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B57BA" w14:textId="77777777" w:rsidR="002931FC" w:rsidRPr="00554787" w:rsidRDefault="008971EB">
      <w:pPr>
        <w:rPr>
          <w:rFonts w:ascii="Monotype Corsiva" w:hAnsi="Monotype Corsiva"/>
          <w:color w:val="33CC33"/>
          <w:sz w:val="32"/>
          <w:szCs w:val="32"/>
        </w:rPr>
      </w:pPr>
      <w:bookmarkStart w:id="0" w:name="_GoBack"/>
      <w:bookmarkEnd w:id="0"/>
      <w:r w:rsidRPr="00554787">
        <w:rPr>
          <w:rFonts w:ascii="Monotype Corsiva" w:hAnsi="Monotype Corsiva"/>
          <w:color w:val="33CC33"/>
          <w:sz w:val="32"/>
          <w:szCs w:val="32"/>
        </w:rPr>
        <w:t>Laboratorijsko delo</w:t>
      </w:r>
    </w:p>
    <w:p w14:paraId="72613C5B" w14:textId="77777777" w:rsidR="008971EB" w:rsidRDefault="008971EB">
      <w:pPr>
        <w:rPr>
          <w:rFonts w:ascii="Monotype Corsiva" w:hAnsi="Monotype Corsiva"/>
          <w:color w:val="00CC00"/>
          <w:sz w:val="32"/>
          <w:szCs w:val="32"/>
        </w:rPr>
      </w:pPr>
    </w:p>
    <w:p w14:paraId="17555B55" w14:textId="77777777" w:rsidR="008971EB" w:rsidRDefault="008971EB">
      <w:pPr>
        <w:rPr>
          <w:rFonts w:ascii="Monotype Corsiva" w:hAnsi="Monotype Corsiva"/>
          <w:color w:val="00CC00"/>
          <w:sz w:val="32"/>
          <w:szCs w:val="32"/>
        </w:rPr>
      </w:pPr>
    </w:p>
    <w:p w14:paraId="409D917D" w14:textId="77777777" w:rsidR="008971EB" w:rsidRDefault="008971EB">
      <w:pPr>
        <w:rPr>
          <w:rFonts w:ascii="Monotype Corsiva" w:hAnsi="Monotype Corsiva"/>
          <w:color w:val="00CC00"/>
          <w:sz w:val="32"/>
          <w:szCs w:val="32"/>
        </w:rPr>
      </w:pPr>
    </w:p>
    <w:p w14:paraId="77E3386E" w14:textId="77777777" w:rsidR="008971EB" w:rsidRDefault="008971EB">
      <w:pPr>
        <w:rPr>
          <w:rFonts w:ascii="Monotype Corsiva" w:hAnsi="Monotype Corsiva"/>
          <w:color w:val="00CC00"/>
          <w:sz w:val="32"/>
          <w:szCs w:val="32"/>
        </w:rPr>
      </w:pPr>
    </w:p>
    <w:p w14:paraId="62F8D3DD" w14:textId="77777777" w:rsidR="008971EB" w:rsidRDefault="008971EB">
      <w:pPr>
        <w:rPr>
          <w:rFonts w:ascii="Monotype Corsiva" w:hAnsi="Monotype Corsiva"/>
          <w:color w:val="00CC00"/>
          <w:sz w:val="32"/>
          <w:szCs w:val="32"/>
        </w:rPr>
      </w:pPr>
    </w:p>
    <w:p w14:paraId="7EE4A185" w14:textId="77777777" w:rsidR="008971EB" w:rsidRDefault="008971EB">
      <w:pPr>
        <w:rPr>
          <w:rFonts w:ascii="Monotype Corsiva" w:hAnsi="Monotype Corsiva"/>
          <w:color w:val="00CC00"/>
          <w:sz w:val="32"/>
          <w:szCs w:val="32"/>
        </w:rPr>
      </w:pPr>
    </w:p>
    <w:p w14:paraId="24155C29" w14:textId="77777777" w:rsidR="008971EB" w:rsidRDefault="008971EB">
      <w:pPr>
        <w:rPr>
          <w:rFonts w:ascii="Monotype Corsiva" w:hAnsi="Monotype Corsiva"/>
          <w:color w:val="00CC00"/>
          <w:sz w:val="32"/>
          <w:szCs w:val="32"/>
        </w:rPr>
      </w:pPr>
    </w:p>
    <w:p w14:paraId="627D59A6" w14:textId="77777777" w:rsidR="008971EB" w:rsidRDefault="008971EB">
      <w:pPr>
        <w:rPr>
          <w:rFonts w:ascii="Monotype Corsiva" w:hAnsi="Monotype Corsiva"/>
          <w:color w:val="00CC00"/>
          <w:sz w:val="32"/>
          <w:szCs w:val="32"/>
        </w:rPr>
      </w:pPr>
    </w:p>
    <w:p w14:paraId="7DE51D74" w14:textId="77777777" w:rsidR="008971EB" w:rsidRDefault="00554787" w:rsidP="00554787">
      <w:pPr>
        <w:jc w:val="both"/>
        <w:rPr>
          <w:rFonts w:ascii="Monotype Corsiva" w:hAnsi="Monotype Corsiva"/>
          <w:color w:val="00CC00"/>
          <w:sz w:val="32"/>
          <w:szCs w:val="32"/>
        </w:rPr>
      </w:pPr>
      <w:r>
        <w:rPr>
          <w:rFonts w:ascii="Monotype Corsiva" w:hAnsi="Monotype Corsiva"/>
          <w:color w:val="00CC00"/>
          <w:sz w:val="32"/>
          <w:szCs w:val="32"/>
        </w:rPr>
        <w:t xml:space="preserve">            </w:t>
      </w:r>
      <w:r w:rsidR="00585B5B">
        <w:rPr>
          <w:rFonts w:ascii="Monotype Corsiva" w:hAnsi="Monotype Corsiva"/>
          <w:color w:val="00CC00"/>
          <w:sz w:val="32"/>
          <w:szCs w:val="32"/>
        </w:rPr>
        <w:pict w14:anchorId="55D0508C">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45.75pt;height:26.25pt" fillcolor="#3c3">
            <v:shadow color="#868686"/>
            <v:textpath style="font-family:&quot;Arial Black&quot;;v-text-kern:t" trim="t" fitpath="t" xscale="f" string="Merjenje z mikroskopom"/>
          </v:shape>
        </w:pict>
      </w:r>
    </w:p>
    <w:p w14:paraId="59A7D769" w14:textId="77777777" w:rsidR="00554787" w:rsidRDefault="00554787" w:rsidP="00554787">
      <w:pPr>
        <w:jc w:val="both"/>
        <w:rPr>
          <w:rFonts w:ascii="Monotype Corsiva" w:hAnsi="Monotype Corsiva"/>
          <w:color w:val="00CC00"/>
          <w:sz w:val="32"/>
          <w:szCs w:val="32"/>
        </w:rPr>
      </w:pPr>
      <w:r>
        <w:rPr>
          <w:rFonts w:ascii="Monotype Corsiva" w:hAnsi="Monotype Corsiva"/>
          <w:color w:val="00CC00"/>
          <w:sz w:val="32"/>
          <w:szCs w:val="32"/>
        </w:rPr>
        <w:t xml:space="preserve">                                         </w:t>
      </w:r>
    </w:p>
    <w:p w14:paraId="16FFC31E" w14:textId="77777777" w:rsidR="00554787" w:rsidRPr="00554787" w:rsidRDefault="00554787" w:rsidP="00554787">
      <w:pPr>
        <w:jc w:val="both"/>
        <w:rPr>
          <w:rFonts w:ascii="Monotype Corsiva" w:hAnsi="Monotype Corsiva"/>
          <w:color w:val="33CC33"/>
          <w:sz w:val="32"/>
          <w:szCs w:val="32"/>
        </w:rPr>
      </w:pPr>
      <w:r>
        <w:rPr>
          <w:rFonts w:ascii="Monotype Corsiva" w:hAnsi="Monotype Corsiva"/>
          <w:color w:val="00CC00"/>
          <w:sz w:val="32"/>
          <w:szCs w:val="32"/>
        </w:rPr>
        <w:t xml:space="preserve">                                           </w:t>
      </w:r>
      <w:r w:rsidRPr="00554787">
        <w:rPr>
          <w:rFonts w:ascii="Monotype Corsiva" w:hAnsi="Monotype Corsiva"/>
          <w:color w:val="33CC33"/>
          <w:sz w:val="32"/>
          <w:szCs w:val="32"/>
        </w:rPr>
        <w:t>- poročilo -</w:t>
      </w:r>
    </w:p>
    <w:p w14:paraId="6CED25EB" w14:textId="77777777" w:rsidR="008971EB" w:rsidRDefault="008971EB">
      <w:pPr>
        <w:rPr>
          <w:rFonts w:ascii="Monotype Corsiva" w:hAnsi="Monotype Corsiva"/>
          <w:color w:val="00CC00"/>
          <w:sz w:val="32"/>
          <w:szCs w:val="32"/>
        </w:rPr>
      </w:pPr>
    </w:p>
    <w:p w14:paraId="60D4A846" w14:textId="77777777" w:rsidR="008971EB" w:rsidRDefault="008971EB">
      <w:pPr>
        <w:rPr>
          <w:rFonts w:ascii="Monotype Corsiva" w:hAnsi="Monotype Corsiva"/>
          <w:color w:val="00CC00"/>
          <w:sz w:val="32"/>
          <w:szCs w:val="32"/>
        </w:rPr>
      </w:pPr>
    </w:p>
    <w:p w14:paraId="594861AA" w14:textId="77777777" w:rsidR="008971EB" w:rsidRDefault="008971EB">
      <w:pPr>
        <w:rPr>
          <w:rFonts w:ascii="Monotype Corsiva" w:hAnsi="Monotype Corsiva"/>
          <w:color w:val="00CC00"/>
          <w:sz w:val="32"/>
          <w:szCs w:val="32"/>
        </w:rPr>
      </w:pPr>
    </w:p>
    <w:p w14:paraId="48D7A799" w14:textId="77777777" w:rsidR="008971EB" w:rsidRDefault="008971EB">
      <w:pPr>
        <w:rPr>
          <w:rFonts w:ascii="Monotype Corsiva" w:hAnsi="Monotype Corsiva"/>
          <w:color w:val="00CC00"/>
          <w:sz w:val="32"/>
          <w:szCs w:val="32"/>
        </w:rPr>
      </w:pPr>
    </w:p>
    <w:p w14:paraId="1445878E" w14:textId="77777777" w:rsidR="008971EB" w:rsidRDefault="008971EB">
      <w:pPr>
        <w:rPr>
          <w:rFonts w:ascii="Monotype Corsiva" w:hAnsi="Monotype Corsiva"/>
          <w:color w:val="00CC00"/>
          <w:sz w:val="32"/>
          <w:szCs w:val="32"/>
        </w:rPr>
      </w:pPr>
    </w:p>
    <w:p w14:paraId="4A6E0670" w14:textId="77777777" w:rsidR="008971EB" w:rsidRDefault="008971EB">
      <w:pPr>
        <w:rPr>
          <w:rFonts w:ascii="Monotype Corsiva" w:hAnsi="Monotype Corsiva"/>
          <w:color w:val="00CC00"/>
          <w:sz w:val="32"/>
          <w:szCs w:val="32"/>
        </w:rPr>
      </w:pPr>
    </w:p>
    <w:p w14:paraId="79F9C4D6" w14:textId="77777777" w:rsidR="008971EB" w:rsidRDefault="008971EB">
      <w:pPr>
        <w:rPr>
          <w:rFonts w:ascii="Monotype Corsiva" w:hAnsi="Monotype Corsiva"/>
          <w:color w:val="00CC00"/>
          <w:sz w:val="32"/>
          <w:szCs w:val="32"/>
        </w:rPr>
      </w:pPr>
    </w:p>
    <w:p w14:paraId="7E0130E3" w14:textId="77777777" w:rsidR="008971EB" w:rsidRDefault="008971EB">
      <w:pPr>
        <w:rPr>
          <w:rFonts w:ascii="Monotype Corsiva" w:hAnsi="Monotype Corsiva"/>
          <w:color w:val="00CC00"/>
          <w:sz w:val="32"/>
          <w:szCs w:val="32"/>
        </w:rPr>
      </w:pPr>
    </w:p>
    <w:p w14:paraId="0EBD6B14" w14:textId="77777777" w:rsidR="008971EB" w:rsidRDefault="008971EB">
      <w:pPr>
        <w:rPr>
          <w:rFonts w:ascii="Monotype Corsiva" w:hAnsi="Monotype Corsiva"/>
          <w:color w:val="00CC00"/>
          <w:sz w:val="32"/>
          <w:szCs w:val="32"/>
        </w:rPr>
      </w:pPr>
    </w:p>
    <w:p w14:paraId="13C1A66D" w14:textId="77777777" w:rsidR="008971EB" w:rsidRDefault="008971EB">
      <w:pPr>
        <w:rPr>
          <w:rFonts w:ascii="Monotype Corsiva" w:hAnsi="Monotype Corsiva"/>
          <w:color w:val="00CC00"/>
          <w:sz w:val="32"/>
          <w:szCs w:val="32"/>
        </w:rPr>
      </w:pPr>
    </w:p>
    <w:p w14:paraId="071A5401" w14:textId="77777777" w:rsidR="008971EB" w:rsidRDefault="008971EB">
      <w:pPr>
        <w:rPr>
          <w:rFonts w:ascii="Monotype Corsiva" w:hAnsi="Monotype Corsiva"/>
          <w:color w:val="00CC00"/>
          <w:sz w:val="32"/>
          <w:szCs w:val="32"/>
        </w:rPr>
      </w:pPr>
    </w:p>
    <w:p w14:paraId="18156AE1" w14:textId="77777777" w:rsidR="008971EB" w:rsidRDefault="008971EB">
      <w:pPr>
        <w:rPr>
          <w:rFonts w:ascii="Monotype Corsiva" w:hAnsi="Monotype Corsiva"/>
          <w:color w:val="00CC00"/>
          <w:sz w:val="32"/>
          <w:szCs w:val="32"/>
        </w:rPr>
      </w:pPr>
    </w:p>
    <w:p w14:paraId="08B1FC47" w14:textId="77777777" w:rsidR="008971EB" w:rsidRDefault="008971EB">
      <w:pPr>
        <w:rPr>
          <w:rFonts w:ascii="Monotype Corsiva" w:hAnsi="Monotype Corsiva"/>
          <w:color w:val="00CC00"/>
          <w:sz w:val="32"/>
          <w:szCs w:val="32"/>
        </w:rPr>
      </w:pPr>
    </w:p>
    <w:p w14:paraId="2F27EEA9" w14:textId="77777777" w:rsidR="008971EB" w:rsidRDefault="008971EB">
      <w:pPr>
        <w:rPr>
          <w:rFonts w:ascii="Monotype Corsiva" w:hAnsi="Monotype Corsiva"/>
          <w:color w:val="00CC00"/>
          <w:sz w:val="32"/>
          <w:szCs w:val="32"/>
        </w:rPr>
      </w:pPr>
    </w:p>
    <w:p w14:paraId="29FB8C15" w14:textId="77777777" w:rsidR="008971EB" w:rsidRDefault="008971EB">
      <w:pPr>
        <w:rPr>
          <w:rFonts w:ascii="Monotype Corsiva" w:hAnsi="Monotype Corsiva"/>
          <w:color w:val="00CC00"/>
          <w:sz w:val="32"/>
          <w:szCs w:val="32"/>
        </w:rPr>
      </w:pPr>
    </w:p>
    <w:p w14:paraId="3239CE6E" w14:textId="77777777" w:rsidR="008971EB" w:rsidRDefault="008971EB">
      <w:pPr>
        <w:rPr>
          <w:rFonts w:ascii="Monotype Corsiva" w:hAnsi="Monotype Corsiva"/>
          <w:color w:val="00CC00"/>
          <w:sz w:val="32"/>
          <w:szCs w:val="32"/>
        </w:rPr>
      </w:pPr>
    </w:p>
    <w:p w14:paraId="6EB132C4" w14:textId="77777777" w:rsidR="008971EB" w:rsidRDefault="008971EB">
      <w:pPr>
        <w:rPr>
          <w:rFonts w:ascii="Monotype Corsiva" w:hAnsi="Monotype Corsiva"/>
          <w:color w:val="00CC00"/>
          <w:sz w:val="32"/>
          <w:szCs w:val="32"/>
        </w:rPr>
      </w:pPr>
    </w:p>
    <w:p w14:paraId="1EF57D1F" w14:textId="77777777" w:rsidR="008971EB" w:rsidRDefault="008971EB">
      <w:pPr>
        <w:rPr>
          <w:rFonts w:ascii="Monotype Corsiva" w:hAnsi="Monotype Corsiva"/>
          <w:color w:val="00CC00"/>
          <w:sz w:val="32"/>
          <w:szCs w:val="32"/>
        </w:rPr>
      </w:pPr>
    </w:p>
    <w:p w14:paraId="4ACDC1BD" w14:textId="77777777" w:rsidR="008971EB" w:rsidRDefault="008971EB">
      <w:pPr>
        <w:rPr>
          <w:rFonts w:ascii="Monotype Corsiva" w:hAnsi="Monotype Corsiva"/>
          <w:color w:val="00CC00"/>
          <w:sz w:val="32"/>
          <w:szCs w:val="32"/>
        </w:rPr>
      </w:pPr>
    </w:p>
    <w:p w14:paraId="528E4155" w14:textId="77777777" w:rsidR="008971EB" w:rsidRDefault="008971EB">
      <w:pPr>
        <w:rPr>
          <w:rFonts w:ascii="Monotype Corsiva" w:hAnsi="Monotype Corsiva"/>
          <w:color w:val="00CC00"/>
          <w:sz w:val="32"/>
          <w:szCs w:val="32"/>
        </w:rPr>
      </w:pPr>
    </w:p>
    <w:p w14:paraId="366D3345" w14:textId="77777777" w:rsidR="008971EB" w:rsidRDefault="008971EB">
      <w:pPr>
        <w:rPr>
          <w:rFonts w:ascii="Monotype Corsiva" w:hAnsi="Monotype Corsiva"/>
          <w:color w:val="00CC00"/>
          <w:sz w:val="32"/>
          <w:szCs w:val="32"/>
        </w:rPr>
      </w:pPr>
    </w:p>
    <w:p w14:paraId="1654AC4B" w14:textId="77777777" w:rsidR="008971EB" w:rsidRDefault="008971EB">
      <w:pPr>
        <w:rPr>
          <w:rFonts w:ascii="Monotype Corsiva" w:hAnsi="Monotype Corsiva"/>
          <w:color w:val="00CC00"/>
          <w:sz w:val="32"/>
          <w:szCs w:val="32"/>
        </w:rPr>
      </w:pPr>
    </w:p>
    <w:p w14:paraId="49628500" w14:textId="77777777" w:rsidR="008971EB" w:rsidRDefault="008971EB">
      <w:pPr>
        <w:rPr>
          <w:rFonts w:ascii="Monotype Corsiva" w:hAnsi="Monotype Corsiva"/>
          <w:color w:val="00CC00"/>
          <w:sz w:val="32"/>
          <w:szCs w:val="32"/>
        </w:rPr>
      </w:pPr>
    </w:p>
    <w:p w14:paraId="1F1A64E9" w14:textId="395BC266" w:rsidR="00554787" w:rsidRDefault="00EC53B2">
      <w:pPr>
        <w:rPr>
          <w:rFonts w:ascii="Monotype Corsiva" w:hAnsi="Monotype Corsiva"/>
          <w:color w:val="33CC33"/>
          <w:sz w:val="32"/>
          <w:szCs w:val="32"/>
        </w:rPr>
      </w:pPr>
      <w:r>
        <w:rPr>
          <w:rFonts w:ascii="Monotype Corsiva" w:hAnsi="Monotype Corsiva"/>
          <w:color w:val="33CC33"/>
          <w:sz w:val="32"/>
          <w:szCs w:val="32"/>
        </w:rPr>
        <w:t xml:space="preserve"> </w:t>
      </w:r>
    </w:p>
    <w:p w14:paraId="103D8405" w14:textId="22FE79CD" w:rsidR="00EC53B2" w:rsidRDefault="00EC53B2">
      <w:pPr>
        <w:rPr>
          <w:rFonts w:ascii="Monotype Corsiva" w:hAnsi="Monotype Corsiva"/>
          <w:color w:val="33CC33"/>
          <w:sz w:val="32"/>
          <w:szCs w:val="32"/>
        </w:rPr>
      </w:pPr>
    </w:p>
    <w:p w14:paraId="179379FA" w14:textId="77777777" w:rsidR="00EC53B2" w:rsidRDefault="00EC53B2">
      <w:pPr>
        <w:rPr>
          <w:rFonts w:ascii="Monotype Corsiva" w:hAnsi="Monotype Corsiva"/>
          <w:color w:val="33CC33"/>
          <w:sz w:val="32"/>
          <w:szCs w:val="32"/>
        </w:rPr>
      </w:pPr>
    </w:p>
    <w:p w14:paraId="529E1449" w14:textId="77777777" w:rsidR="00000754" w:rsidRPr="001821DB" w:rsidRDefault="00000754">
      <w:pPr>
        <w:rPr>
          <w:rFonts w:ascii="Comic Sans MS" w:hAnsi="Comic Sans MS"/>
          <w:b/>
          <w:color w:val="33CC33"/>
          <w:sz w:val="28"/>
          <w:szCs w:val="28"/>
        </w:rPr>
      </w:pPr>
      <w:r w:rsidRPr="001821DB">
        <w:rPr>
          <w:rFonts w:ascii="Comic Sans MS" w:hAnsi="Comic Sans MS"/>
          <w:b/>
          <w:color w:val="33CC33"/>
          <w:sz w:val="28"/>
          <w:szCs w:val="28"/>
        </w:rPr>
        <w:lastRenderedPageBreak/>
        <w:t>Uvod</w:t>
      </w:r>
    </w:p>
    <w:p w14:paraId="157D25F7" w14:textId="77777777" w:rsidR="0067430E" w:rsidRDefault="0067430E">
      <w:pPr>
        <w:rPr>
          <w:rFonts w:ascii="Comic Sans MS" w:hAnsi="Comic Sans MS"/>
          <w:sz w:val="28"/>
          <w:szCs w:val="28"/>
          <w:u w:val="single"/>
        </w:rPr>
      </w:pPr>
    </w:p>
    <w:p w14:paraId="7D26285A" w14:textId="77777777" w:rsidR="00000754" w:rsidRPr="002B72B4" w:rsidRDefault="00675885">
      <w:pPr>
        <w:rPr>
          <w:rFonts w:ascii="Comic Sans MS" w:hAnsi="Comic Sans MS"/>
          <w:b/>
          <w:color w:val="33CC33"/>
          <w:u w:val="single"/>
        </w:rPr>
      </w:pPr>
      <w:r>
        <w:rPr>
          <w:rFonts w:ascii="Comic Sans MS" w:hAnsi="Comic Sans MS"/>
          <w:b/>
          <w:color w:val="33CC33"/>
          <w:u w:val="single"/>
        </w:rPr>
        <w:t>1.</w:t>
      </w:r>
      <w:r w:rsidR="00000754" w:rsidRPr="002B72B4">
        <w:rPr>
          <w:rFonts w:ascii="Comic Sans MS" w:hAnsi="Comic Sans MS"/>
          <w:b/>
          <w:color w:val="33CC33"/>
          <w:u w:val="single"/>
        </w:rPr>
        <w:t xml:space="preserve">Razmerje povečave in vidnega polja </w:t>
      </w:r>
    </w:p>
    <w:p w14:paraId="3BE70AAB" w14:textId="77777777" w:rsidR="00000754" w:rsidRPr="004A1E99" w:rsidRDefault="00000754">
      <w:pPr>
        <w:rPr>
          <w:rFonts w:ascii="Comic Sans MS" w:hAnsi="Comic Sans MS"/>
        </w:rPr>
      </w:pPr>
      <w:r w:rsidRPr="004A1E99">
        <w:rPr>
          <w:rFonts w:ascii="Comic Sans MS" w:hAnsi="Comic Sans MS"/>
        </w:rPr>
        <w:t>Povečava in vidno polje sta v obratnem sorazmerju. To pomeni, da če imamo manjšo povečavo</w:t>
      </w:r>
      <w:r w:rsidR="003049FE" w:rsidRPr="004A1E99">
        <w:rPr>
          <w:rFonts w:ascii="Comic Sans MS" w:hAnsi="Comic Sans MS"/>
        </w:rPr>
        <w:t xml:space="preserve"> je vidno polje večje. Če pa imamo večjo povečavo je vidno polje manjše. </w:t>
      </w:r>
      <w:r w:rsidRPr="004A1E99">
        <w:rPr>
          <w:rFonts w:ascii="Comic Sans MS" w:hAnsi="Comic Sans MS"/>
        </w:rPr>
        <w:t xml:space="preserve"> </w:t>
      </w:r>
    </w:p>
    <w:p w14:paraId="29911345" w14:textId="77777777" w:rsidR="00000754" w:rsidRPr="004A1E99" w:rsidRDefault="00000754">
      <w:pPr>
        <w:rPr>
          <w:rFonts w:ascii="Comic Sans MS" w:hAnsi="Comic Sans MS"/>
        </w:rPr>
      </w:pPr>
    </w:p>
    <w:p w14:paraId="3D9D0D0B" w14:textId="77777777" w:rsidR="003049FE" w:rsidRPr="002B72B4" w:rsidRDefault="003049FE">
      <w:pPr>
        <w:rPr>
          <w:rFonts w:ascii="Comic Sans MS" w:hAnsi="Comic Sans MS"/>
          <w:b/>
          <w:color w:val="33CC33"/>
          <w:u w:val="single"/>
        </w:rPr>
      </w:pPr>
      <w:r w:rsidRPr="002B72B4">
        <w:rPr>
          <w:rFonts w:ascii="Comic Sans MS" w:hAnsi="Comic Sans MS"/>
          <w:b/>
          <w:color w:val="33CC33"/>
          <w:u w:val="single"/>
        </w:rPr>
        <w:t>Merjenje in merske enote</w:t>
      </w:r>
    </w:p>
    <w:p w14:paraId="4D0A23B4" w14:textId="77777777" w:rsidR="009D7682" w:rsidRPr="009D7682" w:rsidRDefault="009D7682">
      <w:pPr>
        <w:rPr>
          <w:rFonts w:ascii="Comic Sans MS" w:hAnsi="Comic Sans MS"/>
        </w:rPr>
      </w:pPr>
      <w:r w:rsidRPr="009D7682">
        <w:rPr>
          <w:rFonts w:ascii="Comic Sans MS" w:hAnsi="Comic Sans MS"/>
        </w:rPr>
        <w:t>Še danes je merjenje eno od osnovnih opravil pri delu. Pri tem uporabljamo ustrezne merske naprave in  rez</w:t>
      </w:r>
      <w:r>
        <w:rPr>
          <w:rFonts w:ascii="Comic Sans MS" w:hAnsi="Comic Sans MS"/>
        </w:rPr>
        <w:t>ultate merjenja podajamo v določ</w:t>
      </w:r>
      <w:r w:rsidRPr="009D7682">
        <w:rPr>
          <w:rFonts w:ascii="Comic Sans MS" w:hAnsi="Comic Sans MS"/>
        </w:rPr>
        <w:t>eni merski enoti.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880"/>
        <w:gridCol w:w="1080"/>
      </w:tblGrid>
      <w:tr w:rsidR="009D7682" w14:paraId="6B1D9180" w14:textId="77777777" w:rsidTr="00EC53B2">
        <w:trPr>
          <w:trHeight w:val="233"/>
        </w:trPr>
        <w:tc>
          <w:tcPr>
            <w:tcW w:w="3168" w:type="dxa"/>
            <w:shd w:val="clear" w:color="auto" w:fill="auto"/>
          </w:tcPr>
          <w:p w14:paraId="19089FE3" w14:textId="77777777" w:rsidR="009D7682" w:rsidRPr="00EC53B2" w:rsidRDefault="009D7682">
            <w:pPr>
              <w:rPr>
                <w:rFonts w:ascii="Comic Sans MS" w:hAnsi="Comic Sans MS"/>
                <w:color w:val="33CC33"/>
              </w:rPr>
            </w:pPr>
            <w:r w:rsidRPr="00EC53B2">
              <w:rPr>
                <w:rFonts w:ascii="Comic Sans MS" w:hAnsi="Comic Sans MS"/>
                <w:color w:val="33CC33"/>
              </w:rPr>
              <w:t>Osnovna fizikalna količina</w:t>
            </w:r>
          </w:p>
        </w:tc>
        <w:tc>
          <w:tcPr>
            <w:tcW w:w="2880" w:type="dxa"/>
            <w:shd w:val="clear" w:color="auto" w:fill="auto"/>
          </w:tcPr>
          <w:p w14:paraId="7AEA85BA" w14:textId="77777777" w:rsidR="009D7682" w:rsidRPr="00EC53B2" w:rsidRDefault="009D7682">
            <w:pPr>
              <w:rPr>
                <w:rFonts w:ascii="Comic Sans MS" w:hAnsi="Comic Sans MS"/>
                <w:color w:val="33CC33"/>
              </w:rPr>
            </w:pPr>
            <w:r w:rsidRPr="00EC53B2">
              <w:rPr>
                <w:rFonts w:ascii="Comic Sans MS" w:hAnsi="Comic Sans MS"/>
                <w:color w:val="33CC33"/>
              </w:rPr>
              <w:t>Osnovna merska enota</w:t>
            </w:r>
          </w:p>
        </w:tc>
        <w:tc>
          <w:tcPr>
            <w:tcW w:w="1080" w:type="dxa"/>
            <w:shd w:val="clear" w:color="auto" w:fill="auto"/>
          </w:tcPr>
          <w:p w14:paraId="12192E9A" w14:textId="77777777" w:rsidR="009D7682" w:rsidRPr="00EC53B2" w:rsidRDefault="009D7682">
            <w:pPr>
              <w:rPr>
                <w:rFonts w:ascii="Comic Sans MS" w:hAnsi="Comic Sans MS"/>
                <w:color w:val="33CC33"/>
              </w:rPr>
            </w:pPr>
            <w:r w:rsidRPr="00EC53B2">
              <w:rPr>
                <w:rFonts w:ascii="Comic Sans MS" w:hAnsi="Comic Sans MS"/>
                <w:color w:val="33CC33"/>
              </w:rPr>
              <w:t>Oznaka</w:t>
            </w:r>
          </w:p>
        </w:tc>
      </w:tr>
      <w:tr w:rsidR="009D7682" w14:paraId="414C728B" w14:textId="77777777" w:rsidTr="00EC53B2">
        <w:trPr>
          <w:trHeight w:val="233"/>
        </w:trPr>
        <w:tc>
          <w:tcPr>
            <w:tcW w:w="3168" w:type="dxa"/>
            <w:shd w:val="clear" w:color="auto" w:fill="auto"/>
          </w:tcPr>
          <w:p w14:paraId="6863C73F" w14:textId="77777777" w:rsidR="009D7682" w:rsidRPr="00EC53B2" w:rsidRDefault="009D7682">
            <w:pPr>
              <w:rPr>
                <w:rFonts w:ascii="Comic Sans MS" w:hAnsi="Comic Sans MS"/>
                <w:color w:val="000000"/>
              </w:rPr>
            </w:pPr>
            <w:r>
              <w:t> </w:t>
            </w:r>
            <w:r w:rsidRPr="00EC53B2">
              <w:rPr>
                <w:rFonts w:ascii="Comic Sans MS" w:hAnsi="Comic Sans MS"/>
              </w:rPr>
              <w:t>dolzina  </w:t>
            </w:r>
          </w:p>
        </w:tc>
        <w:tc>
          <w:tcPr>
            <w:tcW w:w="2880" w:type="dxa"/>
            <w:shd w:val="clear" w:color="auto" w:fill="auto"/>
          </w:tcPr>
          <w:p w14:paraId="56DF9D84" w14:textId="77777777" w:rsidR="009D7682" w:rsidRPr="00EC53B2" w:rsidRDefault="007A6BDA">
            <w:pPr>
              <w:rPr>
                <w:rFonts w:ascii="Comic Sans MS" w:hAnsi="Comic Sans MS"/>
              </w:rPr>
            </w:pPr>
            <w:r w:rsidRPr="00EC53B2">
              <w:rPr>
                <w:rFonts w:ascii="Comic Sans MS" w:hAnsi="Comic Sans MS"/>
              </w:rPr>
              <w:t>meter</w:t>
            </w:r>
          </w:p>
        </w:tc>
        <w:tc>
          <w:tcPr>
            <w:tcW w:w="1080" w:type="dxa"/>
            <w:shd w:val="clear" w:color="auto" w:fill="auto"/>
          </w:tcPr>
          <w:p w14:paraId="5BAAC4CA" w14:textId="77777777" w:rsidR="009D7682" w:rsidRPr="00EC53B2" w:rsidRDefault="007A6BDA">
            <w:pPr>
              <w:rPr>
                <w:rFonts w:ascii="Comic Sans MS" w:hAnsi="Comic Sans MS"/>
              </w:rPr>
            </w:pPr>
            <w:r w:rsidRPr="00EC53B2">
              <w:rPr>
                <w:rFonts w:ascii="Comic Sans MS" w:hAnsi="Comic Sans MS"/>
              </w:rPr>
              <w:t>m</w:t>
            </w:r>
          </w:p>
        </w:tc>
      </w:tr>
      <w:tr w:rsidR="009D7682" w14:paraId="535FD779" w14:textId="77777777" w:rsidTr="00EC53B2">
        <w:trPr>
          <w:trHeight w:val="233"/>
        </w:trPr>
        <w:tc>
          <w:tcPr>
            <w:tcW w:w="3168" w:type="dxa"/>
            <w:shd w:val="clear" w:color="auto" w:fill="auto"/>
          </w:tcPr>
          <w:p w14:paraId="2CD30D52" w14:textId="77777777" w:rsidR="009D7682" w:rsidRPr="00EC53B2" w:rsidRDefault="007A6BDA">
            <w:pPr>
              <w:rPr>
                <w:rFonts w:ascii="Comic Sans MS" w:hAnsi="Comic Sans MS"/>
              </w:rPr>
            </w:pPr>
            <w:r w:rsidRPr="00EC53B2">
              <w:rPr>
                <w:rFonts w:ascii="Comic Sans MS" w:hAnsi="Comic Sans MS"/>
              </w:rPr>
              <w:t>čas</w:t>
            </w:r>
          </w:p>
        </w:tc>
        <w:tc>
          <w:tcPr>
            <w:tcW w:w="2880" w:type="dxa"/>
            <w:shd w:val="clear" w:color="auto" w:fill="auto"/>
          </w:tcPr>
          <w:p w14:paraId="37B2DFED" w14:textId="77777777" w:rsidR="009D7682" w:rsidRPr="00EC53B2" w:rsidRDefault="007A6BDA">
            <w:pPr>
              <w:rPr>
                <w:rFonts w:ascii="Comic Sans MS" w:hAnsi="Comic Sans MS"/>
              </w:rPr>
            </w:pPr>
            <w:r w:rsidRPr="00EC53B2">
              <w:rPr>
                <w:rFonts w:ascii="Comic Sans MS" w:hAnsi="Comic Sans MS"/>
              </w:rPr>
              <w:t>sekunda</w:t>
            </w:r>
          </w:p>
        </w:tc>
        <w:tc>
          <w:tcPr>
            <w:tcW w:w="1080" w:type="dxa"/>
            <w:shd w:val="clear" w:color="auto" w:fill="auto"/>
          </w:tcPr>
          <w:p w14:paraId="64455878" w14:textId="77777777" w:rsidR="009D7682" w:rsidRPr="00EC53B2" w:rsidRDefault="007A6BDA">
            <w:pPr>
              <w:rPr>
                <w:rFonts w:ascii="Comic Sans MS" w:hAnsi="Comic Sans MS"/>
              </w:rPr>
            </w:pPr>
            <w:r w:rsidRPr="00EC53B2">
              <w:rPr>
                <w:rFonts w:ascii="Comic Sans MS" w:hAnsi="Comic Sans MS"/>
              </w:rPr>
              <w:t>s</w:t>
            </w:r>
          </w:p>
        </w:tc>
      </w:tr>
      <w:tr w:rsidR="009D7682" w14:paraId="02C36AC5" w14:textId="77777777" w:rsidTr="00EC53B2">
        <w:trPr>
          <w:trHeight w:val="233"/>
        </w:trPr>
        <w:tc>
          <w:tcPr>
            <w:tcW w:w="3168" w:type="dxa"/>
            <w:shd w:val="clear" w:color="auto" w:fill="auto"/>
          </w:tcPr>
          <w:p w14:paraId="1EDA1BAB" w14:textId="77777777" w:rsidR="009D7682" w:rsidRPr="00EC53B2" w:rsidRDefault="007A6BDA">
            <w:pPr>
              <w:rPr>
                <w:rFonts w:ascii="Comic Sans MS" w:hAnsi="Comic Sans MS"/>
              </w:rPr>
            </w:pPr>
            <w:r w:rsidRPr="00EC53B2">
              <w:rPr>
                <w:rFonts w:ascii="Comic Sans MS" w:hAnsi="Comic Sans MS"/>
              </w:rPr>
              <w:t>masa</w:t>
            </w:r>
          </w:p>
        </w:tc>
        <w:tc>
          <w:tcPr>
            <w:tcW w:w="2880" w:type="dxa"/>
            <w:shd w:val="clear" w:color="auto" w:fill="auto"/>
          </w:tcPr>
          <w:p w14:paraId="30643960" w14:textId="77777777" w:rsidR="009D7682" w:rsidRPr="00EC53B2" w:rsidRDefault="007A6BDA">
            <w:pPr>
              <w:rPr>
                <w:rFonts w:ascii="Comic Sans MS" w:hAnsi="Comic Sans MS"/>
              </w:rPr>
            </w:pPr>
            <w:r w:rsidRPr="00EC53B2">
              <w:rPr>
                <w:rFonts w:ascii="Comic Sans MS" w:hAnsi="Comic Sans MS"/>
              </w:rPr>
              <w:t>kilogram</w:t>
            </w:r>
          </w:p>
        </w:tc>
        <w:tc>
          <w:tcPr>
            <w:tcW w:w="1080" w:type="dxa"/>
            <w:shd w:val="clear" w:color="auto" w:fill="auto"/>
          </w:tcPr>
          <w:p w14:paraId="0FF9F1F1" w14:textId="77777777" w:rsidR="009D7682" w:rsidRPr="00EC53B2" w:rsidRDefault="007A6BDA">
            <w:pPr>
              <w:rPr>
                <w:rFonts w:ascii="Comic Sans MS" w:hAnsi="Comic Sans MS"/>
              </w:rPr>
            </w:pPr>
            <w:r w:rsidRPr="00EC53B2">
              <w:rPr>
                <w:rFonts w:ascii="Comic Sans MS" w:hAnsi="Comic Sans MS"/>
              </w:rPr>
              <w:t>kg</w:t>
            </w:r>
          </w:p>
        </w:tc>
      </w:tr>
      <w:tr w:rsidR="009D7682" w14:paraId="534A6070" w14:textId="77777777" w:rsidTr="00EC53B2">
        <w:trPr>
          <w:trHeight w:val="233"/>
        </w:trPr>
        <w:tc>
          <w:tcPr>
            <w:tcW w:w="3168" w:type="dxa"/>
            <w:shd w:val="clear" w:color="auto" w:fill="auto"/>
          </w:tcPr>
          <w:p w14:paraId="1DE3AE3B" w14:textId="77777777" w:rsidR="009D7682" w:rsidRPr="00EC53B2" w:rsidRDefault="007A6BDA">
            <w:pPr>
              <w:rPr>
                <w:rFonts w:ascii="Comic Sans MS" w:hAnsi="Comic Sans MS"/>
              </w:rPr>
            </w:pPr>
            <w:r w:rsidRPr="00EC53B2">
              <w:rPr>
                <w:rFonts w:ascii="Comic Sans MS" w:hAnsi="Comic Sans MS"/>
              </w:rPr>
              <w:t>električni tok</w:t>
            </w:r>
          </w:p>
        </w:tc>
        <w:tc>
          <w:tcPr>
            <w:tcW w:w="2880" w:type="dxa"/>
            <w:shd w:val="clear" w:color="auto" w:fill="auto"/>
          </w:tcPr>
          <w:p w14:paraId="429FDCC9" w14:textId="77777777" w:rsidR="009D7682" w:rsidRPr="00EC53B2" w:rsidRDefault="007A6BDA">
            <w:pPr>
              <w:rPr>
                <w:rFonts w:ascii="Comic Sans MS" w:hAnsi="Comic Sans MS"/>
              </w:rPr>
            </w:pPr>
            <w:r w:rsidRPr="00EC53B2">
              <w:rPr>
                <w:rFonts w:ascii="Comic Sans MS" w:hAnsi="Comic Sans MS"/>
              </w:rPr>
              <w:t>amper</w:t>
            </w:r>
          </w:p>
        </w:tc>
        <w:tc>
          <w:tcPr>
            <w:tcW w:w="1080" w:type="dxa"/>
            <w:shd w:val="clear" w:color="auto" w:fill="auto"/>
          </w:tcPr>
          <w:p w14:paraId="09E5E337" w14:textId="77777777" w:rsidR="009D7682" w:rsidRPr="00EC53B2" w:rsidRDefault="007A6BDA">
            <w:pPr>
              <w:rPr>
                <w:rFonts w:ascii="Comic Sans MS" w:hAnsi="Comic Sans MS"/>
              </w:rPr>
            </w:pPr>
            <w:r w:rsidRPr="00EC53B2">
              <w:rPr>
                <w:rFonts w:ascii="Comic Sans MS" w:hAnsi="Comic Sans MS"/>
              </w:rPr>
              <w:t>A</w:t>
            </w:r>
          </w:p>
        </w:tc>
      </w:tr>
      <w:tr w:rsidR="009D7682" w14:paraId="0C00A4BD" w14:textId="77777777" w:rsidTr="00EC53B2">
        <w:trPr>
          <w:trHeight w:val="233"/>
        </w:trPr>
        <w:tc>
          <w:tcPr>
            <w:tcW w:w="3168" w:type="dxa"/>
            <w:shd w:val="clear" w:color="auto" w:fill="auto"/>
          </w:tcPr>
          <w:p w14:paraId="67629003" w14:textId="77777777" w:rsidR="009D7682" w:rsidRPr="00EC53B2" w:rsidRDefault="007A6BDA">
            <w:pPr>
              <w:rPr>
                <w:rFonts w:ascii="Comic Sans MS" w:hAnsi="Comic Sans MS"/>
              </w:rPr>
            </w:pPr>
            <w:r w:rsidRPr="00EC53B2">
              <w:rPr>
                <w:rFonts w:ascii="Comic Sans MS" w:hAnsi="Comic Sans MS"/>
              </w:rPr>
              <w:t>temperatura</w:t>
            </w:r>
          </w:p>
        </w:tc>
        <w:tc>
          <w:tcPr>
            <w:tcW w:w="2880" w:type="dxa"/>
            <w:shd w:val="clear" w:color="auto" w:fill="auto"/>
          </w:tcPr>
          <w:p w14:paraId="4B3BAF70" w14:textId="77777777" w:rsidR="009D7682" w:rsidRPr="00EC53B2" w:rsidRDefault="007A6BDA">
            <w:pPr>
              <w:rPr>
                <w:rFonts w:ascii="Comic Sans MS" w:hAnsi="Comic Sans MS"/>
              </w:rPr>
            </w:pPr>
            <w:r w:rsidRPr="00EC53B2">
              <w:rPr>
                <w:rFonts w:ascii="Comic Sans MS" w:hAnsi="Comic Sans MS"/>
              </w:rPr>
              <w:t>kelvin</w:t>
            </w:r>
          </w:p>
        </w:tc>
        <w:tc>
          <w:tcPr>
            <w:tcW w:w="1080" w:type="dxa"/>
            <w:shd w:val="clear" w:color="auto" w:fill="auto"/>
          </w:tcPr>
          <w:p w14:paraId="4BC62830" w14:textId="77777777" w:rsidR="009D7682" w:rsidRPr="00EC53B2" w:rsidRDefault="007A6BDA">
            <w:pPr>
              <w:rPr>
                <w:rFonts w:ascii="Comic Sans MS" w:hAnsi="Comic Sans MS"/>
              </w:rPr>
            </w:pPr>
            <w:r w:rsidRPr="00EC53B2">
              <w:rPr>
                <w:rFonts w:ascii="Comic Sans MS" w:hAnsi="Comic Sans MS"/>
              </w:rPr>
              <w:t>K</w:t>
            </w:r>
          </w:p>
        </w:tc>
      </w:tr>
      <w:tr w:rsidR="009D7682" w14:paraId="64D221A3" w14:textId="77777777" w:rsidTr="00EC53B2">
        <w:trPr>
          <w:trHeight w:val="233"/>
        </w:trPr>
        <w:tc>
          <w:tcPr>
            <w:tcW w:w="3168" w:type="dxa"/>
            <w:shd w:val="clear" w:color="auto" w:fill="auto"/>
          </w:tcPr>
          <w:p w14:paraId="0FBC9E56" w14:textId="77777777" w:rsidR="009D7682" w:rsidRPr="00EC53B2" w:rsidRDefault="007A6BDA">
            <w:pPr>
              <w:rPr>
                <w:rFonts w:ascii="Comic Sans MS" w:hAnsi="Comic Sans MS"/>
              </w:rPr>
            </w:pPr>
            <w:r w:rsidRPr="00EC53B2">
              <w:rPr>
                <w:rFonts w:ascii="Comic Sans MS" w:hAnsi="Comic Sans MS"/>
              </w:rPr>
              <w:t>svetilnost</w:t>
            </w:r>
          </w:p>
        </w:tc>
        <w:tc>
          <w:tcPr>
            <w:tcW w:w="2880" w:type="dxa"/>
            <w:shd w:val="clear" w:color="auto" w:fill="auto"/>
          </w:tcPr>
          <w:p w14:paraId="5212FB25" w14:textId="77777777" w:rsidR="009D7682" w:rsidRPr="00EC53B2" w:rsidRDefault="007A6BDA">
            <w:pPr>
              <w:rPr>
                <w:rFonts w:ascii="Comic Sans MS" w:hAnsi="Comic Sans MS"/>
              </w:rPr>
            </w:pPr>
            <w:r w:rsidRPr="00EC53B2">
              <w:rPr>
                <w:rFonts w:ascii="Comic Sans MS" w:hAnsi="Comic Sans MS"/>
              </w:rPr>
              <w:t>candela</w:t>
            </w:r>
          </w:p>
        </w:tc>
        <w:tc>
          <w:tcPr>
            <w:tcW w:w="1080" w:type="dxa"/>
            <w:shd w:val="clear" w:color="auto" w:fill="auto"/>
          </w:tcPr>
          <w:p w14:paraId="3D39933B" w14:textId="77777777" w:rsidR="009D7682" w:rsidRPr="00EC53B2" w:rsidRDefault="007A6BDA">
            <w:pPr>
              <w:rPr>
                <w:rFonts w:ascii="Comic Sans MS" w:hAnsi="Comic Sans MS"/>
              </w:rPr>
            </w:pPr>
            <w:r w:rsidRPr="00EC53B2">
              <w:rPr>
                <w:rFonts w:ascii="Comic Sans MS" w:hAnsi="Comic Sans MS"/>
              </w:rPr>
              <w:t>cd</w:t>
            </w:r>
          </w:p>
        </w:tc>
      </w:tr>
      <w:tr w:rsidR="009D7682" w14:paraId="6FED32C9" w14:textId="77777777" w:rsidTr="00EC53B2">
        <w:trPr>
          <w:trHeight w:val="243"/>
        </w:trPr>
        <w:tc>
          <w:tcPr>
            <w:tcW w:w="3168" w:type="dxa"/>
            <w:shd w:val="clear" w:color="auto" w:fill="auto"/>
          </w:tcPr>
          <w:p w14:paraId="6C6156EF" w14:textId="77777777" w:rsidR="009D7682" w:rsidRPr="00EC53B2" w:rsidRDefault="007A6BDA">
            <w:pPr>
              <w:rPr>
                <w:rFonts w:ascii="Comic Sans MS" w:hAnsi="Comic Sans MS"/>
              </w:rPr>
            </w:pPr>
            <w:r w:rsidRPr="00EC53B2">
              <w:rPr>
                <w:rFonts w:ascii="Comic Sans MS" w:hAnsi="Comic Sans MS"/>
              </w:rPr>
              <w:t>količina snovi</w:t>
            </w:r>
          </w:p>
        </w:tc>
        <w:tc>
          <w:tcPr>
            <w:tcW w:w="2880" w:type="dxa"/>
            <w:shd w:val="clear" w:color="auto" w:fill="auto"/>
          </w:tcPr>
          <w:p w14:paraId="6D50FE2A" w14:textId="77777777" w:rsidR="009D7682" w:rsidRPr="00EC53B2" w:rsidRDefault="007A6BDA">
            <w:pPr>
              <w:rPr>
                <w:rFonts w:ascii="Comic Sans MS" w:hAnsi="Comic Sans MS"/>
              </w:rPr>
            </w:pPr>
            <w:r w:rsidRPr="00EC53B2">
              <w:rPr>
                <w:rFonts w:ascii="Comic Sans MS" w:hAnsi="Comic Sans MS"/>
              </w:rPr>
              <w:t>mol</w:t>
            </w:r>
          </w:p>
        </w:tc>
        <w:tc>
          <w:tcPr>
            <w:tcW w:w="1080" w:type="dxa"/>
            <w:shd w:val="clear" w:color="auto" w:fill="auto"/>
          </w:tcPr>
          <w:p w14:paraId="57338E76" w14:textId="77777777" w:rsidR="009D7682" w:rsidRPr="00EC53B2" w:rsidRDefault="007A6BDA">
            <w:pPr>
              <w:rPr>
                <w:rFonts w:ascii="Comic Sans MS" w:hAnsi="Comic Sans MS"/>
              </w:rPr>
            </w:pPr>
            <w:r w:rsidRPr="00EC53B2">
              <w:rPr>
                <w:rFonts w:ascii="Comic Sans MS" w:hAnsi="Comic Sans MS"/>
              </w:rPr>
              <w:t>mol</w:t>
            </w:r>
          </w:p>
        </w:tc>
      </w:tr>
    </w:tbl>
    <w:p w14:paraId="79C234C3" w14:textId="77777777" w:rsidR="009D7682" w:rsidRDefault="009D7682">
      <w:pPr>
        <w:rPr>
          <w:rFonts w:ascii="Comic Sans MS" w:hAnsi="Comic Sans MS"/>
        </w:rPr>
      </w:pPr>
    </w:p>
    <w:p w14:paraId="2A6F24D6" w14:textId="77777777" w:rsidR="0085708F" w:rsidRDefault="0067430E">
      <w:pPr>
        <w:rPr>
          <w:rFonts w:ascii="Comic Sans MS" w:hAnsi="Comic Sans MS"/>
        </w:rPr>
      </w:pPr>
      <w:r w:rsidRPr="004A1E99">
        <w:rPr>
          <w:rFonts w:ascii="Comic Sans MS" w:hAnsi="Comic Sans MS"/>
        </w:rPr>
        <w:t xml:space="preserve">Poznamo dolžinske </w:t>
      </w:r>
      <w:r w:rsidR="004A1E99" w:rsidRPr="004A1E99">
        <w:rPr>
          <w:rFonts w:ascii="Comic Sans MS" w:hAnsi="Comic Sans MS"/>
        </w:rPr>
        <w:t>enote (mm,cm,m,km), ploščinske (m</w:t>
      </w:r>
      <w:r w:rsidR="004A1E99" w:rsidRPr="004A1E99">
        <w:rPr>
          <w:rFonts w:ascii="Comic Sans MS" w:hAnsi="Comic Sans MS"/>
          <w:vertAlign w:val="superscript"/>
        </w:rPr>
        <w:t>2</w:t>
      </w:r>
      <w:r w:rsidR="004A1E99" w:rsidRPr="004A1E99">
        <w:rPr>
          <w:rFonts w:ascii="Comic Sans MS" w:hAnsi="Comic Sans MS"/>
        </w:rPr>
        <w:t>,ha), prostorninske (m</w:t>
      </w:r>
      <w:r w:rsidR="004A1E99" w:rsidRPr="004A1E99">
        <w:rPr>
          <w:rFonts w:ascii="Comic Sans MS" w:hAnsi="Comic Sans MS"/>
          <w:vertAlign w:val="superscript"/>
        </w:rPr>
        <w:t>3</w:t>
      </w:r>
      <w:r w:rsidR="004A1E99" w:rsidRPr="004A1E99">
        <w:rPr>
          <w:rFonts w:ascii="Comic Sans MS" w:hAnsi="Comic Sans MS"/>
        </w:rPr>
        <w:t>,km</w:t>
      </w:r>
      <w:r w:rsidR="004A1E99" w:rsidRPr="004A1E99">
        <w:rPr>
          <w:rFonts w:ascii="Comic Sans MS" w:hAnsi="Comic Sans MS"/>
          <w:vertAlign w:val="superscript"/>
        </w:rPr>
        <w:t>3</w:t>
      </w:r>
      <w:r w:rsidR="004A1E99" w:rsidRPr="004A1E99">
        <w:rPr>
          <w:rFonts w:ascii="Comic Sans MS" w:hAnsi="Comic Sans MS"/>
        </w:rPr>
        <w:t>,l), enote za čas (s, min, h, dan), enote za temperaturo (°C,K), enote za maso (g, dag, kg,t), enote za gostoto (kg/dm</w:t>
      </w:r>
      <w:r w:rsidR="004A1E99" w:rsidRPr="003D0BFC">
        <w:rPr>
          <w:rFonts w:ascii="Comic Sans MS" w:hAnsi="Comic Sans MS"/>
          <w:vertAlign w:val="superscript"/>
        </w:rPr>
        <w:t>3</w:t>
      </w:r>
      <w:r w:rsidR="004A1E99" w:rsidRPr="004A1E99">
        <w:rPr>
          <w:rFonts w:ascii="Comic Sans MS" w:hAnsi="Comic Sans MS"/>
        </w:rPr>
        <w:t>, g/m</w:t>
      </w:r>
      <w:r w:rsidR="004A1E99" w:rsidRPr="003D0BFC">
        <w:rPr>
          <w:rFonts w:ascii="Comic Sans MS" w:hAnsi="Comic Sans MS"/>
          <w:vertAlign w:val="superscript"/>
        </w:rPr>
        <w:t>3</w:t>
      </w:r>
      <w:r w:rsidR="004A1E99" w:rsidRPr="004A1E99">
        <w:rPr>
          <w:rFonts w:ascii="Comic Sans MS" w:hAnsi="Comic Sans MS"/>
        </w:rPr>
        <w:t>) in druge izpeljane enote.</w:t>
      </w:r>
    </w:p>
    <w:p w14:paraId="04E4F34C" w14:textId="77777777" w:rsidR="004A1E99" w:rsidRPr="002B72B4" w:rsidRDefault="004A1E99">
      <w:pPr>
        <w:rPr>
          <w:rFonts w:ascii="Comic Sans MS" w:hAnsi="Comic Sans MS"/>
        </w:rPr>
      </w:pPr>
    </w:p>
    <w:p w14:paraId="5E565E02" w14:textId="77777777" w:rsidR="004A1E99" w:rsidRPr="002B72B4" w:rsidRDefault="004A1E99">
      <w:pPr>
        <w:rPr>
          <w:rFonts w:ascii="Comic Sans MS" w:hAnsi="Comic Sans MS"/>
          <w:color w:val="33CC33"/>
        </w:rPr>
      </w:pPr>
      <w:r w:rsidRPr="002B72B4">
        <w:rPr>
          <w:rFonts w:ascii="Comic Sans MS" w:hAnsi="Comic Sans MS"/>
          <w:color w:val="33CC33"/>
        </w:rPr>
        <w:t>Zgodovina merjeja</w:t>
      </w:r>
    </w:p>
    <w:p w14:paraId="326163CB" w14:textId="77777777" w:rsidR="003D0BFC" w:rsidRPr="002B72B4" w:rsidRDefault="003D0BFC">
      <w:pPr>
        <w:rPr>
          <w:rFonts w:ascii="Comic Sans MS" w:hAnsi="Comic Sans MS"/>
        </w:rPr>
      </w:pPr>
      <w:r w:rsidRPr="002B72B4">
        <w:rPr>
          <w:rFonts w:ascii="Comic Sans MS" w:hAnsi="Comic Sans MS"/>
        </w:rPr>
        <w:t>V razvoju človeštva ima merjenje zelo pomembno vlogo. Ena prvih merjenih kolicin je bila dolzina. Pri dolocanju enot jim je sluila kar kakšna razdalja v naravi (korak, stopalo, prst...).</w:t>
      </w:r>
    </w:p>
    <w:p w14:paraId="5D3E4041" w14:textId="77777777" w:rsidR="00A65EED" w:rsidRDefault="002B72B4" w:rsidP="002B72B4">
      <w:pPr>
        <w:rPr>
          <w:rFonts w:ascii="Comic Sans MS" w:hAnsi="Comic Sans MS"/>
        </w:rPr>
      </w:pPr>
      <w:r w:rsidRPr="002B72B4">
        <w:rPr>
          <w:rFonts w:ascii="Comic Sans MS" w:hAnsi="Comic Sans MS"/>
        </w:rPr>
        <w:t>Zgodovinski preobrat so merske enote doživele s francosko revolucijo. Leta 1790 so ustanovili komisijo, ki so jo sestavljali takrat najboljši matematiki in fiziki. Njihova naloga je bila sestaviti nov enoten sistem merjenja, za ves svet. Delo so končali 1799, ko so v Franciji uvedli enoten merski sistem,  ki se uporablja v vecini drzav še danes</w:t>
      </w:r>
    </w:p>
    <w:p w14:paraId="3833F1D4" w14:textId="77777777" w:rsidR="002B72B4" w:rsidRPr="002B72B4" w:rsidRDefault="002B72B4" w:rsidP="002B72B4">
      <w:pPr>
        <w:rPr>
          <w:rFonts w:ascii="Comic Sans MS" w:hAnsi="Comic Sans MS"/>
        </w:rPr>
      </w:pPr>
      <w:r w:rsidRPr="002B72B4">
        <w:rPr>
          <w:rFonts w:ascii="Comic Sans MS" w:hAnsi="Comic Sans MS"/>
        </w:rPr>
        <w:t>Vendar pa novih enot svet le ni sprejel</w:t>
      </w:r>
      <w:r w:rsidR="00A65EED">
        <w:rPr>
          <w:rFonts w:ascii="Comic Sans MS" w:hAnsi="Comic Sans MS"/>
        </w:rPr>
        <w:t xml:space="preserve"> tako hitro. V naših krajih so </w:t>
      </w:r>
      <w:r w:rsidRPr="002B72B4">
        <w:rPr>
          <w:rFonts w:ascii="Comic Sans MS" w:hAnsi="Comic Sans MS"/>
        </w:rPr>
        <w:t xml:space="preserve">ta merski sistem uvedli </w:t>
      </w:r>
      <w:r w:rsidR="00A65EED">
        <w:rPr>
          <w:rFonts w:ascii="Comic Sans MS" w:hAnsi="Comic Sans MS"/>
        </w:rPr>
        <w:t>leta 1872.</w:t>
      </w:r>
    </w:p>
    <w:p w14:paraId="3BD1214A" w14:textId="77777777" w:rsidR="00A65EED" w:rsidRDefault="009D7682" w:rsidP="002B72B4">
      <w:pPr>
        <w:rPr>
          <w:rFonts w:ascii="Comic Sans MS" w:hAnsi="Comic Sans MS"/>
        </w:rPr>
      </w:pPr>
      <w:r>
        <w:rPr>
          <w:rFonts w:ascii="Comic Sans MS" w:hAnsi="Comic Sans MS"/>
        </w:rPr>
        <w:t>Šele 1875 je v Parizu 17 drž</w:t>
      </w:r>
      <w:r w:rsidR="002B72B4" w:rsidRPr="002B72B4">
        <w:rPr>
          <w:rFonts w:ascii="Comic Sans MS" w:hAnsi="Comic Sans MS"/>
        </w:rPr>
        <w:t xml:space="preserve">av podpisalo </w:t>
      </w:r>
      <w:r w:rsidR="00A65EED">
        <w:rPr>
          <w:rFonts w:ascii="Comic Sans MS" w:hAnsi="Comic Sans MS"/>
        </w:rPr>
        <w:t>metrsko konvencijo (</w:t>
      </w:r>
      <w:r w:rsidR="002B72B4" w:rsidRPr="002B72B4">
        <w:rPr>
          <w:rFonts w:ascii="Comic Sans MS" w:hAnsi="Comic Sans MS"/>
        </w:rPr>
        <w:t xml:space="preserve">Convention du Metre) in ustanovilo </w:t>
      </w:r>
      <w:r w:rsidR="00A65EED">
        <w:rPr>
          <w:rFonts w:ascii="Comic Sans MS" w:hAnsi="Comic Sans MS"/>
        </w:rPr>
        <w:t xml:space="preserve">mednarodni urad za uteži in mere. </w:t>
      </w:r>
      <w:r w:rsidR="002B72B4" w:rsidRPr="002B72B4">
        <w:rPr>
          <w:rFonts w:ascii="Comic Sans MS" w:hAnsi="Comic Sans MS"/>
        </w:rPr>
        <w:t xml:space="preserve"> </w:t>
      </w:r>
    </w:p>
    <w:p w14:paraId="60F6F477" w14:textId="77777777" w:rsidR="002E2778" w:rsidRDefault="002B72B4" w:rsidP="002B72B4">
      <w:pPr>
        <w:rPr>
          <w:rFonts w:ascii="Comic Sans MS" w:hAnsi="Comic Sans MS"/>
        </w:rPr>
      </w:pPr>
      <w:r w:rsidRPr="002B72B4">
        <w:rPr>
          <w:rFonts w:ascii="Comic Sans MS" w:hAnsi="Comic Sans MS"/>
        </w:rPr>
        <w:t>Po sto letih od podpisa konvencije so ta sistem uporabljali ze v 43 dr</w:t>
      </w:r>
      <w:r w:rsidR="00A65EED">
        <w:rPr>
          <w:rFonts w:ascii="Comic Sans MS" w:hAnsi="Comic Sans MS"/>
        </w:rPr>
        <w:t>žavah, danes pa uporablja metrične enote 153 drž</w:t>
      </w:r>
      <w:r w:rsidRPr="002B72B4">
        <w:rPr>
          <w:rFonts w:ascii="Comic Sans MS" w:hAnsi="Comic Sans MS"/>
        </w:rPr>
        <w:t xml:space="preserve">av. </w:t>
      </w:r>
    </w:p>
    <w:p w14:paraId="7D0D583C" w14:textId="77777777" w:rsidR="002E2778" w:rsidRDefault="002E2778" w:rsidP="002B72B4">
      <w:pPr>
        <w:rPr>
          <w:rFonts w:ascii="Comic Sans MS" w:hAnsi="Comic Sans MS"/>
        </w:rPr>
      </w:pPr>
    </w:p>
    <w:p w14:paraId="03FF024B" w14:textId="77777777" w:rsidR="002E2778" w:rsidRDefault="002E2778" w:rsidP="002B72B4">
      <w:pPr>
        <w:rPr>
          <w:rFonts w:ascii="Comic Sans MS" w:hAnsi="Comic Sans MS"/>
        </w:rPr>
      </w:pPr>
    </w:p>
    <w:p w14:paraId="69079A89" w14:textId="77777777" w:rsidR="00675885" w:rsidRDefault="00675885" w:rsidP="002B72B4">
      <w:pPr>
        <w:rPr>
          <w:rFonts w:ascii="Comic Sans MS" w:hAnsi="Comic Sans MS"/>
          <w:b/>
          <w:color w:val="33CC33"/>
          <w:u w:val="single"/>
        </w:rPr>
      </w:pPr>
      <w:r w:rsidRPr="00675885">
        <w:rPr>
          <w:rFonts w:ascii="Comic Sans MS" w:hAnsi="Comic Sans MS"/>
          <w:b/>
          <w:color w:val="33CC33"/>
          <w:u w:val="single"/>
        </w:rPr>
        <w:lastRenderedPageBreak/>
        <w:t>2. Nameni in cilji vaje</w:t>
      </w:r>
    </w:p>
    <w:p w14:paraId="63C068D0" w14:textId="77777777" w:rsidR="00675885" w:rsidRPr="00675885" w:rsidRDefault="001821DB" w:rsidP="002B72B4">
      <w:pPr>
        <w:rPr>
          <w:rFonts w:ascii="Comic Sans MS" w:hAnsi="Comic Sans MS"/>
          <w:color w:val="000000"/>
        </w:rPr>
      </w:pPr>
      <w:r>
        <w:rPr>
          <w:rFonts w:ascii="Comic Sans MS" w:hAnsi="Comic Sans MS"/>
          <w:color w:val="000000"/>
        </w:rPr>
        <w:t>Namen vaje je bil, da se bolje naučimo mikroskopirati in da bolje razumemo delovanje svetlobnega mikorskopa. Naš cilj je bil tudi razumeti razmerje med velikostjo vidnega polja in povečavo, da bi bolj natačno znali opazovat opaznovane predmete in bi s tem tudi lažje določili njihovo velikost.</w:t>
      </w:r>
    </w:p>
    <w:p w14:paraId="6781D4BE" w14:textId="77777777" w:rsidR="00675885" w:rsidRDefault="00675885" w:rsidP="002B72B4">
      <w:pPr>
        <w:rPr>
          <w:rFonts w:ascii="Comic Sans MS" w:hAnsi="Comic Sans MS"/>
          <w:color w:val="33CC33"/>
        </w:rPr>
      </w:pPr>
    </w:p>
    <w:p w14:paraId="7ACB6D6A" w14:textId="77777777" w:rsidR="001821DB" w:rsidRDefault="001821DB" w:rsidP="002B72B4">
      <w:pPr>
        <w:rPr>
          <w:rFonts w:ascii="Comic Sans MS" w:hAnsi="Comic Sans MS"/>
          <w:b/>
          <w:color w:val="33CC33"/>
        </w:rPr>
      </w:pPr>
      <w:r w:rsidRPr="001821DB">
        <w:rPr>
          <w:rFonts w:ascii="Comic Sans MS" w:hAnsi="Comic Sans MS"/>
          <w:b/>
          <w:color w:val="33CC33"/>
        </w:rPr>
        <w:t>METODE DELA</w:t>
      </w:r>
    </w:p>
    <w:p w14:paraId="69316707" w14:textId="77777777" w:rsidR="000A2EBF" w:rsidRDefault="000A2EBF" w:rsidP="002B72B4">
      <w:pPr>
        <w:rPr>
          <w:rFonts w:ascii="Comic Sans MS" w:hAnsi="Comic Sans MS"/>
          <w:color w:val="000000"/>
        </w:rPr>
      </w:pPr>
      <w:r w:rsidRPr="000A2EBF">
        <w:rPr>
          <w:rFonts w:ascii="Comic Sans MS" w:hAnsi="Comic Sans MS"/>
          <w:color w:val="33CC33"/>
        </w:rPr>
        <w:sym w:font="Wingdings" w:char="F0E0"/>
      </w:r>
      <w:r>
        <w:rPr>
          <w:rFonts w:ascii="Comic Sans MS" w:hAnsi="Comic Sans MS"/>
          <w:color w:val="000000"/>
        </w:rPr>
        <w:t xml:space="preserve"> mikroskopiranje</w:t>
      </w:r>
      <w:r w:rsidR="00F24EED">
        <w:rPr>
          <w:rFonts w:ascii="Comic Sans MS" w:hAnsi="Comic Sans MS"/>
          <w:color w:val="000000"/>
        </w:rPr>
        <w:t xml:space="preserve"> (kvalita</w:t>
      </w:r>
      <w:r w:rsidR="00E751A0">
        <w:rPr>
          <w:rFonts w:ascii="Comic Sans MS" w:hAnsi="Comic Sans MS"/>
          <w:color w:val="000000"/>
        </w:rPr>
        <w:t>tivna metoda)</w:t>
      </w:r>
      <w:r w:rsidR="00C71E40">
        <w:rPr>
          <w:rFonts w:ascii="Comic Sans MS" w:hAnsi="Comic Sans MS"/>
          <w:color w:val="000000"/>
        </w:rPr>
        <w:t xml:space="preserve"> </w:t>
      </w:r>
      <w:r w:rsidR="00E751A0">
        <w:rPr>
          <w:rFonts w:ascii="Comic Sans MS" w:hAnsi="Comic Sans MS"/>
          <w:color w:val="000000"/>
        </w:rPr>
        <w:t xml:space="preserve">&amp; </w:t>
      </w:r>
      <w:r w:rsidR="00C71E40" w:rsidRPr="00E751A0">
        <w:rPr>
          <w:rFonts w:ascii="Comic Sans MS" w:hAnsi="Comic Sans MS"/>
          <w:b/>
          <w:color w:val="000000"/>
        </w:rPr>
        <w:t>merjenje</w:t>
      </w:r>
      <w:r w:rsidR="00E751A0" w:rsidRPr="00E751A0">
        <w:rPr>
          <w:rFonts w:ascii="Comic Sans MS" w:hAnsi="Comic Sans MS"/>
          <w:b/>
          <w:color w:val="000000"/>
        </w:rPr>
        <w:t xml:space="preserve"> (</w:t>
      </w:r>
      <w:r w:rsidR="00C71E40" w:rsidRPr="00E751A0">
        <w:rPr>
          <w:rFonts w:ascii="Comic Sans MS" w:hAnsi="Comic Sans MS"/>
          <w:b/>
          <w:color w:val="000000"/>
        </w:rPr>
        <w:t>kvantitativna</w:t>
      </w:r>
      <w:r w:rsidRPr="00E751A0">
        <w:rPr>
          <w:rFonts w:ascii="Comic Sans MS" w:hAnsi="Comic Sans MS"/>
          <w:b/>
          <w:color w:val="000000"/>
        </w:rPr>
        <w:t xml:space="preserve"> metoda</w:t>
      </w:r>
      <w:r w:rsidR="00E751A0" w:rsidRPr="00E751A0">
        <w:rPr>
          <w:rFonts w:ascii="Comic Sans MS" w:hAnsi="Comic Sans MS"/>
          <w:b/>
          <w:color w:val="000000"/>
        </w:rPr>
        <w:t>)</w:t>
      </w:r>
    </w:p>
    <w:p w14:paraId="274A6A8F" w14:textId="77777777" w:rsidR="00BE4C51" w:rsidRDefault="00BE4C51" w:rsidP="002B72B4">
      <w:pPr>
        <w:rPr>
          <w:rFonts w:ascii="Comic Sans MS" w:hAnsi="Comic Sans MS"/>
          <w:b/>
          <w:color w:val="000000"/>
        </w:rPr>
      </w:pPr>
      <w:r>
        <w:rPr>
          <w:rFonts w:ascii="Comic Sans MS" w:hAnsi="Comic Sans MS"/>
          <w:color w:val="000000"/>
        </w:rPr>
        <w:t xml:space="preserve">Material in </w:t>
      </w:r>
      <w:r w:rsidRPr="00BE4C51">
        <w:rPr>
          <w:rFonts w:ascii="Comic Sans MS" w:hAnsi="Comic Sans MS"/>
          <w:b/>
          <w:color w:val="000000"/>
        </w:rPr>
        <w:t>postopek:</w:t>
      </w:r>
    </w:p>
    <w:p w14:paraId="6CE6C2D1" w14:textId="77777777" w:rsidR="00BE4C51" w:rsidRDefault="00BE4C51" w:rsidP="002B72B4">
      <w:pPr>
        <w:rPr>
          <w:rFonts w:ascii="Comic Sans MS" w:hAnsi="Comic Sans MS"/>
          <w:color w:val="000000"/>
        </w:rPr>
      </w:pPr>
      <w:r>
        <w:rPr>
          <w:rFonts w:ascii="Comic Sans MS" w:hAnsi="Comic Sans MS"/>
          <w:color w:val="000000"/>
        </w:rPr>
        <w:t>Najprej smo pripravili mikroskope, nato smo z ravnili izmerili premer vidnega polja (izračunali smo tudi površino vidnega polja). Potem smo prešteli krogce in prazne prostorčke in izračunali koliko krogcev meri premer vidnega polja (izračunali smo povprečno velikost krogcev). Na koncu pa smo primerjali še rezultate vidnega polja, število krogcev in velikost enega krogca od 40x in 400x povečave.</w:t>
      </w:r>
    </w:p>
    <w:p w14:paraId="6BCCC814" w14:textId="77777777" w:rsidR="00BE4C51" w:rsidRPr="00BE4C51" w:rsidRDefault="00BE4C51" w:rsidP="002B72B4">
      <w:pPr>
        <w:rPr>
          <w:rFonts w:ascii="Comic Sans MS" w:hAnsi="Comic Sans MS"/>
          <w:color w:val="000000"/>
        </w:rPr>
      </w:pPr>
    </w:p>
    <w:p w14:paraId="2A24A6B8" w14:textId="77777777" w:rsidR="00BF4AD6" w:rsidRDefault="00BF4AD6" w:rsidP="002B72B4">
      <w:pPr>
        <w:rPr>
          <w:rFonts w:ascii="Comic Sans MS" w:hAnsi="Comic Sans MS"/>
          <w:b/>
          <w:color w:val="33CC33"/>
        </w:rPr>
      </w:pPr>
      <w:r>
        <w:rPr>
          <w:rFonts w:ascii="Comic Sans MS" w:hAnsi="Comic Sans MS"/>
          <w:b/>
          <w:color w:val="33CC33"/>
        </w:rPr>
        <w:t>REZULTATI</w:t>
      </w:r>
    </w:p>
    <w:p w14:paraId="5B1CB9A2" w14:textId="77777777" w:rsidR="00C71E40" w:rsidRDefault="00C71E40" w:rsidP="002B72B4">
      <w:pPr>
        <w:rPr>
          <w:rFonts w:ascii="Comic Sans MS" w:hAnsi="Comic Sans MS"/>
          <w:b/>
          <w:color w:val="33CC33"/>
        </w:rPr>
      </w:pPr>
    </w:p>
    <w:tbl>
      <w:tblPr>
        <w:tblW w:w="0" w:type="auto"/>
        <w:tblBorders>
          <w:top w:val="double" w:sz="4" w:space="0" w:color="33CC33"/>
          <w:left w:val="double" w:sz="4" w:space="0" w:color="33CC33"/>
          <w:bottom w:val="double" w:sz="4" w:space="0" w:color="33CC33"/>
          <w:right w:val="double" w:sz="4" w:space="0" w:color="33CC33"/>
          <w:insideH w:val="single" w:sz="4" w:space="0" w:color="000000"/>
          <w:insideV w:val="single" w:sz="4" w:space="0" w:color="000000"/>
        </w:tblBorders>
        <w:tblLook w:val="01E0" w:firstRow="1" w:lastRow="1" w:firstColumn="1" w:lastColumn="1" w:noHBand="0" w:noVBand="0"/>
      </w:tblPr>
      <w:tblGrid>
        <w:gridCol w:w="2303"/>
        <w:gridCol w:w="2303"/>
        <w:gridCol w:w="2303"/>
        <w:gridCol w:w="2303"/>
      </w:tblGrid>
      <w:tr w:rsidR="00C71E40" w14:paraId="1AAE0E5F" w14:textId="77777777" w:rsidTr="00EC53B2">
        <w:tc>
          <w:tcPr>
            <w:tcW w:w="2303" w:type="dxa"/>
            <w:shd w:val="clear" w:color="auto" w:fill="auto"/>
          </w:tcPr>
          <w:p w14:paraId="780A5F0E" w14:textId="77777777" w:rsidR="00C71E40" w:rsidRPr="00EC53B2" w:rsidRDefault="00C71E40" w:rsidP="002B72B4">
            <w:pPr>
              <w:rPr>
                <w:rFonts w:ascii="Comic Sans MS" w:hAnsi="Comic Sans MS"/>
                <w:color w:val="33CC33"/>
              </w:rPr>
            </w:pPr>
            <w:r w:rsidRPr="00EC53B2">
              <w:rPr>
                <w:rFonts w:ascii="Comic Sans MS" w:hAnsi="Comic Sans MS"/>
                <w:color w:val="33CC33"/>
              </w:rPr>
              <w:t>povečava</w:t>
            </w:r>
          </w:p>
        </w:tc>
        <w:tc>
          <w:tcPr>
            <w:tcW w:w="2303" w:type="dxa"/>
            <w:shd w:val="clear" w:color="auto" w:fill="auto"/>
          </w:tcPr>
          <w:p w14:paraId="40ED88CF" w14:textId="77777777" w:rsidR="00C71E40" w:rsidRPr="00EC53B2" w:rsidRDefault="00C71E40" w:rsidP="002B72B4">
            <w:pPr>
              <w:rPr>
                <w:rFonts w:ascii="Comic Sans MS" w:hAnsi="Comic Sans MS"/>
                <w:color w:val="33CC33"/>
              </w:rPr>
            </w:pPr>
            <w:r w:rsidRPr="00EC53B2">
              <w:rPr>
                <w:rFonts w:ascii="Comic Sans MS" w:hAnsi="Comic Sans MS"/>
                <w:color w:val="33CC33"/>
              </w:rPr>
              <w:t>2r vidnega polja</w:t>
            </w:r>
          </w:p>
        </w:tc>
        <w:tc>
          <w:tcPr>
            <w:tcW w:w="2303" w:type="dxa"/>
            <w:shd w:val="clear" w:color="auto" w:fill="auto"/>
          </w:tcPr>
          <w:p w14:paraId="73A63640" w14:textId="77777777" w:rsidR="00C71E40" w:rsidRPr="00EC53B2" w:rsidRDefault="00C71E40" w:rsidP="002B72B4">
            <w:pPr>
              <w:rPr>
                <w:rFonts w:ascii="Comic Sans MS" w:hAnsi="Comic Sans MS"/>
                <w:color w:val="33CC33"/>
              </w:rPr>
            </w:pPr>
            <w:r w:rsidRPr="00EC53B2">
              <w:rPr>
                <w:rFonts w:ascii="Comic Sans MS" w:hAnsi="Comic Sans MS"/>
                <w:color w:val="33CC33"/>
              </w:rPr>
              <w:t>število krogcev</w:t>
            </w:r>
          </w:p>
        </w:tc>
        <w:tc>
          <w:tcPr>
            <w:tcW w:w="2303" w:type="dxa"/>
            <w:shd w:val="clear" w:color="auto" w:fill="auto"/>
          </w:tcPr>
          <w:p w14:paraId="4A7C3946" w14:textId="77777777" w:rsidR="00C71E40" w:rsidRPr="00EC53B2" w:rsidRDefault="00C71E40" w:rsidP="002B72B4">
            <w:pPr>
              <w:rPr>
                <w:rFonts w:ascii="Comic Sans MS" w:hAnsi="Comic Sans MS"/>
                <w:color w:val="33CC33"/>
              </w:rPr>
            </w:pPr>
            <w:r w:rsidRPr="00EC53B2">
              <w:rPr>
                <w:rFonts w:ascii="Comic Sans MS" w:hAnsi="Comic Sans MS"/>
                <w:color w:val="33CC33"/>
              </w:rPr>
              <w:t>2r enega krogca</w:t>
            </w:r>
          </w:p>
        </w:tc>
      </w:tr>
      <w:tr w:rsidR="00C71E40" w14:paraId="28954E44" w14:textId="77777777" w:rsidTr="00EC53B2">
        <w:tc>
          <w:tcPr>
            <w:tcW w:w="2303" w:type="dxa"/>
            <w:shd w:val="clear" w:color="auto" w:fill="auto"/>
          </w:tcPr>
          <w:p w14:paraId="226A011F" w14:textId="77777777" w:rsidR="00C71E40" w:rsidRPr="00EC53B2" w:rsidRDefault="00C71E40" w:rsidP="002B72B4">
            <w:pPr>
              <w:rPr>
                <w:rFonts w:ascii="Comic Sans MS" w:hAnsi="Comic Sans MS"/>
                <w:color w:val="000000"/>
              </w:rPr>
            </w:pPr>
            <w:r w:rsidRPr="00EC53B2">
              <w:rPr>
                <w:rFonts w:ascii="Comic Sans MS" w:hAnsi="Comic Sans MS"/>
                <w:color w:val="000000"/>
              </w:rPr>
              <w:t xml:space="preserve"> 40x</w:t>
            </w:r>
          </w:p>
        </w:tc>
        <w:tc>
          <w:tcPr>
            <w:tcW w:w="2303" w:type="dxa"/>
            <w:shd w:val="clear" w:color="auto" w:fill="auto"/>
          </w:tcPr>
          <w:p w14:paraId="57B9B4FD" w14:textId="77777777" w:rsidR="00C71E40" w:rsidRPr="00EC53B2" w:rsidRDefault="00C71E40" w:rsidP="002B72B4">
            <w:pPr>
              <w:rPr>
                <w:rFonts w:ascii="Comic Sans MS" w:hAnsi="Comic Sans MS"/>
                <w:color w:val="000000"/>
              </w:rPr>
            </w:pPr>
            <w:r w:rsidRPr="00EC53B2">
              <w:rPr>
                <w:rFonts w:ascii="Comic Sans MS" w:hAnsi="Comic Sans MS"/>
                <w:color w:val="000000"/>
              </w:rPr>
              <w:t xml:space="preserve">4500 </w:t>
            </w:r>
            <w:r w:rsidRPr="00EC53B2">
              <w:rPr>
                <w:color w:val="000000"/>
                <w:sz w:val="28"/>
                <w:szCs w:val="28"/>
              </w:rPr>
              <w:t>µ</w:t>
            </w:r>
            <w:r w:rsidRPr="00EC53B2">
              <w:rPr>
                <w:rFonts w:ascii="Comic Sans MS" w:hAnsi="Comic Sans MS"/>
                <w:color w:val="000000"/>
              </w:rPr>
              <w:t>m</w:t>
            </w:r>
            <w:r w:rsidR="005A0445" w:rsidRPr="00EC53B2">
              <w:rPr>
                <w:rFonts w:ascii="Comic Sans MS" w:hAnsi="Comic Sans MS"/>
                <w:color w:val="000000"/>
              </w:rPr>
              <w:t xml:space="preserve"> (4,5mm)</w:t>
            </w:r>
          </w:p>
        </w:tc>
        <w:tc>
          <w:tcPr>
            <w:tcW w:w="2303" w:type="dxa"/>
            <w:shd w:val="clear" w:color="auto" w:fill="auto"/>
          </w:tcPr>
          <w:p w14:paraId="0A6126A1" w14:textId="77777777" w:rsidR="00C71E40" w:rsidRPr="00EC53B2" w:rsidRDefault="00C71E40" w:rsidP="002B72B4">
            <w:pPr>
              <w:rPr>
                <w:rFonts w:ascii="Comic Sans MS" w:hAnsi="Comic Sans MS"/>
                <w:color w:val="000000"/>
              </w:rPr>
            </w:pPr>
            <w:r w:rsidRPr="00EC53B2">
              <w:rPr>
                <w:rFonts w:ascii="Comic Sans MS" w:hAnsi="Comic Sans MS"/>
                <w:color w:val="000000"/>
              </w:rPr>
              <w:t>26</w:t>
            </w:r>
          </w:p>
        </w:tc>
        <w:tc>
          <w:tcPr>
            <w:tcW w:w="2303" w:type="dxa"/>
            <w:shd w:val="clear" w:color="auto" w:fill="auto"/>
          </w:tcPr>
          <w:p w14:paraId="4C13A45C" w14:textId="77777777" w:rsidR="00C71E40" w:rsidRPr="00EC53B2" w:rsidRDefault="00C71E40" w:rsidP="002B72B4">
            <w:pPr>
              <w:rPr>
                <w:rFonts w:ascii="Comic Sans MS" w:hAnsi="Comic Sans MS"/>
                <w:color w:val="000000"/>
              </w:rPr>
            </w:pPr>
            <w:r w:rsidRPr="00EC53B2">
              <w:rPr>
                <w:rFonts w:ascii="Comic Sans MS" w:hAnsi="Comic Sans MS"/>
                <w:color w:val="000000"/>
              </w:rPr>
              <w:t xml:space="preserve">173 </w:t>
            </w:r>
            <w:r w:rsidRPr="00EC53B2">
              <w:rPr>
                <w:color w:val="000000"/>
                <w:sz w:val="28"/>
                <w:szCs w:val="28"/>
              </w:rPr>
              <w:t>µm</w:t>
            </w:r>
          </w:p>
        </w:tc>
      </w:tr>
      <w:tr w:rsidR="00C71E40" w14:paraId="6CB4069B" w14:textId="77777777" w:rsidTr="00EC53B2">
        <w:tc>
          <w:tcPr>
            <w:tcW w:w="2303" w:type="dxa"/>
            <w:shd w:val="clear" w:color="auto" w:fill="auto"/>
          </w:tcPr>
          <w:p w14:paraId="02E84F50" w14:textId="77777777" w:rsidR="00C71E40" w:rsidRPr="00EC53B2" w:rsidRDefault="00C71E40" w:rsidP="002B72B4">
            <w:pPr>
              <w:rPr>
                <w:rFonts w:ascii="Comic Sans MS" w:hAnsi="Comic Sans MS"/>
                <w:color w:val="000000"/>
              </w:rPr>
            </w:pPr>
            <w:r w:rsidRPr="00EC53B2">
              <w:rPr>
                <w:rFonts w:ascii="Comic Sans MS" w:hAnsi="Comic Sans MS"/>
                <w:color w:val="000000"/>
              </w:rPr>
              <w:t>400x</w:t>
            </w:r>
          </w:p>
        </w:tc>
        <w:tc>
          <w:tcPr>
            <w:tcW w:w="2303" w:type="dxa"/>
            <w:shd w:val="clear" w:color="auto" w:fill="auto"/>
          </w:tcPr>
          <w:p w14:paraId="253763EA" w14:textId="77777777" w:rsidR="00C71E40" w:rsidRPr="00EC53B2" w:rsidRDefault="00C71E40" w:rsidP="002B72B4">
            <w:pPr>
              <w:rPr>
                <w:rFonts w:ascii="Comic Sans MS" w:hAnsi="Comic Sans MS"/>
                <w:color w:val="000000"/>
              </w:rPr>
            </w:pPr>
            <w:r w:rsidRPr="00EC53B2">
              <w:rPr>
                <w:rFonts w:ascii="Comic Sans MS" w:hAnsi="Comic Sans MS"/>
                <w:color w:val="000000"/>
              </w:rPr>
              <w:t xml:space="preserve">450 </w:t>
            </w:r>
            <w:r w:rsidRPr="00EC53B2">
              <w:rPr>
                <w:color w:val="000000"/>
                <w:sz w:val="28"/>
                <w:szCs w:val="28"/>
              </w:rPr>
              <w:t>µ</w:t>
            </w:r>
            <w:r w:rsidRPr="00EC53B2">
              <w:rPr>
                <w:rFonts w:ascii="Comic Sans MS" w:hAnsi="Comic Sans MS"/>
                <w:color w:val="000000"/>
              </w:rPr>
              <w:t>m</w:t>
            </w:r>
          </w:p>
        </w:tc>
        <w:tc>
          <w:tcPr>
            <w:tcW w:w="2303" w:type="dxa"/>
            <w:shd w:val="clear" w:color="auto" w:fill="auto"/>
          </w:tcPr>
          <w:p w14:paraId="5900D629" w14:textId="77777777" w:rsidR="00C71E40" w:rsidRPr="00EC53B2" w:rsidRDefault="00C71E40" w:rsidP="002B72B4">
            <w:pPr>
              <w:rPr>
                <w:rFonts w:ascii="Comic Sans MS" w:hAnsi="Comic Sans MS"/>
                <w:color w:val="000000"/>
              </w:rPr>
            </w:pPr>
            <w:r w:rsidRPr="00EC53B2">
              <w:rPr>
                <w:rFonts w:ascii="Comic Sans MS" w:hAnsi="Comic Sans MS"/>
                <w:color w:val="000000"/>
              </w:rPr>
              <w:t>2,5</w:t>
            </w:r>
          </w:p>
        </w:tc>
        <w:tc>
          <w:tcPr>
            <w:tcW w:w="2303" w:type="dxa"/>
            <w:shd w:val="clear" w:color="auto" w:fill="auto"/>
          </w:tcPr>
          <w:p w14:paraId="1024BEAF" w14:textId="77777777" w:rsidR="00C71E40" w:rsidRPr="00EC53B2" w:rsidRDefault="00A53FE7" w:rsidP="002B72B4">
            <w:pPr>
              <w:rPr>
                <w:rFonts w:ascii="Comic Sans MS" w:hAnsi="Comic Sans MS"/>
                <w:color w:val="000000"/>
              </w:rPr>
            </w:pPr>
            <w:r w:rsidRPr="00EC53B2">
              <w:rPr>
                <w:rFonts w:ascii="Comic Sans MS" w:hAnsi="Comic Sans MS"/>
                <w:color w:val="000000"/>
              </w:rPr>
              <w:t xml:space="preserve">173 </w:t>
            </w:r>
            <w:r w:rsidR="00C71E40" w:rsidRPr="00EC53B2">
              <w:rPr>
                <w:color w:val="000000"/>
                <w:sz w:val="28"/>
                <w:szCs w:val="28"/>
              </w:rPr>
              <w:t>µm</w:t>
            </w:r>
          </w:p>
        </w:tc>
      </w:tr>
    </w:tbl>
    <w:p w14:paraId="516E49A4" w14:textId="77777777" w:rsidR="00BF4AD6" w:rsidRDefault="00BF4AD6" w:rsidP="002B72B4">
      <w:pPr>
        <w:rPr>
          <w:rFonts w:ascii="Comic Sans MS" w:hAnsi="Comic Sans MS"/>
          <w:color w:val="000000"/>
        </w:rPr>
      </w:pPr>
    </w:p>
    <w:p w14:paraId="0F0BF09F" w14:textId="77777777" w:rsidR="00C71E40" w:rsidRPr="00E751A0" w:rsidRDefault="00C71E40" w:rsidP="002B72B4">
      <w:pPr>
        <w:rPr>
          <w:rFonts w:ascii="Comic Sans MS" w:hAnsi="Comic Sans MS"/>
          <w:color w:val="000000"/>
          <w:bdr w:val="dotDash" w:sz="4" w:space="0" w:color="33CC33"/>
        </w:rPr>
      </w:pPr>
    </w:p>
    <w:p w14:paraId="581AC7A5" w14:textId="77777777" w:rsidR="00BF4AD6" w:rsidRPr="00E751A0" w:rsidRDefault="004261E0" w:rsidP="002B72B4">
      <w:pPr>
        <w:rPr>
          <w:rFonts w:ascii="Comic Sans MS" w:hAnsi="Comic Sans MS"/>
          <w:color w:val="33CC33"/>
          <w:bdr w:val="dotDash" w:sz="4" w:space="0" w:color="33CC33"/>
        </w:rPr>
      </w:pPr>
      <w:r w:rsidRPr="00E751A0">
        <w:rPr>
          <w:rFonts w:ascii="Comic Sans MS" w:hAnsi="Comic Sans MS"/>
          <w:color w:val="33CC33"/>
          <w:bdr w:val="dotDash" w:sz="4" w:space="0" w:color="33CC33"/>
        </w:rPr>
        <w:t>40X povečava</w:t>
      </w:r>
    </w:p>
    <w:p w14:paraId="1669F483" w14:textId="77777777" w:rsidR="001821DB" w:rsidRPr="001821DB" w:rsidRDefault="001821DB" w:rsidP="002B72B4">
      <w:pPr>
        <w:rPr>
          <w:rFonts w:ascii="Comic Sans MS" w:hAnsi="Comic Sans MS"/>
          <w:color w:val="33CC33"/>
        </w:rPr>
      </w:pPr>
    </w:p>
    <w:p w14:paraId="79D60AD2" w14:textId="77777777" w:rsidR="00817202" w:rsidRPr="009924A4" w:rsidRDefault="00817202" w:rsidP="00817202">
      <w:pPr>
        <w:rPr>
          <w:rFonts w:ascii="Comic Sans MS" w:hAnsi="Comic Sans MS"/>
          <w:b/>
          <w:color w:val="000000"/>
        </w:rPr>
      </w:pPr>
      <w:r w:rsidRPr="009924A4">
        <w:rPr>
          <w:rFonts w:ascii="Comic Sans MS" w:hAnsi="Comic Sans MS"/>
          <w:color w:val="33CC33"/>
        </w:rPr>
        <w:sym w:font="Wingdings" w:char="F0E0"/>
      </w:r>
      <w:r>
        <w:rPr>
          <w:rFonts w:ascii="Comic Sans MS" w:hAnsi="Comic Sans MS"/>
          <w:color w:val="33CC33"/>
        </w:rPr>
        <w:t xml:space="preserve"> </w:t>
      </w:r>
      <w:r>
        <w:rPr>
          <w:rFonts w:ascii="Comic Sans MS" w:hAnsi="Comic Sans MS"/>
          <w:color w:val="000000"/>
        </w:rPr>
        <w:t>Število krogcev: krogce sem najprej preštela</w:t>
      </w:r>
      <w:r w:rsidRPr="009924A4">
        <w:rPr>
          <w:rFonts w:ascii="Comic Sans MS" w:hAnsi="Comic Sans MS"/>
          <w:color w:val="000000"/>
        </w:rPr>
        <w:sym w:font="Wingdings" w:char="F0E0"/>
      </w:r>
      <w:r>
        <w:rPr>
          <w:rFonts w:ascii="Comic Sans MS" w:hAnsi="Comic Sans MS"/>
          <w:color w:val="000000"/>
        </w:rPr>
        <w:t>18 krogcev, praznih prostorč</w:t>
      </w:r>
      <w:r w:rsidR="00F24EED">
        <w:rPr>
          <w:rFonts w:ascii="Comic Sans MS" w:hAnsi="Comic Sans MS"/>
          <w:color w:val="000000"/>
        </w:rPr>
        <w:t>k</w:t>
      </w:r>
      <w:r>
        <w:rPr>
          <w:rFonts w:ascii="Comic Sans MS" w:hAnsi="Comic Sans MS"/>
          <w:color w:val="000000"/>
        </w:rPr>
        <w:t>ov (veliki so za polovico enega krogca) pa je bilo 16. Tako sem izračunala</w:t>
      </w:r>
      <w:r w:rsidR="00307658">
        <w:rPr>
          <w:rFonts w:ascii="Comic Sans MS" w:hAnsi="Comic Sans MS"/>
          <w:color w:val="000000"/>
        </w:rPr>
        <w:t>,</w:t>
      </w:r>
      <w:r>
        <w:rPr>
          <w:rFonts w:ascii="Comic Sans MS" w:hAnsi="Comic Sans MS"/>
          <w:color w:val="000000"/>
        </w:rPr>
        <w:t xml:space="preserve"> da </w:t>
      </w:r>
      <w:r w:rsidR="00BE4C51">
        <w:rPr>
          <w:rFonts w:ascii="Comic Sans MS" w:hAnsi="Comic Sans MS"/>
          <w:color w:val="000000"/>
        </w:rPr>
        <w:t xml:space="preserve">premer </w:t>
      </w:r>
      <w:r>
        <w:rPr>
          <w:rFonts w:ascii="Comic Sans MS" w:hAnsi="Comic Sans MS"/>
          <w:color w:val="000000"/>
        </w:rPr>
        <w:t xml:space="preserve">meri </w:t>
      </w:r>
      <w:r w:rsidRPr="009924A4">
        <w:rPr>
          <w:rFonts w:ascii="Comic Sans MS" w:hAnsi="Comic Sans MS"/>
          <w:b/>
          <w:color w:val="000000"/>
        </w:rPr>
        <w:t>26 krogcev.</w:t>
      </w:r>
    </w:p>
    <w:p w14:paraId="236A1433" w14:textId="77777777" w:rsidR="00817202" w:rsidRDefault="00817202" w:rsidP="00817202">
      <w:pPr>
        <w:rPr>
          <w:rFonts w:ascii="Comic Sans MS" w:hAnsi="Comic Sans MS"/>
          <w:color w:val="000000"/>
        </w:rPr>
      </w:pPr>
      <w:r>
        <w:rPr>
          <w:rFonts w:ascii="Comic Sans MS" w:hAnsi="Comic Sans MS"/>
          <w:color w:val="000000"/>
        </w:rPr>
        <w:t xml:space="preserve">       </w:t>
      </w:r>
    </w:p>
    <w:p w14:paraId="3795B062" w14:textId="77777777" w:rsidR="00817202" w:rsidRDefault="00817202" w:rsidP="00817202">
      <w:pPr>
        <w:rPr>
          <w:rFonts w:ascii="Comic Sans MS" w:hAnsi="Comic Sans MS"/>
          <w:color w:val="000000"/>
        </w:rPr>
      </w:pPr>
      <w:r w:rsidRPr="009924A4">
        <w:rPr>
          <w:rFonts w:ascii="Comic Sans MS" w:hAnsi="Comic Sans MS"/>
          <w:color w:val="33CC33"/>
        </w:rPr>
        <w:sym w:font="Wingdings" w:char="F0E0"/>
      </w:r>
      <w:r>
        <w:rPr>
          <w:rFonts w:ascii="Comic Sans MS" w:hAnsi="Comic Sans MS"/>
          <w:color w:val="000000"/>
        </w:rPr>
        <w:t>Velikost enega krogca sem izračunala tako:</w:t>
      </w:r>
    </w:p>
    <w:p w14:paraId="049C80DD" w14:textId="77777777" w:rsidR="00817202" w:rsidRDefault="00817202" w:rsidP="00817202">
      <w:pPr>
        <w:rPr>
          <w:rFonts w:ascii="Comic Sans MS" w:hAnsi="Comic Sans MS"/>
          <w:color w:val="000000"/>
        </w:rPr>
      </w:pPr>
      <w:r>
        <w:rPr>
          <w:rFonts w:ascii="Comic Sans MS" w:hAnsi="Comic Sans MS"/>
          <w:color w:val="000000"/>
        </w:rPr>
        <w:t xml:space="preserve">  </w:t>
      </w:r>
    </w:p>
    <w:p w14:paraId="030848EC" w14:textId="77777777" w:rsidR="00817202" w:rsidRDefault="00817202" w:rsidP="00817202">
      <w:pPr>
        <w:rPr>
          <w:rFonts w:ascii="Comic Sans MS" w:hAnsi="Comic Sans MS"/>
          <w:color w:val="000000"/>
        </w:rPr>
      </w:pPr>
      <w:r>
        <w:rPr>
          <w:rFonts w:ascii="Comic Sans MS" w:hAnsi="Comic Sans MS"/>
          <w:color w:val="000000"/>
        </w:rPr>
        <w:t>2r enega krogca = 2r vidnega polja : število krogcev</w:t>
      </w:r>
    </w:p>
    <w:p w14:paraId="6FE246C5" w14:textId="77777777" w:rsidR="00817202" w:rsidRDefault="00817202" w:rsidP="00817202">
      <w:pPr>
        <w:rPr>
          <w:b/>
          <w:color w:val="000000"/>
          <w:sz w:val="28"/>
          <w:szCs w:val="28"/>
        </w:rPr>
      </w:pPr>
      <w:r>
        <w:rPr>
          <w:rFonts w:ascii="Comic Sans MS" w:hAnsi="Comic Sans MS"/>
          <w:color w:val="000000"/>
        </w:rPr>
        <w:t xml:space="preserve">                             4500</w:t>
      </w:r>
      <w:r w:rsidRPr="00B1276B">
        <w:rPr>
          <w:color w:val="000000"/>
          <w:sz w:val="28"/>
          <w:szCs w:val="28"/>
        </w:rPr>
        <w:t>µ</w:t>
      </w:r>
      <w:r>
        <w:rPr>
          <w:color w:val="000000"/>
          <w:sz w:val="28"/>
          <w:szCs w:val="28"/>
        </w:rPr>
        <w:t xml:space="preserve">m </w:t>
      </w:r>
      <w:r>
        <w:rPr>
          <w:rFonts w:ascii="Comic Sans MS" w:hAnsi="Comic Sans MS"/>
          <w:color w:val="000000"/>
        </w:rPr>
        <w:t xml:space="preserve"> : 26 = </w:t>
      </w:r>
      <w:r w:rsidRPr="00CD1EC5">
        <w:rPr>
          <w:rFonts w:ascii="Comic Sans MS" w:hAnsi="Comic Sans MS"/>
          <w:b/>
          <w:color w:val="000000"/>
        </w:rPr>
        <w:t>173</w:t>
      </w:r>
      <w:r w:rsidRPr="00CD1EC5">
        <w:rPr>
          <w:b/>
          <w:color w:val="000000"/>
          <w:sz w:val="28"/>
          <w:szCs w:val="28"/>
        </w:rPr>
        <w:t>µm</w:t>
      </w:r>
    </w:p>
    <w:p w14:paraId="56C1E6E2" w14:textId="77777777" w:rsidR="002E2778" w:rsidRDefault="002E2778" w:rsidP="002B72B4">
      <w:pPr>
        <w:rPr>
          <w:rFonts w:ascii="Comic Sans MS" w:hAnsi="Comic Sans MS"/>
        </w:rPr>
      </w:pPr>
    </w:p>
    <w:p w14:paraId="67C34B7C" w14:textId="77777777" w:rsidR="002E2778" w:rsidRPr="00E751A0" w:rsidRDefault="00817202" w:rsidP="002B72B4">
      <w:pPr>
        <w:rPr>
          <w:rFonts w:ascii="Comic Sans MS" w:hAnsi="Comic Sans MS"/>
          <w:color w:val="33CC33"/>
          <w:bdr w:val="dotDash" w:sz="4" w:space="0" w:color="33CC33"/>
        </w:rPr>
      </w:pPr>
      <w:r w:rsidRPr="00E751A0">
        <w:rPr>
          <w:rFonts w:ascii="Comic Sans MS" w:hAnsi="Comic Sans MS"/>
          <w:color w:val="33CC33"/>
          <w:bdr w:val="dotDash" w:sz="4" w:space="0" w:color="33CC33"/>
        </w:rPr>
        <w:t>400X povečava</w:t>
      </w:r>
    </w:p>
    <w:p w14:paraId="4A33B6A7" w14:textId="77777777" w:rsidR="002B72B4" w:rsidRDefault="002B72B4">
      <w:pPr>
        <w:rPr>
          <w:rFonts w:ascii="Comic Sans MS" w:hAnsi="Comic Sans MS"/>
        </w:rPr>
      </w:pPr>
    </w:p>
    <w:p w14:paraId="3CF30002" w14:textId="77777777" w:rsidR="00F24EED" w:rsidRDefault="00F24EED">
      <w:pPr>
        <w:rPr>
          <w:rFonts w:ascii="Comic Sans MS" w:hAnsi="Comic Sans MS"/>
          <w:color w:val="000000"/>
        </w:rPr>
      </w:pPr>
      <w:r w:rsidRPr="00F24EED">
        <w:rPr>
          <w:rFonts w:ascii="Comic Sans MS" w:hAnsi="Comic Sans MS"/>
          <w:color w:val="33CC33"/>
        </w:rPr>
        <w:sym w:font="Wingdings" w:char="F0E0"/>
      </w:r>
      <w:r w:rsidR="00E751A0">
        <w:rPr>
          <w:rFonts w:ascii="Comic Sans MS" w:hAnsi="Comic Sans MS"/>
          <w:color w:val="33CC33"/>
        </w:rPr>
        <w:t xml:space="preserve"> </w:t>
      </w:r>
      <w:r w:rsidR="00E751A0">
        <w:rPr>
          <w:rFonts w:ascii="Comic Sans MS" w:hAnsi="Comic Sans MS"/>
          <w:color w:val="000000"/>
        </w:rPr>
        <w:t>2r vidnega polja (pri 400x povečavi) :</w:t>
      </w:r>
      <w:r w:rsidR="00B75204">
        <w:rPr>
          <w:rFonts w:ascii="Comic Sans MS" w:hAnsi="Comic Sans MS"/>
          <w:color w:val="000000"/>
        </w:rPr>
        <w:t xml:space="preserve"> velikost enega krogca</w:t>
      </w:r>
      <w:r w:rsidR="00E751A0">
        <w:rPr>
          <w:rFonts w:ascii="Comic Sans MS" w:hAnsi="Comic Sans MS"/>
          <w:color w:val="000000"/>
        </w:rPr>
        <w:t xml:space="preserve"> = število krogcev (pri 400x povečavi)</w:t>
      </w:r>
    </w:p>
    <w:p w14:paraId="51541050" w14:textId="77777777" w:rsidR="00E751A0" w:rsidRDefault="00E751A0">
      <w:pPr>
        <w:rPr>
          <w:rFonts w:ascii="Comic Sans MS" w:hAnsi="Comic Sans MS"/>
          <w:color w:val="000000"/>
        </w:rPr>
      </w:pPr>
    </w:p>
    <w:p w14:paraId="2102A0C2" w14:textId="77777777" w:rsidR="00E751A0" w:rsidRPr="00E751A0" w:rsidRDefault="00E751A0">
      <w:pPr>
        <w:rPr>
          <w:rFonts w:ascii="Comic Sans MS" w:hAnsi="Comic Sans MS"/>
          <w:color w:val="000000"/>
        </w:rPr>
      </w:pPr>
      <w:r>
        <w:rPr>
          <w:rFonts w:ascii="Comic Sans MS" w:hAnsi="Comic Sans MS"/>
          <w:color w:val="000000"/>
        </w:rPr>
        <w:t xml:space="preserve">              </w:t>
      </w:r>
      <w:r w:rsidRPr="00E751A0">
        <w:rPr>
          <w:rFonts w:ascii="Comic Sans MS" w:hAnsi="Comic Sans MS"/>
          <w:color w:val="000000"/>
        </w:rPr>
        <w:t>450</w:t>
      </w:r>
      <w:r w:rsidRPr="00E751A0">
        <w:rPr>
          <w:color w:val="000000"/>
          <w:sz w:val="28"/>
          <w:szCs w:val="28"/>
        </w:rPr>
        <w:t>µ</w:t>
      </w:r>
      <w:r w:rsidRPr="00E751A0">
        <w:rPr>
          <w:rFonts w:ascii="Comic Sans MS" w:hAnsi="Comic Sans MS"/>
          <w:color w:val="000000"/>
          <w:sz w:val="28"/>
          <w:szCs w:val="28"/>
        </w:rPr>
        <w:t>m</w:t>
      </w:r>
      <w:r w:rsidRPr="00E751A0">
        <w:rPr>
          <w:color w:val="000000"/>
        </w:rPr>
        <w:t xml:space="preserve"> : </w:t>
      </w:r>
      <w:r w:rsidR="00B75204">
        <w:rPr>
          <w:rFonts w:ascii="Comic Sans MS" w:hAnsi="Comic Sans MS"/>
          <w:color w:val="000000"/>
        </w:rPr>
        <w:t xml:space="preserve">173 </w:t>
      </w:r>
      <w:r w:rsidR="00B75204" w:rsidRPr="00CD1EC5">
        <w:rPr>
          <w:b/>
          <w:color w:val="000000"/>
          <w:sz w:val="28"/>
          <w:szCs w:val="28"/>
        </w:rPr>
        <w:t>µ</w:t>
      </w:r>
      <w:r w:rsidR="00B75204">
        <w:rPr>
          <w:rFonts w:ascii="Comic Sans MS" w:hAnsi="Comic Sans MS"/>
          <w:color w:val="000000"/>
        </w:rPr>
        <w:t>m</w:t>
      </w:r>
      <w:r>
        <w:rPr>
          <w:rFonts w:ascii="Comic Sans MS" w:hAnsi="Comic Sans MS"/>
          <w:color w:val="000000"/>
          <w:sz w:val="28"/>
          <w:szCs w:val="28"/>
        </w:rPr>
        <w:t xml:space="preserve"> = </w:t>
      </w:r>
      <w:r>
        <w:rPr>
          <w:rFonts w:ascii="Comic Sans MS" w:hAnsi="Comic Sans MS"/>
          <w:color w:val="000000"/>
        </w:rPr>
        <w:t xml:space="preserve">2,6   zaokrožimo na </w:t>
      </w:r>
      <w:r w:rsidRPr="00E751A0">
        <w:rPr>
          <w:rFonts w:ascii="Comic Sans MS" w:hAnsi="Comic Sans MS"/>
          <w:b/>
          <w:color w:val="000000"/>
        </w:rPr>
        <w:t>2,5 krogcev</w:t>
      </w:r>
    </w:p>
    <w:p w14:paraId="7CDE0831" w14:textId="77777777" w:rsidR="00E751A0" w:rsidRDefault="005A0445">
      <w:pPr>
        <w:rPr>
          <w:rFonts w:ascii="Comic Sans MS" w:hAnsi="Comic Sans MS"/>
          <w:color w:val="000000"/>
        </w:rPr>
      </w:pPr>
      <w:r>
        <w:rPr>
          <w:rFonts w:ascii="Comic Sans MS" w:hAnsi="Comic Sans MS"/>
          <w:color w:val="000000"/>
        </w:rPr>
        <w:t xml:space="preserve">              </w:t>
      </w:r>
    </w:p>
    <w:p w14:paraId="6CED3835" w14:textId="77777777" w:rsidR="00E751A0" w:rsidRDefault="002064B5">
      <w:pPr>
        <w:rPr>
          <w:rFonts w:ascii="Comic Sans MS" w:hAnsi="Comic Sans MS"/>
          <w:b/>
          <w:color w:val="33CC33"/>
        </w:rPr>
      </w:pPr>
      <w:r>
        <w:rPr>
          <w:rFonts w:ascii="Comic Sans MS" w:hAnsi="Comic Sans MS"/>
          <w:b/>
          <w:color w:val="33CC33"/>
        </w:rPr>
        <w:lastRenderedPageBreak/>
        <w:t>Površina vidnega polja:</w:t>
      </w:r>
    </w:p>
    <w:p w14:paraId="6392458F" w14:textId="77777777" w:rsidR="002064B5" w:rsidRDefault="002064B5" w:rsidP="002064B5">
      <w:pPr>
        <w:rPr>
          <w:rFonts w:ascii="Comic Sans MS" w:hAnsi="Comic Sans MS"/>
          <w:color w:val="000000"/>
        </w:rPr>
      </w:pPr>
      <w:r>
        <w:rPr>
          <w:rFonts w:ascii="Comic Sans MS" w:hAnsi="Comic Sans MS"/>
          <w:color w:val="000000"/>
        </w:rPr>
        <w:t xml:space="preserve">     P v.p. = лr²</w:t>
      </w:r>
    </w:p>
    <w:p w14:paraId="7D8365F9" w14:textId="77777777" w:rsidR="002064B5" w:rsidRDefault="002064B5" w:rsidP="002064B5">
      <w:pPr>
        <w:rPr>
          <w:rFonts w:ascii="Comic Sans MS" w:hAnsi="Comic Sans MS"/>
          <w:color w:val="000000"/>
        </w:rPr>
      </w:pPr>
      <w:r>
        <w:rPr>
          <w:rFonts w:ascii="Comic Sans MS" w:hAnsi="Comic Sans MS"/>
          <w:color w:val="000000"/>
        </w:rPr>
        <w:t xml:space="preserve">              = л </w:t>
      </w:r>
      <w:r w:rsidRPr="005A0445">
        <w:rPr>
          <w:color w:val="000000"/>
        </w:rPr>
        <w:t xml:space="preserve">· </w:t>
      </w:r>
      <w:r>
        <w:rPr>
          <w:rFonts w:ascii="Comic Sans MS" w:hAnsi="Comic Sans MS"/>
          <w:color w:val="000000"/>
        </w:rPr>
        <w:t>(</w:t>
      </w:r>
      <w:r w:rsidRPr="005A0445">
        <w:rPr>
          <w:rFonts w:ascii="Comic Sans MS" w:hAnsi="Comic Sans MS"/>
          <w:color w:val="000000"/>
        </w:rPr>
        <w:t>2250</w:t>
      </w:r>
      <w:r>
        <w:rPr>
          <w:rFonts w:ascii="Comic Sans MS" w:hAnsi="Comic Sans MS"/>
          <w:color w:val="000000"/>
        </w:rPr>
        <w:t>)²</w:t>
      </w:r>
    </w:p>
    <w:p w14:paraId="34EBF84B" w14:textId="77777777" w:rsidR="002064B5" w:rsidRDefault="002064B5" w:rsidP="002064B5">
      <w:pPr>
        <w:rPr>
          <w:rFonts w:ascii="Comic Sans MS" w:hAnsi="Comic Sans MS"/>
          <w:color w:val="000000"/>
        </w:rPr>
      </w:pPr>
      <w:r>
        <w:rPr>
          <w:rFonts w:ascii="Comic Sans MS" w:hAnsi="Comic Sans MS"/>
          <w:color w:val="000000"/>
        </w:rPr>
        <w:t xml:space="preserve">              = </w:t>
      </w:r>
      <w:r w:rsidRPr="00DA5310">
        <w:rPr>
          <w:rFonts w:ascii="Comic Sans MS" w:hAnsi="Comic Sans MS"/>
          <w:b/>
          <w:color w:val="000000"/>
        </w:rPr>
        <w:t xml:space="preserve">15 904 000 </w:t>
      </w:r>
      <w:r w:rsidRPr="00DA5310">
        <w:rPr>
          <w:b/>
          <w:color w:val="000000"/>
          <w:sz w:val="28"/>
          <w:szCs w:val="28"/>
        </w:rPr>
        <w:t>µ</w:t>
      </w:r>
      <w:r w:rsidRPr="00DA5310">
        <w:rPr>
          <w:rFonts w:ascii="Comic Sans MS" w:hAnsi="Comic Sans MS"/>
          <w:b/>
          <w:color w:val="000000"/>
        </w:rPr>
        <w:t>m²</w:t>
      </w:r>
    </w:p>
    <w:p w14:paraId="5BA13261" w14:textId="77777777" w:rsidR="00BE4C51" w:rsidRDefault="00BE4C51" w:rsidP="002064B5">
      <w:pPr>
        <w:rPr>
          <w:rFonts w:ascii="Comic Sans MS" w:hAnsi="Comic Sans MS"/>
          <w:color w:val="000000"/>
        </w:rPr>
      </w:pPr>
    </w:p>
    <w:p w14:paraId="5216AAF9" w14:textId="77777777" w:rsidR="00BE4C51" w:rsidRDefault="00BE4C51" w:rsidP="002064B5">
      <w:pPr>
        <w:rPr>
          <w:rFonts w:ascii="Comic Sans MS" w:hAnsi="Comic Sans MS"/>
          <w:color w:val="000000"/>
        </w:rPr>
      </w:pPr>
    </w:p>
    <w:p w14:paraId="4AA9F656" w14:textId="77777777" w:rsidR="00BE4C51" w:rsidRDefault="00BE4C51" w:rsidP="002064B5">
      <w:pPr>
        <w:rPr>
          <w:rFonts w:ascii="Comic Sans MS" w:hAnsi="Comic Sans MS"/>
          <w:color w:val="000000"/>
        </w:rPr>
      </w:pPr>
      <w:r>
        <w:rPr>
          <w:rFonts w:ascii="Comic Sans MS" w:hAnsi="Comic Sans MS"/>
          <w:color w:val="000000"/>
        </w:rPr>
        <w:t>Predmete smo opazovali pod dobro ločljivostjo (odvisna je od posamezenega mikroskopa).</w:t>
      </w:r>
    </w:p>
    <w:p w14:paraId="755C1FF3" w14:textId="77777777" w:rsidR="002064B5" w:rsidRDefault="002064B5" w:rsidP="002064B5">
      <w:pPr>
        <w:rPr>
          <w:rFonts w:ascii="Comic Sans MS" w:hAnsi="Comic Sans MS"/>
          <w:color w:val="000000"/>
        </w:rPr>
      </w:pPr>
      <w:r w:rsidRPr="00BE4C51">
        <w:rPr>
          <w:rFonts w:ascii="Comic Sans MS" w:hAnsi="Comic Sans MS"/>
          <w:color w:val="000000"/>
          <w:u w:val="single"/>
        </w:rPr>
        <w:t>Opomba</w:t>
      </w:r>
      <w:r>
        <w:rPr>
          <w:rFonts w:ascii="Comic Sans MS" w:hAnsi="Comic Sans MS"/>
          <w:color w:val="000000"/>
        </w:rPr>
        <w:t>: z Emo Papler imava iste rezultate, ker na</w:t>
      </w:r>
      <w:r w:rsidR="00316198">
        <w:rPr>
          <w:rFonts w:ascii="Comic Sans MS" w:hAnsi="Comic Sans MS"/>
          <w:color w:val="000000"/>
        </w:rPr>
        <w:t xml:space="preserve"> </w:t>
      </w:r>
      <w:r>
        <w:rPr>
          <w:rFonts w:ascii="Comic Sans MS" w:hAnsi="Comic Sans MS"/>
          <w:color w:val="000000"/>
        </w:rPr>
        <w:t>mojem listku ni bilo mogoče prešteti krogce</w:t>
      </w:r>
      <w:r w:rsidR="00316198">
        <w:rPr>
          <w:rFonts w:ascii="Comic Sans MS" w:hAnsi="Comic Sans MS"/>
          <w:color w:val="000000"/>
        </w:rPr>
        <w:t xml:space="preserve">, zato </w:t>
      </w:r>
      <w:r w:rsidR="00DF209E">
        <w:rPr>
          <w:rFonts w:ascii="Comic Sans MS" w:hAnsi="Comic Sans MS"/>
          <w:color w:val="000000"/>
        </w:rPr>
        <w:t>sva merjenje z mikroskopom nadaljevali skupaj.</w:t>
      </w:r>
    </w:p>
    <w:p w14:paraId="6A429DE4" w14:textId="77777777" w:rsidR="00A370C0" w:rsidRDefault="00A370C0" w:rsidP="002064B5">
      <w:pPr>
        <w:rPr>
          <w:rFonts w:ascii="Comic Sans MS" w:hAnsi="Comic Sans MS"/>
          <w:color w:val="000000"/>
        </w:rPr>
      </w:pPr>
    </w:p>
    <w:p w14:paraId="18B03455" w14:textId="77777777" w:rsidR="00A370C0" w:rsidRDefault="00A370C0" w:rsidP="002064B5">
      <w:pPr>
        <w:rPr>
          <w:rFonts w:ascii="Comic Sans MS" w:hAnsi="Comic Sans MS"/>
          <w:b/>
          <w:color w:val="33CC33"/>
        </w:rPr>
      </w:pPr>
      <w:r>
        <w:rPr>
          <w:rFonts w:ascii="Comic Sans MS" w:hAnsi="Comic Sans MS"/>
          <w:b/>
          <w:color w:val="33CC33"/>
        </w:rPr>
        <w:t>DISKUSIJA</w:t>
      </w:r>
    </w:p>
    <w:p w14:paraId="3AD46810" w14:textId="77777777" w:rsidR="00DA5310" w:rsidRPr="00DA5310" w:rsidRDefault="00DA5310" w:rsidP="00DA5310">
      <w:pPr>
        <w:rPr>
          <w:rFonts w:ascii="Comic Sans MS" w:hAnsi="Comic Sans MS"/>
          <w:color w:val="000000"/>
        </w:rPr>
      </w:pPr>
      <w:r>
        <w:rPr>
          <w:rFonts w:ascii="Comic Sans MS" w:hAnsi="Comic Sans MS"/>
          <w:color w:val="000000"/>
        </w:rPr>
        <w:t>Rezultati našega merjenja se usklajujejo z že poznano teorijo.</w:t>
      </w:r>
    </w:p>
    <w:p w14:paraId="01A8F6B9" w14:textId="77777777" w:rsidR="00DA5310" w:rsidRDefault="00A370C0" w:rsidP="002064B5">
      <w:pPr>
        <w:rPr>
          <w:rFonts w:ascii="Comic Sans MS" w:hAnsi="Comic Sans MS"/>
          <w:color w:val="000000"/>
        </w:rPr>
      </w:pPr>
      <w:r>
        <w:rPr>
          <w:rFonts w:ascii="Comic Sans MS" w:hAnsi="Comic Sans MS"/>
          <w:color w:val="000000"/>
        </w:rPr>
        <w:t xml:space="preserve">Če primerjamo </w:t>
      </w:r>
      <w:r w:rsidR="00DA5310">
        <w:rPr>
          <w:rFonts w:ascii="Comic Sans MS" w:hAnsi="Comic Sans MS"/>
          <w:color w:val="000000"/>
        </w:rPr>
        <w:t>vidno polje pri 40x povečavi (4500</w:t>
      </w:r>
      <w:r w:rsidR="00DA5310" w:rsidRPr="00B1276B">
        <w:rPr>
          <w:color w:val="000000"/>
          <w:sz w:val="28"/>
          <w:szCs w:val="28"/>
        </w:rPr>
        <w:t>µ</w:t>
      </w:r>
      <w:r w:rsidR="00DA5310">
        <w:rPr>
          <w:rFonts w:ascii="Comic Sans MS" w:hAnsi="Comic Sans MS"/>
          <w:color w:val="000000"/>
          <w:sz w:val="28"/>
          <w:szCs w:val="28"/>
        </w:rPr>
        <w:t>m)</w:t>
      </w:r>
      <w:r w:rsidR="00DA5310">
        <w:rPr>
          <w:rFonts w:ascii="Comic Sans MS" w:hAnsi="Comic Sans MS"/>
          <w:color w:val="000000"/>
        </w:rPr>
        <w:t xml:space="preserve"> in pri 400x povečavi </w:t>
      </w:r>
    </w:p>
    <w:p w14:paraId="4A0DC091" w14:textId="77777777" w:rsidR="00A370C0" w:rsidRDefault="00DA5310" w:rsidP="002064B5">
      <w:pPr>
        <w:rPr>
          <w:rFonts w:ascii="Comic Sans MS" w:hAnsi="Comic Sans MS"/>
          <w:color w:val="000000"/>
        </w:rPr>
      </w:pPr>
      <w:r>
        <w:rPr>
          <w:rFonts w:ascii="Comic Sans MS" w:hAnsi="Comic Sans MS"/>
          <w:color w:val="000000"/>
        </w:rPr>
        <w:t xml:space="preserve">(450 </w:t>
      </w:r>
      <w:r w:rsidRPr="00B1276B">
        <w:rPr>
          <w:color w:val="000000"/>
          <w:sz w:val="28"/>
          <w:szCs w:val="28"/>
        </w:rPr>
        <w:t>µ</w:t>
      </w:r>
      <w:r>
        <w:rPr>
          <w:rFonts w:ascii="Comic Sans MS" w:hAnsi="Comic Sans MS"/>
          <w:color w:val="000000"/>
        </w:rPr>
        <w:t>m) ugotovimo, da je vidno polje pri večji povečavi za 10x manjše kot pri manjši povečavi</w:t>
      </w:r>
      <w:r w:rsidR="00B122DA">
        <w:rPr>
          <w:rFonts w:ascii="Comic Sans MS" w:hAnsi="Comic Sans MS"/>
          <w:color w:val="000000"/>
        </w:rPr>
        <w:t>.</w:t>
      </w:r>
    </w:p>
    <w:p w14:paraId="0CA15EB6" w14:textId="77777777" w:rsidR="00B122DA" w:rsidRDefault="00B122DA" w:rsidP="002064B5">
      <w:pPr>
        <w:rPr>
          <w:rFonts w:ascii="Comic Sans MS" w:hAnsi="Comic Sans MS"/>
          <w:color w:val="000000"/>
        </w:rPr>
      </w:pPr>
    </w:p>
    <w:p w14:paraId="25BB1781" w14:textId="77777777" w:rsidR="00B122DA" w:rsidRDefault="00B122DA" w:rsidP="002064B5">
      <w:pPr>
        <w:rPr>
          <w:rFonts w:ascii="Comic Sans MS" w:hAnsi="Comic Sans MS"/>
          <w:color w:val="33CC33"/>
        </w:rPr>
      </w:pPr>
      <w:r>
        <w:rPr>
          <w:rFonts w:ascii="Comic Sans MS" w:hAnsi="Comic Sans MS"/>
          <w:b/>
          <w:color w:val="33CC33"/>
        </w:rPr>
        <w:t>SKLEPI</w:t>
      </w:r>
    </w:p>
    <w:p w14:paraId="158169DC" w14:textId="77777777" w:rsidR="00B122DA" w:rsidRDefault="00B122DA" w:rsidP="002064B5">
      <w:pPr>
        <w:rPr>
          <w:rFonts w:ascii="Comic Sans MS" w:hAnsi="Comic Sans MS"/>
          <w:color w:val="000000"/>
        </w:rPr>
      </w:pPr>
      <w:r>
        <w:rPr>
          <w:rFonts w:ascii="Comic Sans MS" w:hAnsi="Comic Sans MS"/>
          <w:color w:val="000000"/>
        </w:rPr>
        <w:t xml:space="preserve">Pri tej vaji smo se naučili </w:t>
      </w:r>
      <w:r w:rsidR="00B75204">
        <w:rPr>
          <w:rFonts w:ascii="Comic Sans MS" w:hAnsi="Comic Sans MS"/>
          <w:color w:val="000000"/>
        </w:rPr>
        <w:t>bolje opazovat predmete pod mikoskopom</w:t>
      </w:r>
      <w:r w:rsidR="00155886">
        <w:rPr>
          <w:rFonts w:ascii="Comic Sans MS" w:hAnsi="Comic Sans MS"/>
          <w:color w:val="000000"/>
        </w:rPr>
        <w:t>. Sedaj še bolje razumemo razmerje med velikostjo vidnega polja in povečavo. Naučili smo se tudi meriti in oceniti velikost opazovanih predmetov pod mikroskopom.</w:t>
      </w:r>
    </w:p>
    <w:p w14:paraId="20C6E707" w14:textId="77777777" w:rsidR="0072073B" w:rsidRDefault="0072073B" w:rsidP="002064B5">
      <w:pPr>
        <w:rPr>
          <w:rFonts w:ascii="Comic Sans MS" w:hAnsi="Comic Sans MS"/>
          <w:color w:val="000000"/>
        </w:rPr>
      </w:pPr>
    </w:p>
    <w:p w14:paraId="0999C3AC" w14:textId="77777777" w:rsidR="0072073B" w:rsidRDefault="0072073B" w:rsidP="002064B5">
      <w:pPr>
        <w:rPr>
          <w:rFonts w:ascii="Comic Sans MS" w:hAnsi="Comic Sans MS"/>
          <w:b/>
          <w:color w:val="33CC33"/>
        </w:rPr>
      </w:pPr>
      <w:r>
        <w:rPr>
          <w:rFonts w:ascii="Comic Sans MS" w:hAnsi="Comic Sans MS"/>
          <w:b/>
          <w:color w:val="33CC33"/>
        </w:rPr>
        <w:t>LITERATURA</w:t>
      </w:r>
    </w:p>
    <w:p w14:paraId="6AF465F0" w14:textId="77777777" w:rsidR="0072073B" w:rsidRPr="0072073B" w:rsidRDefault="0072073B" w:rsidP="0072073B">
      <w:pPr>
        <w:numPr>
          <w:ilvl w:val="0"/>
          <w:numId w:val="1"/>
        </w:numPr>
        <w:rPr>
          <w:rFonts w:ascii="Comic Sans MS" w:hAnsi="Comic Sans MS"/>
          <w:color w:val="000000"/>
        </w:rPr>
      </w:pPr>
      <w:r w:rsidRPr="0072073B">
        <w:rPr>
          <w:rFonts w:ascii="Comic Sans MS" w:hAnsi="Comic Sans MS"/>
          <w:color w:val="000000"/>
        </w:rPr>
        <w:t>Delovni zvezek</w:t>
      </w:r>
    </w:p>
    <w:p w14:paraId="3CF79AD4" w14:textId="77777777" w:rsidR="0072073B" w:rsidRDefault="0072073B" w:rsidP="0072073B">
      <w:pPr>
        <w:ind w:left="720"/>
        <w:rPr>
          <w:rFonts w:ascii="Comic Sans MS" w:hAnsi="Comic Sans MS"/>
          <w:color w:val="000000"/>
        </w:rPr>
      </w:pPr>
      <w:r>
        <w:rPr>
          <w:rFonts w:ascii="Comic Sans MS" w:hAnsi="Comic Sans MS"/>
          <w:color w:val="000000"/>
        </w:rPr>
        <w:t>Pevec S., Laboratorijske vaje, DZS, Ljubljana 2006-11-20</w:t>
      </w:r>
    </w:p>
    <w:p w14:paraId="01FB8D90" w14:textId="77777777" w:rsidR="0072073B" w:rsidRPr="0072073B" w:rsidRDefault="0072073B" w:rsidP="0072073B">
      <w:pPr>
        <w:numPr>
          <w:ilvl w:val="0"/>
          <w:numId w:val="1"/>
        </w:numPr>
        <w:rPr>
          <w:rFonts w:ascii="Comic Sans MS" w:hAnsi="Comic Sans MS"/>
          <w:color w:val="33CC33"/>
        </w:rPr>
      </w:pPr>
      <w:r>
        <w:rPr>
          <w:rFonts w:ascii="Comic Sans MS" w:hAnsi="Comic Sans MS"/>
          <w:color w:val="000000"/>
        </w:rPr>
        <w:t>internet</w:t>
      </w:r>
    </w:p>
    <w:p w14:paraId="2A7278EC" w14:textId="77777777" w:rsidR="00B122DA" w:rsidRPr="00DA5310" w:rsidRDefault="00B122DA" w:rsidP="002064B5">
      <w:pPr>
        <w:rPr>
          <w:rFonts w:ascii="Comic Sans MS" w:hAnsi="Comic Sans MS"/>
          <w:color w:val="000000"/>
        </w:rPr>
      </w:pPr>
    </w:p>
    <w:p w14:paraId="0495C4A4" w14:textId="77777777" w:rsidR="005A0445" w:rsidRPr="005A0445" w:rsidRDefault="002064B5">
      <w:pPr>
        <w:rPr>
          <w:rFonts w:ascii="Comic Sans MS" w:hAnsi="Comic Sans MS"/>
          <w:color w:val="000000"/>
        </w:rPr>
      </w:pPr>
      <w:r>
        <w:rPr>
          <w:rFonts w:ascii="Comic Sans MS" w:hAnsi="Comic Sans MS"/>
          <w:color w:val="000000"/>
        </w:rPr>
        <w:t xml:space="preserve">       </w:t>
      </w:r>
    </w:p>
    <w:p w14:paraId="00A575F7" w14:textId="77777777" w:rsidR="002064B5" w:rsidRDefault="002064B5" w:rsidP="002064B5">
      <w:pPr>
        <w:rPr>
          <w:rFonts w:ascii="Comic Sans MS" w:hAnsi="Comic Sans MS"/>
          <w:color w:val="000000"/>
        </w:rPr>
      </w:pPr>
      <w:r>
        <w:rPr>
          <w:rFonts w:ascii="Comic Sans MS" w:hAnsi="Comic Sans MS"/>
          <w:color w:val="000000"/>
        </w:rPr>
        <w:t xml:space="preserve">     </w:t>
      </w:r>
    </w:p>
    <w:p w14:paraId="66AB228D" w14:textId="77777777" w:rsidR="002064B5" w:rsidRPr="002B72B4" w:rsidRDefault="002064B5" w:rsidP="002064B5">
      <w:pPr>
        <w:rPr>
          <w:rFonts w:ascii="Comic Sans MS" w:hAnsi="Comic Sans MS"/>
          <w:szCs w:val="28"/>
        </w:rPr>
      </w:pPr>
    </w:p>
    <w:p w14:paraId="4E59604D" w14:textId="77777777" w:rsidR="00000754" w:rsidRPr="002B72B4" w:rsidRDefault="00000754">
      <w:pPr>
        <w:rPr>
          <w:rFonts w:ascii="Comic Sans MS" w:hAnsi="Comic Sans MS"/>
          <w:szCs w:val="28"/>
        </w:rPr>
      </w:pPr>
    </w:p>
    <w:sectPr w:rsidR="00000754" w:rsidRPr="002B72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EE"/>
    <w:family w:val="script"/>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21F23"/>
    <w:multiLevelType w:val="hybridMultilevel"/>
    <w:tmpl w:val="8F74E7AA"/>
    <w:lvl w:ilvl="0" w:tplc="E416BE8E">
      <w:start w:val="1"/>
      <w:numFmt w:val="bullet"/>
      <w:lvlText w:val=""/>
      <w:lvlJc w:val="left"/>
      <w:pPr>
        <w:tabs>
          <w:tab w:val="num" w:pos="720"/>
        </w:tabs>
        <w:ind w:left="720" w:hanging="360"/>
      </w:pPr>
      <w:rPr>
        <w:rFonts w:ascii="Wingdings" w:hAnsi="Wingdings" w:hint="default"/>
        <w:color w:val="33CC33"/>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3EA7"/>
    <w:rsid w:val="00000754"/>
    <w:rsid w:val="000A2EBF"/>
    <w:rsid w:val="001166D7"/>
    <w:rsid w:val="00155886"/>
    <w:rsid w:val="001821DB"/>
    <w:rsid w:val="002064B5"/>
    <w:rsid w:val="002931FC"/>
    <w:rsid w:val="002B72B4"/>
    <w:rsid w:val="002E2778"/>
    <w:rsid w:val="003049FE"/>
    <w:rsid w:val="00307658"/>
    <w:rsid w:val="00316198"/>
    <w:rsid w:val="003D0BFC"/>
    <w:rsid w:val="004261E0"/>
    <w:rsid w:val="004A1E99"/>
    <w:rsid w:val="00554787"/>
    <w:rsid w:val="00585B5B"/>
    <w:rsid w:val="005A0445"/>
    <w:rsid w:val="0067430E"/>
    <w:rsid w:val="00675885"/>
    <w:rsid w:val="0072073B"/>
    <w:rsid w:val="007250D7"/>
    <w:rsid w:val="007A6BDA"/>
    <w:rsid w:val="007E6728"/>
    <w:rsid w:val="00817202"/>
    <w:rsid w:val="0085708F"/>
    <w:rsid w:val="008971EB"/>
    <w:rsid w:val="009D7682"/>
    <w:rsid w:val="00A370C0"/>
    <w:rsid w:val="00A53FE7"/>
    <w:rsid w:val="00A54B20"/>
    <w:rsid w:val="00A65EED"/>
    <w:rsid w:val="00B122DA"/>
    <w:rsid w:val="00B75204"/>
    <w:rsid w:val="00BE4C51"/>
    <w:rsid w:val="00BF4AD6"/>
    <w:rsid w:val="00C71E40"/>
    <w:rsid w:val="00D03EA7"/>
    <w:rsid w:val="00DA5310"/>
    <w:rsid w:val="00DD4FE0"/>
    <w:rsid w:val="00DF209E"/>
    <w:rsid w:val="00E41884"/>
    <w:rsid w:val="00E751A0"/>
    <w:rsid w:val="00EC53B2"/>
    <w:rsid w:val="00F24EED"/>
    <w:rsid w:val="00FC694D"/>
    <w:rsid w:val="00FF7A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B5CAC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B72B4"/>
    <w:pPr>
      <w:spacing w:before="100" w:beforeAutospacing="1" w:after="100" w:afterAutospacing="1"/>
    </w:pPr>
  </w:style>
  <w:style w:type="table" w:styleId="TableGrid">
    <w:name w:val="Table Grid"/>
    <w:basedOn w:val="TableNormal"/>
    <w:rsid w:val="009D7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9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647</Words>
  <Characters>3688</Characters>
  <Application>Microsoft Office Word</Application>
  <DocSecurity>0</DocSecurity>
  <Lines>30</Lines>
  <Paragraphs>8</Paragraphs>
  <ScaleCrop>false</ScaleCrop>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2019-04-19T09:59:00Z</dcterms:created>
  <dcterms:modified xsi:type="dcterms:W3CDTF">2019-04-19T09:59:00Z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