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ED" w:rsidRDefault="002B47ED" w:rsidP="002B47ED">
      <w:bookmarkStart w:id="0" w:name="_GoBack"/>
      <w:bookmarkEnd w:id="0"/>
    </w:p>
    <w:p w:rsidR="00D850DD" w:rsidRDefault="00A03F40" w:rsidP="00D850DD">
      <w:pPr>
        <w:tabs>
          <w:tab w:val="left" w:pos="3255"/>
        </w:tabs>
        <w:jc w:val="center"/>
        <w:rPr>
          <w:rFonts w:ascii="Tahoma" w:hAnsi="Tahoma" w:cs="Tahoma"/>
          <w:b/>
          <w:sz w:val="36"/>
          <w:szCs w:val="36"/>
        </w:rPr>
      </w:pPr>
      <w:r>
        <w:rPr>
          <w:rFonts w:ascii="Tahoma" w:hAnsi="Tahoma" w:cs="Tahoma"/>
          <w:b/>
          <w:sz w:val="36"/>
          <w:szCs w:val="36"/>
        </w:rPr>
        <w:t xml:space="preserve"> </w:t>
      </w:r>
    </w:p>
    <w:p w:rsidR="00A03F40" w:rsidRPr="00D850DD" w:rsidRDefault="00A03F40" w:rsidP="00D850DD">
      <w:pPr>
        <w:tabs>
          <w:tab w:val="left" w:pos="3255"/>
        </w:tabs>
        <w:jc w:val="center"/>
        <w:rPr>
          <w:rFonts w:ascii="Tahoma" w:hAnsi="Tahoma" w:cs="Tahoma"/>
          <w:b/>
          <w:sz w:val="32"/>
          <w:szCs w:val="32"/>
        </w:rPr>
      </w:pPr>
    </w:p>
    <w:p w:rsidR="00F47988" w:rsidRDefault="00F47988" w:rsidP="002B47ED">
      <w:pPr>
        <w:tabs>
          <w:tab w:val="left" w:pos="3255"/>
        </w:tabs>
        <w:jc w:val="center"/>
        <w:rPr>
          <w:rFonts w:ascii="Tahoma" w:hAnsi="Tahoma" w:cs="Tahoma"/>
          <w:b/>
          <w:color w:val="0000FF"/>
        </w:rPr>
      </w:pPr>
    </w:p>
    <w:p w:rsidR="002B47ED" w:rsidRPr="00F47988" w:rsidRDefault="00F47988" w:rsidP="002B47ED">
      <w:pPr>
        <w:tabs>
          <w:tab w:val="left" w:pos="3255"/>
        </w:tabs>
        <w:jc w:val="center"/>
        <w:rPr>
          <w:rFonts w:ascii="Tahoma" w:hAnsi="Tahoma" w:cs="Tahoma"/>
          <w:b/>
          <w:color w:val="0000FF"/>
        </w:rPr>
      </w:pPr>
      <w:r w:rsidRPr="00F47988">
        <w:rPr>
          <w:rFonts w:ascii="Tahoma" w:hAnsi="Tahoma" w:cs="Tahoma"/>
          <w:b/>
          <w:color w:val="0000FF"/>
        </w:rPr>
        <w:t>POROČILO O VAJI:</w:t>
      </w:r>
    </w:p>
    <w:p w:rsidR="002B47ED" w:rsidRPr="00FC1B38" w:rsidRDefault="002B47ED" w:rsidP="002B47ED">
      <w:pPr>
        <w:tabs>
          <w:tab w:val="left" w:pos="3255"/>
        </w:tabs>
        <w:jc w:val="center"/>
        <w:rPr>
          <w:rFonts w:ascii="Tahoma" w:hAnsi="Tahoma" w:cs="Tahoma"/>
          <w:b/>
          <w:color w:val="000080"/>
          <w:sz w:val="96"/>
          <w:szCs w:val="96"/>
        </w:rPr>
      </w:pPr>
      <w:r w:rsidRPr="00FC1B38">
        <w:rPr>
          <w:rFonts w:ascii="Tahoma" w:hAnsi="Tahoma" w:cs="Tahoma"/>
          <w:b/>
          <w:color w:val="000080"/>
          <w:sz w:val="96"/>
          <w:szCs w:val="96"/>
        </w:rPr>
        <w:t>Mikroskop in mikroskopiranje</w:t>
      </w:r>
    </w:p>
    <w:p w:rsidR="002B47ED" w:rsidRDefault="002B47ED" w:rsidP="002B47ED"/>
    <w:p w:rsidR="002B47ED" w:rsidRDefault="002B47ED" w:rsidP="002B47ED"/>
    <w:p w:rsidR="002B47ED" w:rsidRDefault="00295CC0" w:rsidP="002B47E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in;margin-top:6.05pt;width:183.25pt;height:243.65pt;z-index:251652096" o:allowincell="f">
            <v:imagedata r:id="rId5" o:title=""/>
            <w10:wrap type="square" side="left"/>
          </v:shape>
        </w:pict>
      </w:r>
    </w:p>
    <w:p w:rsidR="002B47ED" w:rsidRDefault="002B47ED" w:rsidP="002B47ED"/>
    <w:p w:rsidR="002B47ED" w:rsidRDefault="002B47ED" w:rsidP="002B47ED">
      <w:r>
        <w:br w:type="textWrapping" w:clear="all"/>
      </w:r>
    </w:p>
    <w:p w:rsidR="002B47ED" w:rsidRDefault="002B47ED" w:rsidP="002B47ED">
      <w:pPr>
        <w:jc w:val="center"/>
      </w:pPr>
    </w:p>
    <w:p w:rsidR="002B47ED" w:rsidRDefault="002B47ED" w:rsidP="002B47ED">
      <w:pPr>
        <w:jc w:val="center"/>
      </w:pPr>
    </w:p>
    <w:p w:rsidR="002B47ED" w:rsidRDefault="002B47ED" w:rsidP="002B47ED">
      <w:pPr>
        <w:jc w:val="center"/>
      </w:pPr>
    </w:p>
    <w:p w:rsidR="000F5DAA" w:rsidRDefault="00B26EEB" w:rsidP="00D850DD">
      <w:pPr>
        <w:jc w:val="center"/>
        <w:rPr>
          <w:rFonts w:ascii="Tahoma" w:hAnsi="Tahoma" w:cs="Tahoma"/>
          <w:b/>
          <w:color w:val="000080"/>
          <w:sz w:val="36"/>
          <w:szCs w:val="36"/>
        </w:rPr>
      </w:pPr>
      <w:r>
        <w:rPr>
          <w:rFonts w:ascii="Tahoma" w:hAnsi="Tahoma" w:cs="Tahoma"/>
          <w:b/>
          <w:color w:val="000080"/>
          <w:sz w:val="36"/>
          <w:szCs w:val="36"/>
        </w:rPr>
        <w:t xml:space="preserve"> </w:t>
      </w:r>
    </w:p>
    <w:p w:rsidR="00B26EEB" w:rsidRPr="00D850DD" w:rsidRDefault="00B26EEB" w:rsidP="00D850DD">
      <w:pPr>
        <w:jc w:val="center"/>
        <w:rPr>
          <w:rFonts w:ascii="Tahoma" w:hAnsi="Tahoma" w:cs="Tahoma"/>
          <w:b/>
          <w:color w:val="000080"/>
          <w:sz w:val="36"/>
          <w:szCs w:val="36"/>
        </w:rPr>
      </w:pPr>
    </w:p>
    <w:p w:rsidR="002B47ED" w:rsidRDefault="002B47ED" w:rsidP="002B47ED">
      <w:pPr>
        <w:jc w:val="center"/>
        <w:rPr>
          <w:rFonts w:ascii="Tahoma" w:hAnsi="Tahoma" w:cs="Tahoma"/>
          <w:b/>
          <w:sz w:val="36"/>
          <w:szCs w:val="36"/>
        </w:rPr>
      </w:pPr>
    </w:p>
    <w:p w:rsidR="002B47ED" w:rsidRDefault="002B47ED" w:rsidP="002B47ED">
      <w:pPr>
        <w:jc w:val="center"/>
        <w:rPr>
          <w:rFonts w:ascii="Tahoma" w:hAnsi="Tahoma" w:cs="Tahoma"/>
          <w:b/>
          <w:sz w:val="36"/>
          <w:szCs w:val="36"/>
        </w:rPr>
      </w:pPr>
    </w:p>
    <w:p w:rsidR="002B47ED" w:rsidRDefault="002B47ED" w:rsidP="002B47ED">
      <w:pPr>
        <w:jc w:val="center"/>
        <w:rPr>
          <w:rFonts w:ascii="Tahoma" w:hAnsi="Tahoma" w:cs="Tahoma"/>
          <w:b/>
          <w:sz w:val="36"/>
          <w:szCs w:val="36"/>
        </w:rPr>
      </w:pPr>
    </w:p>
    <w:p w:rsidR="002B47ED" w:rsidRDefault="002B47ED" w:rsidP="002B47ED">
      <w:pPr>
        <w:jc w:val="center"/>
        <w:rPr>
          <w:rFonts w:ascii="Tahoma" w:hAnsi="Tahoma" w:cs="Tahoma"/>
          <w:b/>
          <w:sz w:val="36"/>
          <w:szCs w:val="36"/>
        </w:rPr>
      </w:pPr>
    </w:p>
    <w:p w:rsidR="002B47ED" w:rsidRDefault="002B47ED" w:rsidP="002B47ED">
      <w:pPr>
        <w:jc w:val="center"/>
        <w:rPr>
          <w:rFonts w:ascii="Tahoma" w:hAnsi="Tahoma" w:cs="Tahoma"/>
          <w:b/>
          <w:sz w:val="36"/>
          <w:szCs w:val="36"/>
        </w:rPr>
      </w:pPr>
    </w:p>
    <w:p w:rsidR="00F47988" w:rsidRDefault="00F47988" w:rsidP="00814485">
      <w:pPr>
        <w:jc w:val="both"/>
        <w:rPr>
          <w:rFonts w:ascii="Tahoma" w:hAnsi="Tahoma" w:cs="Tahoma"/>
          <w:b/>
          <w:sz w:val="32"/>
          <w:szCs w:val="32"/>
        </w:rPr>
      </w:pPr>
    </w:p>
    <w:p w:rsidR="002B47ED" w:rsidRDefault="00453A88" w:rsidP="00814485">
      <w:pPr>
        <w:jc w:val="both"/>
        <w:rPr>
          <w:rFonts w:ascii="Tahoma" w:hAnsi="Tahoma" w:cs="Tahoma"/>
          <w:b/>
          <w:sz w:val="32"/>
          <w:szCs w:val="32"/>
        </w:rPr>
      </w:pPr>
      <w:r>
        <w:rPr>
          <w:rFonts w:ascii="Tahoma" w:hAnsi="Tahoma" w:cs="Tahoma"/>
          <w:b/>
          <w:sz w:val="32"/>
          <w:szCs w:val="32"/>
        </w:rPr>
        <w:t xml:space="preserve">1. </w:t>
      </w:r>
      <w:r w:rsidR="002B47ED">
        <w:rPr>
          <w:rFonts w:ascii="Tahoma" w:hAnsi="Tahoma" w:cs="Tahoma"/>
          <w:b/>
          <w:sz w:val="32"/>
          <w:szCs w:val="32"/>
        </w:rPr>
        <w:t>Uvod</w:t>
      </w:r>
    </w:p>
    <w:p w:rsidR="002B47ED" w:rsidRDefault="002B47ED" w:rsidP="00814485">
      <w:pPr>
        <w:jc w:val="both"/>
        <w:rPr>
          <w:rFonts w:ascii="Tahoma" w:hAnsi="Tahoma" w:cs="Tahoma"/>
          <w:b/>
          <w:sz w:val="32"/>
          <w:szCs w:val="32"/>
        </w:rPr>
      </w:pPr>
    </w:p>
    <w:p w:rsidR="002B47ED" w:rsidRDefault="00F11A68" w:rsidP="00814485">
      <w:pPr>
        <w:ind w:firstLine="708"/>
        <w:jc w:val="both"/>
        <w:rPr>
          <w:rFonts w:ascii="Tahoma" w:hAnsi="Tahoma" w:cs="Tahoma"/>
          <w:b/>
        </w:rPr>
      </w:pPr>
      <w:r w:rsidRPr="00A2427F">
        <w:rPr>
          <w:rFonts w:ascii="Tahoma" w:hAnsi="Tahoma" w:cs="Tahoma"/>
          <w:b/>
          <w:sz w:val="36"/>
          <w:szCs w:val="36"/>
        </w:rPr>
        <w:t>Č</w:t>
      </w:r>
      <w:r>
        <w:rPr>
          <w:rFonts w:ascii="Tahoma" w:hAnsi="Tahoma" w:cs="Tahoma"/>
          <w:b/>
        </w:rPr>
        <w:t>lovek lahko s prostim očesom</w:t>
      </w:r>
      <w:r w:rsidR="00453A88">
        <w:rPr>
          <w:rFonts w:ascii="Tahoma" w:hAnsi="Tahoma" w:cs="Tahoma"/>
          <w:b/>
        </w:rPr>
        <w:t xml:space="preserve"> pri primerni svetlobi</w:t>
      </w:r>
      <w:r>
        <w:rPr>
          <w:rFonts w:ascii="Tahoma" w:hAnsi="Tahoma" w:cs="Tahoma"/>
          <w:b/>
        </w:rPr>
        <w:t xml:space="preserve"> vidi objekte, ki so veliki najmanj desetinko milimetra, kar pa je premalo za opazovanje in preučevanje raznih celičnih tkiv in drugih zanimivih objektov. </w:t>
      </w:r>
      <w:r w:rsidR="00144CAA">
        <w:rPr>
          <w:rFonts w:ascii="Tahoma" w:hAnsi="Tahoma" w:cs="Tahoma"/>
          <w:b/>
        </w:rPr>
        <w:t>Za povečevanje tako majhnih stvari uporabljamo mikroskop.</w:t>
      </w:r>
    </w:p>
    <w:p w:rsidR="00D843BD" w:rsidRDefault="00D843BD" w:rsidP="00814485">
      <w:pPr>
        <w:ind w:firstLine="708"/>
        <w:jc w:val="both"/>
        <w:rPr>
          <w:rFonts w:ascii="Tahoma" w:hAnsi="Tahoma" w:cs="Tahoma"/>
          <w:b/>
        </w:rPr>
      </w:pPr>
      <w:r>
        <w:rPr>
          <w:rFonts w:ascii="Tahoma" w:hAnsi="Tahoma" w:cs="Tahoma"/>
          <w:b/>
        </w:rPr>
        <w:t>Vaje smo opravljali okoli 90 min in v tem času smo najprej spoznali sestavne dele mikroskopa, nato pa za objektiv izbrali najprej suhi preparat (črne črke, prekrižana lasa), kas</w:t>
      </w:r>
      <w:r w:rsidR="00E615D4">
        <w:rPr>
          <w:rFonts w:ascii="Tahoma" w:hAnsi="Tahoma" w:cs="Tahoma"/>
          <w:b/>
        </w:rPr>
        <w:t>neje pa še mokri preparat (prekrižana lasa in luskolist čebule). Na koncu smo izmerili še premer vidnega polja s pomočjo milimetrskega papirja.</w:t>
      </w:r>
    </w:p>
    <w:p w:rsidR="00E615D4" w:rsidRDefault="00E615D4" w:rsidP="00814485">
      <w:pPr>
        <w:ind w:firstLine="708"/>
        <w:jc w:val="both"/>
        <w:rPr>
          <w:rFonts w:ascii="Tahoma" w:hAnsi="Tahoma" w:cs="Tahoma"/>
          <w:b/>
        </w:rPr>
      </w:pPr>
      <w:r>
        <w:rPr>
          <w:rFonts w:ascii="Tahoma" w:hAnsi="Tahoma" w:cs="Tahoma"/>
          <w:b/>
        </w:rPr>
        <w:t>Osnovni cilj in namen vaje je spoznati osnovne dele svetlobnega mikroskopa, osvojiti tehniko pravilne uporabe mikroskopa in ravnanja z njim, osvojiti tehniko priprave suhih in mokrih preparatov, razumeti pojme povečava, ločljivost, globina vidnega polja mikroskopa in osvojiti tehniko merjenja z mikroskopom.</w:t>
      </w:r>
    </w:p>
    <w:p w:rsidR="00E615D4" w:rsidRDefault="00E615D4" w:rsidP="00814485">
      <w:pPr>
        <w:jc w:val="both"/>
        <w:rPr>
          <w:rFonts w:ascii="Tahoma" w:hAnsi="Tahoma" w:cs="Tahoma"/>
          <w:b/>
        </w:rPr>
      </w:pPr>
    </w:p>
    <w:p w:rsidR="00E615D4" w:rsidRDefault="00E615D4" w:rsidP="00814485">
      <w:pPr>
        <w:jc w:val="both"/>
        <w:rPr>
          <w:rFonts w:ascii="Tahoma" w:hAnsi="Tahoma" w:cs="Tahoma"/>
          <w:b/>
        </w:rPr>
      </w:pPr>
    </w:p>
    <w:p w:rsidR="00E615D4" w:rsidRDefault="00E615D4" w:rsidP="00814485">
      <w:pPr>
        <w:jc w:val="both"/>
        <w:rPr>
          <w:rFonts w:ascii="Tahoma" w:hAnsi="Tahoma" w:cs="Tahoma"/>
          <w:b/>
        </w:rPr>
      </w:pPr>
    </w:p>
    <w:p w:rsidR="00453A88" w:rsidRDefault="00453A88" w:rsidP="00814485">
      <w:pPr>
        <w:jc w:val="both"/>
        <w:rPr>
          <w:rFonts w:ascii="Tahoma" w:hAnsi="Tahoma" w:cs="Tahoma"/>
          <w:b/>
          <w:sz w:val="32"/>
          <w:szCs w:val="32"/>
        </w:rPr>
      </w:pPr>
      <w:r>
        <w:rPr>
          <w:rFonts w:ascii="Tahoma" w:hAnsi="Tahoma" w:cs="Tahoma"/>
          <w:b/>
          <w:sz w:val="32"/>
          <w:szCs w:val="32"/>
        </w:rPr>
        <w:t xml:space="preserve">2. </w:t>
      </w:r>
      <w:r w:rsidR="00E615D4" w:rsidRPr="00E615D4">
        <w:rPr>
          <w:rFonts w:ascii="Tahoma" w:hAnsi="Tahoma" w:cs="Tahoma"/>
          <w:b/>
          <w:sz w:val="32"/>
          <w:szCs w:val="32"/>
        </w:rPr>
        <w:t>Material</w:t>
      </w:r>
      <w:r>
        <w:rPr>
          <w:rFonts w:ascii="Tahoma" w:hAnsi="Tahoma" w:cs="Tahoma"/>
          <w:b/>
          <w:sz w:val="32"/>
          <w:szCs w:val="32"/>
        </w:rPr>
        <w:t>:</w:t>
      </w:r>
    </w:p>
    <w:p w:rsidR="00453A88" w:rsidRDefault="00453A88" w:rsidP="00814485">
      <w:pPr>
        <w:jc w:val="both"/>
        <w:rPr>
          <w:rFonts w:ascii="Tahoma" w:hAnsi="Tahoma" w:cs="Tahoma"/>
          <w:b/>
          <w:sz w:val="32"/>
          <w:szCs w:val="32"/>
        </w:rPr>
      </w:pPr>
      <w:r>
        <w:rPr>
          <w:rFonts w:ascii="Tahoma" w:hAnsi="Tahoma" w:cs="Tahoma"/>
          <w:b/>
          <w:sz w:val="32"/>
          <w:szCs w:val="32"/>
        </w:rPr>
        <w:t xml:space="preserve"> </w:t>
      </w:r>
    </w:p>
    <w:p w:rsidR="00453A88" w:rsidRDefault="00295CC0" w:rsidP="00814485">
      <w:pPr>
        <w:ind w:firstLine="708"/>
        <w:jc w:val="both"/>
        <w:rPr>
          <w:rFonts w:ascii="Tahoma" w:hAnsi="Tahoma" w:cs="Tahoma"/>
          <w:b/>
        </w:rPr>
      </w:pPr>
      <w:r>
        <w:rPr>
          <w:rFonts w:ascii="Times New Roman" w:hAnsi="Times New Roman" w:cs="Times New Roman"/>
          <w:noProof/>
        </w:rPr>
        <w:pict>
          <v:shape id="_x0000_s1027" type="#_x0000_t75" style="position:absolute;left:0;text-align:left;margin-left:306pt;margin-top:10.85pt;width:143.25pt;height:120pt;z-index:251653120">
            <v:imagedata r:id="rId6" o:title=""/>
            <w10:wrap type="square"/>
          </v:shape>
        </w:pict>
      </w:r>
      <w:r w:rsidR="00453A88">
        <w:rPr>
          <w:rFonts w:ascii="Tahoma" w:hAnsi="Tahoma" w:cs="Tahoma"/>
          <w:b/>
        </w:rPr>
        <w:t xml:space="preserve">- mikroskop, </w:t>
      </w:r>
    </w:p>
    <w:p w:rsidR="00453A88" w:rsidRDefault="00453A88" w:rsidP="00814485">
      <w:pPr>
        <w:ind w:firstLine="708"/>
        <w:jc w:val="both"/>
        <w:rPr>
          <w:rFonts w:ascii="Tahoma" w:hAnsi="Tahoma" w:cs="Tahoma"/>
          <w:b/>
        </w:rPr>
      </w:pPr>
      <w:r>
        <w:rPr>
          <w:rFonts w:ascii="Tahoma" w:hAnsi="Tahoma" w:cs="Tahoma"/>
          <w:b/>
        </w:rPr>
        <w:t>- objektno steklo,</w:t>
      </w:r>
    </w:p>
    <w:p w:rsidR="00453A88" w:rsidRDefault="00453A88" w:rsidP="00814485">
      <w:pPr>
        <w:ind w:firstLine="708"/>
        <w:jc w:val="both"/>
        <w:rPr>
          <w:rFonts w:ascii="Tahoma" w:hAnsi="Tahoma" w:cs="Tahoma"/>
          <w:b/>
        </w:rPr>
      </w:pPr>
      <w:r>
        <w:rPr>
          <w:rFonts w:ascii="Tahoma" w:hAnsi="Tahoma" w:cs="Tahoma"/>
          <w:b/>
        </w:rPr>
        <w:t>- krovno stekelce,</w:t>
      </w:r>
    </w:p>
    <w:p w:rsidR="00453A88" w:rsidRDefault="00453A88" w:rsidP="00814485">
      <w:pPr>
        <w:jc w:val="both"/>
        <w:rPr>
          <w:rFonts w:ascii="Tahoma" w:hAnsi="Tahoma" w:cs="Tahoma"/>
          <w:b/>
        </w:rPr>
      </w:pPr>
      <w:r>
        <w:rPr>
          <w:rFonts w:ascii="Tahoma" w:hAnsi="Tahoma" w:cs="Tahoma"/>
          <w:b/>
        </w:rPr>
        <w:tab/>
        <w:t>- prozorno milimetrski papir,</w:t>
      </w:r>
      <w:r w:rsidRPr="00453A88">
        <w:rPr>
          <w:rFonts w:ascii="Tahoma" w:hAnsi="Tahoma" w:cs="Tahoma"/>
          <w:b/>
        </w:rPr>
        <w:t xml:space="preserve"> </w:t>
      </w:r>
    </w:p>
    <w:p w:rsidR="00453A88" w:rsidRDefault="00453A88" w:rsidP="00814485">
      <w:pPr>
        <w:tabs>
          <w:tab w:val="left" w:pos="708"/>
          <w:tab w:val="left" w:pos="1416"/>
          <w:tab w:val="left" w:pos="6135"/>
        </w:tabs>
        <w:jc w:val="both"/>
        <w:rPr>
          <w:rFonts w:ascii="Tahoma" w:hAnsi="Tahoma" w:cs="Tahoma"/>
          <w:b/>
        </w:rPr>
      </w:pPr>
      <w:r>
        <w:rPr>
          <w:rFonts w:ascii="Tahoma" w:hAnsi="Tahoma" w:cs="Tahoma"/>
          <w:b/>
        </w:rPr>
        <w:lastRenderedPageBreak/>
        <w:tab/>
        <w:t>- kapalka,</w:t>
      </w:r>
      <w:r>
        <w:rPr>
          <w:rFonts w:ascii="Tahoma" w:hAnsi="Tahoma" w:cs="Tahoma"/>
          <w:b/>
        </w:rPr>
        <w:tab/>
      </w:r>
    </w:p>
    <w:p w:rsidR="00453A88" w:rsidRDefault="00453A88" w:rsidP="00814485">
      <w:pPr>
        <w:jc w:val="both"/>
        <w:rPr>
          <w:rFonts w:ascii="Tahoma" w:hAnsi="Tahoma" w:cs="Tahoma"/>
          <w:b/>
        </w:rPr>
      </w:pPr>
      <w:r>
        <w:rPr>
          <w:rFonts w:ascii="Tahoma" w:hAnsi="Tahoma" w:cs="Tahoma"/>
          <w:b/>
        </w:rPr>
        <w:t xml:space="preserve"> </w:t>
      </w:r>
      <w:r>
        <w:rPr>
          <w:rFonts w:ascii="Tahoma" w:hAnsi="Tahoma" w:cs="Tahoma"/>
          <w:b/>
        </w:rPr>
        <w:tab/>
        <w:t>- voda,</w:t>
      </w:r>
    </w:p>
    <w:p w:rsidR="00453A88" w:rsidRDefault="00453A88" w:rsidP="00814485">
      <w:pPr>
        <w:jc w:val="both"/>
        <w:rPr>
          <w:rFonts w:ascii="Tahoma" w:hAnsi="Tahoma" w:cs="Tahoma"/>
          <w:b/>
        </w:rPr>
      </w:pPr>
      <w:r>
        <w:rPr>
          <w:rFonts w:ascii="Tahoma" w:hAnsi="Tahoma" w:cs="Tahoma"/>
          <w:b/>
        </w:rPr>
        <w:tab/>
        <w:t>- časopisni papir,</w:t>
      </w:r>
    </w:p>
    <w:p w:rsidR="00453A88" w:rsidRDefault="00453A88" w:rsidP="00814485">
      <w:pPr>
        <w:jc w:val="both"/>
        <w:rPr>
          <w:rFonts w:ascii="Tahoma" w:hAnsi="Tahoma" w:cs="Tahoma"/>
          <w:b/>
        </w:rPr>
      </w:pPr>
      <w:r>
        <w:rPr>
          <w:rFonts w:ascii="Tahoma" w:hAnsi="Tahoma" w:cs="Tahoma"/>
          <w:b/>
        </w:rPr>
        <w:t xml:space="preserve"> </w:t>
      </w:r>
      <w:r>
        <w:rPr>
          <w:rFonts w:ascii="Tahoma" w:hAnsi="Tahoma" w:cs="Tahoma"/>
          <w:b/>
        </w:rPr>
        <w:tab/>
        <w:t xml:space="preserve">- las, </w:t>
      </w:r>
    </w:p>
    <w:p w:rsidR="00453A88" w:rsidRPr="00453A88" w:rsidRDefault="00453A88" w:rsidP="00814485">
      <w:pPr>
        <w:jc w:val="both"/>
        <w:rPr>
          <w:rFonts w:ascii="Tahoma" w:hAnsi="Tahoma" w:cs="Tahoma"/>
          <w:b/>
        </w:rPr>
      </w:pPr>
      <w:r>
        <w:rPr>
          <w:rFonts w:ascii="Tahoma" w:hAnsi="Tahoma" w:cs="Tahoma"/>
          <w:b/>
        </w:rPr>
        <w:tab/>
        <w:t>- čebula.</w:t>
      </w:r>
    </w:p>
    <w:p w:rsidR="00453A88" w:rsidRDefault="00453A88" w:rsidP="00814485">
      <w:pPr>
        <w:jc w:val="both"/>
        <w:rPr>
          <w:rFonts w:ascii="Tahoma" w:hAnsi="Tahoma" w:cs="Tahoma"/>
          <w:b/>
        </w:rPr>
      </w:pPr>
    </w:p>
    <w:p w:rsidR="00453A88" w:rsidRDefault="00453A88" w:rsidP="00814485">
      <w:pPr>
        <w:jc w:val="both"/>
        <w:rPr>
          <w:rFonts w:ascii="Tahoma" w:hAnsi="Tahoma" w:cs="Tahoma"/>
          <w:b/>
        </w:rPr>
      </w:pPr>
    </w:p>
    <w:p w:rsidR="00453A88" w:rsidRDefault="00453A88" w:rsidP="00814485">
      <w:pPr>
        <w:jc w:val="both"/>
        <w:rPr>
          <w:rFonts w:ascii="Tahoma" w:hAnsi="Tahoma" w:cs="Tahoma"/>
          <w:b/>
          <w:sz w:val="32"/>
          <w:szCs w:val="32"/>
        </w:rPr>
      </w:pPr>
      <w:r w:rsidRPr="00453A88">
        <w:rPr>
          <w:rFonts w:ascii="Tahoma" w:hAnsi="Tahoma" w:cs="Tahoma"/>
          <w:b/>
          <w:sz w:val="32"/>
          <w:szCs w:val="32"/>
        </w:rPr>
        <w:t>3. Metode dela</w:t>
      </w:r>
    </w:p>
    <w:p w:rsidR="00453A88" w:rsidRDefault="00453A88" w:rsidP="00814485">
      <w:pPr>
        <w:jc w:val="both"/>
        <w:rPr>
          <w:rFonts w:ascii="Tahoma" w:hAnsi="Tahoma" w:cs="Tahoma"/>
          <w:b/>
          <w:sz w:val="32"/>
          <w:szCs w:val="32"/>
        </w:rPr>
      </w:pPr>
    </w:p>
    <w:p w:rsidR="00453A88" w:rsidRDefault="00295CC0" w:rsidP="00814485">
      <w:pPr>
        <w:jc w:val="both"/>
        <w:rPr>
          <w:rFonts w:ascii="Tahoma" w:hAnsi="Tahoma" w:cs="Tahoma"/>
          <w:b/>
        </w:rPr>
      </w:pPr>
      <w:r>
        <w:rPr>
          <w:rFonts w:ascii="Times New Roman" w:hAnsi="Times New Roman" w:cs="Times New Roman"/>
          <w:noProof/>
        </w:rPr>
        <w:pict>
          <v:shape id="_x0000_s1031" type="#_x0000_t75" style="position:absolute;left:0;text-align:left;margin-left:333pt;margin-top:72.55pt;width:117pt;height:101.95pt;z-index:251655168" o:allowincell="f">
            <v:imagedata r:id="rId7" o:title=""/>
            <w10:wrap type="square"/>
          </v:shape>
        </w:pict>
      </w:r>
      <w:r w:rsidR="00453A88">
        <w:rPr>
          <w:rFonts w:ascii="Tahoma" w:hAnsi="Tahoma" w:cs="Tahoma"/>
          <w:b/>
        </w:rPr>
        <w:tab/>
      </w:r>
      <w:r w:rsidR="00453A88" w:rsidRPr="00A2427F">
        <w:rPr>
          <w:rFonts w:ascii="Tahoma" w:hAnsi="Tahoma" w:cs="Tahoma"/>
          <w:b/>
          <w:sz w:val="36"/>
          <w:szCs w:val="36"/>
        </w:rPr>
        <w:t>D</w:t>
      </w:r>
      <w:r w:rsidR="00453A88">
        <w:rPr>
          <w:rFonts w:ascii="Tahoma" w:hAnsi="Tahoma" w:cs="Tahoma"/>
          <w:b/>
        </w:rPr>
        <w:t>elo je potekalo v dvojicah. Najprej smo si i</w:t>
      </w:r>
      <w:r w:rsidR="00590A67">
        <w:rPr>
          <w:rFonts w:ascii="Tahoma" w:hAnsi="Tahoma" w:cs="Tahoma"/>
          <w:b/>
        </w:rPr>
        <w:t>zrezali črke iz prosojnice</w:t>
      </w:r>
      <w:r w:rsidR="00453A88">
        <w:rPr>
          <w:rFonts w:ascii="Tahoma" w:hAnsi="Tahoma" w:cs="Tahoma"/>
          <w:b/>
        </w:rPr>
        <w:t xml:space="preserve"> tako, da je bila črka na dovolj majhni površini, da smo jo lahko vstavili med krovno in </w:t>
      </w:r>
      <w:r w:rsidR="0052325A">
        <w:rPr>
          <w:rFonts w:ascii="Tahoma" w:hAnsi="Tahoma" w:cs="Tahoma"/>
          <w:b/>
        </w:rPr>
        <w:t xml:space="preserve">objektno stekelce. Vsako črko (A in F) smo opazovali najprej z objektivi z najmanjšo povečavo, nato pa povečavo stopnjevali. </w:t>
      </w:r>
      <w:r w:rsidR="00453A88">
        <w:rPr>
          <w:rFonts w:ascii="Tahoma" w:hAnsi="Tahoma" w:cs="Tahoma"/>
          <w:b/>
        </w:rPr>
        <w:t xml:space="preserve"> </w:t>
      </w:r>
      <w:r w:rsidR="000F5DAA">
        <w:rPr>
          <w:rFonts w:ascii="Tahoma" w:hAnsi="Tahoma" w:cs="Tahoma"/>
          <w:b/>
        </w:rPr>
        <w:t xml:space="preserve">Videno smo si tudi skicirali. </w:t>
      </w:r>
      <w:r w:rsidR="0052325A">
        <w:rPr>
          <w:rFonts w:ascii="Tahoma" w:hAnsi="Tahoma" w:cs="Tahoma"/>
          <w:b/>
        </w:rPr>
        <w:t xml:space="preserve"> Nadaljevali smo z opazovanjem dveh las </w:t>
      </w:r>
      <w:r w:rsidR="000F5DAA">
        <w:rPr>
          <w:rFonts w:ascii="Tahoma" w:hAnsi="Tahoma" w:cs="Tahoma"/>
          <w:b/>
        </w:rPr>
        <w:t xml:space="preserve">kot suhi preparat. Kakor prej smo tudi sedaj povečevali stopnjo povečave in si skicirali presečišče. </w:t>
      </w:r>
      <w:r w:rsidR="000F5DAA">
        <w:rPr>
          <w:rFonts w:ascii="Tahoma" w:hAnsi="Tahoma" w:cs="Tahoma"/>
          <w:b/>
        </w:rPr>
        <w:tab/>
      </w:r>
    </w:p>
    <w:p w:rsidR="000F5DAA" w:rsidRDefault="000F5DAA" w:rsidP="00814485">
      <w:pPr>
        <w:jc w:val="both"/>
        <w:rPr>
          <w:rFonts w:ascii="Tahoma" w:hAnsi="Tahoma" w:cs="Tahoma"/>
          <w:b/>
        </w:rPr>
      </w:pPr>
      <w:r>
        <w:rPr>
          <w:rFonts w:ascii="Tahoma" w:hAnsi="Tahoma" w:cs="Tahoma"/>
          <w:b/>
        </w:rPr>
        <w:tab/>
        <w:t xml:space="preserve">Sledilo je opazovanje mokrega preparata. Najprej smo vzeli isti vzorec kot prej -  dva lasa, a s to razliko, da smo tokrat na objektno steklo kapnili kapljico vode, nanjo položili lasa, čezenj pa pod kotom 45 stopinj položili še krovno stekelce. Voda se je enakomerno </w:t>
      </w:r>
      <w:r w:rsidR="00B229C8">
        <w:rPr>
          <w:rFonts w:ascii="Tahoma" w:hAnsi="Tahoma" w:cs="Tahoma"/>
          <w:b/>
        </w:rPr>
        <w:t xml:space="preserve">razporedila po celem preparatu, kar je povzročilo natančnejšo sliko preparata, zaradi lažjega prehajanja svetlobo skozi vodo. </w:t>
      </w:r>
      <w:r w:rsidR="00B229C8">
        <w:rPr>
          <w:rFonts w:ascii="Tahoma" w:hAnsi="Tahoma" w:cs="Tahoma"/>
          <w:b/>
        </w:rPr>
        <w:tab/>
      </w:r>
    </w:p>
    <w:p w:rsidR="00B229C8" w:rsidRDefault="00295CC0" w:rsidP="00814485">
      <w:pPr>
        <w:jc w:val="both"/>
        <w:rPr>
          <w:rFonts w:ascii="Tahoma" w:hAnsi="Tahoma" w:cs="Tahoma"/>
          <w:b/>
        </w:rPr>
      </w:pPr>
      <w:r>
        <w:rPr>
          <w:rFonts w:ascii="Times New Roman" w:hAnsi="Times New Roman" w:cs="Times New Roman"/>
          <w:noProof/>
        </w:rPr>
        <w:pict>
          <v:shape id="_x0000_s1028" type="#_x0000_t75" style="position:absolute;left:0;text-align:left;margin-left:0;margin-top:1.1pt;width:119.35pt;height:127pt;z-index:251654144">
            <v:imagedata r:id="rId8" o:title=""/>
            <w10:wrap type="square"/>
          </v:shape>
        </w:pict>
      </w:r>
      <w:r w:rsidR="00B229C8">
        <w:rPr>
          <w:rFonts w:ascii="Tahoma" w:hAnsi="Tahoma" w:cs="Tahoma"/>
          <w:b/>
        </w:rPr>
        <w:tab/>
        <w:t>Nato smo zamenjali</w:t>
      </w:r>
      <w:r w:rsidR="00814485">
        <w:rPr>
          <w:rFonts w:ascii="Tahoma" w:hAnsi="Tahoma" w:cs="Tahoma"/>
          <w:b/>
        </w:rPr>
        <w:t xml:space="preserve"> preparat -  opazovali smo</w:t>
      </w:r>
      <w:r w:rsidR="00B229C8">
        <w:rPr>
          <w:rFonts w:ascii="Tahoma" w:hAnsi="Tahoma" w:cs="Tahoma"/>
          <w:b/>
        </w:rPr>
        <w:t xml:space="preserve"> luskolist čebule, ki smo ga s pomočjo igle in pincete iztrgali iz svežega dela čebule. Pripravili smo mokri preparat na isti način kot prej lasa, le da smo sedaj namesto le – teh vstavili luskolist čebule. Skicirali smo izostreno sliko pri največji povečavi. </w:t>
      </w:r>
    </w:p>
    <w:p w:rsidR="00B229C8" w:rsidRDefault="00B229C8" w:rsidP="00814485">
      <w:pPr>
        <w:jc w:val="both"/>
        <w:rPr>
          <w:rFonts w:ascii="Tahoma" w:hAnsi="Tahoma" w:cs="Tahoma"/>
          <w:b/>
        </w:rPr>
      </w:pPr>
      <w:r>
        <w:rPr>
          <w:rFonts w:ascii="Tahoma" w:hAnsi="Tahoma" w:cs="Tahoma"/>
          <w:b/>
        </w:rPr>
        <w:tab/>
        <w:t>Paziti pa je bilo potrebno, da smo po tem, ko smo zamenjali objektiv iz najmanjše povečave na večjo, navijali le še mikrometrski vijak (zaradi možnosti poškodbe leč).</w:t>
      </w:r>
    </w:p>
    <w:p w:rsidR="00814485" w:rsidRDefault="00814485" w:rsidP="00814485">
      <w:pPr>
        <w:jc w:val="both"/>
        <w:rPr>
          <w:rFonts w:ascii="Tahoma" w:hAnsi="Tahoma" w:cs="Tahoma"/>
          <w:b/>
        </w:rPr>
      </w:pPr>
      <w:r>
        <w:rPr>
          <w:rFonts w:ascii="Tahoma" w:hAnsi="Tahoma" w:cs="Tahoma"/>
          <w:b/>
        </w:rPr>
        <w:tab/>
        <w:t>Sledila je še meritev vidnega polja. Pripravili smo mokri preparat z milimetrskim papirjem, tako da je lahko svetloba prepuščala skozenj. Prešteli smo kvadratke od enega do drugega konca vidnega polja. Zaradi natančnejše meritve je moral biti papir postavljen pravilno in natančno.</w:t>
      </w:r>
    </w:p>
    <w:p w:rsidR="00814485" w:rsidRDefault="00814485" w:rsidP="00814485">
      <w:pPr>
        <w:jc w:val="both"/>
        <w:rPr>
          <w:rFonts w:ascii="Tahoma" w:hAnsi="Tahoma" w:cs="Tahoma"/>
          <w:b/>
        </w:rPr>
      </w:pPr>
    </w:p>
    <w:p w:rsidR="00814485" w:rsidRDefault="00814485" w:rsidP="00814485">
      <w:pPr>
        <w:jc w:val="both"/>
        <w:rPr>
          <w:rFonts w:ascii="Tahoma" w:hAnsi="Tahoma" w:cs="Tahoma"/>
          <w:b/>
        </w:rPr>
      </w:pPr>
    </w:p>
    <w:p w:rsidR="00814485" w:rsidRDefault="00814485" w:rsidP="00814485">
      <w:pPr>
        <w:jc w:val="both"/>
        <w:rPr>
          <w:rFonts w:ascii="Tahoma" w:hAnsi="Tahoma" w:cs="Tahoma"/>
          <w:b/>
          <w:sz w:val="32"/>
          <w:szCs w:val="32"/>
        </w:rPr>
      </w:pPr>
      <w:r>
        <w:rPr>
          <w:rFonts w:ascii="Tahoma" w:hAnsi="Tahoma" w:cs="Tahoma"/>
          <w:b/>
          <w:sz w:val="32"/>
          <w:szCs w:val="32"/>
        </w:rPr>
        <w:lastRenderedPageBreak/>
        <w:t>4. Rezultati:</w:t>
      </w:r>
    </w:p>
    <w:p w:rsidR="00B53653" w:rsidRDefault="00B53653" w:rsidP="00814485">
      <w:pPr>
        <w:jc w:val="both"/>
        <w:rPr>
          <w:rFonts w:ascii="Tahoma" w:hAnsi="Tahoma" w:cs="Tahoma"/>
          <w:b/>
          <w:sz w:val="32"/>
          <w:szCs w:val="32"/>
        </w:rPr>
      </w:pPr>
    </w:p>
    <w:p w:rsidR="00814485" w:rsidRPr="00B53653" w:rsidRDefault="00B53653" w:rsidP="00814485">
      <w:pPr>
        <w:jc w:val="both"/>
        <w:rPr>
          <w:rFonts w:ascii="Tahoma" w:hAnsi="Tahoma" w:cs="Tahoma"/>
          <w:color w:val="999999"/>
          <w:sz w:val="32"/>
          <w:szCs w:val="32"/>
        </w:rPr>
      </w:pPr>
      <w:r w:rsidRPr="00B53653">
        <w:rPr>
          <w:rFonts w:ascii="Tahoma" w:hAnsi="Tahoma" w:cs="Tahoma"/>
          <w:color w:val="999999"/>
          <w:sz w:val="32"/>
          <w:szCs w:val="32"/>
        </w:rPr>
        <w:t>Tabela 1: Lastnosti opazovanja in ugotovitve</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2731"/>
        <w:gridCol w:w="2048"/>
        <w:gridCol w:w="1876"/>
      </w:tblGrid>
      <w:tr w:rsidR="00814485" w:rsidRPr="001E6FDE" w:rsidTr="001E6FDE">
        <w:trPr>
          <w:trHeight w:val="497"/>
        </w:trPr>
        <w:tc>
          <w:tcPr>
            <w:tcW w:w="2833" w:type="dxa"/>
            <w:shd w:val="clear" w:color="auto" w:fill="auto"/>
            <w:vAlign w:val="center"/>
          </w:tcPr>
          <w:p w:rsidR="00814485" w:rsidRPr="001E6FDE" w:rsidRDefault="00814485" w:rsidP="001E6FDE">
            <w:pPr>
              <w:jc w:val="center"/>
              <w:rPr>
                <w:rFonts w:ascii="Tahoma" w:hAnsi="Tahoma" w:cs="Tahoma"/>
                <w:color w:val="000080"/>
                <w:sz w:val="28"/>
                <w:szCs w:val="28"/>
              </w:rPr>
            </w:pPr>
            <w:r w:rsidRPr="001E6FDE">
              <w:rPr>
                <w:rFonts w:ascii="Tahoma" w:hAnsi="Tahoma" w:cs="Tahoma"/>
                <w:color w:val="000080"/>
                <w:sz w:val="28"/>
                <w:szCs w:val="28"/>
              </w:rPr>
              <w:t>Objekt</w:t>
            </w:r>
          </w:p>
        </w:tc>
        <w:tc>
          <w:tcPr>
            <w:tcW w:w="2731" w:type="dxa"/>
            <w:shd w:val="clear" w:color="auto" w:fill="auto"/>
            <w:vAlign w:val="center"/>
          </w:tcPr>
          <w:p w:rsidR="00814485" w:rsidRPr="001E6FDE" w:rsidRDefault="00814485" w:rsidP="001E6FDE">
            <w:pPr>
              <w:jc w:val="center"/>
              <w:rPr>
                <w:rFonts w:ascii="Tahoma" w:hAnsi="Tahoma" w:cs="Tahoma"/>
                <w:color w:val="008000"/>
                <w:sz w:val="28"/>
                <w:szCs w:val="28"/>
              </w:rPr>
            </w:pPr>
            <w:r w:rsidRPr="001E6FDE">
              <w:rPr>
                <w:rFonts w:ascii="Tahoma" w:hAnsi="Tahoma" w:cs="Tahoma"/>
                <w:color w:val="008000"/>
                <w:sz w:val="28"/>
                <w:szCs w:val="28"/>
              </w:rPr>
              <w:t>Preparat (suh/moker)</w:t>
            </w:r>
          </w:p>
        </w:tc>
        <w:tc>
          <w:tcPr>
            <w:tcW w:w="2048" w:type="dxa"/>
            <w:shd w:val="clear" w:color="auto" w:fill="auto"/>
            <w:vAlign w:val="center"/>
          </w:tcPr>
          <w:p w:rsidR="00814485" w:rsidRPr="001E6FDE" w:rsidRDefault="00814485" w:rsidP="001E6FDE">
            <w:pPr>
              <w:jc w:val="center"/>
              <w:rPr>
                <w:rFonts w:ascii="Tahoma" w:hAnsi="Tahoma" w:cs="Tahoma"/>
                <w:color w:val="666699"/>
                <w:sz w:val="28"/>
                <w:szCs w:val="28"/>
              </w:rPr>
            </w:pPr>
            <w:r w:rsidRPr="001E6FDE">
              <w:rPr>
                <w:rFonts w:ascii="Tahoma" w:hAnsi="Tahoma" w:cs="Tahoma"/>
                <w:color w:val="666699"/>
                <w:sz w:val="28"/>
                <w:szCs w:val="28"/>
              </w:rPr>
              <w:t>Povečava</w:t>
            </w:r>
          </w:p>
        </w:tc>
        <w:tc>
          <w:tcPr>
            <w:tcW w:w="1876" w:type="dxa"/>
            <w:shd w:val="clear" w:color="auto" w:fill="auto"/>
            <w:vAlign w:val="center"/>
          </w:tcPr>
          <w:p w:rsidR="00814485" w:rsidRPr="001E6FDE" w:rsidRDefault="00B53653" w:rsidP="001E6FDE">
            <w:pPr>
              <w:jc w:val="center"/>
              <w:rPr>
                <w:rFonts w:ascii="Tahoma" w:hAnsi="Tahoma" w:cs="Tahoma"/>
                <w:color w:val="808000"/>
                <w:sz w:val="28"/>
                <w:szCs w:val="28"/>
              </w:rPr>
            </w:pPr>
            <w:r w:rsidRPr="001E6FDE">
              <w:rPr>
                <w:rFonts w:ascii="Tahoma" w:hAnsi="Tahoma" w:cs="Tahoma"/>
                <w:color w:val="808000"/>
                <w:sz w:val="28"/>
                <w:szCs w:val="28"/>
              </w:rPr>
              <w:t xml:space="preserve">Slika </w:t>
            </w:r>
          </w:p>
        </w:tc>
      </w:tr>
      <w:tr w:rsidR="00814485" w:rsidRPr="001E6FDE" w:rsidTr="001E6FDE">
        <w:trPr>
          <w:trHeight w:val="386"/>
        </w:trPr>
        <w:tc>
          <w:tcPr>
            <w:tcW w:w="2833" w:type="dxa"/>
            <w:shd w:val="clear" w:color="auto" w:fill="auto"/>
            <w:vAlign w:val="center"/>
          </w:tcPr>
          <w:p w:rsidR="00814485" w:rsidRPr="001E6FDE" w:rsidRDefault="00814485" w:rsidP="001E6FDE">
            <w:pPr>
              <w:jc w:val="center"/>
              <w:rPr>
                <w:rFonts w:ascii="Tahoma" w:hAnsi="Tahoma" w:cs="Tahoma"/>
                <w:color w:val="000080"/>
                <w:sz w:val="28"/>
                <w:szCs w:val="28"/>
              </w:rPr>
            </w:pPr>
            <w:r w:rsidRPr="001E6FDE">
              <w:rPr>
                <w:rFonts w:ascii="Tahoma" w:hAnsi="Tahoma" w:cs="Tahoma"/>
                <w:color w:val="000080"/>
                <w:sz w:val="28"/>
                <w:szCs w:val="28"/>
              </w:rPr>
              <w:t>Črka na prosojnici</w:t>
            </w:r>
          </w:p>
        </w:tc>
        <w:tc>
          <w:tcPr>
            <w:tcW w:w="2731" w:type="dxa"/>
            <w:shd w:val="clear" w:color="auto" w:fill="auto"/>
            <w:vAlign w:val="center"/>
          </w:tcPr>
          <w:p w:rsidR="00814485" w:rsidRPr="001E6FDE" w:rsidRDefault="00B53653" w:rsidP="001E6FDE">
            <w:pPr>
              <w:jc w:val="center"/>
              <w:rPr>
                <w:rFonts w:ascii="Tahoma" w:hAnsi="Tahoma" w:cs="Tahoma"/>
                <w:color w:val="008000"/>
                <w:sz w:val="28"/>
                <w:szCs w:val="28"/>
              </w:rPr>
            </w:pPr>
            <w:r w:rsidRPr="001E6FDE">
              <w:rPr>
                <w:rFonts w:ascii="Tahoma" w:hAnsi="Tahoma" w:cs="Tahoma"/>
                <w:color w:val="008000"/>
                <w:sz w:val="28"/>
                <w:szCs w:val="28"/>
              </w:rPr>
              <w:t>Suh</w:t>
            </w:r>
          </w:p>
        </w:tc>
        <w:tc>
          <w:tcPr>
            <w:tcW w:w="2048" w:type="dxa"/>
            <w:shd w:val="clear" w:color="auto" w:fill="auto"/>
            <w:vAlign w:val="center"/>
          </w:tcPr>
          <w:p w:rsidR="00814485" w:rsidRPr="001E6FDE" w:rsidRDefault="00B53653" w:rsidP="001E6FDE">
            <w:pPr>
              <w:jc w:val="center"/>
              <w:rPr>
                <w:rFonts w:ascii="Tahoma" w:hAnsi="Tahoma" w:cs="Tahoma"/>
                <w:color w:val="666699"/>
                <w:sz w:val="28"/>
                <w:szCs w:val="28"/>
              </w:rPr>
            </w:pPr>
            <w:r w:rsidRPr="001E6FDE">
              <w:rPr>
                <w:rFonts w:ascii="Tahoma" w:hAnsi="Tahoma" w:cs="Tahoma"/>
                <w:color w:val="666699"/>
                <w:sz w:val="28"/>
                <w:szCs w:val="28"/>
              </w:rPr>
              <w:t>40x</w:t>
            </w:r>
          </w:p>
        </w:tc>
        <w:tc>
          <w:tcPr>
            <w:tcW w:w="1876" w:type="dxa"/>
            <w:shd w:val="clear" w:color="auto" w:fill="auto"/>
            <w:vAlign w:val="center"/>
          </w:tcPr>
          <w:p w:rsidR="00814485" w:rsidRPr="001E6FDE" w:rsidRDefault="00B53653" w:rsidP="001E6FDE">
            <w:pPr>
              <w:jc w:val="center"/>
              <w:rPr>
                <w:rFonts w:ascii="Tahoma" w:hAnsi="Tahoma" w:cs="Tahoma"/>
                <w:color w:val="808000"/>
              </w:rPr>
            </w:pPr>
            <w:r w:rsidRPr="001E6FDE">
              <w:rPr>
                <w:rFonts w:ascii="Tahoma" w:hAnsi="Tahoma" w:cs="Tahoma"/>
                <w:color w:val="808000"/>
              </w:rPr>
              <w:t>Vidne luknjice v črkah</w:t>
            </w:r>
          </w:p>
        </w:tc>
      </w:tr>
      <w:tr w:rsidR="00B53653" w:rsidRPr="001E6FDE" w:rsidTr="001E6FDE">
        <w:trPr>
          <w:trHeight w:val="386"/>
        </w:trPr>
        <w:tc>
          <w:tcPr>
            <w:tcW w:w="2833" w:type="dxa"/>
            <w:vMerge w:val="restart"/>
            <w:shd w:val="clear" w:color="auto" w:fill="auto"/>
            <w:vAlign w:val="center"/>
          </w:tcPr>
          <w:p w:rsidR="00B53653" w:rsidRPr="001E6FDE" w:rsidRDefault="00B53653" w:rsidP="001E6FDE">
            <w:pPr>
              <w:jc w:val="center"/>
              <w:rPr>
                <w:rFonts w:ascii="Tahoma" w:hAnsi="Tahoma" w:cs="Tahoma"/>
                <w:color w:val="000080"/>
                <w:sz w:val="28"/>
                <w:szCs w:val="28"/>
              </w:rPr>
            </w:pPr>
            <w:r w:rsidRPr="001E6FDE">
              <w:rPr>
                <w:rFonts w:ascii="Tahoma" w:hAnsi="Tahoma" w:cs="Tahoma"/>
                <w:color w:val="000080"/>
                <w:sz w:val="28"/>
                <w:szCs w:val="28"/>
              </w:rPr>
              <w:t>Lasa</w:t>
            </w:r>
          </w:p>
        </w:tc>
        <w:tc>
          <w:tcPr>
            <w:tcW w:w="2731" w:type="dxa"/>
            <w:shd w:val="clear" w:color="auto" w:fill="auto"/>
            <w:vAlign w:val="center"/>
          </w:tcPr>
          <w:p w:rsidR="00B53653" w:rsidRPr="001E6FDE" w:rsidRDefault="00B53653" w:rsidP="001E6FDE">
            <w:pPr>
              <w:jc w:val="center"/>
              <w:rPr>
                <w:rFonts w:ascii="Tahoma" w:hAnsi="Tahoma" w:cs="Tahoma"/>
                <w:color w:val="008000"/>
                <w:sz w:val="28"/>
                <w:szCs w:val="28"/>
              </w:rPr>
            </w:pPr>
            <w:r w:rsidRPr="001E6FDE">
              <w:rPr>
                <w:rFonts w:ascii="Tahoma" w:hAnsi="Tahoma" w:cs="Tahoma"/>
                <w:color w:val="008000"/>
                <w:sz w:val="28"/>
                <w:szCs w:val="28"/>
              </w:rPr>
              <w:t>Suh</w:t>
            </w:r>
          </w:p>
        </w:tc>
        <w:tc>
          <w:tcPr>
            <w:tcW w:w="2048" w:type="dxa"/>
            <w:shd w:val="clear" w:color="auto" w:fill="auto"/>
            <w:vAlign w:val="center"/>
          </w:tcPr>
          <w:p w:rsidR="00B53653" w:rsidRPr="001E6FDE" w:rsidRDefault="00B53653" w:rsidP="001E6FDE">
            <w:pPr>
              <w:jc w:val="center"/>
              <w:rPr>
                <w:rFonts w:ascii="Tahoma" w:hAnsi="Tahoma" w:cs="Tahoma"/>
                <w:color w:val="666699"/>
                <w:sz w:val="28"/>
                <w:szCs w:val="28"/>
              </w:rPr>
            </w:pPr>
            <w:r w:rsidRPr="001E6FDE">
              <w:rPr>
                <w:rFonts w:ascii="Tahoma" w:hAnsi="Tahoma" w:cs="Tahoma"/>
                <w:color w:val="666699"/>
                <w:sz w:val="28"/>
                <w:szCs w:val="28"/>
              </w:rPr>
              <w:t>400x</w:t>
            </w:r>
          </w:p>
        </w:tc>
        <w:tc>
          <w:tcPr>
            <w:tcW w:w="1876" w:type="dxa"/>
            <w:shd w:val="clear" w:color="auto" w:fill="auto"/>
            <w:vAlign w:val="center"/>
          </w:tcPr>
          <w:p w:rsidR="00B53653" w:rsidRPr="001E6FDE" w:rsidRDefault="00B53653" w:rsidP="001E6FDE">
            <w:pPr>
              <w:jc w:val="center"/>
              <w:rPr>
                <w:rFonts w:ascii="Tahoma" w:hAnsi="Tahoma" w:cs="Tahoma"/>
                <w:color w:val="808000"/>
              </w:rPr>
            </w:pPr>
            <w:r w:rsidRPr="001E6FDE">
              <w:rPr>
                <w:rFonts w:ascii="Tahoma" w:hAnsi="Tahoma" w:cs="Tahoma"/>
                <w:color w:val="808000"/>
              </w:rPr>
              <w:t>Vidna 3D oblika lasu</w:t>
            </w:r>
          </w:p>
        </w:tc>
      </w:tr>
      <w:tr w:rsidR="00B53653" w:rsidRPr="001E6FDE" w:rsidTr="001E6FDE">
        <w:trPr>
          <w:trHeight w:val="298"/>
        </w:trPr>
        <w:tc>
          <w:tcPr>
            <w:tcW w:w="2833" w:type="dxa"/>
            <w:vMerge/>
            <w:shd w:val="clear" w:color="auto" w:fill="auto"/>
            <w:vAlign w:val="center"/>
          </w:tcPr>
          <w:p w:rsidR="00B53653" w:rsidRPr="001E6FDE" w:rsidRDefault="00B53653" w:rsidP="001E6FDE">
            <w:pPr>
              <w:jc w:val="center"/>
              <w:rPr>
                <w:rFonts w:ascii="Tahoma" w:hAnsi="Tahoma" w:cs="Tahoma"/>
                <w:color w:val="000080"/>
                <w:sz w:val="28"/>
                <w:szCs w:val="28"/>
              </w:rPr>
            </w:pPr>
          </w:p>
        </w:tc>
        <w:tc>
          <w:tcPr>
            <w:tcW w:w="2731" w:type="dxa"/>
            <w:shd w:val="clear" w:color="auto" w:fill="auto"/>
            <w:vAlign w:val="center"/>
          </w:tcPr>
          <w:p w:rsidR="00B53653" w:rsidRPr="001E6FDE" w:rsidRDefault="00B53653" w:rsidP="001E6FDE">
            <w:pPr>
              <w:jc w:val="center"/>
              <w:rPr>
                <w:rFonts w:ascii="Tahoma" w:hAnsi="Tahoma" w:cs="Tahoma"/>
                <w:color w:val="008000"/>
                <w:sz w:val="28"/>
                <w:szCs w:val="28"/>
              </w:rPr>
            </w:pPr>
            <w:r w:rsidRPr="001E6FDE">
              <w:rPr>
                <w:rFonts w:ascii="Tahoma" w:hAnsi="Tahoma" w:cs="Tahoma"/>
                <w:color w:val="008000"/>
                <w:sz w:val="28"/>
                <w:szCs w:val="28"/>
              </w:rPr>
              <w:t>Moker</w:t>
            </w:r>
          </w:p>
        </w:tc>
        <w:tc>
          <w:tcPr>
            <w:tcW w:w="2048" w:type="dxa"/>
            <w:shd w:val="clear" w:color="auto" w:fill="auto"/>
            <w:vAlign w:val="center"/>
          </w:tcPr>
          <w:p w:rsidR="00B53653" w:rsidRPr="001E6FDE" w:rsidRDefault="00B53653" w:rsidP="001E6FDE">
            <w:pPr>
              <w:jc w:val="center"/>
              <w:rPr>
                <w:rFonts w:ascii="Tahoma" w:hAnsi="Tahoma" w:cs="Tahoma"/>
                <w:color w:val="666699"/>
                <w:sz w:val="28"/>
                <w:szCs w:val="28"/>
              </w:rPr>
            </w:pPr>
            <w:r w:rsidRPr="001E6FDE">
              <w:rPr>
                <w:rFonts w:ascii="Tahoma" w:hAnsi="Tahoma" w:cs="Tahoma"/>
                <w:color w:val="666699"/>
                <w:sz w:val="28"/>
                <w:szCs w:val="28"/>
              </w:rPr>
              <w:t>400x</w:t>
            </w:r>
          </w:p>
        </w:tc>
        <w:tc>
          <w:tcPr>
            <w:tcW w:w="1876" w:type="dxa"/>
            <w:shd w:val="clear" w:color="auto" w:fill="auto"/>
            <w:vAlign w:val="center"/>
          </w:tcPr>
          <w:p w:rsidR="00B53653" w:rsidRPr="001E6FDE" w:rsidRDefault="00B53653" w:rsidP="001E6FDE">
            <w:pPr>
              <w:jc w:val="center"/>
              <w:rPr>
                <w:rFonts w:ascii="Tahoma" w:hAnsi="Tahoma" w:cs="Tahoma"/>
                <w:color w:val="808000"/>
              </w:rPr>
            </w:pPr>
            <w:r w:rsidRPr="001E6FDE">
              <w:rPr>
                <w:rFonts w:ascii="Tahoma" w:hAnsi="Tahoma" w:cs="Tahoma"/>
                <w:color w:val="808000"/>
              </w:rPr>
              <w:t>Vidne reže v lasu, prosojnost lasu</w:t>
            </w:r>
          </w:p>
        </w:tc>
      </w:tr>
      <w:tr w:rsidR="00814485" w:rsidRPr="001E6FDE" w:rsidTr="001E6FDE">
        <w:trPr>
          <w:trHeight w:val="265"/>
        </w:trPr>
        <w:tc>
          <w:tcPr>
            <w:tcW w:w="2833" w:type="dxa"/>
            <w:shd w:val="clear" w:color="auto" w:fill="auto"/>
            <w:vAlign w:val="center"/>
          </w:tcPr>
          <w:p w:rsidR="00814485" w:rsidRPr="001E6FDE" w:rsidRDefault="00814485" w:rsidP="001E6FDE">
            <w:pPr>
              <w:jc w:val="center"/>
              <w:rPr>
                <w:rFonts w:ascii="Tahoma" w:hAnsi="Tahoma" w:cs="Tahoma"/>
                <w:color w:val="000080"/>
                <w:sz w:val="28"/>
                <w:szCs w:val="28"/>
              </w:rPr>
            </w:pPr>
            <w:r w:rsidRPr="001E6FDE">
              <w:rPr>
                <w:rFonts w:ascii="Tahoma" w:hAnsi="Tahoma" w:cs="Tahoma"/>
                <w:color w:val="000080"/>
                <w:sz w:val="28"/>
                <w:szCs w:val="28"/>
              </w:rPr>
              <w:t>Luskolist čebule</w:t>
            </w:r>
          </w:p>
        </w:tc>
        <w:tc>
          <w:tcPr>
            <w:tcW w:w="2731" w:type="dxa"/>
            <w:shd w:val="clear" w:color="auto" w:fill="auto"/>
            <w:vAlign w:val="center"/>
          </w:tcPr>
          <w:p w:rsidR="00814485" w:rsidRPr="001E6FDE" w:rsidRDefault="00B53653" w:rsidP="001E6FDE">
            <w:pPr>
              <w:jc w:val="center"/>
              <w:rPr>
                <w:rFonts w:ascii="Tahoma" w:hAnsi="Tahoma" w:cs="Tahoma"/>
                <w:color w:val="008000"/>
                <w:sz w:val="28"/>
                <w:szCs w:val="28"/>
              </w:rPr>
            </w:pPr>
            <w:r w:rsidRPr="001E6FDE">
              <w:rPr>
                <w:rFonts w:ascii="Tahoma" w:hAnsi="Tahoma" w:cs="Tahoma"/>
                <w:color w:val="008000"/>
                <w:sz w:val="28"/>
                <w:szCs w:val="28"/>
              </w:rPr>
              <w:t>Moker</w:t>
            </w:r>
          </w:p>
        </w:tc>
        <w:tc>
          <w:tcPr>
            <w:tcW w:w="2048" w:type="dxa"/>
            <w:shd w:val="clear" w:color="auto" w:fill="auto"/>
            <w:vAlign w:val="center"/>
          </w:tcPr>
          <w:p w:rsidR="00814485" w:rsidRPr="001E6FDE" w:rsidRDefault="00B53653" w:rsidP="001E6FDE">
            <w:pPr>
              <w:jc w:val="center"/>
              <w:rPr>
                <w:rFonts w:ascii="Tahoma" w:hAnsi="Tahoma" w:cs="Tahoma"/>
                <w:color w:val="666699"/>
                <w:sz w:val="28"/>
                <w:szCs w:val="28"/>
              </w:rPr>
            </w:pPr>
            <w:r w:rsidRPr="001E6FDE">
              <w:rPr>
                <w:rFonts w:ascii="Tahoma" w:hAnsi="Tahoma" w:cs="Tahoma"/>
                <w:color w:val="666699"/>
                <w:sz w:val="28"/>
                <w:szCs w:val="28"/>
              </w:rPr>
              <w:t>400x</w:t>
            </w:r>
          </w:p>
        </w:tc>
        <w:tc>
          <w:tcPr>
            <w:tcW w:w="1876" w:type="dxa"/>
            <w:shd w:val="clear" w:color="auto" w:fill="auto"/>
            <w:vAlign w:val="center"/>
          </w:tcPr>
          <w:p w:rsidR="00814485" w:rsidRPr="001E6FDE" w:rsidRDefault="00B53653" w:rsidP="001E6FDE">
            <w:pPr>
              <w:jc w:val="center"/>
              <w:rPr>
                <w:rFonts w:ascii="Tahoma" w:hAnsi="Tahoma" w:cs="Tahoma"/>
                <w:color w:val="808000"/>
              </w:rPr>
            </w:pPr>
            <w:r w:rsidRPr="001E6FDE">
              <w:rPr>
                <w:rFonts w:ascii="Tahoma" w:hAnsi="Tahoma" w:cs="Tahoma"/>
                <w:color w:val="808000"/>
              </w:rPr>
              <w:t>Vidne celične stene in jedra celic</w:t>
            </w:r>
          </w:p>
        </w:tc>
      </w:tr>
      <w:tr w:rsidR="00814485" w:rsidRPr="001E6FDE" w:rsidTr="001E6FDE">
        <w:trPr>
          <w:trHeight w:val="243"/>
        </w:trPr>
        <w:tc>
          <w:tcPr>
            <w:tcW w:w="2833" w:type="dxa"/>
            <w:tcBorders>
              <w:bottom w:val="single" w:sz="4" w:space="0" w:color="auto"/>
            </w:tcBorders>
            <w:shd w:val="clear" w:color="auto" w:fill="auto"/>
            <w:vAlign w:val="center"/>
          </w:tcPr>
          <w:p w:rsidR="00814485" w:rsidRPr="001E6FDE" w:rsidRDefault="00814485" w:rsidP="001E6FDE">
            <w:pPr>
              <w:jc w:val="center"/>
              <w:rPr>
                <w:rFonts w:ascii="Tahoma" w:hAnsi="Tahoma" w:cs="Tahoma"/>
                <w:color w:val="000080"/>
                <w:sz w:val="28"/>
                <w:szCs w:val="28"/>
              </w:rPr>
            </w:pPr>
            <w:r w:rsidRPr="001E6FDE">
              <w:rPr>
                <w:rFonts w:ascii="Tahoma" w:hAnsi="Tahoma" w:cs="Tahoma"/>
                <w:color w:val="000080"/>
                <w:sz w:val="28"/>
                <w:szCs w:val="28"/>
              </w:rPr>
              <w:t>Milimetrski papir</w:t>
            </w:r>
          </w:p>
        </w:tc>
        <w:tc>
          <w:tcPr>
            <w:tcW w:w="2731" w:type="dxa"/>
            <w:shd w:val="clear" w:color="auto" w:fill="auto"/>
            <w:vAlign w:val="center"/>
          </w:tcPr>
          <w:p w:rsidR="00814485" w:rsidRPr="001E6FDE" w:rsidRDefault="00B53653" w:rsidP="001E6FDE">
            <w:pPr>
              <w:jc w:val="center"/>
              <w:rPr>
                <w:rFonts w:ascii="Tahoma" w:hAnsi="Tahoma" w:cs="Tahoma"/>
                <w:color w:val="008000"/>
                <w:sz w:val="28"/>
                <w:szCs w:val="28"/>
              </w:rPr>
            </w:pPr>
            <w:r w:rsidRPr="001E6FDE">
              <w:rPr>
                <w:rFonts w:ascii="Tahoma" w:hAnsi="Tahoma" w:cs="Tahoma"/>
                <w:color w:val="008000"/>
                <w:sz w:val="28"/>
                <w:szCs w:val="28"/>
              </w:rPr>
              <w:t>moker</w:t>
            </w:r>
          </w:p>
        </w:tc>
        <w:tc>
          <w:tcPr>
            <w:tcW w:w="2048" w:type="dxa"/>
            <w:shd w:val="clear" w:color="auto" w:fill="auto"/>
            <w:vAlign w:val="center"/>
          </w:tcPr>
          <w:p w:rsidR="00814485" w:rsidRPr="001E6FDE" w:rsidRDefault="00B53653" w:rsidP="001E6FDE">
            <w:pPr>
              <w:jc w:val="center"/>
              <w:rPr>
                <w:rFonts w:ascii="Tahoma" w:hAnsi="Tahoma" w:cs="Tahoma"/>
                <w:color w:val="666699"/>
                <w:sz w:val="28"/>
                <w:szCs w:val="28"/>
              </w:rPr>
            </w:pPr>
            <w:r w:rsidRPr="001E6FDE">
              <w:rPr>
                <w:rFonts w:ascii="Tahoma" w:hAnsi="Tahoma" w:cs="Tahoma"/>
                <w:color w:val="666699"/>
                <w:sz w:val="28"/>
                <w:szCs w:val="28"/>
              </w:rPr>
              <w:t>40x</w:t>
            </w:r>
          </w:p>
        </w:tc>
        <w:tc>
          <w:tcPr>
            <w:tcW w:w="1876" w:type="dxa"/>
            <w:shd w:val="clear" w:color="auto" w:fill="auto"/>
            <w:vAlign w:val="center"/>
          </w:tcPr>
          <w:p w:rsidR="00814485" w:rsidRPr="001E6FDE" w:rsidRDefault="00B53653" w:rsidP="001E6FDE">
            <w:pPr>
              <w:jc w:val="center"/>
              <w:rPr>
                <w:rFonts w:ascii="Tahoma" w:hAnsi="Tahoma" w:cs="Tahoma"/>
                <w:color w:val="808000"/>
              </w:rPr>
            </w:pPr>
            <w:r w:rsidRPr="001E6FDE">
              <w:rPr>
                <w:rFonts w:ascii="Tahoma" w:hAnsi="Tahoma" w:cs="Tahoma"/>
                <w:color w:val="808000"/>
              </w:rPr>
              <w:t>Povečani kvadratki</w:t>
            </w:r>
          </w:p>
        </w:tc>
      </w:tr>
    </w:tbl>
    <w:p w:rsidR="00814485" w:rsidRDefault="00B53653" w:rsidP="00814485">
      <w:pPr>
        <w:jc w:val="both"/>
        <w:rPr>
          <w:rFonts w:ascii="Tahoma" w:hAnsi="Tahoma" w:cs="Tahoma"/>
          <w:b/>
        </w:rPr>
      </w:pPr>
      <w:r w:rsidRPr="00E91113">
        <w:rPr>
          <w:rFonts w:ascii="Tahoma" w:hAnsi="Tahoma" w:cs="Tahoma"/>
          <w:b/>
        </w:rPr>
        <w:t xml:space="preserve">Tabela nam pokaže, da ni vedno potrebna in najboljša največja povečava. Tudi način opazovanja (moker/suh preparat) je pomemben. Pri enaki povečavi pa se pri različnih objektih vidi drugačna stopnja </w:t>
      </w:r>
      <w:r w:rsidR="00E91113" w:rsidRPr="00E91113">
        <w:rPr>
          <w:rFonts w:ascii="Tahoma" w:hAnsi="Tahoma" w:cs="Tahoma"/>
          <w:b/>
        </w:rPr>
        <w:t>pribl</w:t>
      </w:r>
      <w:r w:rsidR="007A53A2">
        <w:rPr>
          <w:rFonts w:ascii="Tahoma" w:hAnsi="Tahoma" w:cs="Tahoma"/>
          <w:b/>
        </w:rPr>
        <w:t>j</w:t>
      </w:r>
      <w:r w:rsidR="00E91113" w:rsidRPr="00E91113">
        <w:rPr>
          <w:rFonts w:ascii="Tahoma" w:hAnsi="Tahoma" w:cs="Tahoma"/>
          <w:b/>
        </w:rPr>
        <w:t>ižanosti (pri lasu npr. nismo videli celic, pri čebuli pa).</w:t>
      </w:r>
    </w:p>
    <w:p w:rsidR="0061605E" w:rsidRDefault="0061605E" w:rsidP="00814485">
      <w:pPr>
        <w:jc w:val="both"/>
        <w:rPr>
          <w:rFonts w:ascii="Tahoma" w:hAnsi="Tahoma" w:cs="Tahoma"/>
          <w:b/>
        </w:rPr>
      </w:pPr>
    </w:p>
    <w:p w:rsidR="0061605E" w:rsidRDefault="0061605E" w:rsidP="00814485">
      <w:pPr>
        <w:jc w:val="both"/>
        <w:rPr>
          <w:rFonts w:ascii="Tahoma" w:hAnsi="Tahoma" w:cs="Tahoma"/>
          <w:b/>
        </w:rPr>
      </w:pPr>
    </w:p>
    <w:p w:rsidR="00A2427F" w:rsidRDefault="00A2427F" w:rsidP="00814485">
      <w:pPr>
        <w:jc w:val="both"/>
        <w:rPr>
          <w:rFonts w:ascii="Tahoma" w:hAnsi="Tahoma" w:cs="Tahoma"/>
          <w:b/>
          <w:sz w:val="32"/>
          <w:szCs w:val="32"/>
        </w:rPr>
      </w:pPr>
    </w:p>
    <w:p w:rsidR="00A2427F" w:rsidRDefault="00A2427F" w:rsidP="00814485">
      <w:pPr>
        <w:jc w:val="both"/>
        <w:rPr>
          <w:rFonts w:ascii="Tahoma" w:hAnsi="Tahoma" w:cs="Tahoma"/>
          <w:b/>
          <w:sz w:val="32"/>
          <w:szCs w:val="32"/>
        </w:rPr>
      </w:pPr>
    </w:p>
    <w:p w:rsidR="00A2427F" w:rsidRDefault="00A2427F" w:rsidP="00814485">
      <w:pPr>
        <w:jc w:val="both"/>
        <w:rPr>
          <w:rFonts w:ascii="Tahoma" w:hAnsi="Tahoma" w:cs="Tahoma"/>
          <w:b/>
          <w:sz w:val="32"/>
          <w:szCs w:val="32"/>
        </w:rPr>
      </w:pPr>
    </w:p>
    <w:p w:rsidR="00A2427F" w:rsidRDefault="00A2427F" w:rsidP="00814485">
      <w:pPr>
        <w:jc w:val="both"/>
        <w:rPr>
          <w:rFonts w:ascii="Tahoma" w:hAnsi="Tahoma" w:cs="Tahoma"/>
          <w:b/>
          <w:sz w:val="32"/>
          <w:szCs w:val="32"/>
        </w:rPr>
      </w:pPr>
    </w:p>
    <w:p w:rsidR="0061605E" w:rsidRDefault="0061605E" w:rsidP="00814485">
      <w:pPr>
        <w:jc w:val="both"/>
        <w:rPr>
          <w:rFonts w:ascii="Tahoma" w:hAnsi="Tahoma" w:cs="Tahoma"/>
          <w:b/>
          <w:sz w:val="32"/>
          <w:szCs w:val="32"/>
        </w:rPr>
      </w:pPr>
      <w:r w:rsidRPr="0061605E">
        <w:rPr>
          <w:rFonts w:ascii="Tahoma" w:hAnsi="Tahoma" w:cs="Tahoma"/>
          <w:b/>
          <w:sz w:val="32"/>
          <w:szCs w:val="32"/>
        </w:rPr>
        <w:t>5. Diskusija</w:t>
      </w:r>
    </w:p>
    <w:p w:rsidR="0061605E" w:rsidRDefault="0061605E" w:rsidP="00814485">
      <w:pPr>
        <w:jc w:val="both"/>
        <w:rPr>
          <w:rFonts w:ascii="Tahoma" w:hAnsi="Tahoma" w:cs="Tahoma"/>
          <w:b/>
          <w:sz w:val="32"/>
          <w:szCs w:val="32"/>
        </w:rPr>
      </w:pPr>
    </w:p>
    <w:p w:rsidR="00A2427F" w:rsidRDefault="0061605E" w:rsidP="00534051">
      <w:pPr>
        <w:ind w:firstLine="708"/>
        <w:jc w:val="both"/>
        <w:rPr>
          <w:rFonts w:ascii="Tahoma" w:hAnsi="Tahoma" w:cs="Tahoma"/>
          <w:b/>
        </w:rPr>
      </w:pPr>
      <w:r w:rsidRPr="00A2427F">
        <w:rPr>
          <w:rFonts w:ascii="Tahoma" w:hAnsi="Tahoma" w:cs="Tahoma"/>
          <w:b/>
          <w:sz w:val="36"/>
          <w:szCs w:val="36"/>
        </w:rPr>
        <w:t>R</w:t>
      </w:r>
      <w:r>
        <w:rPr>
          <w:rFonts w:ascii="Tahoma" w:hAnsi="Tahoma" w:cs="Tahoma"/>
          <w:b/>
        </w:rPr>
        <w:t xml:space="preserve">azlika med kakovostjo slike suhega preparata in mokrega preparata na primeru lasa je predvsem v večji ločljivosti, možnosti natančnejšega opazovanja in </w:t>
      </w:r>
      <w:r w:rsidR="00534051">
        <w:rPr>
          <w:rFonts w:ascii="Tahoma" w:hAnsi="Tahoma" w:cs="Tahoma"/>
          <w:b/>
        </w:rPr>
        <w:t xml:space="preserve">možnosti večjega približka objektiva k objektu. </w:t>
      </w:r>
      <w:r w:rsidR="00A2427F">
        <w:rPr>
          <w:rFonts w:ascii="Tahoma" w:hAnsi="Tahoma" w:cs="Tahoma"/>
          <w:b/>
        </w:rPr>
        <w:t xml:space="preserve"> Tako smo lahko pri mokrem preparatu lasu videli lasno kutikulo (</w:t>
      </w:r>
      <w:r w:rsidR="00A2427F" w:rsidRPr="00A2427F">
        <w:rPr>
          <w:rFonts w:ascii="Tahoma" w:hAnsi="Tahoma" w:cs="Tahoma"/>
          <w:b/>
        </w:rPr>
        <w:t xml:space="preserve">zgrajena iz ploščatih, prekrivajočih se </w:t>
      </w:r>
      <w:hyperlink r:id="rId9" w:tooltip="Celica" w:history="1">
        <w:r w:rsidR="00A2427F" w:rsidRPr="00A2427F">
          <w:rPr>
            <w:rStyle w:val="Hyperlink"/>
            <w:rFonts w:ascii="Tahoma" w:hAnsi="Tahoma" w:cs="Tahoma"/>
            <w:b/>
            <w:color w:val="auto"/>
            <w:u w:val="none"/>
          </w:rPr>
          <w:t>celic</w:t>
        </w:r>
      </w:hyperlink>
      <w:r w:rsidR="00A2427F" w:rsidRPr="00A2427F">
        <w:rPr>
          <w:rFonts w:ascii="Tahoma" w:hAnsi="Tahoma" w:cs="Tahoma"/>
          <w:b/>
        </w:rPr>
        <w:t xml:space="preserve">, </w:t>
      </w:r>
      <w:r w:rsidR="00A2427F" w:rsidRPr="00A2427F">
        <w:rPr>
          <w:rFonts w:ascii="Tahoma" w:hAnsi="Tahoma" w:cs="Tahoma"/>
          <w:b/>
        </w:rPr>
        <w:lastRenderedPageBreak/>
        <w:t>usmerjenih proti lasni konici</w:t>
      </w:r>
      <w:r w:rsidR="00A2427F">
        <w:rPr>
          <w:rFonts w:ascii="Tahoma" w:hAnsi="Tahoma" w:cs="Tahoma"/>
          <w:b/>
        </w:rPr>
        <w:t>), notranjost (lasna skorja in lasna sredica) pa se ni videla zaradi neprosojnosti lasu oz. zaradi nedeljenosti lasa na rezine.</w:t>
      </w:r>
      <w:r w:rsidR="00534051">
        <w:rPr>
          <w:rFonts w:ascii="Tahoma" w:hAnsi="Tahoma" w:cs="Tahoma"/>
          <w:b/>
        </w:rPr>
        <w:t xml:space="preserve"> </w:t>
      </w:r>
    </w:p>
    <w:p w:rsidR="0061605E" w:rsidRDefault="00295CC0" w:rsidP="00A2427F">
      <w:pPr>
        <w:jc w:val="both"/>
        <w:rPr>
          <w:rFonts w:ascii="Tahoma" w:hAnsi="Tahoma" w:cs="Tahoma"/>
          <w:b/>
        </w:rPr>
      </w:pPr>
      <w:r>
        <w:rPr>
          <w:rFonts w:ascii="Times New Roman" w:hAnsi="Times New Roman" w:cs="Times New Roman"/>
          <w:noProof/>
        </w:rPr>
        <w:pict>
          <v:shape id="_x0000_s1058" type="#_x0000_t75" style="position:absolute;left:0;text-align:left;margin-left:5in;margin-top:76.45pt;width:99.75pt;height:74.9pt;z-index:251663360" o:allowincell="f">
            <v:imagedata r:id="rId10" o:title=""/>
            <w10:wrap type="square"/>
          </v:shape>
        </w:pict>
      </w:r>
      <w:r w:rsidR="00A2427F">
        <w:rPr>
          <w:rFonts w:ascii="Tahoma" w:hAnsi="Tahoma" w:cs="Tahoma"/>
          <w:b/>
        </w:rPr>
        <w:t xml:space="preserve">    </w:t>
      </w:r>
      <w:r w:rsidR="00534051">
        <w:rPr>
          <w:rFonts w:ascii="Tahoma" w:hAnsi="Tahoma" w:cs="Tahoma"/>
          <w:b/>
        </w:rPr>
        <w:t xml:space="preserve">Ta razlika pa nastane zaradi lažjega prehoda svetlobe skozi vodo, kot skozi zrak, vendar je pri mokrem preparatu tudi slabost, da se pogosto delci zraka znajdejo v vidnem polju, kar pa lahko nepazljiv opazovalec zamenja za del objekta (pri opazovanju celic čebule je bilo npr. vidno kar nekaj črnih 'pikic', ki so spominjale na jedro celice). </w:t>
      </w:r>
    </w:p>
    <w:p w:rsidR="00534051" w:rsidRDefault="00A2427F" w:rsidP="00534051">
      <w:pPr>
        <w:ind w:firstLine="708"/>
        <w:jc w:val="both"/>
        <w:rPr>
          <w:rFonts w:ascii="Tahoma" w:hAnsi="Tahoma" w:cs="Tahoma"/>
          <w:b/>
        </w:rPr>
      </w:pPr>
      <w:r w:rsidRPr="00A2427F">
        <w:rPr>
          <w:rFonts w:ascii="Tahoma" w:hAnsi="Tahoma" w:cs="Tahoma"/>
          <w:b/>
        </w:rPr>
        <w:t>P</w:t>
      </w:r>
      <w:r w:rsidR="00534051">
        <w:rPr>
          <w:rFonts w:ascii="Tahoma" w:hAnsi="Tahoma" w:cs="Tahoma"/>
          <w:b/>
        </w:rPr>
        <w:t>omembno pri opazovanju čebulnega luskolista je bilo to, da smo za objekt izbrali notranjost čebule, saj se tam nahajajo žive celice in iz notranjega dela čebule se najbolje vidijo celični organeli (celice so 'žive'). Tudi pri opazovanju suhega predela čebule (rjavega ovoja) pa bi opazili celična jedra.</w:t>
      </w:r>
    </w:p>
    <w:p w:rsidR="007603F0" w:rsidRDefault="00295CC0" w:rsidP="00FC1B38">
      <w:pPr>
        <w:ind w:firstLine="708"/>
        <w:jc w:val="both"/>
        <w:rPr>
          <w:rFonts w:ascii="Tahoma" w:hAnsi="Tahoma" w:cs="Tahoma"/>
          <w:b/>
        </w:rPr>
      </w:pPr>
      <w:r>
        <w:rPr>
          <w:rFonts w:ascii="Tahoma" w:hAnsi="Tahoma" w:cs="Tahoma"/>
          <w:b/>
          <w:noProof/>
        </w:rPr>
        <w:pict>
          <v:line id="_x0000_s1057" style="position:absolute;left:0;text-align:left;z-index:251662336" from="-.6pt,9pt" to="107.4pt,9pt" o:allowincell="f" strokecolor="#036"/>
        </w:pict>
      </w:r>
    </w:p>
    <w:p w:rsidR="00534051" w:rsidRDefault="00FC1B38" w:rsidP="00FC1B38">
      <w:pPr>
        <w:ind w:firstLine="708"/>
        <w:jc w:val="both"/>
        <w:rPr>
          <w:rFonts w:ascii="Tahoma" w:hAnsi="Tahoma" w:cs="Tahoma"/>
          <w:b/>
        </w:rPr>
      </w:pPr>
      <w:r w:rsidRPr="00A2427F">
        <w:rPr>
          <w:rFonts w:ascii="Tahoma" w:hAnsi="Tahoma" w:cs="Tahoma"/>
          <w:b/>
          <w:sz w:val="26"/>
          <w:szCs w:val="26"/>
        </w:rPr>
        <w:t>R</w:t>
      </w:r>
      <w:r>
        <w:rPr>
          <w:rFonts w:ascii="Tahoma" w:hAnsi="Tahoma" w:cs="Tahoma"/>
          <w:b/>
        </w:rPr>
        <w:t xml:space="preserve">azlična </w:t>
      </w:r>
      <w:r w:rsidRPr="007603F0">
        <w:rPr>
          <w:rFonts w:ascii="Tahoma" w:hAnsi="Tahoma" w:cs="Tahoma"/>
          <w:b/>
          <w:color w:val="000080"/>
        </w:rPr>
        <w:t>povečava</w:t>
      </w:r>
      <w:r w:rsidR="00F47988">
        <w:rPr>
          <w:rFonts w:ascii="Tahoma" w:hAnsi="Tahoma" w:cs="Tahoma"/>
          <w:b/>
        </w:rPr>
        <w:t xml:space="preserve"> </w:t>
      </w:r>
      <w:r w:rsidR="00F47988" w:rsidRPr="00F47988">
        <w:rPr>
          <w:rFonts w:ascii="Tahoma" w:hAnsi="Tahoma" w:cs="Tahoma"/>
          <w:sz w:val="20"/>
          <w:szCs w:val="20"/>
        </w:rPr>
        <w:t>(povečavo menjamo z vrtenjem revolverja</w:t>
      </w:r>
      <w:r w:rsidR="00F47988">
        <w:rPr>
          <w:rFonts w:ascii="Tahoma" w:hAnsi="Tahoma" w:cs="Tahoma"/>
          <w:sz w:val="20"/>
          <w:szCs w:val="20"/>
        </w:rPr>
        <w:t xml:space="preserve"> </w:t>
      </w:r>
      <w:r w:rsidR="00F47988" w:rsidRPr="00F47988">
        <w:rPr>
          <w:rFonts w:ascii="Tahoma" w:hAnsi="Tahoma" w:cs="Tahoma"/>
          <w:sz w:val="20"/>
          <w:szCs w:val="20"/>
        </w:rPr>
        <w:t>- z menjavo objektivov)</w:t>
      </w:r>
      <w:r w:rsidR="00F47988">
        <w:rPr>
          <w:rFonts w:ascii="Tahoma" w:hAnsi="Tahoma" w:cs="Tahoma"/>
          <w:sz w:val="20"/>
          <w:szCs w:val="20"/>
        </w:rPr>
        <w:t xml:space="preserve"> </w:t>
      </w:r>
      <w:r>
        <w:rPr>
          <w:rFonts w:ascii="Tahoma" w:hAnsi="Tahoma" w:cs="Tahoma"/>
          <w:b/>
        </w:rPr>
        <w:t xml:space="preserve">pomeni tudi različen </w:t>
      </w:r>
      <w:r w:rsidRPr="007603F0">
        <w:rPr>
          <w:rFonts w:ascii="Tahoma" w:hAnsi="Tahoma" w:cs="Tahoma"/>
          <w:b/>
          <w:color w:val="003366"/>
        </w:rPr>
        <w:t>premer vidnega polja</w:t>
      </w:r>
      <w:r>
        <w:rPr>
          <w:rFonts w:ascii="Tahoma" w:hAnsi="Tahoma" w:cs="Tahoma"/>
          <w:b/>
        </w:rPr>
        <w:t>, zato velja enačba, da je</w:t>
      </w:r>
    </w:p>
    <w:p w:rsidR="00FC1B38" w:rsidRDefault="00FC1B38" w:rsidP="00FC1B38">
      <w:pPr>
        <w:ind w:firstLine="708"/>
        <w:jc w:val="both"/>
        <w:rPr>
          <w:rFonts w:ascii="Tahoma" w:hAnsi="Tahoma" w:cs="Tahoma"/>
          <w:b/>
        </w:rPr>
      </w:pPr>
    </w:p>
    <w:p w:rsidR="00FC1B38" w:rsidRDefault="00FC1B38" w:rsidP="00FC1B38">
      <w:pPr>
        <w:ind w:firstLine="708"/>
        <w:jc w:val="both"/>
        <w:rPr>
          <w:rFonts w:ascii="Tahoma" w:hAnsi="Tahoma" w:cs="Tahoma"/>
          <w:b/>
        </w:rPr>
      </w:pPr>
    </w:p>
    <w:p w:rsidR="00FC1B38" w:rsidRPr="00FC1B38" w:rsidRDefault="00FC1B38" w:rsidP="00FC1B38">
      <w:pPr>
        <w:ind w:firstLine="708"/>
        <w:jc w:val="both"/>
        <w:rPr>
          <w:rFonts w:ascii="Tahoma" w:hAnsi="Tahoma" w:cs="Tahoma"/>
          <w:b/>
        </w:rPr>
      </w:pPr>
    </w:p>
    <w:p w:rsidR="00FC1B38" w:rsidRPr="00FC1B38" w:rsidRDefault="00295CC0" w:rsidP="00FC1B38">
      <w:pPr>
        <w:tabs>
          <w:tab w:val="left" w:pos="4305"/>
        </w:tabs>
        <w:ind w:firstLine="708"/>
        <w:jc w:val="both"/>
        <w:rPr>
          <w:rFonts w:ascii="Tahoma" w:hAnsi="Tahoma" w:cs="Tahoma"/>
          <w:b/>
          <w:color w:val="808000"/>
        </w:rPr>
      </w:pPr>
      <w:r>
        <w:rPr>
          <w:rFonts w:ascii="Tahoma" w:hAnsi="Tahoma" w:cs="Tahoma"/>
          <w:b/>
          <w:noProof/>
        </w:rPr>
        <w:pict>
          <v:rect id="_x0000_s1050" style="position:absolute;left:0;text-align:left;margin-left:153pt;margin-top:7.75pt;width:18pt;height:18pt;z-index:251659264" o:allowincell="f" stroked="f">
            <v:textbox style="mso-next-textbox:#_x0000_s1050">
              <w:txbxContent>
                <w:p w:rsidR="00FC1B38" w:rsidRPr="00FC1B38" w:rsidRDefault="00FC1B38">
                  <w:pPr>
                    <w:rPr>
                      <w:sz w:val="28"/>
                      <w:szCs w:val="28"/>
                    </w:rPr>
                  </w:pPr>
                  <w:r w:rsidRPr="00FC1B38">
                    <w:rPr>
                      <w:sz w:val="28"/>
                      <w:szCs w:val="28"/>
                    </w:rPr>
                    <w:t>=</w:t>
                  </w:r>
                </w:p>
              </w:txbxContent>
            </v:textbox>
          </v:rect>
        </w:pict>
      </w:r>
      <w:r w:rsidR="00FC1B38" w:rsidRPr="00FC1B38">
        <w:rPr>
          <w:rFonts w:ascii="Tahoma" w:hAnsi="Tahoma" w:cs="Tahoma"/>
          <w:b/>
          <w:color w:val="808000"/>
        </w:rPr>
        <w:t xml:space="preserve">Majhna povečava </w:t>
      </w:r>
      <w:r w:rsidR="00FC1B38" w:rsidRPr="00FC1B38">
        <w:rPr>
          <w:rFonts w:ascii="Tahoma" w:hAnsi="Tahoma" w:cs="Tahoma"/>
          <w:b/>
        </w:rPr>
        <w:t xml:space="preserve">       </w:t>
      </w:r>
      <w:r w:rsidR="00FC1B38">
        <w:rPr>
          <w:rFonts w:ascii="Tahoma" w:hAnsi="Tahoma" w:cs="Tahoma"/>
          <w:b/>
        </w:rPr>
        <w:t xml:space="preserve"> </w:t>
      </w:r>
      <w:r w:rsidR="00FC1B38" w:rsidRPr="00FC1B38">
        <w:rPr>
          <w:rFonts w:ascii="Tahoma" w:hAnsi="Tahoma" w:cs="Tahoma"/>
          <w:b/>
          <w:color w:val="008080"/>
        </w:rPr>
        <w:t>premer vidnega polja pri veliki povečavi</w:t>
      </w:r>
    </w:p>
    <w:p w:rsidR="00FC1B38" w:rsidRPr="00FC1B38" w:rsidRDefault="00295CC0" w:rsidP="00FC1B38">
      <w:pPr>
        <w:tabs>
          <w:tab w:val="left" w:pos="3180"/>
        </w:tabs>
        <w:jc w:val="both"/>
        <w:rPr>
          <w:rFonts w:ascii="Tahoma" w:hAnsi="Tahoma" w:cs="Tahoma"/>
          <w:b/>
          <w:color w:val="808000"/>
        </w:rPr>
      </w:pPr>
      <w:r>
        <w:rPr>
          <w:rFonts w:ascii="Tahoma" w:hAnsi="Tahoma" w:cs="Tahoma"/>
          <w:b/>
          <w:noProof/>
          <w:color w:val="808000"/>
        </w:rPr>
        <w:pict>
          <v:line id="_x0000_s1035" style="position:absolute;left:0;text-align:left;z-index:-251658240" from="171pt,2.25pt" to="405pt,2.25pt" o:allowincell="f"/>
        </w:pict>
      </w:r>
      <w:r>
        <w:rPr>
          <w:rFonts w:ascii="Tahoma" w:hAnsi="Tahoma" w:cs="Tahoma"/>
          <w:b/>
          <w:noProof/>
          <w:color w:val="808000"/>
        </w:rPr>
        <w:pict>
          <v:line id="_x0000_s1034" style="position:absolute;left:0;text-align:left;z-index:-251659264" from="27pt,2.25pt" to="153pt,2.25pt" o:allowincell="f"/>
        </w:pict>
      </w:r>
      <w:r w:rsidR="00FC1B38" w:rsidRPr="00FC1B38">
        <w:rPr>
          <w:rFonts w:ascii="Tahoma" w:hAnsi="Tahoma" w:cs="Tahoma"/>
          <w:b/>
          <w:color w:val="808000"/>
        </w:rPr>
        <w:t xml:space="preserve">         </w:t>
      </w:r>
      <w:r w:rsidR="00FC1B38" w:rsidRPr="00FC1B38">
        <w:rPr>
          <w:rFonts w:ascii="Tahoma" w:hAnsi="Tahoma" w:cs="Tahoma"/>
          <w:b/>
          <w:color w:val="008080"/>
        </w:rPr>
        <w:t>Velika povečava</w:t>
      </w:r>
      <w:r w:rsidR="00FC1B38">
        <w:rPr>
          <w:rFonts w:ascii="Tahoma" w:hAnsi="Tahoma" w:cs="Tahoma"/>
          <w:b/>
        </w:rPr>
        <w:tab/>
        <w:t xml:space="preserve">   </w:t>
      </w:r>
      <w:r w:rsidR="00FC1B38" w:rsidRPr="00FC1B38">
        <w:rPr>
          <w:rFonts w:ascii="Tahoma" w:hAnsi="Tahoma" w:cs="Tahoma"/>
          <w:b/>
        </w:rPr>
        <w:t xml:space="preserve"> </w:t>
      </w:r>
      <w:r w:rsidR="00FC1B38" w:rsidRPr="00FC1B38">
        <w:rPr>
          <w:rFonts w:ascii="Tahoma" w:hAnsi="Tahoma" w:cs="Tahoma"/>
          <w:b/>
          <w:color w:val="808000"/>
        </w:rPr>
        <w:t>premer vidnega polja pri majhni povečavi</w:t>
      </w:r>
    </w:p>
    <w:p w:rsidR="00E91113" w:rsidRDefault="00295CC0" w:rsidP="00814485">
      <w:pPr>
        <w:jc w:val="both"/>
        <w:rPr>
          <w:rFonts w:ascii="Tahoma" w:hAnsi="Tahoma" w:cs="Tahoma"/>
          <w:b/>
        </w:rPr>
      </w:pPr>
      <w:r>
        <w:rPr>
          <w:rFonts w:ascii="Tahoma" w:hAnsi="Tahoma" w:cs="Tahoma"/>
          <w:b/>
          <w:noProof/>
          <w:sz w:val="24"/>
          <w:szCs w:val="24"/>
        </w:rPr>
        <w:pict>
          <v:group id="_x0000_s1033" editas="canvas" style="position:absolute;left:0;text-align:left;margin-left:75.15pt;margin-top:2.25pt;width:288.8pt;height:.8pt;z-index:-251660288" coordorigin="2336,4080" coordsize="4620,12" wrapcoords="0 0 21600 0 21600 21600 0 21600 0 0" o:allowincell="f" o:allowoverlap="f">
            <o:lock v:ext="edit" aspectratio="t"/>
            <v:shape id="_x0000_s1032" type="#_x0000_t75" style="position:absolute;left:2336;top:4080;width:4620;height:12" o:preferrelative="f" o:allowincell="f">
              <v:fill o:detectmouseclick="t"/>
              <v:path o:extrusionok="t" o:connecttype="none"/>
              <o:lock v:ext="edit" text="t"/>
            </v:shape>
            <w10:wrap type="tight"/>
          </v:group>
        </w:pict>
      </w:r>
    </w:p>
    <w:p w:rsidR="00A82079" w:rsidRDefault="00295CC0" w:rsidP="00814485">
      <w:pPr>
        <w:jc w:val="both"/>
        <w:rPr>
          <w:rFonts w:ascii="Tahoma" w:hAnsi="Tahoma" w:cs="Tahoma"/>
          <w:b/>
        </w:rPr>
      </w:pPr>
      <w:r>
        <w:rPr>
          <w:rFonts w:ascii="Tahoma" w:hAnsi="Tahoma" w:cs="Tahoma"/>
          <w:b/>
          <w:noProof/>
        </w:rPr>
        <w:pict>
          <v:shapetype id="_x0000_t202" coordsize="21600,21600" o:spt="202" path="m,l,21600r21600,l21600,xe">
            <v:stroke joinstyle="miter"/>
            <v:path gradientshapeok="t" o:connecttype="rect"/>
          </v:shapetype>
          <v:shape id="_x0000_s1053" type="#_x0000_t202" style="position:absolute;left:0;text-align:left;margin-left:9pt;margin-top:5.05pt;width:261pt;height:161.95pt;z-index:251660288" o:allowincell="f">
            <v:textbox>
              <w:txbxContent>
                <w:p w:rsidR="00A2427F" w:rsidRDefault="00A2427F" w:rsidP="00A2427F">
                  <w:pPr>
                    <w:jc w:val="both"/>
                    <w:rPr>
                      <w:rFonts w:ascii="Tahoma" w:hAnsi="Tahoma" w:cs="Tahoma"/>
                      <w:b/>
                    </w:rPr>
                  </w:pPr>
                  <w:r>
                    <w:rPr>
                      <w:rFonts w:ascii="Tahoma" w:hAnsi="Tahoma" w:cs="Tahoma"/>
                      <w:b/>
                    </w:rPr>
                    <w:t>Primer:</w:t>
                  </w:r>
                </w:p>
                <w:p w:rsidR="00A2427F" w:rsidRDefault="00A2427F" w:rsidP="00A2427F">
                  <w:pPr>
                    <w:jc w:val="both"/>
                    <w:rPr>
                      <w:rFonts w:ascii="Tahoma" w:hAnsi="Tahoma" w:cs="Tahoma"/>
                      <w:b/>
                    </w:rPr>
                  </w:pPr>
                  <w:r>
                    <w:rPr>
                      <w:rFonts w:ascii="Tahoma" w:hAnsi="Tahoma" w:cs="Tahoma"/>
                      <w:b/>
                    </w:rPr>
                    <w:t>Če je pri povečavi 40x 25 vidnih celic, koliko je vidnih celic pri povečavi 100x?</w:t>
                  </w:r>
                </w:p>
                <w:p w:rsidR="00A2427F" w:rsidRDefault="00A2427F" w:rsidP="00A2427F">
                  <w:pPr>
                    <w:jc w:val="both"/>
                    <w:rPr>
                      <w:rFonts w:ascii="Tahoma" w:hAnsi="Tahoma" w:cs="Tahoma"/>
                      <w:b/>
                    </w:rPr>
                  </w:pPr>
                </w:p>
                <w:p w:rsidR="00A2427F" w:rsidRDefault="00A2427F" w:rsidP="00A2427F">
                  <w:pPr>
                    <w:jc w:val="both"/>
                    <w:rPr>
                      <w:rFonts w:ascii="Tahoma" w:hAnsi="Tahoma" w:cs="Tahoma"/>
                      <w:b/>
                    </w:rPr>
                  </w:pPr>
                  <w:r w:rsidRPr="007603F0">
                    <w:rPr>
                      <w:rFonts w:ascii="Tahoma" w:hAnsi="Tahoma" w:cs="Tahoma"/>
                      <w:b/>
                      <w:color w:val="808000"/>
                    </w:rPr>
                    <w:t>40</w:t>
                  </w:r>
                  <w:r>
                    <w:rPr>
                      <w:rFonts w:ascii="Tahoma" w:hAnsi="Tahoma" w:cs="Tahoma"/>
                      <w:b/>
                    </w:rPr>
                    <w:t>/</w:t>
                  </w:r>
                  <w:r w:rsidRPr="007603F0">
                    <w:rPr>
                      <w:rFonts w:ascii="Tahoma" w:hAnsi="Tahoma" w:cs="Tahoma"/>
                      <w:b/>
                      <w:color w:val="008080"/>
                    </w:rPr>
                    <w:t>100</w:t>
                  </w:r>
                  <w:r>
                    <w:rPr>
                      <w:rFonts w:ascii="Tahoma" w:hAnsi="Tahoma" w:cs="Tahoma"/>
                      <w:b/>
                    </w:rPr>
                    <w:t xml:space="preserve"> =</w:t>
                  </w:r>
                  <w:r w:rsidRPr="00A2427F">
                    <w:rPr>
                      <w:rFonts w:ascii="Tahoma" w:hAnsi="Tahoma" w:cs="Tahoma"/>
                      <w:b/>
                      <w:color w:val="008080"/>
                    </w:rPr>
                    <w:t>y</w:t>
                  </w:r>
                  <w:r w:rsidRPr="007603F0">
                    <w:rPr>
                      <w:rFonts w:ascii="Tahoma" w:hAnsi="Tahoma" w:cs="Tahoma"/>
                      <w:sz w:val="32"/>
                      <w:szCs w:val="32"/>
                    </w:rPr>
                    <w:t>/</w:t>
                  </w:r>
                  <w:r w:rsidRPr="00A2427F">
                    <w:rPr>
                      <w:rFonts w:ascii="Tahoma" w:hAnsi="Tahoma" w:cs="Tahoma"/>
                      <w:b/>
                      <w:color w:val="808000"/>
                    </w:rPr>
                    <w:t>25</w:t>
                  </w:r>
                  <w:r>
                    <w:rPr>
                      <w:rFonts w:ascii="Tahoma" w:hAnsi="Tahoma" w:cs="Tahoma"/>
                      <w:b/>
                    </w:rPr>
                    <w:t xml:space="preserve"> </w:t>
                  </w:r>
                </w:p>
                <w:p w:rsidR="00A2427F" w:rsidRDefault="00A2427F" w:rsidP="00A2427F">
                  <w:pPr>
                    <w:jc w:val="both"/>
                    <w:rPr>
                      <w:rFonts w:ascii="Tahoma" w:hAnsi="Tahoma" w:cs="Tahoma"/>
                      <w:b/>
                    </w:rPr>
                  </w:pPr>
                  <w:r>
                    <w:rPr>
                      <w:rFonts w:ascii="Tahoma" w:hAnsi="Tahoma" w:cs="Tahoma"/>
                      <w:b/>
                    </w:rPr>
                    <w:t xml:space="preserve">y =40  x  25 </w:t>
                  </w:r>
                  <w:r w:rsidRPr="007603F0">
                    <w:rPr>
                      <w:rFonts w:ascii="Tahoma" w:hAnsi="Tahoma" w:cs="Tahoma"/>
                      <w:b/>
                      <w:sz w:val="32"/>
                      <w:szCs w:val="32"/>
                    </w:rPr>
                    <w:t xml:space="preserve"> </w:t>
                  </w:r>
                  <w:r w:rsidRPr="007603F0">
                    <w:rPr>
                      <w:rFonts w:ascii="Tahoma" w:hAnsi="Tahoma" w:cs="Tahoma"/>
                      <w:sz w:val="32"/>
                      <w:szCs w:val="32"/>
                    </w:rPr>
                    <w:t>/</w:t>
                  </w:r>
                  <w:r w:rsidRPr="007603F0">
                    <w:rPr>
                      <w:rFonts w:ascii="Tahoma" w:hAnsi="Tahoma" w:cs="Tahoma"/>
                    </w:rPr>
                    <w:t xml:space="preserve"> </w:t>
                  </w:r>
                  <w:r>
                    <w:rPr>
                      <w:rFonts w:ascii="Tahoma" w:hAnsi="Tahoma" w:cs="Tahoma"/>
                      <w:b/>
                    </w:rPr>
                    <w:t xml:space="preserve"> 100</w:t>
                  </w:r>
                </w:p>
                <w:p w:rsidR="00A2427F" w:rsidRDefault="00A2427F" w:rsidP="00A2427F">
                  <w:pPr>
                    <w:tabs>
                      <w:tab w:val="left" w:pos="1065"/>
                    </w:tabs>
                    <w:jc w:val="both"/>
                    <w:rPr>
                      <w:rFonts w:ascii="Tahoma" w:hAnsi="Tahoma" w:cs="Tahoma"/>
                      <w:b/>
                    </w:rPr>
                  </w:pPr>
                  <w:r>
                    <w:rPr>
                      <w:rFonts w:ascii="Tahoma" w:hAnsi="Tahoma" w:cs="Tahoma"/>
                      <w:b/>
                    </w:rPr>
                    <w:t>y=1000</w:t>
                  </w:r>
                  <w:r w:rsidRPr="007603F0">
                    <w:rPr>
                      <w:rFonts w:ascii="Tahoma" w:hAnsi="Tahoma" w:cs="Tahoma"/>
                      <w:sz w:val="32"/>
                      <w:szCs w:val="32"/>
                    </w:rPr>
                    <w:t>/</w:t>
                  </w:r>
                  <w:r>
                    <w:rPr>
                      <w:rFonts w:ascii="Tahoma" w:hAnsi="Tahoma" w:cs="Tahoma"/>
                      <w:b/>
                    </w:rPr>
                    <w:t>100</w:t>
                  </w:r>
                </w:p>
                <w:p w:rsidR="00A2427F" w:rsidRPr="00A2427F" w:rsidRDefault="00A2427F" w:rsidP="00A2427F">
                  <w:pPr>
                    <w:tabs>
                      <w:tab w:val="left" w:pos="1065"/>
                    </w:tabs>
                    <w:jc w:val="both"/>
                    <w:rPr>
                      <w:rFonts w:ascii="Tahoma" w:hAnsi="Tahoma" w:cs="Tahoma"/>
                      <w:b/>
                      <w:sz w:val="36"/>
                      <w:szCs w:val="36"/>
                    </w:rPr>
                  </w:pPr>
                  <w:r w:rsidRPr="00A2427F">
                    <w:rPr>
                      <w:rFonts w:ascii="Tahoma" w:hAnsi="Tahoma" w:cs="Tahoma"/>
                      <w:b/>
                      <w:sz w:val="36"/>
                      <w:szCs w:val="36"/>
                    </w:rPr>
                    <w:t>y= 10</w:t>
                  </w:r>
                </w:p>
                <w:p w:rsidR="00A2427F" w:rsidRDefault="00A2427F"/>
              </w:txbxContent>
            </v:textbox>
          </v:shape>
        </w:pict>
      </w:r>
    </w:p>
    <w:p w:rsidR="00A82079" w:rsidRPr="007603F0" w:rsidRDefault="007603F0" w:rsidP="007603F0">
      <w:pPr>
        <w:tabs>
          <w:tab w:val="left" w:pos="5490"/>
        </w:tabs>
        <w:jc w:val="both"/>
        <w:rPr>
          <w:rFonts w:ascii="Tahoma" w:hAnsi="Tahoma" w:cs="Tahoma"/>
          <w:b/>
        </w:rPr>
      </w:pPr>
      <w:r>
        <w:rPr>
          <w:rFonts w:ascii="Tahoma" w:hAnsi="Tahoma" w:cs="Tahoma"/>
          <w:b/>
        </w:rPr>
        <w:tab/>
        <w:t xml:space="preserve"> </w:t>
      </w:r>
    </w:p>
    <w:p w:rsidR="00A82079" w:rsidRDefault="00A82079" w:rsidP="00814485">
      <w:pPr>
        <w:jc w:val="both"/>
        <w:rPr>
          <w:rFonts w:ascii="Tahoma" w:hAnsi="Tahoma" w:cs="Tahoma"/>
          <w:b/>
        </w:rPr>
      </w:pPr>
    </w:p>
    <w:p w:rsidR="00FC1B38" w:rsidRDefault="00FC1B38" w:rsidP="00814485">
      <w:pPr>
        <w:jc w:val="both"/>
        <w:rPr>
          <w:rFonts w:ascii="Tahoma" w:hAnsi="Tahoma" w:cs="Tahoma"/>
          <w:b/>
        </w:rPr>
      </w:pPr>
    </w:p>
    <w:p w:rsidR="00FC1B38" w:rsidRDefault="00FC1B38" w:rsidP="00814485">
      <w:pPr>
        <w:jc w:val="both"/>
        <w:rPr>
          <w:rFonts w:ascii="Tahoma" w:hAnsi="Tahoma" w:cs="Tahoma"/>
          <w:b/>
        </w:rPr>
      </w:pPr>
    </w:p>
    <w:p w:rsidR="00FC1B38" w:rsidRDefault="00295CC0" w:rsidP="00814485">
      <w:pPr>
        <w:jc w:val="both"/>
        <w:rPr>
          <w:rFonts w:ascii="Tahoma" w:hAnsi="Tahoma" w:cs="Tahoma"/>
          <w:b/>
        </w:rPr>
      </w:pPr>
      <w:r>
        <w:rPr>
          <w:rFonts w:ascii="Tahoma" w:hAnsi="Tahoma" w:cs="Tahoma"/>
          <w:b/>
          <w:noProof/>
        </w:rPr>
        <w:pict>
          <v:shape id="_x0000_s1054" type="#_x0000_t202" style="position:absolute;left:0;text-align:left;margin-left:162pt;margin-top:.4pt;width:90pt;height:54pt;z-index:251661312" o:allowincell="f">
            <v:textbox>
              <w:txbxContent>
                <w:p w:rsidR="00A2427F" w:rsidRDefault="00A2427F">
                  <w:r>
                    <w:t>Pri povečavi 100x je vidno 10 celic.</w:t>
                  </w:r>
                </w:p>
              </w:txbxContent>
            </v:textbox>
          </v:shape>
        </w:pict>
      </w:r>
    </w:p>
    <w:p w:rsidR="00FC1B38" w:rsidRDefault="00FC1B38" w:rsidP="00814485">
      <w:pPr>
        <w:jc w:val="both"/>
        <w:rPr>
          <w:rFonts w:ascii="Tahoma" w:hAnsi="Tahoma" w:cs="Tahoma"/>
          <w:b/>
        </w:rPr>
      </w:pPr>
    </w:p>
    <w:p w:rsidR="00FC1B38" w:rsidRDefault="00FC1B38" w:rsidP="00814485">
      <w:pPr>
        <w:jc w:val="both"/>
        <w:rPr>
          <w:rFonts w:ascii="Tahoma" w:hAnsi="Tahoma" w:cs="Tahoma"/>
          <w:b/>
        </w:rPr>
      </w:pPr>
    </w:p>
    <w:p w:rsidR="00FC1B38" w:rsidRDefault="00FC1B38" w:rsidP="00814485">
      <w:pPr>
        <w:jc w:val="both"/>
        <w:rPr>
          <w:rFonts w:ascii="Tahoma" w:hAnsi="Tahoma" w:cs="Tahoma"/>
          <w:b/>
        </w:rPr>
      </w:pPr>
    </w:p>
    <w:p w:rsidR="00FC1B38" w:rsidRDefault="00FC1B38" w:rsidP="00814485">
      <w:pPr>
        <w:jc w:val="both"/>
        <w:rPr>
          <w:rFonts w:ascii="Tahoma" w:hAnsi="Tahoma" w:cs="Tahoma"/>
          <w:b/>
        </w:rPr>
      </w:pPr>
    </w:p>
    <w:p w:rsidR="00FC1B38" w:rsidRDefault="00FC1B38" w:rsidP="00814485">
      <w:pPr>
        <w:jc w:val="both"/>
        <w:rPr>
          <w:rFonts w:ascii="Tahoma" w:hAnsi="Tahoma" w:cs="Tahoma"/>
          <w:b/>
        </w:rPr>
      </w:pPr>
    </w:p>
    <w:p w:rsidR="00FC1B38" w:rsidRDefault="00FC1B38" w:rsidP="00814485">
      <w:pPr>
        <w:jc w:val="both"/>
        <w:rPr>
          <w:rFonts w:ascii="Tahoma" w:hAnsi="Tahoma" w:cs="Tahoma"/>
          <w:b/>
        </w:rPr>
      </w:pPr>
    </w:p>
    <w:p w:rsidR="00FC1B38" w:rsidRDefault="00FC1B38" w:rsidP="00814485">
      <w:pPr>
        <w:jc w:val="both"/>
        <w:rPr>
          <w:rFonts w:ascii="Tahoma" w:hAnsi="Tahoma" w:cs="Tahoma"/>
          <w:b/>
        </w:rPr>
      </w:pPr>
    </w:p>
    <w:p w:rsidR="0099295B" w:rsidRDefault="0099295B" w:rsidP="0099295B">
      <w:pPr>
        <w:jc w:val="both"/>
        <w:rPr>
          <w:rFonts w:ascii="Tahoma" w:hAnsi="Tahoma" w:cs="Tahoma"/>
          <w:b/>
          <w:sz w:val="32"/>
          <w:szCs w:val="32"/>
        </w:rPr>
      </w:pPr>
      <w:r w:rsidRPr="00F47988">
        <w:rPr>
          <w:rFonts w:ascii="Tahoma" w:hAnsi="Tahoma" w:cs="Tahoma"/>
          <w:b/>
          <w:sz w:val="32"/>
          <w:szCs w:val="32"/>
        </w:rPr>
        <w:t>Viri in literatura:</w:t>
      </w:r>
    </w:p>
    <w:p w:rsidR="0099295B" w:rsidRPr="0099295B" w:rsidRDefault="00295CC0" w:rsidP="0099295B">
      <w:pPr>
        <w:jc w:val="both"/>
        <w:rPr>
          <w:rFonts w:ascii="Tahoma" w:hAnsi="Tahoma" w:cs="Tahoma"/>
          <w:u w:val="single"/>
        </w:rPr>
      </w:pPr>
      <w:hyperlink r:id="rId11" w:history="1">
        <w:r w:rsidR="0099295B" w:rsidRPr="0099295B">
          <w:rPr>
            <w:rStyle w:val="Hyperlink"/>
            <w:rFonts w:ascii="Tahoma" w:hAnsi="Tahoma" w:cs="Tahoma"/>
            <w:color w:val="auto"/>
          </w:rPr>
          <w:t>http://sl.wikipedia.org/wiki/Las</w:t>
        </w:r>
      </w:hyperlink>
      <w:r w:rsidR="0099295B" w:rsidRPr="0099295B">
        <w:rPr>
          <w:rFonts w:ascii="Tahoma" w:hAnsi="Tahoma" w:cs="Tahoma"/>
          <w:u w:val="single"/>
        </w:rPr>
        <w:t xml:space="preserve">   (14. dec. 08)</w:t>
      </w:r>
    </w:p>
    <w:p w:rsidR="0099295B" w:rsidRPr="0099295B" w:rsidRDefault="00295CC0" w:rsidP="0099295B">
      <w:pPr>
        <w:jc w:val="both"/>
        <w:rPr>
          <w:rFonts w:ascii="Tahoma" w:hAnsi="Tahoma" w:cs="Tahoma"/>
          <w:u w:val="single"/>
        </w:rPr>
      </w:pPr>
      <w:hyperlink r:id="rId12" w:history="1">
        <w:r w:rsidR="0099295B" w:rsidRPr="0099295B">
          <w:rPr>
            <w:rStyle w:val="Hyperlink"/>
            <w:rFonts w:ascii="Tahoma" w:hAnsi="Tahoma" w:cs="Tahoma"/>
            <w:color w:val="auto"/>
          </w:rPr>
          <w:t>http://www.freedigitalphotos.net/image/s_sweet-onion.jpg</w:t>
        </w:r>
      </w:hyperlink>
      <w:r w:rsidR="0099295B" w:rsidRPr="0099295B">
        <w:rPr>
          <w:rFonts w:ascii="Tahoma" w:hAnsi="Tahoma" w:cs="Tahoma"/>
          <w:u w:val="single"/>
        </w:rPr>
        <w:t xml:space="preserve">  (14. dec. 08)</w:t>
      </w:r>
    </w:p>
    <w:p w:rsidR="00E91113" w:rsidRPr="001E6FDE" w:rsidRDefault="0099295B" w:rsidP="001E6FDE">
      <w:pPr>
        <w:jc w:val="both"/>
        <w:rPr>
          <w:rFonts w:ascii="Tahoma" w:hAnsi="Tahoma" w:cs="Tahoma"/>
          <w:u w:val="single"/>
        </w:rPr>
      </w:pPr>
      <w:r w:rsidRPr="0099295B">
        <w:rPr>
          <w:rFonts w:ascii="Tahoma" w:hAnsi="Tahoma" w:cs="Tahoma"/>
          <w:u w:val="single"/>
        </w:rPr>
        <w:t>Slovenski veliki leksikon, Mladinska knjiga Založba</w:t>
      </w:r>
      <w:r>
        <w:rPr>
          <w:rFonts w:ascii="Tahoma" w:hAnsi="Tahoma" w:cs="Tahoma"/>
          <w:u w:val="single"/>
        </w:rPr>
        <w:t>, 2005</w:t>
      </w:r>
    </w:p>
    <w:sectPr w:rsidR="00E91113" w:rsidRPr="001E6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7B4A"/>
    <w:multiLevelType w:val="hybridMultilevel"/>
    <w:tmpl w:val="AE4E906A"/>
    <w:lvl w:ilvl="0" w:tplc="BD9A4E20">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9E22EDF"/>
    <w:multiLevelType w:val="hybridMultilevel"/>
    <w:tmpl w:val="B1AECEBE"/>
    <w:lvl w:ilvl="0" w:tplc="19343ACA">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linkStyles/>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B39"/>
    <w:rsid w:val="000F5DAA"/>
    <w:rsid w:val="00144CAA"/>
    <w:rsid w:val="001E6FDE"/>
    <w:rsid w:val="00295CC0"/>
    <w:rsid w:val="002B47ED"/>
    <w:rsid w:val="00442DD9"/>
    <w:rsid w:val="00453A88"/>
    <w:rsid w:val="0052325A"/>
    <w:rsid w:val="00534051"/>
    <w:rsid w:val="0055099C"/>
    <w:rsid w:val="00590A67"/>
    <w:rsid w:val="0061605E"/>
    <w:rsid w:val="0075453B"/>
    <w:rsid w:val="007603F0"/>
    <w:rsid w:val="007A53A2"/>
    <w:rsid w:val="00814485"/>
    <w:rsid w:val="00912306"/>
    <w:rsid w:val="00937FC2"/>
    <w:rsid w:val="0099295B"/>
    <w:rsid w:val="009F1B39"/>
    <w:rsid w:val="00A03F40"/>
    <w:rsid w:val="00A2427F"/>
    <w:rsid w:val="00A82079"/>
    <w:rsid w:val="00A90EFF"/>
    <w:rsid w:val="00B229C8"/>
    <w:rsid w:val="00B26EEB"/>
    <w:rsid w:val="00B53653"/>
    <w:rsid w:val="00BA47E2"/>
    <w:rsid w:val="00D843BD"/>
    <w:rsid w:val="00D850DD"/>
    <w:rsid w:val="00DB1A0C"/>
    <w:rsid w:val="00E615D4"/>
    <w:rsid w:val="00E91113"/>
    <w:rsid w:val="00F11A68"/>
    <w:rsid w:val="00F47988"/>
    <w:rsid w:val="00FC1B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C0"/>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295C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5CC0"/>
  </w:style>
  <w:style w:type="paragraph" w:customStyle="1" w:styleId="SlogRazmikvrsticDvojno">
    <w:name w:val="Slog Razmik vrstic:  Dvojno"/>
    <w:basedOn w:val="Normal"/>
    <w:rsid w:val="0075453B"/>
    <w:rPr>
      <w:szCs w:val="20"/>
    </w:rPr>
  </w:style>
  <w:style w:type="table" w:styleId="TableGrid">
    <w:name w:val="Table Grid"/>
    <w:basedOn w:val="TableNormal"/>
    <w:rsid w:val="00814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4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freedigitalphotos.net/image/s_sweet-onio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wikipedia.org/wiki/Las"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l.wikipedia.org/wiki/Cel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Links>
    <vt:vector size="18" baseType="variant">
      <vt:variant>
        <vt:i4>6225960</vt:i4>
      </vt:variant>
      <vt:variant>
        <vt:i4>6</vt:i4>
      </vt:variant>
      <vt:variant>
        <vt:i4>0</vt:i4>
      </vt:variant>
      <vt:variant>
        <vt:i4>5</vt:i4>
      </vt:variant>
      <vt:variant>
        <vt:lpwstr>http://www.freedigitalphotos.net/image/s_sweet-onion.jpg</vt:lpwstr>
      </vt:variant>
      <vt:variant>
        <vt:lpwstr/>
      </vt:variant>
      <vt:variant>
        <vt:i4>1441878</vt:i4>
      </vt:variant>
      <vt:variant>
        <vt:i4>3</vt:i4>
      </vt:variant>
      <vt:variant>
        <vt:i4>0</vt:i4>
      </vt:variant>
      <vt:variant>
        <vt:i4>5</vt:i4>
      </vt:variant>
      <vt:variant>
        <vt:lpwstr>http://sl.wikipedia.org/wiki/Las</vt:lpwstr>
      </vt:variant>
      <vt:variant>
        <vt:lpwstr/>
      </vt:variant>
      <vt:variant>
        <vt:i4>6619195</vt:i4>
      </vt:variant>
      <vt:variant>
        <vt:i4>0</vt:i4>
      </vt:variant>
      <vt:variant>
        <vt:i4>0</vt:i4>
      </vt:variant>
      <vt:variant>
        <vt:i4>5</vt:i4>
      </vt:variant>
      <vt:variant>
        <vt:lpwstr>http://sl.wikipedia.org/wiki/Celica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