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93BFF" w14:textId="77777777" w:rsidR="00E4076E" w:rsidRPr="00E4076E" w:rsidRDefault="00E4076E" w:rsidP="00E4076E">
      <w:pPr>
        <w:jc w:val="center"/>
        <w:rPr>
          <w:rFonts w:ascii="Century Gothic" w:hAnsi="Century Gothic"/>
          <w:sz w:val="40"/>
          <w:szCs w:val="40"/>
        </w:rPr>
      </w:pPr>
      <w:bookmarkStart w:id="0" w:name="_GoBack"/>
      <w:bookmarkEnd w:id="0"/>
      <w:r w:rsidRPr="00E4076E">
        <w:rPr>
          <w:rFonts w:ascii="Century Gothic" w:hAnsi="Century Gothic"/>
          <w:sz w:val="40"/>
          <w:szCs w:val="40"/>
        </w:rPr>
        <w:t>PRVA VAJA</w:t>
      </w:r>
    </w:p>
    <w:p w14:paraId="327F9176" w14:textId="77777777" w:rsidR="00E4076E" w:rsidRDefault="00E4076E" w:rsidP="00E4076E">
      <w:pPr>
        <w:jc w:val="center"/>
        <w:rPr>
          <w:rFonts w:ascii="Century Gothic" w:hAnsi="Century Gothic"/>
          <w:sz w:val="44"/>
          <w:szCs w:val="44"/>
        </w:rPr>
      </w:pPr>
    </w:p>
    <w:p w14:paraId="62FC1DF4" w14:textId="77777777" w:rsidR="00E4076E" w:rsidRPr="00E4076E" w:rsidRDefault="00E4076E" w:rsidP="00E4076E">
      <w:pPr>
        <w:jc w:val="center"/>
        <w:rPr>
          <w:rFonts w:ascii="Century Gothic" w:hAnsi="Century Gothic"/>
        </w:rPr>
      </w:pPr>
    </w:p>
    <w:p w14:paraId="7D15FB6B" w14:textId="77777777" w:rsidR="00E4076E" w:rsidRDefault="00E4076E" w:rsidP="00E4076E">
      <w:pPr>
        <w:jc w:val="center"/>
        <w:rPr>
          <w:rFonts w:ascii="Century Gothic" w:hAnsi="Century Gothic"/>
          <w:b/>
          <w:sz w:val="72"/>
          <w:szCs w:val="72"/>
        </w:rPr>
      </w:pPr>
      <w:r w:rsidRPr="00E4076E">
        <w:rPr>
          <w:rFonts w:ascii="Century Gothic" w:hAnsi="Century Gothic"/>
          <w:b/>
          <w:sz w:val="72"/>
          <w:szCs w:val="72"/>
        </w:rPr>
        <w:t>MIKROSKOPIRANJE</w:t>
      </w:r>
    </w:p>
    <w:p w14:paraId="4F5B39A5" w14:textId="77777777" w:rsidR="00E4076E" w:rsidRDefault="00E4076E" w:rsidP="00E4076E">
      <w:pPr>
        <w:rPr>
          <w:rFonts w:ascii="Century Gothic" w:hAnsi="Century Gothic"/>
        </w:rPr>
      </w:pPr>
    </w:p>
    <w:p w14:paraId="79BF5FDB" w14:textId="77777777" w:rsidR="00E4076E" w:rsidRDefault="00E4076E" w:rsidP="00E4076E">
      <w:pPr>
        <w:rPr>
          <w:rFonts w:ascii="Century Gothic" w:hAnsi="Century Gothic"/>
        </w:rPr>
      </w:pPr>
    </w:p>
    <w:p w14:paraId="3DCD4A7F" w14:textId="77777777" w:rsidR="00E4076E" w:rsidRDefault="00CE3857" w:rsidP="00E4076E">
      <w:pPr>
        <w:rPr>
          <w:rFonts w:ascii="Century Gothic" w:hAnsi="Century Gothic"/>
        </w:rPr>
      </w:pPr>
      <w:r>
        <w:rPr>
          <w:noProof/>
        </w:rPr>
        <w:pict w14:anchorId="2E3EB7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54pt;margin-top:13.25pt;width:357.75pt;height:459pt;z-index:-251648512">
            <v:imagedata r:id="rId7" o:title="Mikroskop 1"/>
          </v:shape>
        </w:pict>
      </w:r>
    </w:p>
    <w:p w14:paraId="07AFC062" w14:textId="77777777" w:rsidR="00E4076E" w:rsidRDefault="00E4076E" w:rsidP="00E4076E">
      <w:pPr>
        <w:rPr>
          <w:rFonts w:ascii="Century Gothic" w:hAnsi="Century Gothic"/>
        </w:rPr>
      </w:pPr>
    </w:p>
    <w:p w14:paraId="7C7425B2" w14:textId="77777777" w:rsidR="00E4076E" w:rsidRDefault="00E4076E" w:rsidP="00E4076E">
      <w:pPr>
        <w:rPr>
          <w:rFonts w:ascii="Century Gothic" w:hAnsi="Century Gothic"/>
        </w:rPr>
      </w:pPr>
    </w:p>
    <w:p w14:paraId="0ED7236A" w14:textId="77777777" w:rsidR="00E4076E" w:rsidRDefault="00E4076E" w:rsidP="00E4076E">
      <w:pPr>
        <w:rPr>
          <w:rFonts w:ascii="Century Gothic" w:hAnsi="Century Gothic"/>
        </w:rPr>
      </w:pPr>
    </w:p>
    <w:p w14:paraId="6E7655D3" w14:textId="77777777" w:rsidR="00E4076E" w:rsidRDefault="00E4076E" w:rsidP="00E4076E">
      <w:pPr>
        <w:rPr>
          <w:rFonts w:ascii="Century Gothic" w:hAnsi="Century Gothic"/>
        </w:rPr>
      </w:pPr>
    </w:p>
    <w:p w14:paraId="4CC761F5" w14:textId="77777777" w:rsidR="00E4076E" w:rsidRDefault="00E4076E" w:rsidP="00E4076E">
      <w:pPr>
        <w:rPr>
          <w:rFonts w:ascii="Century Gothic" w:hAnsi="Century Gothic"/>
        </w:rPr>
      </w:pPr>
    </w:p>
    <w:p w14:paraId="1805D9D6" w14:textId="77777777" w:rsidR="00E4076E" w:rsidRDefault="00E4076E" w:rsidP="00E4076E">
      <w:pPr>
        <w:rPr>
          <w:rFonts w:ascii="Century Gothic" w:hAnsi="Century Gothic"/>
        </w:rPr>
      </w:pPr>
    </w:p>
    <w:p w14:paraId="33829473" w14:textId="77777777" w:rsidR="00E4076E" w:rsidRDefault="00E4076E" w:rsidP="00E4076E">
      <w:pPr>
        <w:rPr>
          <w:rFonts w:ascii="Century Gothic" w:hAnsi="Century Gothic"/>
        </w:rPr>
      </w:pPr>
    </w:p>
    <w:p w14:paraId="3385D1FA" w14:textId="77777777" w:rsidR="00E4076E" w:rsidRDefault="00E4076E" w:rsidP="00E4076E">
      <w:pPr>
        <w:rPr>
          <w:rFonts w:ascii="Century Gothic" w:hAnsi="Century Gothic"/>
        </w:rPr>
      </w:pPr>
    </w:p>
    <w:p w14:paraId="2FD52143" w14:textId="77777777" w:rsidR="00E4076E" w:rsidRDefault="00E4076E" w:rsidP="00E4076E">
      <w:pPr>
        <w:rPr>
          <w:rFonts w:ascii="Century Gothic" w:hAnsi="Century Gothic"/>
        </w:rPr>
      </w:pPr>
    </w:p>
    <w:p w14:paraId="1E69DF15" w14:textId="77777777" w:rsidR="00E4076E" w:rsidRDefault="00E4076E" w:rsidP="00E4076E">
      <w:pPr>
        <w:rPr>
          <w:rFonts w:ascii="Century Gothic" w:hAnsi="Century Gothic"/>
        </w:rPr>
      </w:pPr>
    </w:p>
    <w:p w14:paraId="5E9FF701" w14:textId="77777777" w:rsidR="00E4076E" w:rsidRDefault="00E4076E" w:rsidP="00E4076E">
      <w:pPr>
        <w:rPr>
          <w:rFonts w:ascii="Century Gothic" w:hAnsi="Century Gothic"/>
        </w:rPr>
      </w:pPr>
    </w:p>
    <w:p w14:paraId="39D3BB0E" w14:textId="77777777" w:rsidR="00E4076E" w:rsidRDefault="00E4076E" w:rsidP="00E4076E">
      <w:pPr>
        <w:rPr>
          <w:rFonts w:ascii="Century Gothic" w:hAnsi="Century Gothic"/>
        </w:rPr>
      </w:pPr>
    </w:p>
    <w:p w14:paraId="0ABBCBD3" w14:textId="77777777" w:rsidR="00E4076E" w:rsidRDefault="00E4076E" w:rsidP="00E4076E">
      <w:pPr>
        <w:rPr>
          <w:rFonts w:ascii="Century Gothic" w:hAnsi="Century Gothic"/>
        </w:rPr>
      </w:pPr>
    </w:p>
    <w:p w14:paraId="618718EB" w14:textId="77777777" w:rsidR="00E4076E" w:rsidRDefault="00E4076E" w:rsidP="00E4076E">
      <w:pPr>
        <w:rPr>
          <w:rFonts w:ascii="Century Gothic" w:hAnsi="Century Gothic"/>
        </w:rPr>
      </w:pPr>
    </w:p>
    <w:p w14:paraId="16D3E337" w14:textId="77777777" w:rsidR="00E4076E" w:rsidRDefault="00E4076E" w:rsidP="00E4076E">
      <w:pPr>
        <w:rPr>
          <w:rFonts w:ascii="Century Gothic" w:hAnsi="Century Gothic"/>
        </w:rPr>
      </w:pPr>
    </w:p>
    <w:p w14:paraId="59C06169" w14:textId="77777777" w:rsidR="00E4076E" w:rsidRDefault="00E4076E" w:rsidP="00E4076E">
      <w:pPr>
        <w:rPr>
          <w:rFonts w:ascii="Century Gothic" w:hAnsi="Century Gothic"/>
        </w:rPr>
      </w:pPr>
    </w:p>
    <w:p w14:paraId="4465EE55" w14:textId="77777777" w:rsidR="00E4076E" w:rsidRDefault="00E4076E" w:rsidP="00E4076E">
      <w:pPr>
        <w:rPr>
          <w:rFonts w:ascii="Century Gothic" w:hAnsi="Century Gothic"/>
        </w:rPr>
      </w:pPr>
    </w:p>
    <w:p w14:paraId="15751005" w14:textId="77777777" w:rsidR="00E4076E" w:rsidRDefault="00E4076E" w:rsidP="00E4076E">
      <w:pPr>
        <w:rPr>
          <w:rFonts w:ascii="Century Gothic" w:hAnsi="Century Gothic"/>
        </w:rPr>
      </w:pPr>
    </w:p>
    <w:p w14:paraId="46F43AD3" w14:textId="77777777" w:rsidR="00E4076E" w:rsidRDefault="00E4076E" w:rsidP="00E4076E">
      <w:pPr>
        <w:rPr>
          <w:rFonts w:ascii="Century Gothic" w:hAnsi="Century Gothic"/>
        </w:rPr>
      </w:pPr>
    </w:p>
    <w:p w14:paraId="22819489" w14:textId="77777777" w:rsidR="00E4076E" w:rsidRDefault="00E4076E" w:rsidP="00E4076E">
      <w:pPr>
        <w:rPr>
          <w:rFonts w:ascii="Century Gothic" w:hAnsi="Century Gothic"/>
        </w:rPr>
      </w:pPr>
    </w:p>
    <w:p w14:paraId="602C041D" w14:textId="77777777" w:rsidR="00E4076E" w:rsidRDefault="00E4076E" w:rsidP="00E4076E">
      <w:pPr>
        <w:rPr>
          <w:rFonts w:ascii="Century Gothic" w:hAnsi="Century Gothic"/>
        </w:rPr>
      </w:pPr>
    </w:p>
    <w:p w14:paraId="13A6BD28" w14:textId="77777777" w:rsidR="00E4076E" w:rsidRDefault="00E4076E" w:rsidP="00E4076E">
      <w:pPr>
        <w:rPr>
          <w:rFonts w:ascii="Century Gothic" w:hAnsi="Century Gothic"/>
        </w:rPr>
      </w:pPr>
    </w:p>
    <w:p w14:paraId="7EB35B3A" w14:textId="77777777" w:rsidR="00E4076E" w:rsidRDefault="00E4076E" w:rsidP="00E4076E">
      <w:pPr>
        <w:rPr>
          <w:rFonts w:ascii="Century Gothic" w:hAnsi="Century Gothic"/>
        </w:rPr>
      </w:pPr>
    </w:p>
    <w:p w14:paraId="41BFCD03" w14:textId="77777777" w:rsidR="00E4076E" w:rsidRDefault="00E4076E" w:rsidP="00E4076E">
      <w:pPr>
        <w:rPr>
          <w:rFonts w:ascii="Century Gothic" w:hAnsi="Century Gothic"/>
        </w:rPr>
      </w:pPr>
    </w:p>
    <w:p w14:paraId="7628B930" w14:textId="77777777" w:rsidR="00E4076E" w:rsidRDefault="00E4076E" w:rsidP="00E4076E">
      <w:pPr>
        <w:rPr>
          <w:rFonts w:ascii="Century Gothic" w:hAnsi="Century Gothic"/>
        </w:rPr>
      </w:pPr>
    </w:p>
    <w:p w14:paraId="1355631F" w14:textId="77777777" w:rsidR="00E4076E" w:rsidRDefault="00E4076E" w:rsidP="00E4076E">
      <w:pPr>
        <w:rPr>
          <w:rFonts w:ascii="Century Gothic" w:hAnsi="Century Gothic"/>
        </w:rPr>
      </w:pPr>
    </w:p>
    <w:p w14:paraId="4DC85954" w14:textId="77777777" w:rsidR="00E4076E" w:rsidRDefault="00E4076E" w:rsidP="00E4076E">
      <w:pPr>
        <w:rPr>
          <w:rFonts w:ascii="Century Gothic" w:hAnsi="Century Gothic"/>
        </w:rPr>
      </w:pPr>
    </w:p>
    <w:p w14:paraId="1A17C6C8" w14:textId="77777777" w:rsidR="00E4076E" w:rsidRDefault="00E4076E" w:rsidP="00E4076E">
      <w:pPr>
        <w:rPr>
          <w:rFonts w:ascii="Century Gothic" w:hAnsi="Century Gothic"/>
        </w:rPr>
      </w:pPr>
    </w:p>
    <w:p w14:paraId="1D31A347" w14:textId="77777777" w:rsidR="00E4076E" w:rsidRDefault="00E4076E" w:rsidP="00E4076E">
      <w:pPr>
        <w:rPr>
          <w:rFonts w:ascii="Century Gothic" w:hAnsi="Century Gothic"/>
        </w:rPr>
      </w:pPr>
    </w:p>
    <w:p w14:paraId="14518C40" w14:textId="77777777" w:rsidR="00E4076E" w:rsidRDefault="00E4076E" w:rsidP="00E4076E">
      <w:pPr>
        <w:rPr>
          <w:rFonts w:ascii="Century Gothic" w:hAnsi="Century Gothic"/>
        </w:rPr>
      </w:pPr>
    </w:p>
    <w:p w14:paraId="177E223C" w14:textId="77777777" w:rsidR="00E4076E" w:rsidRDefault="00E4076E" w:rsidP="00E4076E">
      <w:pPr>
        <w:rPr>
          <w:rFonts w:ascii="Century Gothic" w:hAnsi="Century Gothic"/>
        </w:rPr>
      </w:pPr>
    </w:p>
    <w:p w14:paraId="5CF40700" w14:textId="77777777" w:rsidR="00E4076E" w:rsidRDefault="00E4076E" w:rsidP="00E4076E">
      <w:pPr>
        <w:rPr>
          <w:rFonts w:ascii="Century Gothic" w:hAnsi="Century Gothic"/>
        </w:rPr>
      </w:pPr>
    </w:p>
    <w:p w14:paraId="18BD757A" w14:textId="77777777" w:rsidR="00E4076E" w:rsidRDefault="00E4076E" w:rsidP="00E4076E">
      <w:pPr>
        <w:rPr>
          <w:rFonts w:ascii="Century Gothic" w:hAnsi="Century Gothic"/>
          <w:b/>
          <w:sz w:val="32"/>
          <w:szCs w:val="32"/>
        </w:rPr>
      </w:pPr>
    </w:p>
    <w:p w14:paraId="26744869" w14:textId="42DCB124" w:rsidR="00E4076E" w:rsidRDefault="0087174B" w:rsidP="00E4076E">
      <w:pPr>
        <w:rPr>
          <w:rFonts w:ascii="Century Gothic" w:hAnsi="Century Gothic"/>
          <w:b/>
          <w:sz w:val="32"/>
          <w:szCs w:val="32"/>
        </w:rPr>
      </w:pPr>
      <w:r>
        <w:rPr>
          <w:rFonts w:ascii="Century Gothic" w:hAnsi="Century Gothic"/>
          <w:b/>
          <w:sz w:val="32"/>
          <w:szCs w:val="32"/>
        </w:rPr>
        <w:t xml:space="preserve"> </w:t>
      </w:r>
    </w:p>
    <w:p w14:paraId="27847870" w14:textId="77777777" w:rsidR="0087174B" w:rsidRDefault="0087174B" w:rsidP="00E4076E">
      <w:pPr>
        <w:rPr>
          <w:rFonts w:ascii="Century Gothic" w:hAnsi="Century Gothic"/>
          <w:b/>
          <w:sz w:val="32"/>
          <w:szCs w:val="32"/>
        </w:rPr>
      </w:pPr>
    </w:p>
    <w:p w14:paraId="560AB8D0" w14:textId="6024C294" w:rsidR="00E4076E" w:rsidRPr="00363E6E" w:rsidRDefault="00363E6E" w:rsidP="00E4076E">
      <w:pPr>
        <w:rPr>
          <w:rFonts w:ascii="Century Gothic" w:hAnsi="Century Gothic"/>
          <w:b/>
          <w:sz w:val="28"/>
          <w:szCs w:val="28"/>
        </w:rPr>
      </w:pPr>
      <w:r w:rsidRPr="00363E6E">
        <w:rPr>
          <w:rFonts w:ascii="Century Gothic" w:hAnsi="Century Gothic"/>
          <w:b/>
          <w:sz w:val="28"/>
          <w:szCs w:val="28"/>
        </w:rPr>
        <w:lastRenderedPageBreak/>
        <w:t>1. Uvod</w:t>
      </w:r>
    </w:p>
    <w:p w14:paraId="7460E724" w14:textId="77777777" w:rsidR="00363E6E" w:rsidRDefault="00363E6E" w:rsidP="00E4076E">
      <w:pPr>
        <w:rPr>
          <w:rFonts w:ascii="Century Gothic" w:hAnsi="Century Gothic"/>
          <w:b/>
          <w:sz w:val="32"/>
          <w:szCs w:val="32"/>
        </w:rPr>
      </w:pPr>
    </w:p>
    <w:p w14:paraId="44903947" w14:textId="77777777" w:rsidR="00363E6E" w:rsidRDefault="00363E6E" w:rsidP="00E4076E">
      <w:pPr>
        <w:rPr>
          <w:rFonts w:ascii="Century Gothic" w:hAnsi="Century Gothic"/>
          <w:b/>
        </w:rPr>
      </w:pPr>
      <w:r w:rsidRPr="00363E6E">
        <w:rPr>
          <w:rFonts w:ascii="Century Gothic" w:hAnsi="Century Gothic"/>
          <w:b/>
        </w:rPr>
        <w:t>Moje prvo poročilo govoril o mikroskopiranju in mikroskopih</w:t>
      </w:r>
      <w:r>
        <w:rPr>
          <w:rFonts w:ascii="Century Gothic" w:hAnsi="Century Gothic"/>
          <w:b/>
        </w:rPr>
        <w:t>. Skozi celotno vajo smo opazovali kaj se zgodi s črkami, lasmi če jih mikroskopiramo in kaj pri mikroskopiranju potrebujemo, kako pripravimo preparat . . .</w:t>
      </w:r>
    </w:p>
    <w:p w14:paraId="6BF23387" w14:textId="77777777" w:rsidR="00363E6E" w:rsidRDefault="00363E6E" w:rsidP="00E4076E">
      <w:pPr>
        <w:rPr>
          <w:rFonts w:ascii="Century Gothic" w:hAnsi="Century Gothic"/>
          <w:b/>
        </w:rPr>
      </w:pPr>
    </w:p>
    <w:p w14:paraId="45AFC0F9" w14:textId="77777777" w:rsidR="00363E6E" w:rsidRPr="00792B00" w:rsidRDefault="00363E6E" w:rsidP="00363E6E">
      <w:pPr>
        <w:numPr>
          <w:ilvl w:val="1"/>
          <w:numId w:val="1"/>
        </w:numPr>
        <w:rPr>
          <w:rFonts w:ascii="Century Gothic" w:hAnsi="Century Gothic"/>
          <w:b/>
        </w:rPr>
      </w:pPr>
      <w:r w:rsidRPr="00792B00">
        <w:rPr>
          <w:rFonts w:ascii="Century Gothic" w:hAnsi="Century Gothic"/>
          <w:b/>
        </w:rPr>
        <w:t>MIKROSKOP</w:t>
      </w:r>
    </w:p>
    <w:p w14:paraId="028ADEE9" w14:textId="77777777" w:rsidR="00363E6E" w:rsidRDefault="00363E6E" w:rsidP="00363E6E">
      <w:pPr>
        <w:rPr>
          <w:rFonts w:ascii="Century Gothic" w:hAnsi="Century Gothic"/>
          <w:b/>
        </w:rPr>
      </w:pPr>
    </w:p>
    <w:p w14:paraId="24964AF1" w14:textId="77777777" w:rsidR="00363E6E" w:rsidRDefault="00CE3857" w:rsidP="00363E6E">
      <w:r>
        <w:rPr>
          <w:noProof/>
        </w:rPr>
        <w:pict w14:anchorId="68404A13">
          <v:line id="_x0000_s1091" style="position:absolute;flip:x;z-index:251666944" from="125.85pt,100.1pt" to="143.85pt,100.1pt" strokecolor="red" strokeweight="2.25pt"/>
        </w:pict>
      </w:r>
      <w:r>
        <w:rPr>
          <w:noProof/>
        </w:rPr>
        <w:pict w14:anchorId="0566A17C">
          <v:shapetype id="_x0000_t202" coordsize="21600,21600" o:spt="202" path="m,l,21600r21600,l21600,xe">
            <v:stroke joinstyle="miter"/>
            <v:path gradientshapeok="t" o:connecttype="rect"/>
          </v:shapetype>
          <v:shape id="_x0000_s1055" type="#_x0000_t202" style="position:absolute;margin-left:0;margin-top:45.95pt;width:189pt;height:27pt;z-index:251659776" stroked="f">
            <v:textbox style="mso-next-textbox:#_x0000_s1055">
              <w:txbxContent>
                <w:p w14:paraId="089F4399" w14:textId="77777777" w:rsidR="00792B00" w:rsidRDefault="00792B00" w:rsidP="00792B00">
                  <w:r>
                    <w:t>MAKROMETERSKI VIJAK</w:t>
                  </w:r>
                </w:p>
              </w:txbxContent>
            </v:textbox>
          </v:shape>
        </w:pict>
      </w:r>
      <w:r>
        <w:rPr>
          <w:noProof/>
        </w:rPr>
        <w:pict w14:anchorId="4D4DB8B6">
          <v:shape id="_x0000_s1048" type="#_x0000_t202" style="position:absolute;margin-left:297pt;margin-top:261.95pt;width:126pt;height:54pt;z-index:251653632" stroked="f">
            <v:textbox style="mso-next-textbox:#_x0000_s1048">
              <w:txbxContent>
                <w:p w14:paraId="164F75CC" w14:textId="77777777" w:rsidR="00792B00" w:rsidRDefault="00792B00">
                  <w:r>
                    <w:t xml:space="preserve">PREDLEČA </w:t>
                  </w:r>
                </w:p>
                <w:p w14:paraId="0166DA5F" w14:textId="77777777" w:rsidR="00792B00" w:rsidRDefault="00792B00">
                  <w:r>
                    <w:t>-nad njo je še objemalka za filtre</w:t>
                  </w:r>
                </w:p>
                <w:p w14:paraId="61D41805" w14:textId="77777777" w:rsidR="00792B00" w:rsidRDefault="00792B00"/>
              </w:txbxContent>
            </v:textbox>
          </v:shape>
        </w:pict>
      </w:r>
      <w:r>
        <w:rPr>
          <w:noProof/>
        </w:rPr>
        <w:pict w14:anchorId="39B3ED78">
          <v:shape id="_x0000_s1043" type="#_x0000_t202" style="position:absolute;margin-left:333pt;margin-top:135.95pt;width:81pt;height:36pt;z-index:251648512" stroked="f">
            <v:textbox style="mso-next-textbox:#_x0000_s1043">
              <w:txbxContent>
                <w:p w14:paraId="44A90D86" w14:textId="77777777" w:rsidR="00792B00" w:rsidRDefault="00792B00">
                  <w:r>
                    <w:t>REVOLVER</w:t>
                  </w:r>
                </w:p>
                <w:p w14:paraId="2478AECA" w14:textId="77777777" w:rsidR="00792B00" w:rsidRDefault="00792B00"/>
              </w:txbxContent>
            </v:textbox>
          </v:shape>
        </w:pict>
      </w:r>
      <w:r>
        <w:rPr>
          <w:noProof/>
        </w:rPr>
        <w:pict w14:anchorId="46A9D5C8">
          <v:shape id="_x0000_s1041" type="#_x0000_t202" style="position:absolute;margin-left:297pt;margin-top:27.95pt;width:108pt;height:18pt;z-index:251646464" stroked="f">
            <v:textbox style="mso-next-textbox:#_x0000_s1041">
              <w:txbxContent>
                <w:p w14:paraId="6A2664B1" w14:textId="77777777" w:rsidR="00792B00" w:rsidRDefault="00792B00" w:rsidP="00792B00">
                  <w:r>
                    <w:t>OKULAR</w:t>
                  </w:r>
                </w:p>
              </w:txbxContent>
            </v:textbox>
          </v:shape>
        </w:pict>
      </w:r>
      <w:r>
        <w:rPr>
          <w:noProof/>
        </w:rPr>
        <w:pict w14:anchorId="7C7B348A">
          <v:shape id="_x0000_s1042" type="#_x0000_t202" style="position:absolute;margin-left:306pt;margin-top:45.95pt;width:63pt;height:27pt;z-index:251647488" stroked="f">
            <v:textbox style="mso-next-textbox:#_x0000_s1042">
              <w:txbxContent>
                <w:p w14:paraId="204D3013" w14:textId="77777777" w:rsidR="00792B00" w:rsidRDefault="00792B00">
                  <w:r>
                    <w:t>TUBUS</w:t>
                  </w:r>
                </w:p>
                <w:p w14:paraId="4C3A110F" w14:textId="77777777" w:rsidR="00792B00" w:rsidRDefault="00792B00"/>
              </w:txbxContent>
            </v:textbox>
          </v:shape>
        </w:pict>
      </w:r>
      <w:r>
        <w:rPr>
          <w:noProof/>
        </w:rPr>
        <w:pict w14:anchorId="1D9B9F00">
          <v:line id="_x0000_s1057" style="position:absolute;flip:x;z-index:251661824" from="2in,99.95pt" to="171pt,99.95pt" strokecolor="red" strokeweight="2pt"/>
        </w:pict>
      </w:r>
      <w:r>
        <w:rPr>
          <w:noProof/>
        </w:rPr>
        <w:pict w14:anchorId="762F890E">
          <v:rect id="_x0000_s1056" style="position:absolute;margin-left:2in;margin-top:72.95pt;width:36pt;height:27pt;z-index:251660800" stroked="f"/>
        </w:pict>
      </w:r>
      <w:r>
        <w:rPr>
          <w:noProof/>
        </w:rPr>
        <w:pict w14:anchorId="18A9D7EC">
          <v:shape id="_x0000_s1053" type="#_x0000_t202" style="position:absolute;margin-left:-18pt;margin-top:81.95pt;width:180pt;height:45pt;z-index:251658752" stroked="f">
            <v:textbox style="mso-next-textbox:#_x0000_s1053">
              <w:txbxContent>
                <w:p w14:paraId="13F87BDC" w14:textId="77777777" w:rsidR="00792B00" w:rsidRDefault="00792B00" w:rsidP="00792B00">
                  <w:r>
                    <w:t>MILIMETERSKI VIJAK</w:t>
                  </w:r>
                </w:p>
                <w:p w14:paraId="3EB46975" w14:textId="77777777" w:rsidR="00792B00" w:rsidRDefault="00792B00" w:rsidP="00792B00">
                  <w:r>
                    <w:t>(na našem mikroskopu je pri odprtini za lučko)</w:t>
                  </w:r>
                </w:p>
              </w:txbxContent>
            </v:textbox>
          </v:shape>
        </w:pict>
      </w:r>
      <w:r>
        <w:rPr>
          <w:noProof/>
        </w:rPr>
        <w:pict w14:anchorId="46CD39B2">
          <v:line id="_x0000_s1052" style="position:absolute;z-index:251657728" from="1in,189.95pt" to="126pt,189.95pt" strokecolor="red" strokeweight="3pt">
            <v:stroke endarrow="classic"/>
          </v:line>
        </w:pict>
      </w:r>
      <w:r>
        <w:rPr>
          <w:noProof/>
        </w:rPr>
        <w:pict w14:anchorId="4A2B4E03">
          <v:shape id="_x0000_s1051" type="#_x0000_t202" style="position:absolute;margin-left:-36pt;margin-top:180.95pt;width:126pt;height:27pt;z-index:251656704" stroked="f">
            <v:textbox style="mso-next-textbox:#_x0000_s1051">
              <w:txbxContent>
                <w:p w14:paraId="3D8FF8FC" w14:textId="77777777" w:rsidR="00792B00" w:rsidRDefault="00792B00" w:rsidP="00792B00">
                  <w:r>
                    <w:t>STOJALO-STATIV</w:t>
                  </w:r>
                </w:p>
                <w:p w14:paraId="574FA859" w14:textId="77777777" w:rsidR="00792B00" w:rsidRDefault="00792B00" w:rsidP="00792B00"/>
              </w:txbxContent>
            </v:textbox>
          </v:shape>
        </w:pict>
      </w:r>
      <w:r>
        <w:rPr>
          <w:noProof/>
        </w:rPr>
        <w:pict w14:anchorId="7A5C9597">
          <v:shape id="_x0000_s1050" type="#_x0000_t202" style="position:absolute;margin-left:162pt;margin-top:360.95pt;width:162pt;height:27pt;z-index:251655680" stroked="f">
            <v:textbox style="mso-next-textbox:#_x0000_s1050">
              <w:txbxContent>
                <w:p w14:paraId="0C5515A2" w14:textId="77777777" w:rsidR="00792B00" w:rsidRDefault="00792B00" w:rsidP="00792B00">
                  <w:r>
                    <w:t>ODPRTINA ZA LUČKO</w:t>
                  </w:r>
                </w:p>
              </w:txbxContent>
            </v:textbox>
          </v:shape>
        </w:pict>
      </w:r>
      <w:r>
        <w:rPr>
          <w:noProof/>
        </w:rPr>
        <w:pict w14:anchorId="4CE3AD27">
          <v:line id="_x0000_s1049" style="position:absolute;flip:y;z-index:251654656" from="243pt,315.8pt" to="243pt,369.8pt" strokecolor="red" strokeweight="3pt">
            <v:stroke endarrow="classic"/>
          </v:line>
        </w:pict>
      </w:r>
      <w:r>
        <w:rPr>
          <w:noProof/>
        </w:rPr>
        <w:pict w14:anchorId="55768F34">
          <v:shape id="_x0000_s1047" type="#_x0000_t202" style="position:absolute;margin-left:333pt;margin-top:198.95pt;width:162pt;height:27pt;z-index:251652608" stroked="f">
            <v:textbox style="mso-next-textbox:#_x0000_s1047">
              <w:txbxContent>
                <w:p w14:paraId="1EEFD752" w14:textId="77777777" w:rsidR="00792B00" w:rsidRDefault="00792B00">
                  <w:r>
                    <w:t>MIKROSKOPSKA MIZICA</w:t>
                  </w:r>
                </w:p>
                <w:p w14:paraId="72241BEF" w14:textId="77777777" w:rsidR="00792B00" w:rsidRDefault="00792B00"/>
              </w:txbxContent>
            </v:textbox>
          </v:shape>
        </w:pict>
      </w:r>
      <w:r>
        <w:rPr>
          <w:noProof/>
        </w:rPr>
        <w:pict w14:anchorId="40609628">
          <v:line id="_x0000_s1046" style="position:absolute;flip:x;z-index:251651584" from="4in,216.95pt" to="342pt,216.95pt" strokecolor="red" strokeweight="3pt">
            <v:stroke endarrow="classic"/>
          </v:line>
        </w:pict>
      </w:r>
      <w:r>
        <w:rPr>
          <w:noProof/>
        </w:rPr>
        <w:pict w14:anchorId="546D5552">
          <v:shape id="_x0000_s1045" type="#_x0000_t202" style="position:absolute;margin-left:315pt;margin-top:234.95pt;width:108pt;height:27pt;z-index:251650560" stroked="f">
            <v:textbox style="mso-next-textbox:#_x0000_s1045">
              <w:txbxContent>
                <w:p w14:paraId="244C12FC" w14:textId="77777777" w:rsidR="00792B00" w:rsidRDefault="00792B00">
                  <w:r>
                    <w:t>KONDEZATOR</w:t>
                  </w:r>
                </w:p>
              </w:txbxContent>
            </v:textbox>
          </v:shape>
        </w:pict>
      </w:r>
      <w:r>
        <w:rPr>
          <w:noProof/>
        </w:rPr>
        <w:pict w14:anchorId="016F0E00">
          <v:shape id="_x0000_s1044" type="#_x0000_t202" style="position:absolute;margin-left:342pt;margin-top:171.95pt;width:81pt;height:27pt;z-index:251649536" stroked="f">
            <v:textbox style="mso-next-textbox:#_x0000_s1044">
              <w:txbxContent>
                <w:p w14:paraId="1321FD0F" w14:textId="77777777" w:rsidR="00792B00" w:rsidRDefault="00792B00">
                  <w:r>
                    <w:t>OBJEKTIVI</w:t>
                  </w:r>
                </w:p>
              </w:txbxContent>
            </v:textbox>
          </v:shape>
        </w:pict>
      </w:r>
      <w:r w:rsidR="00792B00">
        <w:fldChar w:fldCharType="begin"/>
      </w:r>
      <w:r w:rsidR="00792B00">
        <w:instrText xml:space="preserve"> INCLUDEPICTURE "http://upload.wikimedia.org/wikipedia/pl/thumb/9/95/Mikroskop.png/300px-Mikroskop.png" \* MERGEFORMATINET </w:instrText>
      </w:r>
      <w:r w:rsidR="00792B00">
        <w:fldChar w:fldCharType="separate"/>
      </w:r>
      <w:r w:rsidR="00C17B2D">
        <w:fldChar w:fldCharType="begin"/>
      </w:r>
      <w:r w:rsidR="00C17B2D">
        <w:instrText xml:space="preserve"> INCLUDEPICTURE  "http://upload.wikimedia.org/wikipedia/pl/thumb/9/95/Mikroskop.png/300px-Mikroskop.png" \* MERGEFORMATINET </w:instrText>
      </w:r>
      <w:r w:rsidR="00C17B2D">
        <w:fldChar w:fldCharType="separate"/>
      </w:r>
      <w:r>
        <w:fldChar w:fldCharType="begin"/>
      </w:r>
      <w:r>
        <w:instrText xml:space="preserve"> </w:instrText>
      </w:r>
      <w:r>
        <w:instrText>INCLUDEP</w:instrText>
      </w:r>
      <w:r>
        <w:instrText>ICTURE  "http://upload.wikimedia.org/wikipedia/pl/thumb/9/95/Mikroskop.png/300px-Mikroskop.png" \* MERGEFORMATINET</w:instrText>
      </w:r>
      <w:r>
        <w:instrText xml:space="preserve"> </w:instrText>
      </w:r>
      <w:r>
        <w:fldChar w:fldCharType="separate"/>
      </w:r>
      <w:r>
        <w:pict w14:anchorId="1C78B5FF">
          <v:shape id="_x0000_i1025" type="#_x0000_t75" alt="" style="width:423.75pt;height:326.25pt">
            <v:imagedata r:id="rId8" r:href="rId9"/>
          </v:shape>
        </w:pict>
      </w:r>
      <w:r>
        <w:fldChar w:fldCharType="end"/>
      </w:r>
      <w:r w:rsidR="00C17B2D">
        <w:fldChar w:fldCharType="end"/>
      </w:r>
      <w:r w:rsidR="00792B00">
        <w:fldChar w:fldCharType="end"/>
      </w:r>
    </w:p>
    <w:p w14:paraId="34C5BF2B" w14:textId="77777777" w:rsidR="00792B00" w:rsidRDefault="00792B00" w:rsidP="00363E6E"/>
    <w:p w14:paraId="2143A745" w14:textId="77777777" w:rsidR="00792B00" w:rsidRDefault="00792B00" w:rsidP="00363E6E"/>
    <w:p w14:paraId="3B74C2F4" w14:textId="77777777" w:rsidR="00792B00" w:rsidRDefault="00792B00" w:rsidP="00363E6E"/>
    <w:p w14:paraId="0967F006" w14:textId="77777777" w:rsidR="00792B00" w:rsidRPr="00792B00" w:rsidRDefault="00792B00" w:rsidP="00363E6E">
      <w:pPr>
        <w:rPr>
          <w:rFonts w:ascii="Century Gothic" w:hAnsi="Century Gothic"/>
          <w:b/>
        </w:rPr>
      </w:pPr>
    </w:p>
    <w:p w14:paraId="736FC070" w14:textId="77777777" w:rsidR="00792B00" w:rsidRDefault="00792B00" w:rsidP="00792B00">
      <w:pPr>
        <w:numPr>
          <w:ilvl w:val="2"/>
          <w:numId w:val="2"/>
        </w:numPr>
        <w:rPr>
          <w:rFonts w:ascii="Century Gothic" w:hAnsi="Century Gothic"/>
          <w:b/>
        </w:rPr>
      </w:pPr>
      <w:r w:rsidRPr="00792B00">
        <w:rPr>
          <w:rFonts w:ascii="Century Gothic" w:hAnsi="Century Gothic"/>
          <w:b/>
        </w:rPr>
        <w:t>OBJEKTIVI (Povečave)</w:t>
      </w:r>
    </w:p>
    <w:p w14:paraId="2136739D" w14:textId="77777777" w:rsidR="00792B00" w:rsidRDefault="00792B00" w:rsidP="00792B00">
      <w:pPr>
        <w:rPr>
          <w:rFonts w:ascii="Century Gothic" w:hAnsi="Century Gothic"/>
          <w:b/>
        </w:rPr>
      </w:pPr>
    </w:p>
    <w:p w14:paraId="40FE094E" w14:textId="77777777" w:rsidR="006A7D37" w:rsidRDefault="006A7D37" w:rsidP="00792B00">
      <w:pPr>
        <w:rPr>
          <w:rFonts w:ascii="Century Gothic" w:hAnsi="Century Gothic"/>
          <w:b/>
        </w:rPr>
      </w:pPr>
      <w:r>
        <w:rPr>
          <w:rFonts w:ascii="Century Gothic" w:hAnsi="Century Gothic"/>
          <w:b/>
        </w:rPr>
        <w:t xml:space="preserve">Imamo: </w:t>
      </w:r>
    </w:p>
    <w:p w14:paraId="6CB7C2CF" w14:textId="77777777" w:rsidR="006A7D37" w:rsidRDefault="006A7D37" w:rsidP="00792B00">
      <w:pPr>
        <w:rPr>
          <w:rFonts w:ascii="Century Gothic" w:hAnsi="Century Gothic"/>
          <w:b/>
        </w:rPr>
      </w:pPr>
    </w:p>
    <w:p w14:paraId="60B9785B" w14:textId="77777777" w:rsidR="00792B00" w:rsidRPr="006A7D37" w:rsidRDefault="00792B00" w:rsidP="00792B00">
      <w:pPr>
        <w:rPr>
          <w:rFonts w:ascii="Century Gothic" w:hAnsi="Century Gothic"/>
          <w:b/>
        </w:rPr>
      </w:pPr>
      <w:r w:rsidRPr="006A7D37">
        <w:rPr>
          <w:rFonts w:ascii="Century Gothic" w:hAnsi="Century Gothic"/>
          <w:b/>
        </w:rPr>
        <w:t>MALO povečavo 8.00 mm, vendar ko navajamo pri kateri povečavi smo mikroskopirali je premalo da navedemo le, mala povečava (8 mm ) teh 8 mm moramo pomnožiti z povečavo okularja, ki je v mojem primeru 7 mm, zato sem pri mikroskopiranju navajala malo povečavo 56 mm</w:t>
      </w:r>
    </w:p>
    <w:p w14:paraId="464B3052" w14:textId="77777777" w:rsidR="006A7D37" w:rsidRDefault="006A7D37" w:rsidP="00792B00">
      <w:pPr>
        <w:rPr>
          <w:rFonts w:ascii="Century Gothic" w:hAnsi="Century Gothic"/>
          <w:b/>
        </w:rPr>
      </w:pPr>
    </w:p>
    <w:p w14:paraId="4D899DE5" w14:textId="77777777" w:rsidR="006A7D37" w:rsidRPr="006A7D37" w:rsidRDefault="006A7D37" w:rsidP="00792B00">
      <w:pPr>
        <w:rPr>
          <w:rFonts w:ascii="Century Gothic" w:hAnsi="Century Gothic"/>
          <w:b/>
        </w:rPr>
      </w:pPr>
      <w:r w:rsidRPr="006A7D37">
        <w:rPr>
          <w:rFonts w:ascii="Century Gothic" w:hAnsi="Century Gothic"/>
          <w:b/>
        </w:rPr>
        <w:t>VELIKO povečavo 40 mm</w:t>
      </w:r>
    </w:p>
    <w:p w14:paraId="337B2772" w14:textId="77777777" w:rsidR="006A7D37" w:rsidRDefault="006A7D37" w:rsidP="00792B00">
      <w:pPr>
        <w:rPr>
          <w:rFonts w:ascii="Century Gothic" w:hAnsi="Century Gothic"/>
          <w:b/>
        </w:rPr>
      </w:pPr>
    </w:p>
    <w:p w14:paraId="16A4FE4F" w14:textId="77777777" w:rsidR="006A7D37" w:rsidRPr="006A7D37" w:rsidRDefault="006A7D37" w:rsidP="00792B00">
      <w:pPr>
        <w:rPr>
          <w:rFonts w:ascii="Century Gothic" w:hAnsi="Century Gothic"/>
          <w:b/>
        </w:rPr>
      </w:pPr>
      <w:r w:rsidRPr="006A7D37">
        <w:rPr>
          <w:rFonts w:ascii="Century Gothic" w:hAnsi="Century Gothic"/>
          <w:b/>
        </w:rPr>
        <w:t>INVERZIJSKO povečavo 90 mm</w:t>
      </w:r>
    </w:p>
    <w:p w14:paraId="52BCD186" w14:textId="77777777" w:rsidR="00792B00" w:rsidRDefault="00792B00" w:rsidP="00363E6E"/>
    <w:p w14:paraId="30BEDDB1" w14:textId="0B3403FF" w:rsidR="006A7D37" w:rsidRDefault="00FB2436" w:rsidP="00FB2436">
      <w:pPr>
        <w:numPr>
          <w:ilvl w:val="1"/>
          <w:numId w:val="2"/>
        </w:numPr>
        <w:rPr>
          <w:rFonts w:ascii="Century Gothic" w:hAnsi="Century Gothic"/>
          <w:b/>
        </w:rPr>
      </w:pPr>
      <w:r>
        <w:rPr>
          <w:rFonts w:ascii="Century Gothic" w:hAnsi="Century Gothic"/>
          <w:b/>
        </w:rPr>
        <w:lastRenderedPageBreak/>
        <w:t>Cilji eksperimenta</w:t>
      </w:r>
    </w:p>
    <w:p w14:paraId="254BAB3D" w14:textId="77777777" w:rsidR="00FB2436" w:rsidRDefault="00FB2436" w:rsidP="00FB2436">
      <w:pPr>
        <w:rPr>
          <w:rFonts w:ascii="Century Gothic" w:hAnsi="Century Gothic"/>
          <w:b/>
        </w:rPr>
      </w:pPr>
    </w:p>
    <w:p w14:paraId="62F51821" w14:textId="77777777" w:rsidR="00FB2436" w:rsidRDefault="007366E7" w:rsidP="00FB2436">
      <w:pPr>
        <w:rPr>
          <w:rFonts w:ascii="Century Gothic" w:hAnsi="Century Gothic"/>
          <w:b/>
        </w:rPr>
      </w:pPr>
      <w:r>
        <w:rPr>
          <w:rFonts w:ascii="Century Gothic" w:hAnsi="Century Gothic"/>
          <w:b/>
        </w:rPr>
        <w:t>Naš cilj je bil, da ugotovimo kaj se zgodi pri mikroskopiranju svežega preparata pri mali povečavi ter pri veliki povečavi.</w:t>
      </w:r>
    </w:p>
    <w:p w14:paraId="6FAB8313" w14:textId="77777777" w:rsidR="00FB2436" w:rsidRDefault="00FB2436" w:rsidP="006A7D37">
      <w:pPr>
        <w:rPr>
          <w:rFonts w:ascii="Century Gothic" w:hAnsi="Century Gothic"/>
          <w:b/>
        </w:rPr>
      </w:pPr>
    </w:p>
    <w:p w14:paraId="21D06EFC" w14:textId="77777777" w:rsidR="00FB2436" w:rsidRDefault="00CE3857" w:rsidP="00FB2436">
      <w:pPr>
        <w:numPr>
          <w:ilvl w:val="0"/>
          <w:numId w:val="1"/>
        </w:numPr>
        <w:rPr>
          <w:rFonts w:ascii="Century Gothic" w:hAnsi="Century Gothic"/>
          <w:b/>
        </w:rPr>
      </w:pPr>
      <w:r>
        <w:rPr>
          <w:rFonts w:ascii="Century Gothic" w:hAnsi="Century Gothic"/>
          <w:b/>
          <w:noProof/>
        </w:rPr>
        <w:pict w14:anchorId="31B64273">
          <v:line id="_x0000_s1067" style="position:absolute;left:0;text-align:left;z-index:251663872" from="-45pt,738pt" to="495pt,738pt"/>
        </w:pict>
      </w:r>
      <w:r>
        <w:rPr>
          <w:rFonts w:ascii="Century Gothic" w:hAnsi="Century Gothic"/>
          <w:b/>
          <w:noProof/>
        </w:rPr>
        <w:pict w14:anchorId="38201383">
          <v:shape id="_x0000_s1066" type="#_x0000_t202" style="position:absolute;left:0;text-align:left;margin-left:27pt;margin-top:738pt;width:414pt;height:27pt;z-index:251662848" stroked="f">
            <v:textbox style="mso-next-textbox:#_x0000_s1066">
              <w:txbxContent>
                <w:p w14:paraId="441E6658" w14:textId="77777777" w:rsidR="00FB2436" w:rsidRPr="006A7D37" w:rsidRDefault="00FB2436" w:rsidP="00FB2436">
                  <w:pPr>
                    <w:jc w:val="center"/>
                    <w:rPr>
                      <w:rFonts w:ascii="Century Gothic" w:hAnsi="Century Gothic"/>
                      <w:color w:val="808080"/>
                    </w:rPr>
                  </w:pPr>
                  <w:r w:rsidRPr="006A7D37">
                    <w:rPr>
                      <w:rFonts w:ascii="Century Gothic" w:hAnsi="Century Gothic"/>
                      <w:color w:val="808080"/>
                    </w:rPr>
                    <w:t>stran 3</w:t>
                  </w:r>
                </w:p>
              </w:txbxContent>
            </v:textbox>
          </v:shape>
        </w:pict>
      </w:r>
      <w:r w:rsidR="00FB2436">
        <w:rPr>
          <w:rFonts w:ascii="Century Gothic" w:hAnsi="Century Gothic"/>
          <w:b/>
        </w:rPr>
        <w:t>APARATURE in MATERIAL</w:t>
      </w:r>
    </w:p>
    <w:p w14:paraId="543E6F6B" w14:textId="77777777" w:rsidR="00FB2436" w:rsidRDefault="00FB2436" w:rsidP="006A7D37">
      <w:pPr>
        <w:rPr>
          <w:rFonts w:ascii="Century Gothic" w:hAnsi="Century Gothic"/>
          <w:b/>
        </w:rPr>
      </w:pPr>
    </w:p>
    <w:p w14:paraId="7A454CB6" w14:textId="77777777" w:rsidR="006A7D37" w:rsidRDefault="006A7D37" w:rsidP="006A7D37">
      <w:pPr>
        <w:numPr>
          <w:ilvl w:val="1"/>
          <w:numId w:val="3"/>
        </w:numPr>
        <w:rPr>
          <w:rFonts w:ascii="Century Gothic" w:hAnsi="Century Gothic"/>
          <w:b/>
        </w:rPr>
      </w:pPr>
      <w:r>
        <w:rPr>
          <w:rFonts w:ascii="Century Gothic" w:hAnsi="Century Gothic"/>
          <w:b/>
        </w:rPr>
        <w:t>Aparature</w:t>
      </w:r>
    </w:p>
    <w:p w14:paraId="4F9CD116" w14:textId="77777777" w:rsidR="006A7D37" w:rsidRDefault="006A7D37" w:rsidP="006A7D37">
      <w:pPr>
        <w:rPr>
          <w:rFonts w:ascii="Century Gothic" w:hAnsi="Century Gothic"/>
          <w:b/>
        </w:rPr>
      </w:pPr>
    </w:p>
    <w:p w14:paraId="4E0E1348" w14:textId="77777777" w:rsidR="006A7D37" w:rsidRDefault="006A7D37" w:rsidP="006A7D37">
      <w:pPr>
        <w:rPr>
          <w:rFonts w:ascii="Century Gothic" w:hAnsi="Century Gothic"/>
          <w:b/>
        </w:rPr>
      </w:pPr>
      <w:r>
        <w:rPr>
          <w:rFonts w:ascii="Century Gothic" w:hAnsi="Century Gothic"/>
          <w:b/>
        </w:rPr>
        <w:t>Uporabljala sem:</w:t>
      </w:r>
    </w:p>
    <w:p w14:paraId="0D068647" w14:textId="77777777" w:rsidR="00E66E32" w:rsidRDefault="00E66E32" w:rsidP="006A7D37">
      <w:pPr>
        <w:rPr>
          <w:rFonts w:ascii="Century Gothic" w:hAnsi="Century Gothic"/>
          <w:b/>
        </w:rPr>
      </w:pPr>
    </w:p>
    <w:p w14:paraId="4E5A1275" w14:textId="77777777" w:rsidR="006A7D37" w:rsidRDefault="006A7D37" w:rsidP="006A7D37">
      <w:pPr>
        <w:numPr>
          <w:ilvl w:val="0"/>
          <w:numId w:val="6"/>
        </w:numPr>
        <w:rPr>
          <w:rFonts w:ascii="Century Gothic" w:hAnsi="Century Gothic"/>
          <w:b/>
        </w:rPr>
      </w:pPr>
      <w:r>
        <w:rPr>
          <w:rFonts w:ascii="Century Gothic" w:hAnsi="Century Gothic"/>
          <w:b/>
        </w:rPr>
        <w:t>mikroskop</w:t>
      </w:r>
    </w:p>
    <w:p w14:paraId="7082E2F9" w14:textId="77777777" w:rsidR="006A7D37" w:rsidRDefault="006A7D37" w:rsidP="006A7D37">
      <w:pPr>
        <w:numPr>
          <w:ilvl w:val="0"/>
          <w:numId w:val="6"/>
        </w:numPr>
        <w:rPr>
          <w:rFonts w:ascii="Century Gothic" w:hAnsi="Century Gothic"/>
          <w:b/>
        </w:rPr>
      </w:pPr>
      <w:r>
        <w:rPr>
          <w:rFonts w:ascii="Century Gothic" w:hAnsi="Century Gothic"/>
          <w:b/>
        </w:rPr>
        <w:t>lučko za mikroskop</w:t>
      </w:r>
    </w:p>
    <w:p w14:paraId="684A6DCE" w14:textId="77777777" w:rsidR="006A7D37" w:rsidRDefault="002E11AF" w:rsidP="006A7D37">
      <w:pPr>
        <w:numPr>
          <w:ilvl w:val="0"/>
          <w:numId w:val="6"/>
        </w:numPr>
        <w:rPr>
          <w:rFonts w:ascii="Century Gothic" w:hAnsi="Century Gothic"/>
          <w:b/>
        </w:rPr>
      </w:pPr>
      <w:r>
        <w:rPr>
          <w:rFonts w:ascii="Century Gothic" w:hAnsi="Century Gothic"/>
          <w:b/>
        </w:rPr>
        <w:t>kondenzator</w:t>
      </w:r>
    </w:p>
    <w:p w14:paraId="0A6361B7" w14:textId="77777777" w:rsidR="006A7D37" w:rsidRDefault="006A7D37" w:rsidP="006A7D37">
      <w:pPr>
        <w:numPr>
          <w:ilvl w:val="0"/>
          <w:numId w:val="5"/>
        </w:numPr>
        <w:rPr>
          <w:rFonts w:ascii="Century Gothic" w:hAnsi="Century Gothic"/>
          <w:b/>
        </w:rPr>
      </w:pPr>
      <w:r>
        <w:rPr>
          <w:rFonts w:ascii="Century Gothic" w:hAnsi="Century Gothic"/>
          <w:b/>
        </w:rPr>
        <w:t xml:space="preserve">krovno </w:t>
      </w:r>
      <w:r w:rsidR="002E11AF">
        <w:rPr>
          <w:rFonts w:ascii="Century Gothic" w:hAnsi="Century Gothic"/>
          <w:b/>
        </w:rPr>
        <w:t>stekelce</w:t>
      </w:r>
    </w:p>
    <w:p w14:paraId="21A84FD9" w14:textId="77777777" w:rsidR="006A7D37" w:rsidRDefault="006A7D37" w:rsidP="006A7D37">
      <w:pPr>
        <w:numPr>
          <w:ilvl w:val="0"/>
          <w:numId w:val="5"/>
        </w:numPr>
        <w:rPr>
          <w:rFonts w:ascii="Century Gothic" w:hAnsi="Century Gothic"/>
          <w:b/>
        </w:rPr>
      </w:pPr>
      <w:r>
        <w:rPr>
          <w:rFonts w:ascii="Century Gothic" w:hAnsi="Century Gothic"/>
          <w:b/>
        </w:rPr>
        <w:t xml:space="preserve">objektno </w:t>
      </w:r>
      <w:r w:rsidR="002E11AF">
        <w:rPr>
          <w:rFonts w:ascii="Century Gothic" w:hAnsi="Century Gothic"/>
          <w:b/>
        </w:rPr>
        <w:t>stekelce</w:t>
      </w:r>
    </w:p>
    <w:p w14:paraId="510BEB4F" w14:textId="77777777" w:rsidR="006A7D37" w:rsidRDefault="006A7D37" w:rsidP="006A7D37">
      <w:pPr>
        <w:rPr>
          <w:rFonts w:ascii="Century Gothic" w:hAnsi="Century Gothic"/>
          <w:b/>
        </w:rPr>
      </w:pPr>
    </w:p>
    <w:p w14:paraId="514F075F" w14:textId="77777777" w:rsidR="006A7D37" w:rsidRDefault="006A7D37" w:rsidP="006A7D37">
      <w:pPr>
        <w:numPr>
          <w:ilvl w:val="1"/>
          <w:numId w:val="3"/>
        </w:numPr>
        <w:rPr>
          <w:rFonts w:ascii="Century Gothic" w:hAnsi="Century Gothic"/>
          <w:b/>
        </w:rPr>
      </w:pPr>
      <w:r>
        <w:rPr>
          <w:rFonts w:ascii="Century Gothic" w:hAnsi="Century Gothic"/>
          <w:b/>
        </w:rPr>
        <w:t>Material</w:t>
      </w:r>
    </w:p>
    <w:p w14:paraId="5FDAA0E6" w14:textId="77777777" w:rsidR="006A7D37" w:rsidRDefault="006A7D37" w:rsidP="006A7D37">
      <w:pPr>
        <w:rPr>
          <w:rFonts w:ascii="Century Gothic" w:hAnsi="Century Gothic"/>
          <w:b/>
        </w:rPr>
      </w:pPr>
    </w:p>
    <w:p w14:paraId="615B8C24" w14:textId="77777777" w:rsidR="006A7D37" w:rsidRDefault="006A7D37" w:rsidP="006A7D37">
      <w:pPr>
        <w:rPr>
          <w:rFonts w:ascii="Century Gothic" w:hAnsi="Century Gothic"/>
          <w:b/>
        </w:rPr>
      </w:pPr>
      <w:r>
        <w:rPr>
          <w:rFonts w:ascii="Century Gothic" w:hAnsi="Century Gothic"/>
          <w:b/>
        </w:rPr>
        <w:t>Uporabljala sem:</w:t>
      </w:r>
    </w:p>
    <w:p w14:paraId="101C3332" w14:textId="77777777" w:rsidR="006A7D37" w:rsidRDefault="006A7D37" w:rsidP="006A7D37">
      <w:pPr>
        <w:rPr>
          <w:rFonts w:ascii="Century Gothic" w:hAnsi="Century Gothic"/>
          <w:b/>
        </w:rPr>
      </w:pPr>
    </w:p>
    <w:p w14:paraId="24E4D125" w14:textId="77777777" w:rsidR="006A7D37" w:rsidRDefault="002E11AF" w:rsidP="006A7D37">
      <w:pPr>
        <w:numPr>
          <w:ilvl w:val="0"/>
          <w:numId w:val="4"/>
        </w:numPr>
        <w:rPr>
          <w:rFonts w:ascii="Century Gothic" w:hAnsi="Century Gothic"/>
          <w:b/>
        </w:rPr>
      </w:pPr>
      <w:r>
        <w:rPr>
          <w:rFonts w:ascii="Century Gothic" w:hAnsi="Century Gothic"/>
          <w:b/>
        </w:rPr>
        <w:t>preparat</w:t>
      </w:r>
    </w:p>
    <w:p w14:paraId="793832F5" w14:textId="77777777" w:rsidR="006A7D37" w:rsidRDefault="002E11AF" w:rsidP="006A7D37">
      <w:pPr>
        <w:numPr>
          <w:ilvl w:val="0"/>
          <w:numId w:val="4"/>
        </w:numPr>
        <w:rPr>
          <w:rFonts w:ascii="Century Gothic" w:hAnsi="Century Gothic"/>
          <w:b/>
        </w:rPr>
      </w:pPr>
      <w:r>
        <w:rPr>
          <w:rFonts w:ascii="Century Gothic" w:hAnsi="Century Gothic"/>
          <w:b/>
        </w:rPr>
        <w:t>črka</w:t>
      </w:r>
      <w:r w:rsidR="006A7D37">
        <w:rPr>
          <w:rFonts w:ascii="Century Gothic" w:hAnsi="Century Gothic"/>
          <w:b/>
        </w:rPr>
        <w:t xml:space="preserve"> h</w:t>
      </w:r>
    </w:p>
    <w:p w14:paraId="7C07DBE2" w14:textId="77777777" w:rsidR="006A7D37" w:rsidRDefault="002E11AF" w:rsidP="006A7D37">
      <w:pPr>
        <w:numPr>
          <w:ilvl w:val="0"/>
          <w:numId w:val="4"/>
        </w:numPr>
        <w:rPr>
          <w:rFonts w:ascii="Century Gothic" w:hAnsi="Century Gothic"/>
          <w:b/>
        </w:rPr>
      </w:pPr>
      <w:r>
        <w:rPr>
          <w:rFonts w:ascii="Century Gothic" w:hAnsi="Century Gothic"/>
          <w:b/>
        </w:rPr>
        <w:t>črka</w:t>
      </w:r>
      <w:r w:rsidR="006A7D37">
        <w:rPr>
          <w:rFonts w:ascii="Century Gothic" w:hAnsi="Century Gothic"/>
          <w:b/>
        </w:rPr>
        <w:t xml:space="preserve"> f</w:t>
      </w:r>
    </w:p>
    <w:p w14:paraId="548B691B" w14:textId="77777777" w:rsidR="006A7D37" w:rsidRDefault="002E11AF" w:rsidP="006A7D37">
      <w:pPr>
        <w:numPr>
          <w:ilvl w:val="0"/>
          <w:numId w:val="4"/>
        </w:numPr>
        <w:rPr>
          <w:rFonts w:ascii="Century Gothic" w:hAnsi="Century Gothic"/>
          <w:b/>
        </w:rPr>
      </w:pPr>
      <w:r>
        <w:rPr>
          <w:rFonts w:ascii="Century Gothic" w:hAnsi="Century Gothic"/>
          <w:b/>
        </w:rPr>
        <w:t>črka</w:t>
      </w:r>
      <w:r w:rsidR="006A7D37">
        <w:rPr>
          <w:rFonts w:ascii="Century Gothic" w:hAnsi="Century Gothic"/>
          <w:b/>
        </w:rPr>
        <w:t xml:space="preserve"> a</w:t>
      </w:r>
    </w:p>
    <w:p w14:paraId="034C2254" w14:textId="77777777" w:rsidR="006A7D37" w:rsidRDefault="002E11AF" w:rsidP="006A7D37">
      <w:pPr>
        <w:numPr>
          <w:ilvl w:val="0"/>
          <w:numId w:val="4"/>
        </w:numPr>
        <w:rPr>
          <w:rFonts w:ascii="Century Gothic" w:hAnsi="Century Gothic"/>
          <w:b/>
        </w:rPr>
      </w:pPr>
      <w:r>
        <w:rPr>
          <w:rFonts w:ascii="Century Gothic" w:hAnsi="Century Gothic"/>
          <w:b/>
        </w:rPr>
        <w:t>svetel las</w:t>
      </w:r>
    </w:p>
    <w:p w14:paraId="1ACDAB1D" w14:textId="77777777" w:rsidR="002E11AF" w:rsidRDefault="002E11AF" w:rsidP="006A7D37">
      <w:pPr>
        <w:numPr>
          <w:ilvl w:val="0"/>
          <w:numId w:val="4"/>
        </w:numPr>
        <w:rPr>
          <w:rFonts w:ascii="Century Gothic" w:hAnsi="Century Gothic"/>
          <w:b/>
        </w:rPr>
      </w:pPr>
      <w:r>
        <w:rPr>
          <w:rFonts w:ascii="Century Gothic" w:hAnsi="Century Gothic"/>
          <w:b/>
        </w:rPr>
        <w:t>temen las</w:t>
      </w:r>
    </w:p>
    <w:p w14:paraId="5F2A2CA9" w14:textId="77777777" w:rsidR="002E11AF" w:rsidRDefault="002E11AF" w:rsidP="002E11AF">
      <w:pPr>
        <w:ind w:left="360"/>
        <w:rPr>
          <w:rFonts w:ascii="Century Gothic" w:hAnsi="Century Gothic"/>
          <w:b/>
        </w:rPr>
      </w:pPr>
    </w:p>
    <w:p w14:paraId="700037EB" w14:textId="77777777" w:rsidR="002E11AF" w:rsidRDefault="002E11AF" w:rsidP="002E11AF">
      <w:pPr>
        <w:ind w:left="360"/>
        <w:rPr>
          <w:rFonts w:ascii="Century Gothic" w:hAnsi="Century Gothic"/>
          <w:b/>
        </w:rPr>
      </w:pPr>
    </w:p>
    <w:p w14:paraId="536E1B1F" w14:textId="77777777" w:rsidR="006A7D37" w:rsidRDefault="002E11AF" w:rsidP="002E11AF">
      <w:pPr>
        <w:numPr>
          <w:ilvl w:val="1"/>
          <w:numId w:val="3"/>
        </w:numPr>
        <w:rPr>
          <w:rFonts w:ascii="Century Gothic" w:hAnsi="Century Gothic"/>
          <w:b/>
        </w:rPr>
      </w:pPr>
      <w:r>
        <w:rPr>
          <w:rFonts w:ascii="Century Gothic" w:hAnsi="Century Gothic"/>
          <w:b/>
        </w:rPr>
        <w:t>Preparat</w:t>
      </w:r>
    </w:p>
    <w:p w14:paraId="42134BB4" w14:textId="77777777" w:rsidR="002E11AF" w:rsidRDefault="002E11AF" w:rsidP="002E11AF">
      <w:pPr>
        <w:rPr>
          <w:rFonts w:ascii="Century Gothic" w:hAnsi="Century Gothic"/>
          <w:b/>
        </w:rPr>
      </w:pPr>
    </w:p>
    <w:p w14:paraId="794C1141" w14:textId="77777777" w:rsidR="002E11AF" w:rsidRDefault="002E11AF" w:rsidP="002E11AF">
      <w:pPr>
        <w:rPr>
          <w:rFonts w:ascii="Century Gothic" w:hAnsi="Century Gothic"/>
          <w:b/>
        </w:rPr>
      </w:pPr>
      <w:r>
        <w:rPr>
          <w:rFonts w:ascii="Century Gothic" w:hAnsi="Century Gothic"/>
          <w:b/>
        </w:rPr>
        <w:t>Poznamo sveže in trajne preparate.</w:t>
      </w:r>
    </w:p>
    <w:p w14:paraId="763ED4C9" w14:textId="77777777" w:rsidR="002E11AF" w:rsidRDefault="002E11AF" w:rsidP="002E11AF">
      <w:pPr>
        <w:rPr>
          <w:rFonts w:ascii="Century Gothic" w:hAnsi="Century Gothic"/>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2E11AF" w14:paraId="29A77DF0" w14:textId="77777777" w:rsidTr="00C17B2D">
        <w:tc>
          <w:tcPr>
            <w:tcW w:w="3070" w:type="dxa"/>
            <w:shd w:val="clear" w:color="auto" w:fill="auto"/>
          </w:tcPr>
          <w:p w14:paraId="63760BB1" w14:textId="77777777" w:rsidR="002E11AF" w:rsidRPr="00C17B2D" w:rsidRDefault="002E11AF" w:rsidP="002E11AF">
            <w:pPr>
              <w:rPr>
                <w:rFonts w:ascii="Century Gothic" w:hAnsi="Century Gothic"/>
                <w:b/>
              </w:rPr>
            </w:pPr>
          </w:p>
        </w:tc>
        <w:tc>
          <w:tcPr>
            <w:tcW w:w="3071" w:type="dxa"/>
            <w:shd w:val="clear" w:color="auto" w:fill="auto"/>
          </w:tcPr>
          <w:p w14:paraId="42AB7C10" w14:textId="77777777" w:rsidR="002E11AF" w:rsidRPr="00C17B2D" w:rsidRDefault="002E11AF" w:rsidP="00C17B2D">
            <w:pPr>
              <w:jc w:val="center"/>
              <w:rPr>
                <w:rFonts w:ascii="Century Gothic" w:hAnsi="Century Gothic"/>
                <w:b/>
              </w:rPr>
            </w:pPr>
            <w:r w:rsidRPr="00C17B2D">
              <w:rPr>
                <w:rFonts w:ascii="Century Gothic" w:hAnsi="Century Gothic"/>
                <w:b/>
              </w:rPr>
              <w:t>UPORABNOST</w:t>
            </w:r>
          </w:p>
        </w:tc>
        <w:tc>
          <w:tcPr>
            <w:tcW w:w="3071" w:type="dxa"/>
            <w:shd w:val="clear" w:color="auto" w:fill="auto"/>
          </w:tcPr>
          <w:p w14:paraId="47C347D4" w14:textId="77777777" w:rsidR="002E11AF" w:rsidRPr="00C17B2D" w:rsidRDefault="002E11AF" w:rsidP="00C17B2D">
            <w:pPr>
              <w:jc w:val="center"/>
              <w:rPr>
                <w:rFonts w:ascii="Century Gothic" w:hAnsi="Century Gothic"/>
                <w:b/>
              </w:rPr>
            </w:pPr>
            <w:r w:rsidRPr="00C17B2D">
              <w:rPr>
                <w:rFonts w:ascii="Century Gothic" w:hAnsi="Century Gothic"/>
                <w:b/>
              </w:rPr>
              <w:t>IZ ČESA SO ?</w:t>
            </w:r>
          </w:p>
        </w:tc>
      </w:tr>
      <w:tr w:rsidR="002E11AF" w14:paraId="1EDA4E62" w14:textId="77777777" w:rsidTr="00C17B2D">
        <w:tc>
          <w:tcPr>
            <w:tcW w:w="3070" w:type="dxa"/>
            <w:shd w:val="clear" w:color="auto" w:fill="auto"/>
          </w:tcPr>
          <w:p w14:paraId="19972593" w14:textId="77777777" w:rsidR="002E11AF" w:rsidRPr="00C17B2D" w:rsidRDefault="002E11AF" w:rsidP="00C17B2D">
            <w:pPr>
              <w:jc w:val="center"/>
              <w:rPr>
                <w:rFonts w:ascii="Century Gothic" w:hAnsi="Century Gothic"/>
                <w:b/>
              </w:rPr>
            </w:pPr>
            <w:r w:rsidRPr="00C17B2D">
              <w:rPr>
                <w:rFonts w:ascii="Century Gothic" w:hAnsi="Century Gothic"/>
                <w:b/>
              </w:rPr>
              <w:t>TRAJNI PREPARAT</w:t>
            </w:r>
          </w:p>
        </w:tc>
        <w:tc>
          <w:tcPr>
            <w:tcW w:w="3071" w:type="dxa"/>
            <w:shd w:val="clear" w:color="auto" w:fill="auto"/>
          </w:tcPr>
          <w:p w14:paraId="56893385" w14:textId="77777777" w:rsidR="002E11AF" w:rsidRPr="00C17B2D" w:rsidRDefault="002E11AF" w:rsidP="002E11AF">
            <w:pPr>
              <w:rPr>
                <w:rFonts w:ascii="Century Gothic" w:hAnsi="Century Gothic"/>
                <w:b/>
              </w:rPr>
            </w:pPr>
            <w:r w:rsidRPr="00C17B2D">
              <w:rPr>
                <w:rFonts w:ascii="Century Gothic" w:hAnsi="Century Gothic"/>
                <w:b/>
              </w:rPr>
              <w:t xml:space="preserve"> Za dalj časa</w:t>
            </w:r>
          </w:p>
        </w:tc>
        <w:tc>
          <w:tcPr>
            <w:tcW w:w="3071" w:type="dxa"/>
            <w:shd w:val="clear" w:color="auto" w:fill="auto"/>
          </w:tcPr>
          <w:p w14:paraId="688A5B37" w14:textId="77777777" w:rsidR="002E11AF" w:rsidRPr="00C17B2D" w:rsidRDefault="002E11AF" w:rsidP="002E11AF">
            <w:pPr>
              <w:rPr>
                <w:rFonts w:ascii="Century Gothic" w:hAnsi="Century Gothic"/>
                <w:b/>
              </w:rPr>
            </w:pPr>
            <w:r w:rsidRPr="00C17B2D">
              <w:rPr>
                <w:rFonts w:ascii="Century Gothic" w:hAnsi="Century Gothic"/>
                <w:b/>
              </w:rPr>
              <w:t>Vključeni v smolo, boljši kanonski balzam</w:t>
            </w:r>
          </w:p>
        </w:tc>
      </w:tr>
      <w:tr w:rsidR="002E11AF" w14:paraId="3508B0F9" w14:textId="77777777" w:rsidTr="00C17B2D">
        <w:tc>
          <w:tcPr>
            <w:tcW w:w="3070" w:type="dxa"/>
            <w:shd w:val="clear" w:color="auto" w:fill="auto"/>
          </w:tcPr>
          <w:p w14:paraId="37FDD3AD" w14:textId="77777777" w:rsidR="002E11AF" w:rsidRPr="00C17B2D" w:rsidRDefault="002E11AF" w:rsidP="00C17B2D">
            <w:pPr>
              <w:jc w:val="center"/>
              <w:rPr>
                <w:rFonts w:ascii="Century Gothic" w:hAnsi="Century Gothic"/>
                <w:b/>
              </w:rPr>
            </w:pPr>
            <w:r w:rsidRPr="00C17B2D">
              <w:rPr>
                <w:rFonts w:ascii="Century Gothic" w:hAnsi="Century Gothic"/>
                <w:b/>
              </w:rPr>
              <w:t>SVEŽI PREPARAT</w:t>
            </w:r>
          </w:p>
        </w:tc>
        <w:tc>
          <w:tcPr>
            <w:tcW w:w="3071" w:type="dxa"/>
            <w:shd w:val="clear" w:color="auto" w:fill="auto"/>
          </w:tcPr>
          <w:p w14:paraId="1FAE7807" w14:textId="77777777" w:rsidR="002E11AF" w:rsidRPr="00C17B2D" w:rsidRDefault="002E11AF" w:rsidP="002E11AF">
            <w:pPr>
              <w:rPr>
                <w:rFonts w:ascii="Century Gothic" w:hAnsi="Century Gothic"/>
                <w:b/>
              </w:rPr>
            </w:pPr>
            <w:r w:rsidRPr="00C17B2D">
              <w:rPr>
                <w:rFonts w:ascii="Century Gothic" w:hAnsi="Century Gothic"/>
                <w:b/>
              </w:rPr>
              <w:t>Za kratek čas</w:t>
            </w:r>
          </w:p>
        </w:tc>
        <w:tc>
          <w:tcPr>
            <w:tcW w:w="3071" w:type="dxa"/>
            <w:shd w:val="clear" w:color="auto" w:fill="auto"/>
          </w:tcPr>
          <w:p w14:paraId="033F78C4" w14:textId="77777777" w:rsidR="002E11AF" w:rsidRPr="00C17B2D" w:rsidRDefault="002E11AF" w:rsidP="002E11AF">
            <w:pPr>
              <w:rPr>
                <w:rFonts w:ascii="Century Gothic" w:hAnsi="Century Gothic"/>
                <w:b/>
              </w:rPr>
            </w:pPr>
            <w:r w:rsidRPr="00C17B2D">
              <w:rPr>
                <w:rFonts w:ascii="Century Gothic" w:hAnsi="Century Gothic"/>
                <w:b/>
              </w:rPr>
              <w:t xml:space="preserve"> Voda+ opazovani element</w:t>
            </w:r>
          </w:p>
        </w:tc>
      </w:tr>
    </w:tbl>
    <w:p w14:paraId="297A1C06" w14:textId="77777777" w:rsidR="007366E7" w:rsidRDefault="007366E7" w:rsidP="002E11AF">
      <w:pPr>
        <w:rPr>
          <w:rFonts w:ascii="Century Gothic" w:hAnsi="Century Gothic"/>
          <w:b/>
        </w:rPr>
      </w:pPr>
      <w:r>
        <w:rPr>
          <w:rFonts w:ascii="Century Gothic" w:hAnsi="Century Gothic"/>
          <w:b/>
        </w:rPr>
        <w:t xml:space="preserve">Naš preparat smo naredili s kapljico vode, ki smo jo kanili na objektno </w:t>
      </w:r>
      <w:r w:rsidR="00AA1557">
        <w:rPr>
          <w:rFonts w:ascii="Century Gothic" w:hAnsi="Century Gothic"/>
          <w:b/>
        </w:rPr>
        <w:t>stekelce</w:t>
      </w:r>
      <w:r>
        <w:rPr>
          <w:rFonts w:ascii="Century Gothic" w:hAnsi="Century Gothic"/>
          <w:b/>
        </w:rPr>
        <w:t xml:space="preserve">, v vodo smo položili opazovani predmet in vse skupaj prekrili s krovnim </w:t>
      </w:r>
      <w:r w:rsidR="00AA1557">
        <w:rPr>
          <w:rFonts w:ascii="Century Gothic" w:hAnsi="Century Gothic"/>
          <w:b/>
        </w:rPr>
        <w:t>stekelcem</w:t>
      </w:r>
      <w:r>
        <w:rPr>
          <w:rFonts w:ascii="Century Gothic" w:hAnsi="Century Gothic"/>
          <w:b/>
        </w:rPr>
        <w:t>.</w:t>
      </w:r>
    </w:p>
    <w:p w14:paraId="4C91DB4F" w14:textId="77777777" w:rsidR="002E11AF" w:rsidRDefault="00CE3857" w:rsidP="006A7D37">
      <w:pPr>
        <w:rPr>
          <w:rFonts w:ascii="Century Gothic" w:hAnsi="Century Gothic"/>
          <w:b/>
        </w:rPr>
      </w:pPr>
      <w:r>
        <w:rPr>
          <w:noProof/>
        </w:rPr>
        <w:pict w14:anchorId="41996B58">
          <v:shape id="_x0000_s1080" type="#_x0000_t75" alt="" style="position:absolute;margin-left:-27pt;margin-top:6.75pt;width:153pt;height:114.75pt;z-index:-251647488">
            <v:imagedata r:id="rId10" o:title="preparat"/>
          </v:shape>
        </w:pict>
      </w:r>
    </w:p>
    <w:p w14:paraId="12974A55" w14:textId="77777777" w:rsidR="00FB2436" w:rsidRDefault="00FB2436" w:rsidP="002E11AF">
      <w:pPr>
        <w:rPr>
          <w:rFonts w:ascii="Century Gothic" w:hAnsi="Century Gothic"/>
          <w:b/>
        </w:rPr>
      </w:pPr>
    </w:p>
    <w:p w14:paraId="510B502E" w14:textId="77777777" w:rsidR="007366E7" w:rsidRDefault="007366E7" w:rsidP="002E11AF">
      <w:pPr>
        <w:rPr>
          <w:rFonts w:ascii="Century Gothic" w:hAnsi="Century Gothic"/>
          <w:b/>
        </w:rPr>
      </w:pPr>
    </w:p>
    <w:p w14:paraId="3A0FE27B" w14:textId="77777777" w:rsidR="007366E7" w:rsidRDefault="007366E7" w:rsidP="002E11AF">
      <w:pPr>
        <w:rPr>
          <w:rFonts w:ascii="Century Gothic" w:hAnsi="Century Gothic"/>
          <w:b/>
        </w:rPr>
      </w:pPr>
    </w:p>
    <w:p w14:paraId="0E70667F" w14:textId="77777777" w:rsidR="00FB2436" w:rsidRDefault="00FB2436" w:rsidP="002E11AF">
      <w:pPr>
        <w:rPr>
          <w:rFonts w:ascii="Century Gothic" w:hAnsi="Century Gothic"/>
          <w:b/>
        </w:rPr>
      </w:pPr>
    </w:p>
    <w:p w14:paraId="0918D980" w14:textId="2CD55B76" w:rsidR="00E66E32" w:rsidRDefault="00CE3857" w:rsidP="002E11AF">
      <w:pPr>
        <w:rPr>
          <w:rFonts w:ascii="Century Gothic" w:hAnsi="Century Gothic"/>
          <w:b/>
        </w:rPr>
      </w:pPr>
      <w:r>
        <w:rPr>
          <w:rFonts w:ascii="Century Gothic" w:hAnsi="Century Gothic"/>
          <w:b/>
          <w:noProof/>
        </w:rPr>
        <w:pict w14:anchorId="35B7F83E">
          <v:line id="_x0000_s1084" style="position:absolute;flip:x y;z-index:251665920" from="135pt,5.2pt" to="171pt,23.2pt" strokeweight="2.25pt">
            <v:stroke endarrow="classic"/>
          </v:line>
        </w:pict>
      </w:r>
      <w:r>
        <w:rPr>
          <w:rFonts w:ascii="Century Gothic" w:hAnsi="Century Gothic"/>
          <w:b/>
          <w:noProof/>
        </w:rPr>
        <w:pict w14:anchorId="6DBB443A">
          <v:shape id="_x0000_s1083" type="#_x0000_t202" style="position:absolute;margin-left:171pt;margin-top:14.2pt;width:180pt;height:21.3pt;z-index:251664896" stroked="f">
            <v:textbox>
              <w:txbxContent>
                <w:p w14:paraId="591A66BF" w14:textId="77777777" w:rsidR="00E66E32" w:rsidRDefault="00E66E32">
                  <w:r>
                    <w:t>Trajni preparat</w:t>
                  </w:r>
                </w:p>
              </w:txbxContent>
            </v:textbox>
          </v:shape>
        </w:pict>
      </w:r>
      <w:r w:rsidR="00E66E32">
        <w:rPr>
          <w:rFonts w:ascii="Century Gothic" w:hAnsi="Century Gothic"/>
          <w:b/>
        </w:rPr>
        <w:t xml:space="preserve">                                         </w:t>
      </w:r>
    </w:p>
    <w:p w14:paraId="195CC24B" w14:textId="77777777" w:rsidR="00FB2436" w:rsidRDefault="00FB2436" w:rsidP="00FB2436">
      <w:pPr>
        <w:numPr>
          <w:ilvl w:val="0"/>
          <w:numId w:val="1"/>
        </w:numPr>
        <w:rPr>
          <w:rFonts w:ascii="Century Gothic" w:hAnsi="Century Gothic"/>
          <w:b/>
        </w:rPr>
      </w:pPr>
      <w:r>
        <w:rPr>
          <w:rFonts w:ascii="Century Gothic" w:hAnsi="Century Gothic"/>
          <w:b/>
        </w:rPr>
        <w:lastRenderedPageBreak/>
        <w:t>METODE DELA</w:t>
      </w:r>
    </w:p>
    <w:p w14:paraId="169672F8" w14:textId="19FA8E3D" w:rsidR="00FB2436" w:rsidRDefault="00FB2436" w:rsidP="002E11AF">
      <w:pPr>
        <w:rPr>
          <w:rFonts w:ascii="Century Gothic" w:hAnsi="Century Gothic"/>
          <w:b/>
        </w:rPr>
      </w:pPr>
    </w:p>
    <w:p w14:paraId="24C53EA8" w14:textId="77777777" w:rsidR="002E11AF" w:rsidRDefault="002E11AF" w:rsidP="002E11AF">
      <w:pPr>
        <w:rPr>
          <w:rFonts w:ascii="Century Gothic" w:hAnsi="Century Gothic"/>
          <w:b/>
        </w:rPr>
      </w:pPr>
      <w:r>
        <w:rPr>
          <w:rFonts w:ascii="Century Gothic" w:hAnsi="Century Gothic"/>
          <w:b/>
        </w:rPr>
        <w:t xml:space="preserve">Delali smo 4 vaje, pri vseh smo delali na podoben način. </w:t>
      </w:r>
    </w:p>
    <w:p w14:paraId="3E016D1A" w14:textId="77777777" w:rsidR="002E11AF" w:rsidRDefault="002E11AF" w:rsidP="002E11AF">
      <w:pPr>
        <w:rPr>
          <w:rFonts w:ascii="Century Gothic" w:hAnsi="Century Gothic"/>
          <w:b/>
        </w:rPr>
      </w:pPr>
    </w:p>
    <w:p w14:paraId="57C34F84" w14:textId="77777777" w:rsidR="002E11AF" w:rsidRDefault="002E11AF" w:rsidP="00FB2436">
      <w:pPr>
        <w:numPr>
          <w:ilvl w:val="1"/>
          <w:numId w:val="7"/>
        </w:numPr>
        <w:rPr>
          <w:rFonts w:ascii="Century Gothic" w:hAnsi="Century Gothic"/>
          <w:b/>
        </w:rPr>
      </w:pPr>
      <w:r>
        <w:rPr>
          <w:rFonts w:ascii="Century Gothic" w:hAnsi="Century Gothic"/>
          <w:b/>
        </w:rPr>
        <w:t>Metode dela pri mikroskopiranju črke H</w:t>
      </w:r>
      <w:r w:rsidR="00AA1557">
        <w:rPr>
          <w:rFonts w:ascii="Century Gothic" w:hAnsi="Century Gothic"/>
          <w:b/>
        </w:rPr>
        <w:t>,A in F</w:t>
      </w:r>
    </w:p>
    <w:p w14:paraId="7ACE6952" w14:textId="77777777" w:rsidR="007366E7" w:rsidRDefault="00AA1557" w:rsidP="007366E7">
      <w:pPr>
        <w:rPr>
          <w:rFonts w:ascii="Century Gothic" w:hAnsi="Century Gothic"/>
          <w:b/>
        </w:rPr>
      </w:pPr>
      <w:r>
        <w:rPr>
          <w:rFonts w:ascii="Century Gothic" w:hAnsi="Century Gothic"/>
          <w:b/>
        </w:rPr>
        <w:t>(mikroskopiranje pri mali povečavi)</w:t>
      </w:r>
    </w:p>
    <w:p w14:paraId="5BAB5DFB" w14:textId="77777777" w:rsidR="007366E7" w:rsidRDefault="007366E7" w:rsidP="00AA1557">
      <w:pPr>
        <w:numPr>
          <w:ilvl w:val="0"/>
          <w:numId w:val="8"/>
        </w:numPr>
        <w:rPr>
          <w:rFonts w:ascii="Century Gothic" w:hAnsi="Century Gothic"/>
          <w:b/>
        </w:rPr>
      </w:pPr>
      <w:r>
        <w:rPr>
          <w:rFonts w:ascii="Century Gothic" w:hAnsi="Century Gothic"/>
          <w:b/>
        </w:rPr>
        <w:t>Najprej smo izdelali preparat (priprava preparata glej točko 2.3)</w:t>
      </w:r>
    </w:p>
    <w:p w14:paraId="5841554D" w14:textId="77777777" w:rsidR="007366E7" w:rsidRDefault="00AA1557" w:rsidP="00AA1557">
      <w:pPr>
        <w:numPr>
          <w:ilvl w:val="0"/>
          <w:numId w:val="8"/>
        </w:numPr>
        <w:rPr>
          <w:rFonts w:ascii="Century Gothic" w:hAnsi="Century Gothic"/>
          <w:b/>
        </w:rPr>
      </w:pPr>
      <w:r>
        <w:rPr>
          <w:rFonts w:ascii="Century Gothic" w:hAnsi="Century Gothic"/>
          <w:b/>
        </w:rPr>
        <w:t>Objekt</w:t>
      </w:r>
      <w:r w:rsidR="007366E7">
        <w:rPr>
          <w:rFonts w:ascii="Century Gothic" w:hAnsi="Century Gothic"/>
          <w:b/>
        </w:rPr>
        <w:t>, ki ga želimo opazovati položimo na objektiv, točno v optično os</w:t>
      </w:r>
    </w:p>
    <w:p w14:paraId="5D72531F" w14:textId="77777777" w:rsidR="007366E7" w:rsidRDefault="007366E7" w:rsidP="00AA1557">
      <w:pPr>
        <w:numPr>
          <w:ilvl w:val="0"/>
          <w:numId w:val="8"/>
        </w:numPr>
        <w:rPr>
          <w:rFonts w:ascii="Century Gothic" w:hAnsi="Century Gothic"/>
          <w:b/>
        </w:rPr>
      </w:pPr>
      <w:r>
        <w:rPr>
          <w:rFonts w:ascii="Century Gothic" w:hAnsi="Century Gothic"/>
          <w:b/>
        </w:rPr>
        <w:t>Prižgemo lučko</w:t>
      </w:r>
    </w:p>
    <w:p w14:paraId="05EBB889" w14:textId="77777777" w:rsidR="00EA1004" w:rsidRDefault="00EA1004" w:rsidP="00AA1557">
      <w:pPr>
        <w:numPr>
          <w:ilvl w:val="0"/>
          <w:numId w:val="8"/>
        </w:numPr>
        <w:rPr>
          <w:rFonts w:ascii="Century Gothic" w:hAnsi="Century Gothic"/>
          <w:b/>
        </w:rPr>
      </w:pPr>
      <w:r>
        <w:rPr>
          <w:rFonts w:ascii="Century Gothic" w:hAnsi="Century Gothic"/>
          <w:b/>
        </w:rPr>
        <w:t>Na lučko damo difuzor</w:t>
      </w:r>
    </w:p>
    <w:p w14:paraId="3F13254E" w14:textId="77777777" w:rsidR="007366E7" w:rsidRDefault="007366E7" w:rsidP="00AA1557">
      <w:pPr>
        <w:numPr>
          <w:ilvl w:val="0"/>
          <w:numId w:val="8"/>
        </w:numPr>
        <w:rPr>
          <w:rFonts w:ascii="Century Gothic" w:hAnsi="Century Gothic"/>
          <w:b/>
        </w:rPr>
      </w:pPr>
      <w:r>
        <w:rPr>
          <w:rFonts w:ascii="Century Gothic" w:hAnsi="Century Gothic"/>
          <w:b/>
        </w:rPr>
        <w:t>Gledamo od strani in spustimo objektiv z makrometerskim vijakom od 0.5 do 1 cm  do preparata</w:t>
      </w:r>
    </w:p>
    <w:p w14:paraId="5C8AEA64" w14:textId="77777777" w:rsidR="007366E7" w:rsidRDefault="007366E7" w:rsidP="00AA1557">
      <w:pPr>
        <w:numPr>
          <w:ilvl w:val="0"/>
          <w:numId w:val="8"/>
        </w:numPr>
        <w:rPr>
          <w:rFonts w:ascii="Century Gothic" w:hAnsi="Century Gothic"/>
          <w:b/>
        </w:rPr>
      </w:pPr>
      <w:r>
        <w:rPr>
          <w:rFonts w:ascii="Century Gothic" w:hAnsi="Century Gothic"/>
          <w:b/>
        </w:rPr>
        <w:t xml:space="preserve">Pogledamo v </w:t>
      </w:r>
      <w:r w:rsidR="00AA1557">
        <w:rPr>
          <w:rFonts w:ascii="Century Gothic" w:hAnsi="Century Gothic"/>
          <w:b/>
        </w:rPr>
        <w:t>okular</w:t>
      </w:r>
      <w:r>
        <w:rPr>
          <w:rFonts w:ascii="Century Gothic" w:hAnsi="Century Gothic"/>
          <w:b/>
        </w:rPr>
        <w:t xml:space="preserve"> in z obema rokama vrtimo </w:t>
      </w:r>
      <w:r w:rsidR="00AA1557">
        <w:rPr>
          <w:rFonts w:ascii="Century Gothic" w:hAnsi="Century Gothic"/>
          <w:b/>
        </w:rPr>
        <w:t>makrometerskim</w:t>
      </w:r>
      <w:r>
        <w:rPr>
          <w:rFonts w:ascii="Century Gothic" w:hAnsi="Century Gothic"/>
          <w:b/>
        </w:rPr>
        <w:t xml:space="preserve"> vijak proti sebi, toliko časa dokler se nam v okularju ne pokaže slika</w:t>
      </w:r>
      <w:r w:rsidR="00AA1557">
        <w:rPr>
          <w:rFonts w:ascii="Century Gothic" w:hAnsi="Century Gothic"/>
          <w:b/>
        </w:rPr>
        <w:t>. Takrat sliko izostrimo</w:t>
      </w:r>
    </w:p>
    <w:p w14:paraId="584EDBFD" w14:textId="77777777" w:rsidR="00AA1557" w:rsidRDefault="00AA1557" w:rsidP="00AA1557">
      <w:pPr>
        <w:numPr>
          <w:ilvl w:val="0"/>
          <w:numId w:val="8"/>
        </w:numPr>
        <w:rPr>
          <w:rFonts w:ascii="Century Gothic" w:hAnsi="Century Gothic"/>
          <w:b/>
        </w:rPr>
      </w:pPr>
      <w:r>
        <w:rPr>
          <w:rFonts w:ascii="Century Gothic" w:hAnsi="Century Gothic"/>
          <w:b/>
        </w:rPr>
        <w:t>Kar vidimo narišemo na list papirja (priložen pri rezultatih)</w:t>
      </w:r>
    </w:p>
    <w:p w14:paraId="645A54B2" w14:textId="77777777" w:rsidR="00EA1004" w:rsidRDefault="00EA1004" w:rsidP="00AA1557">
      <w:pPr>
        <w:numPr>
          <w:ilvl w:val="0"/>
          <w:numId w:val="8"/>
        </w:numPr>
        <w:rPr>
          <w:rFonts w:ascii="Century Gothic" w:hAnsi="Century Gothic"/>
          <w:b/>
        </w:rPr>
      </w:pPr>
      <w:r>
        <w:rPr>
          <w:rFonts w:ascii="Century Gothic" w:hAnsi="Century Gothic"/>
          <w:b/>
        </w:rPr>
        <w:t xml:space="preserve">Ugasnemo lučko, odstavimo </w:t>
      </w:r>
      <w:r w:rsidR="004C5F12">
        <w:rPr>
          <w:rFonts w:ascii="Century Gothic" w:hAnsi="Century Gothic"/>
          <w:b/>
        </w:rPr>
        <w:t>difuzor</w:t>
      </w:r>
    </w:p>
    <w:p w14:paraId="78701E0E" w14:textId="77777777" w:rsidR="00EA1004" w:rsidRDefault="00EA1004" w:rsidP="00AA1557">
      <w:pPr>
        <w:numPr>
          <w:ilvl w:val="0"/>
          <w:numId w:val="8"/>
        </w:numPr>
        <w:rPr>
          <w:rFonts w:ascii="Century Gothic" w:hAnsi="Century Gothic"/>
          <w:b/>
        </w:rPr>
      </w:pPr>
      <w:r>
        <w:rPr>
          <w:rFonts w:ascii="Century Gothic" w:hAnsi="Century Gothic"/>
          <w:b/>
        </w:rPr>
        <w:t>Pospravimo preparat</w:t>
      </w:r>
    </w:p>
    <w:p w14:paraId="003E06C9" w14:textId="77777777" w:rsidR="00EA1004" w:rsidRDefault="00EA1004" w:rsidP="00AA1557">
      <w:pPr>
        <w:numPr>
          <w:ilvl w:val="0"/>
          <w:numId w:val="8"/>
        </w:numPr>
        <w:rPr>
          <w:rFonts w:ascii="Century Gothic" w:hAnsi="Century Gothic"/>
          <w:b/>
        </w:rPr>
      </w:pPr>
      <w:r>
        <w:rPr>
          <w:rFonts w:ascii="Century Gothic" w:hAnsi="Century Gothic"/>
          <w:b/>
        </w:rPr>
        <w:t>Pospravimo mikroskop</w:t>
      </w:r>
    </w:p>
    <w:p w14:paraId="6696FEB2" w14:textId="77777777" w:rsidR="00AA1557" w:rsidRDefault="00AA1557" w:rsidP="00AA1557">
      <w:pPr>
        <w:ind w:left="360"/>
        <w:rPr>
          <w:rFonts w:ascii="Century Gothic" w:hAnsi="Century Gothic"/>
          <w:b/>
        </w:rPr>
      </w:pPr>
    </w:p>
    <w:p w14:paraId="49B5DCEA" w14:textId="77777777" w:rsidR="00AA1557" w:rsidRDefault="00AA1557" w:rsidP="00AA1557">
      <w:pPr>
        <w:rPr>
          <w:rFonts w:ascii="Century Gothic" w:hAnsi="Century Gothic"/>
          <w:b/>
        </w:rPr>
      </w:pPr>
    </w:p>
    <w:p w14:paraId="60E8D499" w14:textId="77777777" w:rsidR="00FB2436" w:rsidRDefault="00AA1557" w:rsidP="00AA1557">
      <w:pPr>
        <w:numPr>
          <w:ilvl w:val="1"/>
          <w:numId w:val="7"/>
        </w:numPr>
        <w:rPr>
          <w:rFonts w:ascii="Century Gothic" w:hAnsi="Century Gothic"/>
          <w:b/>
        </w:rPr>
      </w:pPr>
      <w:r>
        <w:rPr>
          <w:rFonts w:ascii="Century Gothic" w:hAnsi="Century Gothic"/>
          <w:b/>
        </w:rPr>
        <w:t>Metode dela pri mikroskopiranju pri veliki povečavi oz. mikroskopiranje svetlega in temnega lasu.</w:t>
      </w:r>
    </w:p>
    <w:p w14:paraId="5F30D862" w14:textId="77777777" w:rsidR="00AA1557" w:rsidRDefault="00AA1557" w:rsidP="00AA1557">
      <w:pPr>
        <w:rPr>
          <w:rFonts w:ascii="Century Gothic" w:hAnsi="Century Gothic"/>
          <w:b/>
        </w:rPr>
      </w:pPr>
    </w:p>
    <w:p w14:paraId="6FEA0988" w14:textId="77777777" w:rsidR="00AA1557" w:rsidRDefault="00AA1557" w:rsidP="00EA1004">
      <w:pPr>
        <w:numPr>
          <w:ilvl w:val="0"/>
          <w:numId w:val="9"/>
        </w:numPr>
        <w:rPr>
          <w:rFonts w:ascii="Century Gothic" w:hAnsi="Century Gothic"/>
          <w:b/>
        </w:rPr>
      </w:pPr>
      <w:r>
        <w:rPr>
          <w:rFonts w:ascii="Century Gothic" w:hAnsi="Century Gothic"/>
          <w:b/>
        </w:rPr>
        <w:t>Najprej smo izdelali preparat (priprava preparata glej točko 2.3)</w:t>
      </w:r>
    </w:p>
    <w:p w14:paraId="007C8FC2" w14:textId="77777777" w:rsidR="00AA1557" w:rsidRDefault="00AA1557" w:rsidP="00EA1004">
      <w:pPr>
        <w:numPr>
          <w:ilvl w:val="0"/>
          <w:numId w:val="9"/>
        </w:numPr>
        <w:rPr>
          <w:rFonts w:ascii="Century Gothic" w:hAnsi="Century Gothic"/>
          <w:b/>
        </w:rPr>
      </w:pPr>
      <w:r>
        <w:rPr>
          <w:rFonts w:ascii="Century Gothic" w:hAnsi="Century Gothic"/>
          <w:b/>
        </w:rPr>
        <w:t>Objekt, ki ga želimo opazovati položimo na objektiv, točno v optično os</w:t>
      </w:r>
    </w:p>
    <w:p w14:paraId="45A3C7F0" w14:textId="77777777" w:rsidR="00AA1557" w:rsidRDefault="00AA1557" w:rsidP="00EA1004">
      <w:pPr>
        <w:numPr>
          <w:ilvl w:val="0"/>
          <w:numId w:val="9"/>
        </w:numPr>
        <w:rPr>
          <w:rFonts w:ascii="Century Gothic" w:hAnsi="Century Gothic"/>
          <w:b/>
        </w:rPr>
      </w:pPr>
      <w:r>
        <w:rPr>
          <w:rFonts w:ascii="Century Gothic" w:hAnsi="Century Gothic"/>
          <w:b/>
        </w:rPr>
        <w:t>Prižgemo lučko</w:t>
      </w:r>
    </w:p>
    <w:p w14:paraId="373A2073" w14:textId="77777777" w:rsidR="00AA1557" w:rsidRDefault="00AA1557" w:rsidP="00EA1004">
      <w:pPr>
        <w:numPr>
          <w:ilvl w:val="0"/>
          <w:numId w:val="9"/>
        </w:numPr>
        <w:rPr>
          <w:rFonts w:ascii="Century Gothic" w:hAnsi="Century Gothic"/>
          <w:b/>
        </w:rPr>
      </w:pPr>
      <w:r>
        <w:rPr>
          <w:rFonts w:ascii="Century Gothic" w:hAnsi="Century Gothic"/>
          <w:b/>
        </w:rPr>
        <w:t>Na lučko damo difuzor</w:t>
      </w:r>
    </w:p>
    <w:p w14:paraId="4BFBAE0C" w14:textId="77777777" w:rsidR="00AA1557" w:rsidRDefault="00AA1557" w:rsidP="00EA1004">
      <w:pPr>
        <w:numPr>
          <w:ilvl w:val="0"/>
          <w:numId w:val="9"/>
        </w:numPr>
        <w:rPr>
          <w:rFonts w:ascii="Century Gothic" w:hAnsi="Century Gothic"/>
          <w:b/>
        </w:rPr>
      </w:pPr>
      <w:r>
        <w:rPr>
          <w:rFonts w:ascii="Century Gothic" w:hAnsi="Century Gothic"/>
          <w:b/>
        </w:rPr>
        <w:t>Gledamo od strani in spustimo objektiv z makrometerskim vijakom od 0.5 do 1 cm  do preparata</w:t>
      </w:r>
    </w:p>
    <w:p w14:paraId="1150ED23" w14:textId="77777777" w:rsidR="00AA1557" w:rsidRDefault="00AA1557" w:rsidP="00EA1004">
      <w:pPr>
        <w:numPr>
          <w:ilvl w:val="0"/>
          <w:numId w:val="9"/>
        </w:numPr>
        <w:rPr>
          <w:rFonts w:ascii="Century Gothic" w:hAnsi="Century Gothic"/>
          <w:b/>
        </w:rPr>
      </w:pPr>
      <w:r>
        <w:rPr>
          <w:rFonts w:ascii="Century Gothic" w:hAnsi="Century Gothic"/>
          <w:b/>
        </w:rPr>
        <w:t>Poiščemo in izostrimo sliko</w:t>
      </w:r>
    </w:p>
    <w:p w14:paraId="68A604F8" w14:textId="77777777" w:rsidR="00AA1557" w:rsidRDefault="00AA1557" w:rsidP="00EA1004">
      <w:pPr>
        <w:numPr>
          <w:ilvl w:val="0"/>
          <w:numId w:val="9"/>
        </w:numPr>
        <w:rPr>
          <w:rFonts w:ascii="Century Gothic" w:hAnsi="Century Gothic"/>
          <w:b/>
        </w:rPr>
      </w:pPr>
      <w:r>
        <w:rPr>
          <w:rFonts w:ascii="Century Gothic" w:hAnsi="Century Gothic"/>
          <w:b/>
        </w:rPr>
        <w:t>Gledamo od smeri in v smeri urinega kazalca premaknemo na veliko povečavo.</w:t>
      </w:r>
    </w:p>
    <w:p w14:paraId="44199335" w14:textId="77777777" w:rsidR="00AA1557" w:rsidRDefault="00AA1557" w:rsidP="00EA1004">
      <w:pPr>
        <w:numPr>
          <w:ilvl w:val="0"/>
          <w:numId w:val="9"/>
        </w:numPr>
        <w:rPr>
          <w:rFonts w:ascii="Century Gothic" w:hAnsi="Century Gothic"/>
          <w:b/>
        </w:rPr>
      </w:pPr>
      <w:r>
        <w:rPr>
          <w:rFonts w:ascii="Century Gothic" w:hAnsi="Century Gothic"/>
          <w:b/>
        </w:rPr>
        <w:t>Z makrometerskim vijakom izostrimo sliko</w:t>
      </w:r>
    </w:p>
    <w:p w14:paraId="24312E6C" w14:textId="77777777" w:rsidR="00AA1557" w:rsidRDefault="004C5F12" w:rsidP="00EA1004">
      <w:pPr>
        <w:numPr>
          <w:ilvl w:val="0"/>
          <w:numId w:val="9"/>
        </w:numPr>
        <w:rPr>
          <w:rFonts w:ascii="Century Gothic" w:hAnsi="Century Gothic"/>
          <w:b/>
        </w:rPr>
      </w:pPr>
      <w:r>
        <w:rPr>
          <w:rFonts w:ascii="Century Gothic" w:hAnsi="Century Gothic"/>
          <w:b/>
        </w:rPr>
        <w:t>mikrometerski</w:t>
      </w:r>
      <w:r w:rsidR="00AA1557">
        <w:rPr>
          <w:rFonts w:ascii="Century Gothic" w:hAnsi="Century Gothic"/>
          <w:b/>
        </w:rPr>
        <w:t xml:space="preserve"> vijak vrtimo da vidimo po plasteh</w:t>
      </w:r>
    </w:p>
    <w:p w14:paraId="0DCEBABB" w14:textId="77777777" w:rsidR="00AA1557" w:rsidRDefault="00AA1557" w:rsidP="00EA1004">
      <w:pPr>
        <w:numPr>
          <w:ilvl w:val="0"/>
          <w:numId w:val="9"/>
        </w:numPr>
        <w:rPr>
          <w:rFonts w:ascii="Century Gothic" w:hAnsi="Century Gothic"/>
          <w:b/>
        </w:rPr>
      </w:pPr>
      <w:r>
        <w:rPr>
          <w:rFonts w:ascii="Century Gothic" w:hAnsi="Century Gothic"/>
          <w:b/>
        </w:rPr>
        <w:t>Narišemo kar vidimo (slika priložena pod rezultati)</w:t>
      </w:r>
    </w:p>
    <w:p w14:paraId="4EDE5513" w14:textId="77777777" w:rsidR="00AA1557" w:rsidRDefault="00AA1557" w:rsidP="00EA1004">
      <w:pPr>
        <w:numPr>
          <w:ilvl w:val="0"/>
          <w:numId w:val="9"/>
        </w:numPr>
        <w:rPr>
          <w:rFonts w:ascii="Century Gothic" w:hAnsi="Century Gothic"/>
          <w:b/>
        </w:rPr>
      </w:pPr>
      <w:r>
        <w:rPr>
          <w:rFonts w:ascii="Century Gothic" w:hAnsi="Century Gothic"/>
          <w:b/>
        </w:rPr>
        <w:t xml:space="preserve">Premaknemo nazaj na malo povečavo </w:t>
      </w:r>
    </w:p>
    <w:p w14:paraId="42729C22" w14:textId="77777777" w:rsidR="00AA1557" w:rsidRDefault="00AA1557" w:rsidP="00EA1004">
      <w:pPr>
        <w:numPr>
          <w:ilvl w:val="0"/>
          <w:numId w:val="9"/>
        </w:numPr>
        <w:rPr>
          <w:rFonts w:ascii="Century Gothic" w:hAnsi="Century Gothic"/>
          <w:b/>
        </w:rPr>
      </w:pPr>
      <w:r>
        <w:rPr>
          <w:rFonts w:ascii="Century Gothic" w:hAnsi="Century Gothic"/>
          <w:b/>
        </w:rPr>
        <w:t>Ugasnemo lučko</w:t>
      </w:r>
    </w:p>
    <w:p w14:paraId="41DCA336" w14:textId="77777777" w:rsidR="00AA1557" w:rsidRDefault="00AA1557" w:rsidP="00EA1004">
      <w:pPr>
        <w:numPr>
          <w:ilvl w:val="0"/>
          <w:numId w:val="9"/>
        </w:numPr>
        <w:rPr>
          <w:rFonts w:ascii="Century Gothic" w:hAnsi="Century Gothic"/>
          <w:b/>
        </w:rPr>
      </w:pPr>
      <w:r>
        <w:rPr>
          <w:rFonts w:ascii="Century Gothic" w:hAnsi="Century Gothic"/>
          <w:b/>
        </w:rPr>
        <w:t>Odstavimo difuzor</w:t>
      </w:r>
    </w:p>
    <w:p w14:paraId="486E26CF" w14:textId="77777777" w:rsidR="00AA1557" w:rsidRDefault="00AA1557" w:rsidP="00EA1004">
      <w:pPr>
        <w:numPr>
          <w:ilvl w:val="0"/>
          <w:numId w:val="9"/>
        </w:numPr>
        <w:rPr>
          <w:rFonts w:ascii="Century Gothic" w:hAnsi="Century Gothic"/>
          <w:b/>
        </w:rPr>
      </w:pPr>
      <w:r>
        <w:rPr>
          <w:rFonts w:ascii="Century Gothic" w:hAnsi="Century Gothic"/>
          <w:b/>
        </w:rPr>
        <w:t xml:space="preserve">Odstavimo preparat ter ga pospravimo </w:t>
      </w:r>
    </w:p>
    <w:p w14:paraId="44D3A505" w14:textId="77777777" w:rsidR="00AA1557" w:rsidRDefault="00AA1557" w:rsidP="00EA1004">
      <w:pPr>
        <w:numPr>
          <w:ilvl w:val="0"/>
          <w:numId w:val="9"/>
        </w:numPr>
        <w:rPr>
          <w:rFonts w:ascii="Century Gothic" w:hAnsi="Century Gothic"/>
          <w:b/>
        </w:rPr>
      </w:pPr>
      <w:r>
        <w:rPr>
          <w:rFonts w:ascii="Century Gothic" w:hAnsi="Century Gothic"/>
          <w:b/>
        </w:rPr>
        <w:t>Vse skupaj pospravimo</w:t>
      </w:r>
    </w:p>
    <w:p w14:paraId="066E9825" w14:textId="77777777" w:rsidR="00EA1004" w:rsidRDefault="00EA1004" w:rsidP="00EA1004">
      <w:pPr>
        <w:rPr>
          <w:rFonts w:ascii="Century Gothic" w:hAnsi="Century Gothic"/>
          <w:b/>
        </w:rPr>
      </w:pPr>
    </w:p>
    <w:p w14:paraId="5BCF896C" w14:textId="77777777" w:rsidR="00E66E32" w:rsidRDefault="00E66E32" w:rsidP="00EA1004">
      <w:pPr>
        <w:rPr>
          <w:rFonts w:ascii="Century Gothic" w:hAnsi="Century Gothic"/>
          <w:b/>
        </w:rPr>
      </w:pPr>
    </w:p>
    <w:p w14:paraId="43D7E719" w14:textId="77777777" w:rsidR="00E66E32" w:rsidRDefault="00E66E32" w:rsidP="00EA1004">
      <w:pPr>
        <w:rPr>
          <w:rFonts w:ascii="Century Gothic" w:hAnsi="Century Gothic"/>
          <w:b/>
        </w:rPr>
      </w:pPr>
    </w:p>
    <w:p w14:paraId="4CC99561" w14:textId="3DC73FE5" w:rsidR="00EA1004" w:rsidRDefault="00EA1004" w:rsidP="00EA1004">
      <w:pPr>
        <w:rPr>
          <w:rFonts w:ascii="Century Gothic" w:hAnsi="Century Gothic"/>
          <w:b/>
        </w:rPr>
      </w:pPr>
    </w:p>
    <w:p w14:paraId="6C748845" w14:textId="1846B1EA" w:rsidR="00EA1004" w:rsidRDefault="00EA1004" w:rsidP="00EA1004">
      <w:pPr>
        <w:numPr>
          <w:ilvl w:val="0"/>
          <w:numId w:val="1"/>
        </w:numPr>
        <w:rPr>
          <w:rFonts w:ascii="Century Gothic" w:hAnsi="Century Gothic"/>
          <w:b/>
        </w:rPr>
      </w:pPr>
      <w:r w:rsidRPr="00EA1004">
        <w:rPr>
          <w:rFonts w:ascii="Century Gothic" w:hAnsi="Century Gothic"/>
          <w:b/>
        </w:rPr>
        <w:t>REZULTATI</w:t>
      </w:r>
    </w:p>
    <w:p w14:paraId="4D9CBDB2" w14:textId="77777777" w:rsidR="00EA1004" w:rsidRDefault="00EA1004" w:rsidP="00EA1004">
      <w:pPr>
        <w:rPr>
          <w:rFonts w:ascii="Century Gothic" w:hAnsi="Century Gothic"/>
          <w:b/>
        </w:rPr>
      </w:pPr>
    </w:p>
    <w:p w14:paraId="11262E9B" w14:textId="77777777" w:rsidR="00EA1004" w:rsidRDefault="00EA1004" w:rsidP="00EA1004">
      <w:pPr>
        <w:rPr>
          <w:rFonts w:ascii="Century Gothic" w:hAnsi="Century Gothic"/>
          <w:b/>
        </w:rPr>
      </w:pPr>
      <w:r>
        <w:rPr>
          <w:rFonts w:ascii="Century Gothic" w:hAnsi="Century Gothic"/>
          <w:b/>
        </w:rPr>
        <w:t>TABELA 1: Mikroskopiranje pri mali povečavi</w:t>
      </w:r>
    </w:p>
    <w:p w14:paraId="00D6BB17" w14:textId="77777777" w:rsidR="00EA1004" w:rsidRDefault="00EA1004" w:rsidP="00EA1004">
      <w:pPr>
        <w:rPr>
          <w:rFonts w:ascii="Century Gothic" w:hAnsi="Century Gothic"/>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EA1004" w14:paraId="7C47C355" w14:textId="77777777" w:rsidTr="00C17B2D">
        <w:tc>
          <w:tcPr>
            <w:tcW w:w="2303" w:type="dxa"/>
            <w:shd w:val="clear" w:color="auto" w:fill="auto"/>
          </w:tcPr>
          <w:p w14:paraId="48D41F79" w14:textId="77777777" w:rsidR="00EA1004" w:rsidRPr="00C17B2D" w:rsidRDefault="00EA1004" w:rsidP="00C17B2D">
            <w:pPr>
              <w:jc w:val="center"/>
              <w:rPr>
                <w:rFonts w:ascii="Century Gothic" w:hAnsi="Century Gothic"/>
                <w:b/>
              </w:rPr>
            </w:pPr>
            <w:r w:rsidRPr="00C17B2D">
              <w:rPr>
                <w:rFonts w:ascii="Century Gothic" w:hAnsi="Century Gothic"/>
                <w:b/>
              </w:rPr>
              <w:t>ČRKA</w:t>
            </w:r>
          </w:p>
        </w:tc>
        <w:tc>
          <w:tcPr>
            <w:tcW w:w="2303" w:type="dxa"/>
            <w:shd w:val="clear" w:color="auto" w:fill="auto"/>
          </w:tcPr>
          <w:p w14:paraId="0CC82EB1" w14:textId="77777777" w:rsidR="00EA1004" w:rsidRPr="00C17B2D" w:rsidRDefault="00EA1004" w:rsidP="00C17B2D">
            <w:pPr>
              <w:jc w:val="center"/>
              <w:rPr>
                <w:rFonts w:ascii="Century Gothic" w:hAnsi="Century Gothic"/>
                <w:b/>
              </w:rPr>
            </w:pPr>
            <w:r w:rsidRPr="00C17B2D">
              <w:rPr>
                <w:rFonts w:ascii="Century Gothic" w:hAnsi="Century Gothic"/>
                <w:b/>
              </w:rPr>
              <w:t>H</w:t>
            </w:r>
          </w:p>
        </w:tc>
        <w:tc>
          <w:tcPr>
            <w:tcW w:w="2303" w:type="dxa"/>
            <w:shd w:val="clear" w:color="auto" w:fill="auto"/>
          </w:tcPr>
          <w:p w14:paraId="76B3F10C" w14:textId="77777777" w:rsidR="00EA1004" w:rsidRPr="00C17B2D" w:rsidRDefault="00EA1004" w:rsidP="00C17B2D">
            <w:pPr>
              <w:jc w:val="center"/>
              <w:rPr>
                <w:rFonts w:ascii="Century Gothic" w:hAnsi="Century Gothic"/>
                <w:b/>
              </w:rPr>
            </w:pPr>
            <w:r w:rsidRPr="00C17B2D">
              <w:rPr>
                <w:rFonts w:ascii="Century Gothic" w:hAnsi="Century Gothic"/>
                <w:b/>
              </w:rPr>
              <w:t>A</w:t>
            </w:r>
          </w:p>
        </w:tc>
        <w:tc>
          <w:tcPr>
            <w:tcW w:w="2303" w:type="dxa"/>
            <w:shd w:val="clear" w:color="auto" w:fill="auto"/>
          </w:tcPr>
          <w:p w14:paraId="703354C3" w14:textId="77777777" w:rsidR="00EA1004" w:rsidRPr="00C17B2D" w:rsidRDefault="00EA1004" w:rsidP="00C17B2D">
            <w:pPr>
              <w:jc w:val="center"/>
              <w:rPr>
                <w:rFonts w:ascii="Century Gothic" w:hAnsi="Century Gothic"/>
                <w:b/>
              </w:rPr>
            </w:pPr>
            <w:r w:rsidRPr="00C17B2D">
              <w:rPr>
                <w:rFonts w:ascii="Century Gothic" w:hAnsi="Century Gothic"/>
                <w:b/>
              </w:rPr>
              <w:t>F</w:t>
            </w:r>
          </w:p>
        </w:tc>
      </w:tr>
      <w:tr w:rsidR="00EA1004" w14:paraId="2E8F27E7" w14:textId="77777777" w:rsidTr="00C17B2D">
        <w:tc>
          <w:tcPr>
            <w:tcW w:w="2303" w:type="dxa"/>
            <w:shd w:val="clear" w:color="auto" w:fill="auto"/>
          </w:tcPr>
          <w:p w14:paraId="681D95E1" w14:textId="77777777" w:rsidR="00EA1004" w:rsidRPr="00C17B2D" w:rsidRDefault="00EA1004" w:rsidP="00EA1004">
            <w:pPr>
              <w:rPr>
                <w:rFonts w:ascii="Century Gothic" w:hAnsi="Century Gothic"/>
                <w:b/>
              </w:rPr>
            </w:pPr>
            <w:r w:rsidRPr="00C17B2D">
              <w:rPr>
                <w:rFonts w:ascii="Century Gothic" w:hAnsi="Century Gothic"/>
                <w:b/>
              </w:rPr>
              <w:t>POVEČAVA</w:t>
            </w:r>
          </w:p>
        </w:tc>
        <w:tc>
          <w:tcPr>
            <w:tcW w:w="2303" w:type="dxa"/>
            <w:shd w:val="clear" w:color="auto" w:fill="auto"/>
          </w:tcPr>
          <w:p w14:paraId="520BB845" w14:textId="77777777" w:rsidR="00EA1004" w:rsidRPr="00C17B2D" w:rsidRDefault="00EA1004" w:rsidP="00C17B2D">
            <w:pPr>
              <w:jc w:val="center"/>
              <w:rPr>
                <w:rFonts w:ascii="Century Gothic" w:hAnsi="Century Gothic"/>
                <w:b/>
                <w:sz w:val="20"/>
                <w:szCs w:val="20"/>
              </w:rPr>
            </w:pPr>
            <w:r w:rsidRPr="00C17B2D">
              <w:rPr>
                <w:rFonts w:ascii="Century Gothic" w:hAnsi="Century Gothic"/>
                <w:b/>
                <w:sz w:val="20"/>
                <w:szCs w:val="20"/>
              </w:rPr>
              <w:t>X</w:t>
            </w:r>
          </w:p>
        </w:tc>
        <w:tc>
          <w:tcPr>
            <w:tcW w:w="2303" w:type="dxa"/>
            <w:shd w:val="clear" w:color="auto" w:fill="auto"/>
          </w:tcPr>
          <w:p w14:paraId="26A91F9C" w14:textId="77777777" w:rsidR="00EA1004" w:rsidRPr="00C17B2D" w:rsidRDefault="00EA1004" w:rsidP="00C17B2D">
            <w:pPr>
              <w:jc w:val="center"/>
              <w:rPr>
                <w:rFonts w:ascii="Century Gothic" w:hAnsi="Century Gothic"/>
                <w:b/>
                <w:sz w:val="20"/>
                <w:szCs w:val="20"/>
              </w:rPr>
            </w:pPr>
            <w:r w:rsidRPr="00C17B2D">
              <w:rPr>
                <w:rFonts w:ascii="Century Gothic" w:hAnsi="Century Gothic"/>
                <w:b/>
                <w:sz w:val="20"/>
                <w:szCs w:val="20"/>
              </w:rPr>
              <w:t>X</w:t>
            </w:r>
          </w:p>
        </w:tc>
        <w:tc>
          <w:tcPr>
            <w:tcW w:w="2303" w:type="dxa"/>
            <w:shd w:val="clear" w:color="auto" w:fill="auto"/>
          </w:tcPr>
          <w:p w14:paraId="412E76C5" w14:textId="77777777" w:rsidR="00EA1004" w:rsidRPr="00C17B2D" w:rsidRDefault="004C5F12" w:rsidP="00C17B2D">
            <w:pPr>
              <w:jc w:val="center"/>
              <w:rPr>
                <w:rFonts w:ascii="Century Gothic" w:hAnsi="Century Gothic"/>
                <w:b/>
                <w:sz w:val="20"/>
                <w:szCs w:val="20"/>
              </w:rPr>
            </w:pPr>
            <w:r w:rsidRPr="00C17B2D">
              <w:rPr>
                <w:rFonts w:ascii="Century Gothic" w:hAnsi="Century Gothic"/>
                <w:b/>
                <w:sz w:val="20"/>
                <w:szCs w:val="20"/>
              </w:rPr>
              <w:t>X</w:t>
            </w:r>
          </w:p>
        </w:tc>
      </w:tr>
      <w:tr w:rsidR="00EA1004" w14:paraId="231B2C24" w14:textId="77777777" w:rsidTr="00C17B2D">
        <w:tc>
          <w:tcPr>
            <w:tcW w:w="2303" w:type="dxa"/>
            <w:shd w:val="clear" w:color="auto" w:fill="auto"/>
          </w:tcPr>
          <w:p w14:paraId="44FA9592" w14:textId="77777777" w:rsidR="00EA1004" w:rsidRPr="00C17B2D" w:rsidRDefault="00EA1004" w:rsidP="00EA1004">
            <w:pPr>
              <w:rPr>
                <w:rFonts w:ascii="Century Gothic" w:hAnsi="Century Gothic"/>
                <w:b/>
              </w:rPr>
            </w:pPr>
            <w:r w:rsidRPr="00C17B2D">
              <w:rPr>
                <w:rFonts w:ascii="Century Gothic" w:hAnsi="Century Gothic"/>
                <w:b/>
              </w:rPr>
              <w:t>ODEBELITEV</w:t>
            </w:r>
          </w:p>
        </w:tc>
        <w:tc>
          <w:tcPr>
            <w:tcW w:w="2303" w:type="dxa"/>
            <w:shd w:val="clear" w:color="auto" w:fill="auto"/>
          </w:tcPr>
          <w:p w14:paraId="5C48D4E9" w14:textId="77777777" w:rsidR="00EA1004" w:rsidRPr="00C17B2D" w:rsidRDefault="00EA1004" w:rsidP="00C17B2D">
            <w:pPr>
              <w:jc w:val="center"/>
              <w:rPr>
                <w:rFonts w:ascii="Century Gothic" w:hAnsi="Century Gothic"/>
                <w:b/>
                <w:sz w:val="20"/>
                <w:szCs w:val="20"/>
              </w:rPr>
            </w:pPr>
            <w:r w:rsidRPr="00C17B2D">
              <w:rPr>
                <w:rFonts w:ascii="Century Gothic" w:hAnsi="Century Gothic"/>
                <w:b/>
                <w:sz w:val="20"/>
                <w:szCs w:val="20"/>
              </w:rPr>
              <w:t>X</w:t>
            </w:r>
          </w:p>
        </w:tc>
        <w:tc>
          <w:tcPr>
            <w:tcW w:w="2303" w:type="dxa"/>
            <w:shd w:val="clear" w:color="auto" w:fill="auto"/>
          </w:tcPr>
          <w:p w14:paraId="711CC46F" w14:textId="77777777" w:rsidR="00EA1004" w:rsidRPr="00C17B2D" w:rsidRDefault="00EA1004" w:rsidP="00C17B2D">
            <w:pPr>
              <w:jc w:val="center"/>
              <w:rPr>
                <w:rFonts w:ascii="Century Gothic" w:hAnsi="Century Gothic"/>
                <w:b/>
                <w:sz w:val="20"/>
                <w:szCs w:val="20"/>
              </w:rPr>
            </w:pPr>
            <w:r w:rsidRPr="00C17B2D">
              <w:rPr>
                <w:rFonts w:ascii="Century Gothic" w:hAnsi="Century Gothic"/>
                <w:b/>
                <w:sz w:val="20"/>
                <w:szCs w:val="20"/>
              </w:rPr>
              <w:t>X</w:t>
            </w:r>
          </w:p>
        </w:tc>
        <w:tc>
          <w:tcPr>
            <w:tcW w:w="2303" w:type="dxa"/>
            <w:shd w:val="clear" w:color="auto" w:fill="auto"/>
          </w:tcPr>
          <w:p w14:paraId="77A8D5B3" w14:textId="77777777" w:rsidR="00EA1004" w:rsidRPr="00C17B2D" w:rsidRDefault="004C5F12" w:rsidP="00C17B2D">
            <w:pPr>
              <w:jc w:val="center"/>
              <w:rPr>
                <w:rFonts w:ascii="Century Gothic" w:hAnsi="Century Gothic"/>
                <w:b/>
                <w:sz w:val="20"/>
                <w:szCs w:val="20"/>
              </w:rPr>
            </w:pPr>
            <w:r w:rsidRPr="00C17B2D">
              <w:rPr>
                <w:rFonts w:ascii="Century Gothic" w:hAnsi="Century Gothic"/>
                <w:b/>
                <w:sz w:val="20"/>
                <w:szCs w:val="20"/>
              </w:rPr>
              <w:t>X</w:t>
            </w:r>
          </w:p>
        </w:tc>
      </w:tr>
      <w:tr w:rsidR="00EA1004" w14:paraId="4E7D4119" w14:textId="77777777" w:rsidTr="00C17B2D">
        <w:tc>
          <w:tcPr>
            <w:tcW w:w="2303" w:type="dxa"/>
            <w:shd w:val="clear" w:color="auto" w:fill="auto"/>
          </w:tcPr>
          <w:p w14:paraId="64791B25" w14:textId="77777777" w:rsidR="00EA1004" w:rsidRPr="00C17B2D" w:rsidRDefault="00EA1004" w:rsidP="00EA1004">
            <w:pPr>
              <w:rPr>
                <w:rFonts w:ascii="Century Gothic" w:hAnsi="Century Gothic"/>
                <w:b/>
              </w:rPr>
            </w:pPr>
            <w:r w:rsidRPr="00C17B2D">
              <w:rPr>
                <w:rFonts w:ascii="Century Gothic" w:hAnsi="Century Gothic"/>
                <w:b/>
              </w:rPr>
              <w:t>OBRAT PREK X OSI</w:t>
            </w:r>
          </w:p>
        </w:tc>
        <w:tc>
          <w:tcPr>
            <w:tcW w:w="2303" w:type="dxa"/>
            <w:shd w:val="clear" w:color="auto" w:fill="auto"/>
          </w:tcPr>
          <w:p w14:paraId="151351E1" w14:textId="77777777" w:rsidR="00EA1004" w:rsidRPr="00C17B2D" w:rsidRDefault="00EA1004" w:rsidP="00C17B2D">
            <w:pPr>
              <w:jc w:val="center"/>
              <w:rPr>
                <w:rFonts w:ascii="Century Gothic" w:hAnsi="Century Gothic"/>
                <w:b/>
                <w:sz w:val="20"/>
                <w:szCs w:val="20"/>
              </w:rPr>
            </w:pPr>
          </w:p>
        </w:tc>
        <w:tc>
          <w:tcPr>
            <w:tcW w:w="2303" w:type="dxa"/>
            <w:shd w:val="clear" w:color="auto" w:fill="auto"/>
          </w:tcPr>
          <w:p w14:paraId="2138ECBF" w14:textId="77777777" w:rsidR="00EA1004" w:rsidRPr="00C17B2D" w:rsidRDefault="004C5F12" w:rsidP="00C17B2D">
            <w:pPr>
              <w:jc w:val="center"/>
              <w:rPr>
                <w:rFonts w:ascii="Century Gothic" w:hAnsi="Century Gothic"/>
                <w:b/>
                <w:sz w:val="20"/>
                <w:szCs w:val="20"/>
              </w:rPr>
            </w:pPr>
            <w:r w:rsidRPr="00C17B2D">
              <w:rPr>
                <w:rFonts w:ascii="Century Gothic" w:hAnsi="Century Gothic"/>
                <w:b/>
                <w:sz w:val="20"/>
                <w:szCs w:val="20"/>
              </w:rPr>
              <w:t>x</w:t>
            </w:r>
          </w:p>
        </w:tc>
        <w:tc>
          <w:tcPr>
            <w:tcW w:w="2303" w:type="dxa"/>
            <w:shd w:val="clear" w:color="auto" w:fill="auto"/>
          </w:tcPr>
          <w:p w14:paraId="1FDF2438" w14:textId="77777777" w:rsidR="00EA1004" w:rsidRPr="00C17B2D" w:rsidRDefault="004C5F12" w:rsidP="00C17B2D">
            <w:pPr>
              <w:jc w:val="center"/>
              <w:rPr>
                <w:rFonts w:ascii="Century Gothic" w:hAnsi="Century Gothic"/>
                <w:b/>
                <w:sz w:val="20"/>
                <w:szCs w:val="20"/>
              </w:rPr>
            </w:pPr>
            <w:r w:rsidRPr="00C17B2D">
              <w:rPr>
                <w:rFonts w:ascii="Century Gothic" w:hAnsi="Century Gothic"/>
                <w:b/>
                <w:sz w:val="20"/>
                <w:szCs w:val="20"/>
              </w:rPr>
              <w:t>x</w:t>
            </w:r>
          </w:p>
        </w:tc>
      </w:tr>
      <w:tr w:rsidR="00EA1004" w14:paraId="5F9A034F" w14:textId="77777777" w:rsidTr="00C17B2D">
        <w:tc>
          <w:tcPr>
            <w:tcW w:w="2303" w:type="dxa"/>
            <w:shd w:val="clear" w:color="auto" w:fill="auto"/>
          </w:tcPr>
          <w:p w14:paraId="3637443C" w14:textId="77777777" w:rsidR="00EA1004" w:rsidRPr="00C17B2D" w:rsidRDefault="00EA1004" w:rsidP="00EA1004">
            <w:pPr>
              <w:rPr>
                <w:rFonts w:ascii="Century Gothic" w:hAnsi="Century Gothic"/>
                <w:b/>
              </w:rPr>
            </w:pPr>
            <w:r w:rsidRPr="00C17B2D">
              <w:rPr>
                <w:rFonts w:ascii="Century Gothic" w:hAnsi="Century Gothic"/>
                <w:b/>
              </w:rPr>
              <w:t>OBRAT PREK y OSI</w:t>
            </w:r>
          </w:p>
        </w:tc>
        <w:tc>
          <w:tcPr>
            <w:tcW w:w="2303" w:type="dxa"/>
            <w:shd w:val="clear" w:color="auto" w:fill="auto"/>
          </w:tcPr>
          <w:p w14:paraId="014177B6" w14:textId="77777777" w:rsidR="00EA1004" w:rsidRPr="00C17B2D" w:rsidRDefault="00EA1004" w:rsidP="00EA1004">
            <w:pPr>
              <w:rPr>
                <w:rFonts w:ascii="Century Gothic" w:hAnsi="Century Gothic"/>
                <w:b/>
                <w:sz w:val="20"/>
                <w:szCs w:val="20"/>
              </w:rPr>
            </w:pPr>
          </w:p>
        </w:tc>
        <w:tc>
          <w:tcPr>
            <w:tcW w:w="2303" w:type="dxa"/>
            <w:shd w:val="clear" w:color="auto" w:fill="auto"/>
          </w:tcPr>
          <w:p w14:paraId="479A204A" w14:textId="77777777" w:rsidR="00EA1004" w:rsidRPr="00C17B2D" w:rsidRDefault="00EA1004" w:rsidP="00EA1004">
            <w:pPr>
              <w:rPr>
                <w:rFonts w:ascii="Century Gothic" w:hAnsi="Century Gothic"/>
                <w:b/>
                <w:sz w:val="20"/>
                <w:szCs w:val="20"/>
              </w:rPr>
            </w:pPr>
          </w:p>
        </w:tc>
        <w:tc>
          <w:tcPr>
            <w:tcW w:w="2303" w:type="dxa"/>
            <w:shd w:val="clear" w:color="auto" w:fill="auto"/>
          </w:tcPr>
          <w:p w14:paraId="7ED57FF0" w14:textId="77777777" w:rsidR="00EA1004" w:rsidRPr="00C17B2D" w:rsidRDefault="004C5F12" w:rsidP="00C17B2D">
            <w:pPr>
              <w:jc w:val="center"/>
              <w:rPr>
                <w:rFonts w:ascii="Century Gothic" w:hAnsi="Century Gothic"/>
                <w:b/>
                <w:sz w:val="20"/>
                <w:szCs w:val="20"/>
              </w:rPr>
            </w:pPr>
            <w:r w:rsidRPr="00C17B2D">
              <w:rPr>
                <w:rFonts w:ascii="Century Gothic" w:hAnsi="Century Gothic"/>
                <w:b/>
                <w:sz w:val="20"/>
                <w:szCs w:val="20"/>
              </w:rPr>
              <w:t>X</w:t>
            </w:r>
          </w:p>
        </w:tc>
      </w:tr>
    </w:tbl>
    <w:p w14:paraId="327DE7E9" w14:textId="77777777" w:rsidR="00EA1004" w:rsidRDefault="00EA1004" w:rsidP="00EA1004">
      <w:pPr>
        <w:rPr>
          <w:rFonts w:ascii="Century Gothic" w:hAnsi="Century Gothic"/>
          <w:b/>
        </w:rPr>
      </w:pPr>
    </w:p>
    <w:p w14:paraId="233692F0" w14:textId="77777777" w:rsidR="004C5F12" w:rsidRDefault="004C5F12" w:rsidP="00EA1004">
      <w:pPr>
        <w:rPr>
          <w:rFonts w:ascii="Century Gothic" w:hAnsi="Century Gothic"/>
          <w:b/>
        </w:rPr>
      </w:pPr>
      <w:r>
        <w:rPr>
          <w:rFonts w:ascii="Century Gothic" w:hAnsi="Century Gothic"/>
          <w:b/>
        </w:rPr>
        <w:t>Pri črki H ne vidimo, da se preslika preko x in y osi saj je preko obeh osi simetrična.</w:t>
      </w:r>
    </w:p>
    <w:p w14:paraId="7FAFCAFD" w14:textId="77777777" w:rsidR="004C5F12" w:rsidRDefault="004C5F12" w:rsidP="00EA1004">
      <w:pPr>
        <w:rPr>
          <w:rFonts w:ascii="Century Gothic" w:hAnsi="Century Gothic"/>
          <w:b/>
        </w:rPr>
      </w:pPr>
      <w:r>
        <w:rPr>
          <w:rFonts w:ascii="Century Gothic" w:hAnsi="Century Gothic"/>
          <w:b/>
        </w:rPr>
        <w:t>Pri črki A, ne opazimo, da se je preslikala preko y osi, saj je preko te osi simetrična.</w:t>
      </w:r>
    </w:p>
    <w:p w14:paraId="160B48E5" w14:textId="77777777" w:rsidR="004C5F12" w:rsidRDefault="004C5F12" w:rsidP="00EA1004">
      <w:pPr>
        <w:rPr>
          <w:rFonts w:ascii="Century Gothic" w:hAnsi="Century Gothic"/>
          <w:b/>
        </w:rPr>
      </w:pPr>
      <w:r>
        <w:rPr>
          <w:rFonts w:ascii="Century Gothic" w:hAnsi="Century Gothic"/>
          <w:b/>
        </w:rPr>
        <w:t>Pri črki F opazimo da se preslika čez x in čez y os, saj ni simetrična preko nobene osi.</w:t>
      </w:r>
    </w:p>
    <w:p w14:paraId="49F82BC5" w14:textId="77777777" w:rsidR="004C5F12" w:rsidRDefault="004C5F12" w:rsidP="00EA1004">
      <w:pPr>
        <w:rPr>
          <w:rFonts w:ascii="Century Gothic" w:hAnsi="Century Gothic"/>
          <w:b/>
        </w:rPr>
      </w:pPr>
    </w:p>
    <w:p w14:paraId="50B3EF58" w14:textId="77777777" w:rsidR="004C5F12" w:rsidRDefault="004C5F12" w:rsidP="00EA1004">
      <w:pPr>
        <w:rPr>
          <w:rFonts w:ascii="Century Gothic" w:hAnsi="Century Gothic"/>
          <w:b/>
        </w:rPr>
      </w:pPr>
    </w:p>
    <w:p w14:paraId="21F1E773" w14:textId="77777777" w:rsidR="004C5F12" w:rsidRDefault="004C5F12" w:rsidP="00EA1004">
      <w:pPr>
        <w:rPr>
          <w:rFonts w:ascii="Century Gothic" w:hAnsi="Century Gothic"/>
          <w:b/>
        </w:rPr>
      </w:pPr>
    </w:p>
    <w:p w14:paraId="5848F081" w14:textId="77777777" w:rsidR="004C5F12" w:rsidRDefault="004C5F12" w:rsidP="00EA1004">
      <w:pPr>
        <w:rPr>
          <w:rFonts w:ascii="Century Gothic" w:hAnsi="Century Gothic"/>
          <w:b/>
        </w:rPr>
      </w:pPr>
      <w:r>
        <w:rPr>
          <w:rFonts w:ascii="Century Gothic" w:hAnsi="Century Gothic"/>
          <w:b/>
        </w:rPr>
        <w:t>TABELA 2: Mikroskopiranje pri veliki povečavi</w:t>
      </w:r>
    </w:p>
    <w:p w14:paraId="013F7AE1" w14:textId="77777777" w:rsidR="004C5F12" w:rsidRDefault="004C5F12" w:rsidP="00EA1004">
      <w:pPr>
        <w:rPr>
          <w:rFonts w:ascii="Century Gothic" w:hAnsi="Century Gothic"/>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tblGrid>
      <w:tr w:rsidR="004C5F12" w14:paraId="72A4EA58" w14:textId="77777777" w:rsidTr="00C17B2D">
        <w:tc>
          <w:tcPr>
            <w:tcW w:w="2303" w:type="dxa"/>
            <w:shd w:val="clear" w:color="auto" w:fill="auto"/>
          </w:tcPr>
          <w:p w14:paraId="7B59C06F" w14:textId="77777777" w:rsidR="004C5F12" w:rsidRPr="00C17B2D" w:rsidRDefault="004C5F12" w:rsidP="00C17B2D">
            <w:pPr>
              <w:jc w:val="center"/>
              <w:rPr>
                <w:rFonts w:ascii="Century Gothic" w:hAnsi="Century Gothic"/>
                <w:b/>
              </w:rPr>
            </w:pPr>
            <w:r w:rsidRPr="00C17B2D">
              <w:rPr>
                <w:rFonts w:ascii="Century Gothic" w:hAnsi="Century Gothic"/>
                <w:b/>
              </w:rPr>
              <w:t>LAS</w:t>
            </w:r>
          </w:p>
        </w:tc>
        <w:tc>
          <w:tcPr>
            <w:tcW w:w="2303" w:type="dxa"/>
            <w:shd w:val="clear" w:color="auto" w:fill="auto"/>
          </w:tcPr>
          <w:p w14:paraId="3D385318" w14:textId="77777777" w:rsidR="004C5F12" w:rsidRPr="00C17B2D" w:rsidRDefault="004C5F12" w:rsidP="00C17B2D">
            <w:pPr>
              <w:jc w:val="center"/>
              <w:rPr>
                <w:rFonts w:ascii="Century Gothic" w:hAnsi="Century Gothic"/>
                <w:b/>
              </w:rPr>
            </w:pPr>
            <w:r w:rsidRPr="00C17B2D">
              <w:rPr>
                <w:rFonts w:ascii="Century Gothic" w:hAnsi="Century Gothic"/>
                <w:b/>
              </w:rPr>
              <w:t>SVETEL</w:t>
            </w:r>
          </w:p>
        </w:tc>
        <w:tc>
          <w:tcPr>
            <w:tcW w:w="2303" w:type="dxa"/>
            <w:shd w:val="clear" w:color="auto" w:fill="auto"/>
          </w:tcPr>
          <w:p w14:paraId="34D88CF9" w14:textId="77777777" w:rsidR="004C5F12" w:rsidRPr="00C17B2D" w:rsidRDefault="004C5F12" w:rsidP="00C17B2D">
            <w:pPr>
              <w:jc w:val="center"/>
              <w:rPr>
                <w:rFonts w:ascii="Century Gothic" w:hAnsi="Century Gothic"/>
                <w:b/>
              </w:rPr>
            </w:pPr>
            <w:r w:rsidRPr="00C17B2D">
              <w:rPr>
                <w:rFonts w:ascii="Century Gothic" w:hAnsi="Century Gothic"/>
                <w:b/>
              </w:rPr>
              <w:t>TEMEN</w:t>
            </w:r>
          </w:p>
        </w:tc>
      </w:tr>
      <w:tr w:rsidR="004C5F12" w:rsidRPr="004C5F12" w14:paraId="7403A3FF" w14:textId="77777777" w:rsidTr="00C17B2D">
        <w:tc>
          <w:tcPr>
            <w:tcW w:w="2303" w:type="dxa"/>
            <w:shd w:val="clear" w:color="auto" w:fill="auto"/>
          </w:tcPr>
          <w:p w14:paraId="3BBF3385" w14:textId="77777777" w:rsidR="004C5F12" w:rsidRPr="00C17B2D" w:rsidRDefault="004C5F12" w:rsidP="00237AA0">
            <w:pPr>
              <w:rPr>
                <w:rFonts w:ascii="Century Gothic" w:hAnsi="Century Gothic"/>
                <w:b/>
              </w:rPr>
            </w:pPr>
            <w:r w:rsidRPr="00C17B2D">
              <w:rPr>
                <w:rFonts w:ascii="Century Gothic" w:hAnsi="Century Gothic"/>
                <w:b/>
              </w:rPr>
              <w:t>POVEČAVA</w:t>
            </w:r>
          </w:p>
        </w:tc>
        <w:tc>
          <w:tcPr>
            <w:tcW w:w="2303" w:type="dxa"/>
            <w:shd w:val="clear" w:color="auto" w:fill="auto"/>
          </w:tcPr>
          <w:p w14:paraId="31285168" w14:textId="77777777" w:rsidR="004C5F12" w:rsidRPr="00C17B2D" w:rsidRDefault="004C5F12" w:rsidP="00C17B2D">
            <w:pPr>
              <w:jc w:val="center"/>
              <w:rPr>
                <w:rFonts w:ascii="Century Gothic" w:hAnsi="Century Gothic"/>
                <w:b/>
                <w:sz w:val="20"/>
                <w:szCs w:val="20"/>
              </w:rPr>
            </w:pPr>
            <w:r w:rsidRPr="00C17B2D">
              <w:rPr>
                <w:rFonts w:ascii="Century Gothic" w:hAnsi="Century Gothic"/>
                <w:b/>
                <w:sz w:val="20"/>
                <w:szCs w:val="20"/>
              </w:rPr>
              <w:t>x</w:t>
            </w:r>
          </w:p>
        </w:tc>
        <w:tc>
          <w:tcPr>
            <w:tcW w:w="2303" w:type="dxa"/>
            <w:shd w:val="clear" w:color="auto" w:fill="auto"/>
          </w:tcPr>
          <w:p w14:paraId="72C7BF52" w14:textId="77777777" w:rsidR="004C5F12" w:rsidRPr="00C17B2D" w:rsidRDefault="004C5F12" w:rsidP="00C17B2D">
            <w:pPr>
              <w:jc w:val="center"/>
              <w:rPr>
                <w:rFonts w:ascii="Century Gothic" w:hAnsi="Century Gothic"/>
                <w:b/>
                <w:sz w:val="20"/>
                <w:szCs w:val="20"/>
              </w:rPr>
            </w:pPr>
            <w:r w:rsidRPr="00C17B2D">
              <w:rPr>
                <w:rFonts w:ascii="Century Gothic" w:hAnsi="Century Gothic"/>
                <w:b/>
                <w:sz w:val="20"/>
                <w:szCs w:val="20"/>
              </w:rPr>
              <w:t>x</w:t>
            </w:r>
          </w:p>
        </w:tc>
      </w:tr>
      <w:tr w:rsidR="004C5F12" w:rsidRPr="004C5F12" w14:paraId="16DC8208" w14:textId="77777777" w:rsidTr="00C17B2D">
        <w:tc>
          <w:tcPr>
            <w:tcW w:w="2303" w:type="dxa"/>
            <w:shd w:val="clear" w:color="auto" w:fill="auto"/>
          </w:tcPr>
          <w:p w14:paraId="4AB76D8A" w14:textId="77777777" w:rsidR="004C5F12" w:rsidRPr="00C17B2D" w:rsidRDefault="004C5F12" w:rsidP="00237AA0">
            <w:pPr>
              <w:rPr>
                <w:rFonts w:ascii="Century Gothic" w:hAnsi="Century Gothic"/>
                <w:b/>
              </w:rPr>
            </w:pPr>
            <w:r w:rsidRPr="00C17B2D">
              <w:rPr>
                <w:rFonts w:ascii="Century Gothic" w:hAnsi="Century Gothic"/>
                <w:b/>
              </w:rPr>
              <w:t>ODEBELITEV</w:t>
            </w:r>
          </w:p>
        </w:tc>
        <w:tc>
          <w:tcPr>
            <w:tcW w:w="2303" w:type="dxa"/>
            <w:shd w:val="clear" w:color="auto" w:fill="auto"/>
          </w:tcPr>
          <w:p w14:paraId="79F2235E" w14:textId="77777777" w:rsidR="004C5F12" w:rsidRPr="00C17B2D" w:rsidRDefault="004C5F12" w:rsidP="00C17B2D">
            <w:pPr>
              <w:jc w:val="center"/>
              <w:rPr>
                <w:rFonts w:ascii="Century Gothic" w:hAnsi="Century Gothic"/>
                <w:b/>
                <w:sz w:val="20"/>
                <w:szCs w:val="20"/>
              </w:rPr>
            </w:pPr>
            <w:r w:rsidRPr="00C17B2D">
              <w:rPr>
                <w:rFonts w:ascii="Century Gothic" w:hAnsi="Century Gothic"/>
                <w:b/>
                <w:sz w:val="20"/>
                <w:szCs w:val="20"/>
              </w:rPr>
              <w:t>x</w:t>
            </w:r>
          </w:p>
        </w:tc>
        <w:tc>
          <w:tcPr>
            <w:tcW w:w="2303" w:type="dxa"/>
            <w:shd w:val="clear" w:color="auto" w:fill="auto"/>
          </w:tcPr>
          <w:p w14:paraId="5943BDFD" w14:textId="77777777" w:rsidR="004C5F12" w:rsidRPr="00C17B2D" w:rsidRDefault="004C5F12" w:rsidP="00C17B2D">
            <w:pPr>
              <w:jc w:val="center"/>
              <w:rPr>
                <w:rFonts w:ascii="Century Gothic" w:hAnsi="Century Gothic"/>
                <w:b/>
                <w:sz w:val="20"/>
                <w:szCs w:val="20"/>
              </w:rPr>
            </w:pPr>
            <w:r w:rsidRPr="00C17B2D">
              <w:rPr>
                <w:rFonts w:ascii="Century Gothic" w:hAnsi="Century Gothic"/>
                <w:b/>
                <w:sz w:val="20"/>
                <w:szCs w:val="20"/>
              </w:rPr>
              <w:t>x</w:t>
            </w:r>
          </w:p>
        </w:tc>
      </w:tr>
      <w:tr w:rsidR="004C5F12" w:rsidRPr="004C5F12" w14:paraId="4C79443E" w14:textId="77777777" w:rsidTr="00C17B2D">
        <w:tc>
          <w:tcPr>
            <w:tcW w:w="2303" w:type="dxa"/>
            <w:shd w:val="clear" w:color="auto" w:fill="auto"/>
          </w:tcPr>
          <w:p w14:paraId="24752EB2" w14:textId="77777777" w:rsidR="004C5F12" w:rsidRPr="00C17B2D" w:rsidRDefault="004C5F12" w:rsidP="00237AA0">
            <w:pPr>
              <w:rPr>
                <w:rFonts w:ascii="Century Gothic" w:hAnsi="Century Gothic"/>
                <w:b/>
                <w:sz w:val="20"/>
                <w:szCs w:val="20"/>
              </w:rPr>
            </w:pPr>
            <w:r w:rsidRPr="00C17B2D">
              <w:rPr>
                <w:rFonts w:ascii="Century Gothic" w:hAnsi="Century Gothic"/>
                <w:b/>
                <w:sz w:val="20"/>
                <w:szCs w:val="20"/>
              </w:rPr>
              <w:t>SVETEL NAD TEMNIM</w:t>
            </w:r>
          </w:p>
        </w:tc>
        <w:tc>
          <w:tcPr>
            <w:tcW w:w="2303" w:type="dxa"/>
            <w:shd w:val="clear" w:color="auto" w:fill="auto"/>
          </w:tcPr>
          <w:p w14:paraId="3E8D2893" w14:textId="77777777" w:rsidR="004C5F12" w:rsidRPr="00C17B2D" w:rsidRDefault="004C5F12" w:rsidP="00C17B2D">
            <w:pPr>
              <w:jc w:val="center"/>
              <w:rPr>
                <w:rFonts w:ascii="Century Gothic" w:hAnsi="Century Gothic"/>
                <w:b/>
                <w:sz w:val="20"/>
                <w:szCs w:val="20"/>
              </w:rPr>
            </w:pPr>
            <w:r w:rsidRPr="00C17B2D">
              <w:rPr>
                <w:rFonts w:ascii="Century Gothic" w:hAnsi="Century Gothic"/>
                <w:b/>
                <w:sz w:val="20"/>
                <w:szCs w:val="20"/>
              </w:rPr>
              <w:t>x</w:t>
            </w:r>
          </w:p>
        </w:tc>
        <w:tc>
          <w:tcPr>
            <w:tcW w:w="2303" w:type="dxa"/>
            <w:shd w:val="clear" w:color="auto" w:fill="auto"/>
          </w:tcPr>
          <w:p w14:paraId="485A54F0" w14:textId="77777777" w:rsidR="004C5F12" w:rsidRPr="00C17B2D" w:rsidRDefault="004C5F12" w:rsidP="00C17B2D">
            <w:pPr>
              <w:jc w:val="center"/>
              <w:rPr>
                <w:rFonts w:ascii="Century Gothic" w:hAnsi="Century Gothic"/>
                <w:b/>
                <w:sz w:val="20"/>
                <w:szCs w:val="20"/>
              </w:rPr>
            </w:pPr>
          </w:p>
        </w:tc>
      </w:tr>
      <w:tr w:rsidR="004C5F12" w:rsidRPr="004C5F12" w14:paraId="603C17C2" w14:textId="77777777" w:rsidTr="00C17B2D">
        <w:tc>
          <w:tcPr>
            <w:tcW w:w="2303" w:type="dxa"/>
            <w:shd w:val="clear" w:color="auto" w:fill="auto"/>
          </w:tcPr>
          <w:p w14:paraId="633BDC2F" w14:textId="77777777" w:rsidR="004C5F12" w:rsidRPr="00C17B2D" w:rsidRDefault="004C5F12" w:rsidP="00237AA0">
            <w:pPr>
              <w:rPr>
                <w:rFonts w:ascii="Century Gothic" w:hAnsi="Century Gothic"/>
                <w:b/>
                <w:sz w:val="20"/>
                <w:szCs w:val="20"/>
              </w:rPr>
            </w:pPr>
            <w:r w:rsidRPr="00C17B2D">
              <w:rPr>
                <w:rFonts w:ascii="Century Gothic" w:hAnsi="Century Gothic"/>
                <w:b/>
                <w:sz w:val="20"/>
                <w:szCs w:val="20"/>
              </w:rPr>
              <w:t>TEMEN POD SVETLIM</w:t>
            </w:r>
          </w:p>
        </w:tc>
        <w:tc>
          <w:tcPr>
            <w:tcW w:w="2303" w:type="dxa"/>
            <w:shd w:val="clear" w:color="auto" w:fill="auto"/>
          </w:tcPr>
          <w:p w14:paraId="0A7AD2DD" w14:textId="77777777" w:rsidR="004C5F12" w:rsidRPr="00C17B2D" w:rsidRDefault="004C5F12" w:rsidP="00C17B2D">
            <w:pPr>
              <w:jc w:val="center"/>
              <w:rPr>
                <w:rFonts w:ascii="Century Gothic" w:hAnsi="Century Gothic"/>
                <w:b/>
                <w:sz w:val="20"/>
                <w:szCs w:val="20"/>
              </w:rPr>
            </w:pPr>
          </w:p>
        </w:tc>
        <w:tc>
          <w:tcPr>
            <w:tcW w:w="2303" w:type="dxa"/>
            <w:shd w:val="clear" w:color="auto" w:fill="auto"/>
          </w:tcPr>
          <w:p w14:paraId="24F82F52" w14:textId="77777777" w:rsidR="004C5F12" w:rsidRPr="00C17B2D" w:rsidRDefault="004C5F12" w:rsidP="00C17B2D">
            <w:pPr>
              <w:jc w:val="center"/>
              <w:rPr>
                <w:rFonts w:ascii="Century Gothic" w:hAnsi="Century Gothic"/>
                <w:b/>
                <w:sz w:val="20"/>
                <w:szCs w:val="20"/>
              </w:rPr>
            </w:pPr>
            <w:r w:rsidRPr="00C17B2D">
              <w:rPr>
                <w:rFonts w:ascii="Century Gothic" w:hAnsi="Century Gothic"/>
                <w:b/>
                <w:sz w:val="20"/>
                <w:szCs w:val="20"/>
              </w:rPr>
              <w:t>x</w:t>
            </w:r>
          </w:p>
        </w:tc>
      </w:tr>
    </w:tbl>
    <w:p w14:paraId="7C684570" w14:textId="77777777" w:rsidR="004C5F12" w:rsidRDefault="004C5F12" w:rsidP="00EA1004">
      <w:pPr>
        <w:rPr>
          <w:rFonts w:ascii="Century Gothic" w:hAnsi="Century Gothic"/>
          <w:b/>
        </w:rPr>
      </w:pPr>
    </w:p>
    <w:p w14:paraId="473CE355" w14:textId="77777777" w:rsidR="004C5F12" w:rsidRDefault="004C5F12" w:rsidP="00EA1004">
      <w:pPr>
        <w:rPr>
          <w:rFonts w:ascii="Century Gothic" w:hAnsi="Century Gothic"/>
          <w:b/>
        </w:rPr>
      </w:pPr>
      <w:r>
        <w:rPr>
          <w:rFonts w:ascii="Century Gothic" w:hAnsi="Century Gothic"/>
          <w:b/>
        </w:rPr>
        <w:t xml:space="preserve">Ko vrtimo mikrometerski vijak opazimo, da je svetel las nad temnim, saj tako potujemo skozi plasti preparata. Ter da je temen las </w:t>
      </w:r>
      <w:r w:rsidR="00D31DA5">
        <w:rPr>
          <w:rFonts w:ascii="Century Gothic" w:hAnsi="Century Gothic"/>
          <w:b/>
        </w:rPr>
        <w:t>bolj obrobljen, pri obeh opazimo lasne strukture tam kjer se so lasje bolj poškodovani.</w:t>
      </w:r>
    </w:p>
    <w:p w14:paraId="05EA0149" w14:textId="77777777" w:rsidR="004C5F12" w:rsidRDefault="004C5F12" w:rsidP="00EA1004">
      <w:pPr>
        <w:rPr>
          <w:rFonts w:ascii="Century Gothic" w:hAnsi="Century Gothic"/>
          <w:b/>
        </w:rPr>
      </w:pPr>
    </w:p>
    <w:p w14:paraId="7D3FF2FB" w14:textId="77777777" w:rsidR="004C5F12" w:rsidRDefault="004C5F12" w:rsidP="00EA1004">
      <w:pPr>
        <w:rPr>
          <w:rFonts w:ascii="Century Gothic" w:hAnsi="Century Gothic"/>
          <w:b/>
        </w:rPr>
      </w:pPr>
    </w:p>
    <w:p w14:paraId="1959807F" w14:textId="77777777" w:rsidR="004C5F12" w:rsidRDefault="004C5F12" w:rsidP="00EA1004">
      <w:pPr>
        <w:rPr>
          <w:rFonts w:ascii="Century Gothic" w:hAnsi="Century Gothic"/>
          <w:b/>
        </w:rPr>
      </w:pPr>
    </w:p>
    <w:p w14:paraId="19A33E9D" w14:textId="77777777" w:rsidR="00EA1004" w:rsidRDefault="004C5F12" w:rsidP="00D31DA5">
      <w:pPr>
        <w:numPr>
          <w:ilvl w:val="0"/>
          <w:numId w:val="1"/>
        </w:numPr>
        <w:rPr>
          <w:rFonts w:ascii="Century Gothic" w:hAnsi="Century Gothic"/>
          <w:b/>
        </w:rPr>
      </w:pPr>
      <w:r w:rsidRPr="004C5F12">
        <w:rPr>
          <w:rFonts w:ascii="Century Gothic" w:hAnsi="Century Gothic"/>
          <w:b/>
        </w:rPr>
        <w:t>ZAKLJUČEK</w:t>
      </w:r>
    </w:p>
    <w:p w14:paraId="26A5C289" w14:textId="77777777" w:rsidR="004C5F12" w:rsidRDefault="004C5F12" w:rsidP="004C5F12">
      <w:pPr>
        <w:rPr>
          <w:rFonts w:ascii="Century Gothic" w:hAnsi="Century Gothic"/>
          <w:b/>
        </w:rPr>
      </w:pPr>
    </w:p>
    <w:p w14:paraId="4024CFC5" w14:textId="77777777" w:rsidR="004C5F12" w:rsidRDefault="004C5F12" w:rsidP="004C5F12">
      <w:pPr>
        <w:rPr>
          <w:rFonts w:ascii="Century Gothic" w:hAnsi="Century Gothic"/>
          <w:b/>
        </w:rPr>
      </w:pPr>
      <w:r>
        <w:rPr>
          <w:rFonts w:ascii="Century Gothic" w:hAnsi="Century Gothic"/>
          <w:b/>
        </w:rPr>
        <w:t xml:space="preserve">Naučili smo se </w:t>
      </w:r>
      <w:r w:rsidR="00D31DA5">
        <w:rPr>
          <w:rFonts w:ascii="Century Gothic" w:hAnsi="Century Gothic"/>
          <w:b/>
        </w:rPr>
        <w:t>mikroskopirali</w:t>
      </w:r>
      <w:r>
        <w:rPr>
          <w:rFonts w:ascii="Century Gothic" w:hAnsi="Century Gothic"/>
          <w:b/>
        </w:rPr>
        <w:t xml:space="preserve"> pri veliki in majhni povečavi. Ter opazili, da pri vseh črkah ne opazimo vseh značilnosti, npr. pri črki H ne opazimo da se je preslikala preko x in y osi. To pa zato ker je H simetričen preko obeh osi.</w:t>
      </w:r>
    </w:p>
    <w:p w14:paraId="5F4395C7" w14:textId="77777777" w:rsidR="00D31DA5" w:rsidRDefault="00D31DA5" w:rsidP="004C5F12">
      <w:pPr>
        <w:rPr>
          <w:rFonts w:ascii="Century Gothic" w:hAnsi="Century Gothic"/>
          <w:b/>
        </w:rPr>
      </w:pPr>
    </w:p>
    <w:p w14:paraId="3ED5CBA2" w14:textId="77777777" w:rsidR="00D31DA5" w:rsidRDefault="00D31DA5" w:rsidP="00D31DA5">
      <w:pPr>
        <w:numPr>
          <w:ilvl w:val="0"/>
          <w:numId w:val="1"/>
        </w:numPr>
        <w:rPr>
          <w:rFonts w:ascii="Century Gothic" w:hAnsi="Century Gothic"/>
          <w:b/>
        </w:rPr>
      </w:pPr>
      <w:r>
        <w:rPr>
          <w:rFonts w:ascii="Century Gothic" w:hAnsi="Century Gothic"/>
          <w:b/>
        </w:rPr>
        <w:t>KRITIKA</w:t>
      </w:r>
    </w:p>
    <w:p w14:paraId="2AF1E59D" w14:textId="77777777" w:rsidR="00D31DA5" w:rsidRDefault="00D31DA5" w:rsidP="00D31DA5">
      <w:pPr>
        <w:rPr>
          <w:rFonts w:ascii="Century Gothic" w:hAnsi="Century Gothic"/>
          <w:b/>
        </w:rPr>
      </w:pPr>
    </w:p>
    <w:p w14:paraId="1D0270C2" w14:textId="77777777" w:rsidR="00D31DA5" w:rsidRDefault="00D31DA5" w:rsidP="00D31DA5">
      <w:pPr>
        <w:rPr>
          <w:rFonts w:ascii="Century Gothic" w:hAnsi="Century Gothic"/>
          <w:b/>
        </w:rPr>
      </w:pPr>
      <w:r>
        <w:rPr>
          <w:rFonts w:ascii="Century Gothic" w:hAnsi="Century Gothic"/>
          <w:b/>
        </w:rPr>
        <w:t>Moja kritika, mojega eksperimenta je, da sem vse skupaj delala zelo površno in hitro zato sem pri črkah spregledala preslikave. Vse skupaj sem opazila ob razlagi. Pri mikroskopiranju las je bil moj problem umazano krovno stekelce.</w:t>
      </w:r>
    </w:p>
    <w:p w14:paraId="01AC8937" w14:textId="77777777" w:rsidR="00D31DA5" w:rsidRDefault="00D31DA5" w:rsidP="00D31DA5">
      <w:pPr>
        <w:rPr>
          <w:rFonts w:ascii="Century Gothic" w:hAnsi="Century Gothic"/>
          <w:b/>
        </w:rPr>
      </w:pPr>
    </w:p>
    <w:p w14:paraId="5318A213" w14:textId="77777777" w:rsidR="00D31DA5" w:rsidRDefault="00D31DA5" w:rsidP="00D31DA5">
      <w:pPr>
        <w:rPr>
          <w:rFonts w:ascii="Century Gothic" w:hAnsi="Century Gothic"/>
          <w:b/>
        </w:rPr>
      </w:pPr>
    </w:p>
    <w:p w14:paraId="730E9B5A" w14:textId="664BBF57" w:rsidR="004C5F12" w:rsidRDefault="004C5F12" w:rsidP="004C5F12">
      <w:pPr>
        <w:rPr>
          <w:rFonts w:ascii="Century Gothic" w:hAnsi="Century Gothic"/>
          <w:b/>
        </w:rPr>
      </w:pPr>
    </w:p>
    <w:p w14:paraId="126AC47C" w14:textId="0C7C3504" w:rsidR="00237AA0" w:rsidRDefault="00237AA0" w:rsidP="004C5F12">
      <w:pPr>
        <w:rPr>
          <w:rFonts w:ascii="Century Gothic" w:hAnsi="Century Gothic"/>
          <w:b/>
        </w:rPr>
      </w:pPr>
    </w:p>
    <w:p w14:paraId="25007508" w14:textId="77777777" w:rsidR="004C5F12" w:rsidRPr="004C5F12" w:rsidRDefault="004C5F12" w:rsidP="004C5F12">
      <w:pPr>
        <w:rPr>
          <w:rFonts w:ascii="Century Gothic" w:hAnsi="Century Gothic"/>
          <w:b/>
        </w:rPr>
      </w:pPr>
    </w:p>
    <w:p w14:paraId="1D967F49" w14:textId="77777777" w:rsidR="002E11AF" w:rsidRPr="00237AA0" w:rsidRDefault="00D31DA5" w:rsidP="002E11AF">
      <w:pPr>
        <w:rPr>
          <w:rFonts w:ascii="Century Gothic" w:hAnsi="Century Gothic"/>
          <w:b/>
          <w:sz w:val="28"/>
          <w:szCs w:val="28"/>
        </w:rPr>
      </w:pPr>
      <w:r w:rsidRPr="00237AA0">
        <w:rPr>
          <w:rFonts w:ascii="Century Gothic" w:hAnsi="Century Gothic"/>
          <w:b/>
          <w:sz w:val="28"/>
          <w:szCs w:val="28"/>
        </w:rPr>
        <w:t>VIRI:</w:t>
      </w:r>
    </w:p>
    <w:p w14:paraId="319DE305" w14:textId="77777777" w:rsidR="00D31DA5" w:rsidRDefault="00D31DA5" w:rsidP="00237AA0">
      <w:pPr>
        <w:numPr>
          <w:ilvl w:val="0"/>
          <w:numId w:val="10"/>
        </w:numPr>
        <w:rPr>
          <w:rFonts w:ascii="Century Gothic" w:hAnsi="Century Gothic"/>
          <w:b/>
        </w:rPr>
      </w:pPr>
      <w:r>
        <w:rPr>
          <w:rFonts w:ascii="Century Gothic" w:hAnsi="Century Gothic"/>
          <w:b/>
        </w:rPr>
        <w:t>Profesorjeva razlaga</w:t>
      </w:r>
    </w:p>
    <w:p w14:paraId="111B05F2" w14:textId="77777777" w:rsidR="00D31DA5" w:rsidRDefault="00CE3857" w:rsidP="00237AA0">
      <w:pPr>
        <w:numPr>
          <w:ilvl w:val="0"/>
          <w:numId w:val="10"/>
        </w:numPr>
        <w:rPr>
          <w:rFonts w:ascii="Century Gothic" w:hAnsi="Century Gothic"/>
          <w:b/>
        </w:rPr>
      </w:pPr>
      <w:hyperlink r:id="rId11" w:history="1">
        <w:r w:rsidR="00E66E32" w:rsidRPr="00B4356B">
          <w:rPr>
            <w:rStyle w:val="Hyperlink"/>
            <w:rFonts w:ascii="Century Gothic" w:hAnsi="Century Gothic"/>
            <w:b/>
          </w:rPr>
          <w:t>http://www.didaktik.cz/images/mikroskopy/mikroskop_zm4.jpg</w:t>
        </w:r>
      </w:hyperlink>
    </w:p>
    <w:p w14:paraId="54BFC132" w14:textId="77777777" w:rsidR="00E66E32" w:rsidRDefault="00CE3857" w:rsidP="00237AA0">
      <w:pPr>
        <w:numPr>
          <w:ilvl w:val="0"/>
          <w:numId w:val="10"/>
        </w:numPr>
        <w:rPr>
          <w:rFonts w:ascii="Century Gothic" w:hAnsi="Century Gothic"/>
          <w:b/>
        </w:rPr>
      </w:pPr>
      <w:hyperlink r:id="rId12" w:history="1">
        <w:r w:rsidR="00E66E32" w:rsidRPr="00B4356B">
          <w:rPr>
            <w:rStyle w:val="Hyperlink"/>
            <w:rFonts w:ascii="Century Gothic" w:hAnsi="Century Gothic"/>
            <w:b/>
          </w:rPr>
          <w:t>http://www.vetmed.uni-muenchen.de/anat2/Mikroskop%201.jpg</w:t>
        </w:r>
      </w:hyperlink>
    </w:p>
    <w:p w14:paraId="5B63826A" w14:textId="77777777" w:rsidR="00E66E32" w:rsidRDefault="00CE3857" w:rsidP="00237AA0">
      <w:pPr>
        <w:numPr>
          <w:ilvl w:val="0"/>
          <w:numId w:val="10"/>
        </w:numPr>
        <w:rPr>
          <w:rFonts w:ascii="Century Gothic" w:hAnsi="Century Gothic"/>
          <w:b/>
        </w:rPr>
      </w:pPr>
      <w:hyperlink r:id="rId13" w:history="1">
        <w:r w:rsidR="00237AA0" w:rsidRPr="00B4356B">
          <w:rPr>
            <w:rStyle w:val="Hyperlink"/>
            <w:rFonts w:ascii="Century Gothic" w:hAnsi="Century Gothic"/>
            <w:b/>
          </w:rPr>
          <w:t>http://www.yamahaku.pref.yamaguchi.lg.jp/hakugaku/for_teacher/image/rental/preparat.jpg</w:t>
        </w:r>
      </w:hyperlink>
    </w:p>
    <w:p w14:paraId="138F01E4" w14:textId="77777777" w:rsidR="00237AA0" w:rsidRDefault="00237AA0" w:rsidP="00237AA0">
      <w:pPr>
        <w:numPr>
          <w:ilvl w:val="0"/>
          <w:numId w:val="10"/>
        </w:numPr>
        <w:rPr>
          <w:rFonts w:ascii="Century Gothic" w:hAnsi="Century Gothic"/>
          <w:b/>
        </w:rPr>
      </w:pPr>
      <w:r>
        <w:rPr>
          <w:rFonts w:ascii="Century Gothic" w:hAnsi="Century Gothic"/>
          <w:b/>
        </w:rPr>
        <w:t>moji zapiski</w:t>
      </w:r>
    </w:p>
    <w:p w14:paraId="70483216" w14:textId="77777777" w:rsidR="00237AA0" w:rsidRDefault="00237AA0" w:rsidP="00237AA0">
      <w:pPr>
        <w:ind w:left="360"/>
        <w:rPr>
          <w:rFonts w:ascii="Century Gothic" w:hAnsi="Century Gothic"/>
          <w:b/>
        </w:rPr>
      </w:pPr>
    </w:p>
    <w:p w14:paraId="1CB660EB" w14:textId="77777777" w:rsidR="00237AA0" w:rsidRDefault="00237AA0" w:rsidP="00237AA0">
      <w:pPr>
        <w:rPr>
          <w:rFonts w:ascii="Century Gothic" w:hAnsi="Century Gothic"/>
          <w:b/>
        </w:rPr>
      </w:pPr>
      <w:r>
        <w:rPr>
          <w:rFonts w:ascii="Century Gothic" w:hAnsi="Century Gothic"/>
          <w:b/>
        </w:rPr>
        <w:t xml:space="preserve">PRILOGE: </w:t>
      </w:r>
    </w:p>
    <w:p w14:paraId="1BB0D2A4" w14:textId="77777777" w:rsidR="00237AA0" w:rsidRDefault="00237AA0" w:rsidP="00237AA0">
      <w:pPr>
        <w:numPr>
          <w:ilvl w:val="0"/>
          <w:numId w:val="11"/>
        </w:numPr>
        <w:rPr>
          <w:rFonts w:ascii="Century Gothic" w:hAnsi="Century Gothic"/>
          <w:b/>
        </w:rPr>
      </w:pPr>
      <w:r>
        <w:rPr>
          <w:rFonts w:ascii="Century Gothic" w:hAnsi="Century Gothic"/>
          <w:b/>
        </w:rPr>
        <w:t>Mikroskopske skice 1x</w:t>
      </w:r>
    </w:p>
    <w:p w14:paraId="698DAB0D" w14:textId="77777777" w:rsidR="00237AA0" w:rsidRDefault="00237AA0" w:rsidP="00237AA0">
      <w:pPr>
        <w:ind w:left="360"/>
        <w:rPr>
          <w:rFonts w:ascii="Century Gothic" w:hAnsi="Century Gothic"/>
          <w:b/>
        </w:rPr>
      </w:pPr>
    </w:p>
    <w:p w14:paraId="7AE80AE1" w14:textId="77777777" w:rsidR="00237AA0" w:rsidRPr="00237AA0" w:rsidRDefault="00237AA0" w:rsidP="002E11AF">
      <w:pPr>
        <w:rPr>
          <w:rFonts w:ascii="Century Gothic" w:hAnsi="Century Gothic"/>
          <w:b/>
        </w:rPr>
      </w:pPr>
    </w:p>
    <w:p w14:paraId="32F64EED" w14:textId="782596EC" w:rsidR="00E66E32" w:rsidRPr="00E66E32" w:rsidRDefault="00E66E32" w:rsidP="002E11AF">
      <w:pPr>
        <w:rPr>
          <w:rFonts w:ascii="Century Gothic" w:hAnsi="Century Gothic"/>
          <w:b/>
        </w:rPr>
      </w:pPr>
    </w:p>
    <w:sectPr w:rsidR="00E66E32" w:rsidRPr="00E66E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9FDA1" w14:textId="77777777" w:rsidR="00C17B2D" w:rsidRDefault="00C17B2D">
      <w:r>
        <w:separator/>
      </w:r>
    </w:p>
  </w:endnote>
  <w:endnote w:type="continuationSeparator" w:id="0">
    <w:p w14:paraId="05602483" w14:textId="77777777" w:rsidR="00C17B2D" w:rsidRDefault="00C17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245ED" w14:textId="77777777" w:rsidR="00C17B2D" w:rsidRDefault="00C17B2D">
      <w:r>
        <w:separator/>
      </w:r>
    </w:p>
  </w:footnote>
  <w:footnote w:type="continuationSeparator" w:id="0">
    <w:p w14:paraId="7C372FDB" w14:textId="77777777" w:rsidR="00C17B2D" w:rsidRDefault="00C17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7257B"/>
    <w:multiLevelType w:val="hybridMultilevel"/>
    <w:tmpl w:val="1F5C874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464045"/>
    <w:multiLevelType w:val="hybridMultilevel"/>
    <w:tmpl w:val="9466B62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654136"/>
    <w:multiLevelType w:val="multilevel"/>
    <w:tmpl w:val="C0F8665E"/>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F6E4E40"/>
    <w:multiLevelType w:val="hybridMultilevel"/>
    <w:tmpl w:val="3F8EC06C"/>
    <w:lvl w:ilvl="0" w:tplc="C054DA8C">
      <w:start w:val="2"/>
      <w:numFmt w:val="bullet"/>
      <w:lvlText w:val="-"/>
      <w:lvlJc w:val="left"/>
      <w:pPr>
        <w:tabs>
          <w:tab w:val="num" w:pos="720"/>
        </w:tabs>
        <w:ind w:left="720" w:hanging="360"/>
      </w:pPr>
      <w:rPr>
        <w:rFonts w:ascii="Century Gothic" w:eastAsia="Times New Roman" w:hAnsi="Century Gothic"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061A13"/>
    <w:multiLevelType w:val="hybridMultilevel"/>
    <w:tmpl w:val="B37C4514"/>
    <w:lvl w:ilvl="0" w:tplc="C054DA8C">
      <w:start w:val="2"/>
      <w:numFmt w:val="bullet"/>
      <w:lvlText w:val="-"/>
      <w:lvlJc w:val="left"/>
      <w:pPr>
        <w:tabs>
          <w:tab w:val="num" w:pos="720"/>
        </w:tabs>
        <w:ind w:left="720" w:hanging="360"/>
      </w:pPr>
      <w:rPr>
        <w:rFonts w:ascii="Century Gothic" w:eastAsia="Times New Roman" w:hAnsi="Century Gothic"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21436F"/>
    <w:multiLevelType w:val="hybridMultilevel"/>
    <w:tmpl w:val="84D0A124"/>
    <w:lvl w:ilvl="0" w:tplc="C054DA8C">
      <w:start w:val="2"/>
      <w:numFmt w:val="bullet"/>
      <w:lvlText w:val="-"/>
      <w:lvlJc w:val="left"/>
      <w:pPr>
        <w:tabs>
          <w:tab w:val="num" w:pos="720"/>
        </w:tabs>
        <w:ind w:left="720" w:hanging="360"/>
      </w:pPr>
      <w:rPr>
        <w:rFonts w:ascii="Century Gothic" w:eastAsia="Times New Roman" w:hAnsi="Century Gothic"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4705A9"/>
    <w:multiLevelType w:val="hybridMultilevel"/>
    <w:tmpl w:val="985A612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44322A"/>
    <w:multiLevelType w:val="hybridMultilevel"/>
    <w:tmpl w:val="A7D424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507ABB"/>
    <w:multiLevelType w:val="multilevel"/>
    <w:tmpl w:val="5B727812"/>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72EB67BB"/>
    <w:multiLevelType w:val="multilevel"/>
    <w:tmpl w:val="66D8EDA6"/>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793F25C3"/>
    <w:multiLevelType w:val="multilevel"/>
    <w:tmpl w:val="DCCC2A2E"/>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10"/>
  </w:num>
  <w:num w:numId="3">
    <w:abstractNumId w:val="9"/>
  </w:num>
  <w:num w:numId="4">
    <w:abstractNumId w:val="4"/>
  </w:num>
  <w:num w:numId="5">
    <w:abstractNumId w:val="3"/>
  </w:num>
  <w:num w:numId="6">
    <w:abstractNumId w:val="5"/>
  </w:num>
  <w:num w:numId="7">
    <w:abstractNumId w:val="8"/>
  </w:num>
  <w:num w:numId="8">
    <w:abstractNumId w:val="7"/>
  </w:num>
  <w:num w:numId="9">
    <w:abstractNumId w:val="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076E"/>
    <w:rsid w:val="00237AA0"/>
    <w:rsid w:val="002E11AF"/>
    <w:rsid w:val="00363E6E"/>
    <w:rsid w:val="004C5F12"/>
    <w:rsid w:val="006A7D37"/>
    <w:rsid w:val="007366E7"/>
    <w:rsid w:val="0078736B"/>
    <w:rsid w:val="00792B00"/>
    <w:rsid w:val="007C5F60"/>
    <w:rsid w:val="0087174B"/>
    <w:rsid w:val="00AA1557"/>
    <w:rsid w:val="00BB61E4"/>
    <w:rsid w:val="00C17B2D"/>
    <w:rsid w:val="00CE3857"/>
    <w:rsid w:val="00D31DA5"/>
    <w:rsid w:val="00D350E9"/>
    <w:rsid w:val="00E1436D"/>
    <w:rsid w:val="00E4076E"/>
    <w:rsid w:val="00E5261D"/>
    <w:rsid w:val="00E66E32"/>
    <w:rsid w:val="00EA1004"/>
    <w:rsid w:val="00F03531"/>
    <w:rsid w:val="00FB2436"/>
    <w:rsid w:val="00FE2D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4"/>
    <o:shapelayout v:ext="edit">
      <o:idmap v:ext="edit" data="1"/>
    </o:shapelayout>
  </w:shapeDefaults>
  <w:decimalSymbol w:val=","/>
  <w:listSeparator w:val=";"/>
  <w14:docId w14:val="73D92C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076E"/>
    <w:pPr>
      <w:tabs>
        <w:tab w:val="center" w:pos="4536"/>
        <w:tab w:val="right" w:pos="9072"/>
      </w:tabs>
    </w:pPr>
  </w:style>
  <w:style w:type="paragraph" w:styleId="Footer">
    <w:name w:val="footer"/>
    <w:basedOn w:val="Normal"/>
    <w:rsid w:val="00E4076E"/>
    <w:pPr>
      <w:tabs>
        <w:tab w:val="center" w:pos="4536"/>
        <w:tab w:val="right" w:pos="9072"/>
      </w:tabs>
    </w:pPr>
  </w:style>
  <w:style w:type="character" w:styleId="PageNumber">
    <w:name w:val="page number"/>
    <w:basedOn w:val="DefaultParagraphFont"/>
    <w:rsid w:val="00E4076E"/>
  </w:style>
  <w:style w:type="table" w:styleId="TableGrid">
    <w:name w:val="Table Grid"/>
    <w:basedOn w:val="TableNormal"/>
    <w:rsid w:val="002E1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66E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yamahaku.pref.yamaguchi.lg.jp/hakugaku/for_teacher/image/rental/preparat.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etmed.uni-muenchen.de/anat2/Mikroskop%20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daktik.cz/images/mikroskopy/mikroskop_zm4.jp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http://upload.wikimedia.org/wikipedia/pl/thumb/9/95/Mikroskop.png/300px-Mikroskop.p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758</Words>
  <Characters>4326</Characters>
  <Application>Microsoft Office Word</Application>
  <DocSecurity>0</DocSecurity>
  <Lines>36</Lines>
  <Paragraphs>10</Paragraphs>
  <ScaleCrop>false</ScaleCrop>
  <Company/>
  <LinksUpToDate>false</LinksUpToDate>
  <CharactersWithSpaces>5074</CharactersWithSpaces>
  <SharedDoc>false</SharedDoc>
  <HLinks>
    <vt:vector size="30" baseType="variant">
      <vt:variant>
        <vt:i4>131108</vt:i4>
      </vt:variant>
      <vt:variant>
        <vt:i4>9</vt:i4>
      </vt:variant>
      <vt:variant>
        <vt:i4>0</vt:i4>
      </vt:variant>
      <vt:variant>
        <vt:i4>5</vt:i4>
      </vt:variant>
      <vt:variant>
        <vt:lpwstr>http://www.yamahaku.pref.yamaguchi.lg.jp/hakugaku/for_teacher/image/rental/preparat.jpg</vt:lpwstr>
      </vt:variant>
      <vt:variant>
        <vt:lpwstr/>
      </vt:variant>
      <vt:variant>
        <vt:i4>3866750</vt:i4>
      </vt:variant>
      <vt:variant>
        <vt:i4>6</vt:i4>
      </vt:variant>
      <vt:variant>
        <vt:i4>0</vt:i4>
      </vt:variant>
      <vt:variant>
        <vt:i4>5</vt:i4>
      </vt:variant>
      <vt:variant>
        <vt:lpwstr>http://www.vetmed.uni-muenchen.de/anat2/Mikroskop 1.jpg</vt:lpwstr>
      </vt:variant>
      <vt:variant>
        <vt:lpwstr/>
      </vt:variant>
      <vt:variant>
        <vt:i4>7340100</vt:i4>
      </vt:variant>
      <vt:variant>
        <vt:i4>3</vt:i4>
      </vt:variant>
      <vt:variant>
        <vt:i4>0</vt:i4>
      </vt:variant>
      <vt:variant>
        <vt:i4>5</vt:i4>
      </vt:variant>
      <vt:variant>
        <vt:lpwstr>http://www.didaktik.cz/images/mikroskopy/mikroskop_zm4.jpg</vt:lpwstr>
      </vt:variant>
      <vt:variant>
        <vt:lpwstr/>
      </vt:variant>
      <vt:variant>
        <vt:i4>917580</vt:i4>
      </vt:variant>
      <vt:variant>
        <vt:i4>-1</vt:i4>
      </vt:variant>
      <vt:variant>
        <vt:i4>1026</vt:i4>
      </vt:variant>
      <vt:variant>
        <vt:i4>1</vt:i4>
      </vt:variant>
      <vt:variant>
        <vt:lpwstr>http://www.vetmed.uni-muenchen.de/anat2/Mikroskop%201.jpg</vt:lpwstr>
      </vt:variant>
      <vt:variant>
        <vt:lpwstr/>
      </vt:variant>
      <vt:variant>
        <vt:i4>131108</vt:i4>
      </vt:variant>
      <vt:variant>
        <vt:i4>-1</vt:i4>
      </vt:variant>
      <vt:variant>
        <vt:i4>1080</vt:i4>
      </vt:variant>
      <vt:variant>
        <vt:i4>1</vt:i4>
      </vt:variant>
      <vt:variant>
        <vt:lpwstr>http://www.yamahaku.pref.yamaguchi.lg.jp/hakugaku/for_teacher/image/rental/preparat.jpg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2019-04-19T10:01:00Z</dcterms:created>
  <dcterms:modified xsi:type="dcterms:W3CDTF">2019-04-19T10:01:00Z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