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F6B" w:rsidRDefault="00BF2039" w:rsidP="00421F6B">
      <w:pPr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 </w:t>
      </w:r>
    </w:p>
    <w:p w:rsidR="00BF2039" w:rsidRPr="00763F7C" w:rsidRDefault="00BF2039" w:rsidP="00421F6B">
      <w:pPr>
        <w:rPr>
          <w:b/>
          <w:color w:val="000000"/>
          <w:sz w:val="28"/>
          <w:szCs w:val="28"/>
        </w:rPr>
      </w:pPr>
    </w:p>
    <w:p w:rsidR="00421F6B" w:rsidRPr="00763F7C" w:rsidRDefault="00421F6B" w:rsidP="00421F6B">
      <w:pPr>
        <w:rPr>
          <w:b/>
          <w:color w:val="000000"/>
          <w:sz w:val="28"/>
          <w:szCs w:val="28"/>
        </w:rPr>
      </w:pPr>
    </w:p>
    <w:p w:rsidR="00421F6B" w:rsidRPr="00763F7C" w:rsidRDefault="00421F6B" w:rsidP="00421F6B">
      <w:pPr>
        <w:rPr>
          <w:b/>
          <w:color w:val="000000"/>
          <w:sz w:val="28"/>
          <w:szCs w:val="28"/>
        </w:rPr>
      </w:pPr>
    </w:p>
    <w:p w:rsidR="00421F6B" w:rsidRPr="00763F7C" w:rsidRDefault="00421F6B" w:rsidP="00421F6B">
      <w:pPr>
        <w:rPr>
          <w:b/>
          <w:color w:val="000000"/>
          <w:sz w:val="28"/>
          <w:szCs w:val="28"/>
        </w:rPr>
      </w:pPr>
    </w:p>
    <w:p w:rsidR="00421F6B" w:rsidRPr="00763F7C" w:rsidRDefault="00421F6B" w:rsidP="00421F6B">
      <w:pPr>
        <w:rPr>
          <w:b/>
          <w:color w:val="000000"/>
          <w:sz w:val="28"/>
          <w:szCs w:val="28"/>
        </w:rPr>
      </w:pPr>
    </w:p>
    <w:p w:rsidR="00421F6B" w:rsidRPr="00763F7C" w:rsidRDefault="00421F6B" w:rsidP="00421F6B">
      <w:pPr>
        <w:rPr>
          <w:b/>
          <w:color w:val="000000"/>
          <w:sz w:val="28"/>
          <w:szCs w:val="28"/>
        </w:rPr>
      </w:pPr>
    </w:p>
    <w:p w:rsidR="00421F6B" w:rsidRPr="00763F7C" w:rsidRDefault="00421F6B" w:rsidP="00421F6B">
      <w:pPr>
        <w:rPr>
          <w:b/>
          <w:color w:val="000000"/>
          <w:sz w:val="28"/>
          <w:szCs w:val="28"/>
        </w:rPr>
      </w:pPr>
    </w:p>
    <w:p w:rsidR="00421F6B" w:rsidRPr="00763F7C" w:rsidRDefault="00421F6B" w:rsidP="00421F6B">
      <w:pPr>
        <w:rPr>
          <w:b/>
          <w:color w:val="000000"/>
          <w:sz w:val="28"/>
          <w:szCs w:val="28"/>
        </w:rPr>
      </w:pPr>
    </w:p>
    <w:p w:rsidR="00421F6B" w:rsidRPr="00763F7C" w:rsidRDefault="00421F6B" w:rsidP="00421F6B">
      <w:pPr>
        <w:rPr>
          <w:b/>
          <w:color w:val="000000"/>
          <w:sz w:val="28"/>
          <w:szCs w:val="28"/>
        </w:rPr>
      </w:pPr>
    </w:p>
    <w:p w:rsidR="00421F6B" w:rsidRPr="00763F7C" w:rsidRDefault="00421F6B" w:rsidP="00421F6B">
      <w:pPr>
        <w:rPr>
          <w:b/>
          <w:color w:val="000000"/>
          <w:sz w:val="28"/>
          <w:szCs w:val="28"/>
        </w:rPr>
      </w:pPr>
    </w:p>
    <w:p w:rsidR="00421F6B" w:rsidRPr="00763F7C" w:rsidRDefault="00421F6B" w:rsidP="00421F6B">
      <w:pPr>
        <w:rPr>
          <w:b/>
          <w:color w:val="000000"/>
          <w:sz w:val="28"/>
          <w:szCs w:val="28"/>
        </w:rPr>
      </w:pPr>
    </w:p>
    <w:p w:rsidR="00421F6B" w:rsidRPr="00763F7C" w:rsidRDefault="00421F6B" w:rsidP="00421F6B">
      <w:pPr>
        <w:rPr>
          <w:b/>
          <w:color w:val="000000"/>
          <w:sz w:val="40"/>
          <w:szCs w:val="40"/>
        </w:rPr>
      </w:pPr>
    </w:p>
    <w:p w:rsidR="00421F6B" w:rsidRPr="00763F7C" w:rsidRDefault="00421F6B" w:rsidP="00421F6B">
      <w:pPr>
        <w:rPr>
          <w:b/>
          <w:color w:val="000000"/>
          <w:sz w:val="40"/>
          <w:szCs w:val="40"/>
        </w:rPr>
      </w:pPr>
    </w:p>
    <w:p w:rsidR="00421F6B" w:rsidRPr="00763F7C" w:rsidRDefault="00421F6B" w:rsidP="00421F6B">
      <w:pPr>
        <w:jc w:val="center"/>
        <w:rPr>
          <w:b/>
          <w:color w:val="000000"/>
          <w:sz w:val="28"/>
          <w:szCs w:val="28"/>
        </w:rPr>
      </w:pPr>
      <w:r w:rsidRPr="00763F7C">
        <w:rPr>
          <w:b/>
          <w:color w:val="000000"/>
          <w:sz w:val="40"/>
          <w:szCs w:val="40"/>
        </w:rPr>
        <w:t>MIKROSKOPIRANJE ALG</w:t>
      </w:r>
      <w:r w:rsidR="0021259B" w:rsidRPr="00763F7C">
        <w:rPr>
          <w:b/>
          <w:color w:val="000000"/>
          <w:sz w:val="40"/>
          <w:szCs w:val="40"/>
        </w:rPr>
        <w:t xml:space="preserve"> IN UPORABA DIHOTOMNEGA KLJUČA</w:t>
      </w:r>
    </w:p>
    <w:p w:rsidR="00421F6B" w:rsidRPr="00763F7C" w:rsidRDefault="00421F6B" w:rsidP="00421F6B">
      <w:pPr>
        <w:jc w:val="center"/>
        <w:rPr>
          <w:b/>
          <w:color w:val="000000"/>
          <w:sz w:val="28"/>
          <w:szCs w:val="28"/>
        </w:rPr>
      </w:pPr>
    </w:p>
    <w:p w:rsidR="00421F6B" w:rsidRPr="00763F7C" w:rsidRDefault="00421F6B" w:rsidP="00421F6B">
      <w:pPr>
        <w:jc w:val="center"/>
        <w:rPr>
          <w:b/>
          <w:color w:val="000000"/>
          <w:sz w:val="28"/>
          <w:szCs w:val="28"/>
        </w:rPr>
      </w:pPr>
      <w:r w:rsidRPr="00763F7C">
        <w:rPr>
          <w:b/>
          <w:color w:val="000000"/>
          <w:sz w:val="28"/>
          <w:szCs w:val="28"/>
        </w:rPr>
        <w:t>9. laboratorijska vaja</w:t>
      </w:r>
    </w:p>
    <w:p w:rsidR="00421F6B" w:rsidRPr="00763F7C" w:rsidRDefault="0021259B">
      <w:pPr>
        <w:rPr>
          <w:color w:val="000000"/>
          <w:sz w:val="32"/>
          <w:szCs w:val="32"/>
        </w:rPr>
      </w:pPr>
      <w:r w:rsidRPr="00763F7C">
        <w:rPr>
          <w:color w:val="000000"/>
        </w:rPr>
        <w:br w:type="page"/>
      </w:r>
      <w:r w:rsidRPr="00763F7C">
        <w:rPr>
          <w:color w:val="000000"/>
          <w:sz w:val="32"/>
          <w:szCs w:val="32"/>
        </w:rPr>
        <w:lastRenderedPageBreak/>
        <w:t>1. UVOD</w:t>
      </w:r>
    </w:p>
    <w:p w:rsidR="0021259B" w:rsidRPr="00763F7C" w:rsidRDefault="0021259B">
      <w:pPr>
        <w:rPr>
          <w:color w:val="000000"/>
          <w:sz w:val="28"/>
          <w:szCs w:val="28"/>
        </w:rPr>
      </w:pPr>
      <w:r w:rsidRPr="00763F7C">
        <w:rPr>
          <w:color w:val="000000"/>
          <w:sz w:val="28"/>
          <w:szCs w:val="28"/>
        </w:rPr>
        <w:t>Pri te vaji smo opazovali in določali alge z mikroskopom in s pomočjo dihotomnega ključa. To je postopek pri katerem izberemo en izmed dveh opisov organizma (1 ali1*). Ko se odločimo</w:t>
      </w:r>
      <w:r w:rsidR="00D75C1D" w:rsidRPr="00763F7C">
        <w:rPr>
          <w:color w:val="000000"/>
          <w:sz w:val="28"/>
          <w:szCs w:val="28"/>
        </w:rPr>
        <w:t>,</w:t>
      </w:r>
      <w:r w:rsidRPr="00763F7C">
        <w:rPr>
          <w:color w:val="000000"/>
          <w:sz w:val="28"/>
          <w:szCs w:val="28"/>
        </w:rPr>
        <w:t xml:space="preserve"> sledita zopet dva opisa</w:t>
      </w:r>
      <w:r w:rsidR="00D75C1D" w:rsidRPr="00763F7C">
        <w:rPr>
          <w:color w:val="000000"/>
          <w:sz w:val="28"/>
          <w:szCs w:val="28"/>
        </w:rPr>
        <w:t xml:space="preserve"> in</w:t>
      </w:r>
      <w:r w:rsidRPr="00763F7C">
        <w:rPr>
          <w:color w:val="000000"/>
          <w:sz w:val="28"/>
          <w:szCs w:val="28"/>
        </w:rPr>
        <w:t xml:space="preserve"> tako</w:t>
      </w:r>
      <w:r w:rsidR="00D75C1D" w:rsidRPr="00763F7C">
        <w:rPr>
          <w:color w:val="000000"/>
          <w:sz w:val="28"/>
          <w:szCs w:val="28"/>
        </w:rPr>
        <w:t xml:space="preserve"> se</w:t>
      </w:r>
      <w:r w:rsidRPr="00763F7C">
        <w:rPr>
          <w:color w:val="000000"/>
          <w:sz w:val="28"/>
          <w:szCs w:val="28"/>
        </w:rPr>
        <w:t xml:space="preserve"> odločamo glede</w:t>
      </w:r>
      <w:r w:rsidR="00D75C1D" w:rsidRPr="00763F7C">
        <w:rPr>
          <w:color w:val="000000"/>
          <w:sz w:val="28"/>
          <w:szCs w:val="28"/>
        </w:rPr>
        <w:t xml:space="preserve"> lastnosti organizmov, dokler ne pridemo do imena osebka.</w:t>
      </w:r>
    </w:p>
    <w:p w:rsidR="00D75C1D" w:rsidRPr="00763F7C" w:rsidRDefault="00D75C1D">
      <w:pPr>
        <w:rPr>
          <w:color w:val="000000"/>
          <w:sz w:val="28"/>
          <w:szCs w:val="28"/>
        </w:rPr>
      </w:pPr>
      <w:r w:rsidRPr="00763F7C">
        <w:rPr>
          <w:color w:val="000000"/>
          <w:sz w:val="28"/>
          <w:szCs w:val="28"/>
        </w:rPr>
        <w:t>Alge so večinoma avtotrofni organizmi, ki so lahko enocelični, kolonijski ali večcelični.</w:t>
      </w:r>
      <w:r w:rsidR="00763F7C">
        <w:rPr>
          <w:color w:val="000000"/>
          <w:sz w:val="28"/>
          <w:szCs w:val="28"/>
        </w:rPr>
        <w:t xml:space="preserve"> Večinoma se razmnožujejo z delitvijo celice. Med alge spadajo evglenofiti, zelene, rumenkaste in rdeče alge. Pri vaji smo opazovali</w:t>
      </w:r>
      <w:r w:rsidRPr="00763F7C">
        <w:rPr>
          <w:color w:val="000000"/>
          <w:sz w:val="28"/>
          <w:szCs w:val="28"/>
        </w:rPr>
        <w:t xml:space="preserve"> modrozelene cepljivke (</w:t>
      </w:r>
      <w:r w:rsidR="0013245A" w:rsidRPr="00763F7C">
        <w:rPr>
          <w:color w:val="000000"/>
          <w:sz w:val="28"/>
          <w:szCs w:val="28"/>
        </w:rPr>
        <w:t xml:space="preserve">prokariontska celica, </w:t>
      </w:r>
      <w:r w:rsidRPr="00763F7C">
        <w:rPr>
          <w:color w:val="000000"/>
          <w:sz w:val="28"/>
          <w:szCs w:val="28"/>
        </w:rPr>
        <w:t>klorofil a, heterociste) in zelene alge</w:t>
      </w:r>
      <w:r w:rsidR="0013245A" w:rsidRPr="00763F7C">
        <w:rPr>
          <w:color w:val="000000"/>
          <w:sz w:val="28"/>
          <w:szCs w:val="28"/>
        </w:rPr>
        <w:t xml:space="preserve"> (evkariontska c., klorofil a in b, višje rastline)</w:t>
      </w:r>
    </w:p>
    <w:p w:rsidR="00F02CF2" w:rsidRPr="00763F7C" w:rsidRDefault="00F02CF2">
      <w:pPr>
        <w:rPr>
          <w:color w:val="000000"/>
          <w:sz w:val="28"/>
          <w:szCs w:val="28"/>
        </w:rPr>
      </w:pPr>
    </w:p>
    <w:p w:rsidR="0013245A" w:rsidRPr="00763F7C" w:rsidRDefault="0013245A">
      <w:pPr>
        <w:rPr>
          <w:color w:val="000000"/>
          <w:sz w:val="32"/>
          <w:szCs w:val="32"/>
        </w:rPr>
      </w:pPr>
      <w:r w:rsidRPr="00763F7C">
        <w:rPr>
          <w:color w:val="000000"/>
          <w:sz w:val="32"/>
          <w:szCs w:val="32"/>
        </w:rPr>
        <w:t>2. NAMEN</w:t>
      </w:r>
    </w:p>
    <w:p w:rsidR="0013245A" w:rsidRPr="00763F7C" w:rsidRDefault="0013245A">
      <w:pPr>
        <w:rPr>
          <w:color w:val="000000"/>
          <w:sz w:val="28"/>
          <w:szCs w:val="28"/>
        </w:rPr>
      </w:pPr>
      <w:r w:rsidRPr="00763F7C">
        <w:rPr>
          <w:color w:val="000000"/>
          <w:sz w:val="28"/>
          <w:szCs w:val="28"/>
        </w:rPr>
        <w:t>Nameni  vaje so:</w:t>
      </w:r>
    </w:p>
    <w:p w:rsidR="0013245A" w:rsidRPr="00763F7C" w:rsidRDefault="0013245A" w:rsidP="0013245A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763F7C">
        <w:rPr>
          <w:color w:val="000000"/>
          <w:sz w:val="28"/>
          <w:szCs w:val="28"/>
        </w:rPr>
        <w:t>Natančno obvladovanje dela z mikroskopom</w:t>
      </w:r>
    </w:p>
    <w:p w:rsidR="0013245A" w:rsidRPr="00763F7C" w:rsidRDefault="0013245A" w:rsidP="0013245A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763F7C">
        <w:rPr>
          <w:color w:val="000000"/>
          <w:sz w:val="28"/>
          <w:szCs w:val="28"/>
        </w:rPr>
        <w:t>Natančno opazovanje alg, risanje in s tem njihovo določitev in vrednotenje</w:t>
      </w:r>
    </w:p>
    <w:p w:rsidR="0013245A" w:rsidRPr="00763F7C" w:rsidRDefault="0013245A" w:rsidP="0013245A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763F7C">
        <w:rPr>
          <w:color w:val="000000"/>
          <w:sz w:val="28"/>
          <w:szCs w:val="28"/>
        </w:rPr>
        <w:t>Spoznati in se naučiti uporabljati dihotomni ključ</w:t>
      </w:r>
    </w:p>
    <w:p w:rsidR="0013245A" w:rsidRPr="00763F7C" w:rsidRDefault="0013245A" w:rsidP="0013245A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763F7C">
        <w:rPr>
          <w:color w:val="000000"/>
          <w:sz w:val="28"/>
          <w:szCs w:val="28"/>
        </w:rPr>
        <w:t>Poglobiti znanje o modrozelenih cepljivkah in zelenih sladkovodnih algah</w:t>
      </w:r>
    </w:p>
    <w:p w:rsidR="0013245A" w:rsidRPr="00763F7C" w:rsidRDefault="0013245A" w:rsidP="0013245A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763F7C">
        <w:rPr>
          <w:color w:val="000000"/>
          <w:sz w:val="28"/>
          <w:szCs w:val="28"/>
        </w:rPr>
        <w:t>Primerjava alg s pomočjo dih. ključa in literature</w:t>
      </w:r>
    </w:p>
    <w:p w:rsidR="00F02CF2" w:rsidRPr="00763F7C" w:rsidRDefault="00F02CF2" w:rsidP="00763F7C">
      <w:pPr>
        <w:ind w:left="360"/>
        <w:rPr>
          <w:color w:val="000000"/>
          <w:sz w:val="28"/>
          <w:szCs w:val="28"/>
        </w:rPr>
      </w:pPr>
    </w:p>
    <w:p w:rsidR="00F02CF2" w:rsidRPr="00763F7C" w:rsidRDefault="0013245A" w:rsidP="0013245A">
      <w:pPr>
        <w:rPr>
          <w:color w:val="000000"/>
          <w:sz w:val="32"/>
          <w:szCs w:val="32"/>
        </w:rPr>
      </w:pPr>
      <w:r w:rsidRPr="00763F7C">
        <w:rPr>
          <w:color w:val="000000"/>
          <w:sz w:val="32"/>
          <w:szCs w:val="32"/>
        </w:rPr>
        <w:t>3. POSTOPEK</w:t>
      </w:r>
    </w:p>
    <w:p w:rsidR="0013245A" w:rsidRPr="00763F7C" w:rsidRDefault="0013245A" w:rsidP="0013245A">
      <w:pPr>
        <w:rPr>
          <w:color w:val="000000"/>
          <w:sz w:val="28"/>
          <w:szCs w:val="28"/>
        </w:rPr>
      </w:pPr>
      <w:r w:rsidRPr="00763F7C">
        <w:rPr>
          <w:color w:val="000000"/>
          <w:sz w:val="28"/>
          <w:szCs w:val="28"/>
        </w:rPr>
        <w:t xml:space="preserve">Že narejeni preparat </w:t>
      </w:r>
      <w:r w:rsidR="005C65B3" w:rsidRPr="00763F7C">
        <w:rPr>
          <w:color w:val="000000"/>
          <w:sz w:val="28"/>
          <w:szCs w:val="28"/>
        </w:rPr>
        <w:t xml:space="preserve">smo izostrili na najmanjši povečavi z makrometrskim vijakom, nato smo menjavali povečavo do največje in sproti ostrili z mikrometrskim vijakom. Ko smo dobili sliko smo jo narisali in določili algo z dih. ključem. Ko smo dobili ime smo pregledali sliko v literaturi in na papirju. </w:t>
      </w:r>
    </w:p>
    <w:p w:rsidR="00F02CF2" w:rsidRPr="00763F7C" w:rsidRDefault="00F02CF2" w:rsidP="0013245A">
      <w:pPr>
        <w:rPr>
          <w:color w:val="000000"/>
          <w:sz w:val="28"/>
          <w:szCs w:val="28"/>
        </w:rPr>
      </w:pPr>
    </w:p>
    <w:p w:rsidR="005C65B3" w:rsidRPr="00763F7C" w:rsidRDefault="005C65B3" w:rsidP="0013245A">
      <w:pPr>
        <w:rPr>
          <w:color w:val="000000"/>
          <w:sz w:val="32"/>
          <w:szCs w:val="32"/>
        </w:rPr>
      </w:pPr>
      <w:r w:rsidRPr="00763F7C">
        <w:rPr>
          <w:color w:val="000000"/>
          <w:sz w:val="32"/>
          <w:szCs w:val="32"/>
        </w:rPr>
        <w:t>4. MATERIAL</w:t>
      </w:r>
    </w:p>
    <w:p w:rsidR="005C65B3" w:rsidRPr="00763F7C" w:rsidRDefault="005C65B3" w:rsidP="005C65B3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763F7C">
        <w:rPr>
          <w:color w:val="000000"/>
          <w:sz w:val="28"/>
          <w:szCs w:val="28"/>
        </w:rPr>
        <w:t>Mikroskop</w:t>
      </w:r>
    </w:p>
    <w:p w:rsidR="005C65B3" w:rsidRPr="00763F7C" w:rsidRDefault="005C65B3" w:rsidP="005C65B3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763F7C">
        <w:rPr>
          <w:color w:val="000000"/>
          <w:sz w:val="28"/>
          <w:szCs w:val="28"/>
        </w:rPr>
        <w:t>6 preparatov alg</w:t>
      </w:r>
    </w:p>
    <w:p w:rsidR="005C65B3" w:rsidRPr="00763F7C" w:rsidRDefault="005C65B3" w:rsidP="005C65B3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763F7C">
        <w:rPr>
          <w:color w:val="000000"/>
          <w:sz w:val="28"/>
          <w:szCs w:val="28"/>
        </w:rPr>
        <w:t>Literatura – dihotomni ključ</w:t>
      </w:r>
    </w:p>
    <w:p w:rsidR="00A94B30" w:rsidRPr="00763F7C" w:rsidRDefault="00A94B30" w:rsidP="005C65B3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763F7C">
        <w:rPr>
          <w:color w:val="000000"/>
          <w:sz w:val="28"/>
          <w:szCs w:val="28"/>
        </w:rPr>
        <w:t>Papir in svinčnik za skice</w:t>
      </w:r>
    </w:p>
    <w:p w:rsidR="00F02CF2" w:rsidRPr="00763F7C" w:rsidRDefault="004E1F98" w:rsidP="005C65B3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763F7C">
        <w:rPr>
          <w:color w:val="000000"/>
          <w:sz w:val="28"/>
          <w:szCs w:val="28"/>
        </w:rPr>
        <w:t>Alge:</w:t>
      </w:r>
    </w:p>
    <w:p w:rsidR="004E1F98" w:rsidRPr="00763F7C" w:rsidRDefault="004E1F98" w:rsidP="004E1F98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763F7C">
        <w:rPr>
          <w:color w:val="000000"/>
          <w:sz w:val="28"/>
          <w:szCs w:val="28"/>
        </w:rPr>
        <w:t>Anabaena sp.</w:t>
      </w:r>
    </w:p>
    <w:p w:rsidR="004E1F98" w:rsidRPr="00763F7C" w:rsidRDefault="004E1F98" w:rsidP="004E1F98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763F7C">
        <w:rPr>
          <w:color w:val="000000"/>
          <w:sz w:val="28"/>
          <w:szCs w:val="28"/>
        </w:rPr>
        <w:t>Cosmarium sp.</w:t>
      </w:r>
    </w:p>
    <w:p w:rsidR="004E1F98" w:rsidRPr="00763F7C" w:rsidRDefault="004E1F98" w:rsidP="004E1F98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763F7C">
        <w:rPr>
          <w:color w:val="000000"/>
          <w:sz w:val="28"/>
          <w:szCs w:val="28"/>
        </w:rPr>
        <w:t>Pediastrum sp.</w:t>
      </w:r>
    </w:p>
    <w:p w:rsidR="004E1F98" w:rsidRPr="00763F7C" w:rsidRDefault="004E1F98" w:rsidP="004E1F98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763F7C">
        <w:rPr>
          <w:color w:val="000000"/>
          <w:sz w:val="28"/>
          <w:szCs w:val="28"/>
        </w:rPr>
        <w:t>Ankistrudesmus falkatus</w:t>
      </w:r>
    </w:p>
    <w:p w:rsidR="004E1F98" w:rsidRPr="00763F7C" w:rsidRDefault="004E1F98" w:rsidP="004E1F98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763F7C">
        <w:rPr>
          <w:color w:val="000000"/>
          <w:sz w:val="28"/>
          <w:szCs w:val="28"/>
        </w:rPr>
        <w:t>Scenedesmus quadricauda</w:t>
      </w:r>
    </w:p>
    <w:p w:rsidR="004E1F98" w:rsidRPr="00763F7C" w:rsidRDefault="004E1F98" w:rsidP="004E1F98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763F7C">
        <w:rPr>
          <w:color w:val="000000"/>
          <w:sz w:val="28"/>
          <w:szCs w:val="28"/>
        </w:rPr>
        <w:t>Clamydomonas sp.</w:t>
      </w:r>
    </w:p>
    <w:p w:rsidR="004E1F98" w:rsidRPr="00763F7C" w:rsidRDefault="004E1F98" w:rsidP="004E1F98">
      <w:pPr>
        <w:rPr>
          <w:color w:val="000000"/>
          <w:sz w:val="28"/>
          <w:szCs w:val="28"/>
        </w:rPr>
      </w:pPr>
    </w:p>
    <w:p w:rsidR="004E1F98" w:rsidRPr="00763F7C" w:rsidRDefault="004E1F98" w:rsidP="004E1F98">
      <w:pPr>
        <w:rPr>
          <w:color w:val="000000"/>
          <w:sz w:val="28"/>
          <w:szCs w:val="28"/>
        </w:rPr>
      </w:pPr>
    </w:p>
    <w:p w:rsidR="005C65B3" w:rsidRPr="00763F7C" w:rsidRDefault="005C65B3" w:rsidP="0013245A">
      <w:pPr>
        <w:rPr>
          <w:color w:val="000000"/>
          <w:sz w:val="32"/>
          <w:szCs w:val="32"/>
        </w:rPr>
      </w:pPr>
      <w:r w:rsidRPr="00763F7C">
        <w:rPr>
          <w:color w:val="000000"/>
          <w:sz w:val="32"/>
          <w:szCs w:val="32"/>
        </w:rPr>
        <w:t>5. REZULTATI</w:t>
      </w:r>
    </w:p>
    <w:p w:rsidR="005C65B3" w:rsidRPr="00763F7C" w:rsidRDefault="00963449" w:rsidP="0013245A">
      <w:pPr>
        <w:rPr>
          <w:color w:val="000000"/>
          <w:sz w:val="32"/>
          <w:szCs w:val="32"/>
        </w:rPr>
      </w:pPr>
      <w:r w:rsidRPr="00763F7C">
        <w:rPr>
          <w:color w:val="000000"/>
          <w:sz w:val="32"/>
          <w:szCs w:val="32"/>
        </w:rPr>
        <w:t>- na priloženemu listu</w:t>
      </w:r>
    </w:p>
    <w:p w:rsidR="00F02CF2" w:rsidRPr="00763F7C" w:rsidRDefault="00F02CF2" w:rsidP="0013245A">
      <w:pPr>
        <w:rPr>
          <w:color w:val="000000"/>
          <w:sz w:val="32"/>
          <w:szCs w:val="32"/>
        </w:rPr>
      </w:pPr>
    </w:p>
    <w:p w:rsidR="005C65B3" w:rsidRPr="00763F7C" w:rsidRDefault="005C65B3" w:rsidP="0013245A">
      <w:pPr>
        <w:rPr>
          <w:color w:val="000000"/>
          <w:sz w:val="32"/>
          <w:szCs w:val="32"/>
        </w:rPr>
      </w:pPr>
      <w:r w:rsidRPr="00763F7C">
        <w:rPr>
          <w:color w:val="000000"/>
          <w:sz w:val="32"/>
          <w:szCs w:val="32"/>
        </w:rPr>
        <w:t>6. RAZPRAVA</w:t>
      </w:r>
    </w:p>
    <w:p w:rsidR="005C65B3" w:rsidRPr="00763F7C" w:rsidRDefault="00A94B30" w:rsidP="0013245A">
      <w:pPr>
        <w:rPr>
          <w:color w:val="000000"/>
          <w:sz w:val="28"/>
          <w:szCs w:val="28"/>
        </w:rPr>
      </w:pPr>
      <w:r w:rsidRPr="00763F7C">
        <w:rPr>
          <w:color w:val="000000"/>
          <w:sz w:val="28"/>
          <w:szCs w:val="28"/>
        </w:rPr>
        <w:t xml:space="preserve">Začel sem s preparatom številka 13 (skica v rezultatih – Slika 1). Alga Cosmarium </w:t>
      </w:r>
      <w:r w:rsidR="003064E7" w:rsidRPr="00763F7C">
        <w:rPr>
          <w:color w:val="000000"/>
          <w:sz w:val="28"/>
          <w:szCs w:val="28"/>
        </w:rPr>
        <w:t xml:space="preserve">sp. </w:t>
      </w:r>
      <w:r w:rsidRPr="00763F7C">
        <w:rPr>
          <w:color w:val="000000"/>
          <w:sz w:val="28"/>
          <w:szCs w:val="28"/>
        </w:rPr>
        <w:t>je narisana pod povečavo 400-krat. Določili smo jo po dih. ključu; oblika ni nitasta, je enocelična alga,brez bičkov,preščipnjena in z mostičkom. To se je videlo iz skice in skica v literaturi se je ujemala z mojo.</w:t>
      </w:r>
    </w:p>
    <w:p w:rsidR="00A94B30" w:rsidRPr="00763F7C" w:rsidRDefault="003064E7" w:rsidP="0013245A">
      <w:pPr>
        <w:rPr>
          <w:color w:val="000000"/>
          <w:sz w:val="28"/>
          <w:szCs w:val="28"/>
        </w:rPr>
      </w:pPr>
      <w:r w:rsidRPr="00763F7C">
        <w:rPr>
          <w:color w:val="000000"/>
          <w:sz w:val="28"/>
          <w:szCs w:val="28"/>
        </w:rPr>
        <w:t>Slika 2 – pediastrum sp. (št. 10) – ni nitast, kolonijska alga, brez bičkov, obrobne celice z izrastki.</w:t>
      </w:r>
    </w:p>
    <w:p w:rsidR="003064E7" w:rsidRPr="00763F7C" w:rsidRDefault="003064E7" w:rsidP="0013245A">
      <w:pPr>
        <w:rPr>
          <w:color w:val="000000"/>
          <w:sz w:val="28"/>
          <w:szCs w:val="28"/>
        </w:rPr>
      </w:pPr>
      <w:r w:rsidRPr="00763F7C">
        <w:rPr>
          <w:color w:val="000000"/>
          <w:sz w:val="28"/>
          <w:szCs w:val="28"/>
        </w:rPr>
        <w:t>Slika 3 – Ankistrodesmus falkatus(št. 2) – enocelična alga, brez bičkov, iglaste oblike.</w:t>
      </w:r>
    </w:p>
    <w:p w:rsidR="003064E7" w:rsidRPr="00763F7C" w:rsidRDefault="003064E7" w:rsidP="0013245A">
      <w:pPr>
        <w:rPr>
          <w:color w:val="000000"/>
          <w:sz w:val="28"/>
          <w:szCs w:val="28"/>
        </w:rPr>
      </w:pPr>
      <w:r w:rsidRPr="00763F7C">
        <w:rPr>
          <w:color w:val="000000"/>
          <w:sz w:val="28"/>
          <w:szCs w:val="28"/>
        </w:rPr>
        <w:t>Slika 4 – Clamydomonas sp.</w:t>
      </w:r>
      <w:r w:rsidR="00EC55FD" w:rsidRPr="00763F7C">
        <w:rPr>
          <w:color w:val="000000"/>
          <w:sz w:val="28"/>
          <w:szCs w:val="28"/>
        </w:rPr>
        <w:t xml:space="preserve"> – enocelična alga, običkana, gibljiva celica. (bičkov se ni videlo zato jih tudi v rezultatih ni narisanih, a videli smo, da se celice gibljejo – bički.</w:t>
      </w:r>
    </w:p>
    <w:p w:rsidR="00EC55FD" w:rsidRPr="00763F7C" w:rsidRDefault="00EC55FD" w:rsidP="0013245A">
      <w:pPr>
        <w:rPr>
          <w:color w:val="000000"/>
          <w:sz w:val="28"/>
          <w:szCs w:val="28"/>
        </w:rPr>
      </w:pPr>
      <w:r w:rsidRPr="00763F7C">
        <w:rPr>
          <w:color w:val="000000"/>
          <w:sz w:val="28"/>
          <w:szCs w:val="28"/>
        </w:rPr>
        <w:t>Slika 5 – Anabaen</w:t>
      </w:r>
      <w:r w:rsidR="00763F7C">
        <w:rPr>
          <w:color w:val="000000"/>
          <w:sz w:val="28"/>
          <w:szCs w:val="28"/>
        </w:rPr>
        <w:t>a sp. – nitasta, modrozelena cepljivka</w:t>
      </w:r>
      <w:r w:rsidRPr="00763F7C">
        <w:rPr>
          <w:color w:val="000000"/>
          <w:sz w:val="28"/>
          <w:szCs w:val="28"/>
        </w:rPr>
        <w:t>, trihomi s heterocistami (nitka z večjo celico), heterociste so različno razmeščene.</w:t>
      </w:r>
    </w:p>
    <w:p w:rsidR="00EC55FD" w:rsidRPr="00763F7C" w:rsidRDefault="00EC55FD" w:rsidP="0013245A">
      <w:pPr>
        <w:rPr>
          <w:color w:val="000000"/>
          <w:sz w:val="28"/>
          <w:szCs w:val="28"/>
        </w:rPr>
      </w:pPr>
      <w:r w:rsidRPr="00763F7C">
        <w:rPr>
          <w:color w:val="000000"/>
          <w:sz w:val="28"/>
          <w:szCs w:val="28"/>
        </w:rPr>
        <w:t>Slika 6 – Scenedesmus quadricauda – kolonijska alga, brez bičkov, z izrastki,</w:t>
      </w:r>
      <w:r w:rsidR="006434DA" w:rsidRPr="00763F7C">
        <w:rPr>
          <w:color w:val="000000"/>
          <w:sz w:val="28"/>
          <w:szCs w:val="28"/>
        </w:rPr>
        <w:t xml:space="preserve"> 4 celice, krajni imata po dva izrastka. Sprva sem algo zamenjal, saj nisem dobro videl izrastkov.</w:t>
      </w:r>
    </w:p>
    <w:p w:rsidR="006434DA" w:rsidRPr="00763F7C" w:rsidRDefault="006434DA" w:rsidP="0013245A">
      <w:pPr>
        <w:rPr>
          <w:color w:val="000000"/>
          <w:sz w:val="28"/>
          <w:szCs w:val="28"/>
        </w:rPr>
      </w:pPr>
      <w:r w:rsidRPr="00763F7C">
        <w:rPr>
          <w:color w:val="000000"/>
          <w:sz w:val="28"/>
          <w:szCs w:val="28"/>
        </w:rPr>
        <w:t>Pri ogledu pa so bili problem tudi mehurčki in aktefakti – smeti – to je vse kar ne sodi v preparat.</w:t>
      </w:r>
    </w:p>
    <w:p w:rsidR="00963449" w:rsidRPr="00763F7C" w:rsidRDefault="00963449" w:rsidP="0013245A">
      <w:pPr>
        <w:rPr>
          <w:color w:val="000000"/>
          <w:sz w:val="28"/>
          <w:szCs w:val="28"/>
        </w:rPr>
      </w:pPr>
      <w:r w:rsidRPr="00763F7C">
        <w:rPr>
          <w:color w:val="000000"/>
          <w:sz w:val="28"/>
          <w:szCs w:val="28"/>
        </w:rPr>
        <w:t>Ko sem končal s pripravljenimi preparati sem naredil preparata z vodo iz ribnika.</w:t>
      </w:r>
      <w:r w:rsidR="00F02CF2" w:rsidRPr="00763F7C">
        <w:rPr>
          <w:color w:val="000000"/>
          <w:sz w:val="28"/>
          <w:szCs w:val="28"/>
        </w:rPr>
        <w:t xml:space="preserve"> Prvi je bil z vodo tik ob gladini. V njej je bilo nekaj alg, ki sem jih našel tudi v dodatni literaturi (tiste, ki so obkrožene). V preparatu, ki je bil z dna ribnika pa je bilo več alg (verjetno zaradi hranilnih snovi) – te so bile drugačne in tudi več smeti – odmrli organski ostanki. Med algami sem našel tudi algo Cosmarium sp., ki je bila tudi na naših preparatih.</w:t>
      </w:r>
    </w:p>
    <w:p w:rsidR="00F02CF2" w:rsidRPr="00763F7C" w:rsidRDefault="00F02CF2" w:rsidP="0013245A">
      <w:pPr>
        <w:rPr>
          <w:color w:val="000000"/>
          <w:sz w:val="28"/>
          <w:szCs w:val="28"/>
        </w:rPr>
      </w:pPr>
    </w:p>
    <w:p w:rsidR="00F02CF2" w:rsidRPr="00763F7C" w:rsidRDefault="00F02CF2" w:rsidP="0013245A">
      <w:pPr>
        <w:rPr>
          <w:color w:val="000000"/>
          <w:sz w:val="32"/>
          <w:szCs w:val="32"/>
        </w:rPr>
      </w:pPr>
      <w:r w:rsidRPr="00763F7C">
        <w:rPr>
          <w:color w:val="000000"/>
          <w:sz w:val="32"/>
          <w:szCs w:val="32"/>
        </w:rPr>
        <w:t>7. ZAKLJUČEK</w:t>
      </w:r>
    </w:p>
    <w:p w:rsidR="00F02CF2" w:rsidRPr="00763F7C" w:rsidRDefault="004E1F98" w:rsidP="0013245A">
      <w:pPr>
        <w:rPr>
          <w:color w:val="000000"/>
          <w:sz w:val="28"/>
          <w:szCs w:val="28"/>
        </w:rPr>
      </w:pPr>
      <w:r w:rsidRPr="00763F7C">
        <w:rPr>
          <w:color w:val="000000"/>
          <w:sz w:val="28"/>
          <w:szCs w:val="28"/>
        </w:rPr>
        <w:t xml:space="preserve">Pri vaji smo spoznali 6 alg, ki smo jih določili iz skice s pomočjo dih. ključa. Alge so lahko zelo raznolike in če jih ne poznamo jih lahko zamenjamo za smeti ali obratno. Poleg spoznavanja alg in dih. ključa pa smo poglobili znanje o mikroskopiranju. </w:t>
      </w:r>
    </w:p>
    <w:p w:rsidR="00586505" w:rsidRPr="00763F7C" w:rsidRDefault="00586505" w:rsidP="0013245A">
      <w:pPr>
        <w:rPr>
          <w:color w:val="000000"/>
          <w:sz w:val="28"/>
          <w:szCs w:val="28"/>
        </w:rPr>
      </w:pPr>
      <w:r w:rsidRPr="00763F7C">
        <w:rPr>
          <w:color w:val="000000"/>
          <w:sz w:val="28"/>
          <w:szCs w:val="28"/>
        </w:rPr>
        <w:t xml:space="preserve"> </w:t>
      </w:r>
    </w:p>
    <w:p w:rsidR="00586505" w:rsidRPr="00763F7C" w:rsidRDefault="00586505" w:rsidP="0013245A">
      <w:pPr>
        <w:rPr>
          <w:color w:val="000000"/>
          <w:sz w:val="32"/>
          <w:szCs w:val="32"/>
        </w:rPr>
      </w:pPr>
      <w:r w:rsidRPr="00763F7C">
        <w:rPr>
          <w:color w:val="000000"/>
          <w:sz w:val="32"/>
          <w:szCs w:val="32"/>
        </w:rPr>
        <w:t>8. VIRI</w:t>
      </w:r>
    </w:p>
    <w:p w:rsidR="00586505" w:rsidRPr="00763F7C" w:rsidRDefault="00586505" w:rsidP="0013245A">
      <w:pPr>
        <w:rPr>
          <w:color w:val="000000"/>
          <w:sz w:val="28"/>
          <w:szCs w:val="28"/>
        </w:rPr>
      </w:pPr>
      <w:r w:rsidRPr="00763F7C">
        <w:rPr>
          <w:color w:val="000000"/>
          <w:sz w:val="28"/>
          <w:szCs w:val="28"/>
        </w:rPr>
        <w:t xml:space="preserve">- delovni list z dihotomnim ključem </w:t>
      </w:r>
    </w:p>
    <w:p w:rsidR="00586505" w:rsidRPr="00763F7C" w:rsidRDefault="00586505" w:rsidP="0013245A">
      <w:pPr>
        <w:rPr>
          <w:color w:val="000000"/>
          <w:sz w:val="28"/>
          <w:szCs w:val="28"/>
        </w:rPr>
      </w:pPr>
      <w:r w:rsidRPr="00763F7C">
        <w:rPr>
          <w:color w:val="000000"/>
          <w:sz w:val="28"/>
          <w:szCs w:val="28"/>
        </w:rPr>
        <w:t>- dodatni list Die Leitorganismen der Wassergüteklasse 4</w:t>
      </w:r>
    </w:p>
    <w:p w:rsidR="00F02CF2" w:rsidRPr="00763F7C" w:rsidRDefault="00F02CF2" w:rsidP="0013245A">
      <w:pPr>
        <w:rPr>
          <w:color w:val="000000"/>
          <w:sz w:val="28"/>
          <w:szCs w:val="28"/>
        </w:rPr>
      </w:pPr>
    </w:p>
    <w:sectPr w:rsidR="00F02CF2" w:rsidRPr="00763F7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32F" w:rsidRDefault="0011132F">
      <w:r>
        <w:separator/>
      </w:r>
    </w:p>
  </w:endnote>
  <w:endnote w:type="continuationSeparator" w:id="0">
    <w:p w:rsidR="0011132F" w:rsidRDefault="0011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0F0" w:rsidRPr="00421F6B" w:rsidRDefault="001B00F0">
    <w:pPr>
      <w:pStyle w:val="Footer"/>
    </w:pPr>
    <w:r>
      <w:rPr>
        <w:lang w:val="en-US"/>
      </w:rPr>
      <w:tab/>
    </w:r>
    <w:r>
      <w:rPr>
        <w:lang w:val="en-US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F162A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32F" w:rsidRDefault="0011132F">
      <w:r>
        <w:separator/>
      </w:r>
    </w:p>
  </w:footnote>
  <w:footnote w:type="continuationSeparator" w:id="0">
    <w:p w:rsidR="0011132F" w:rsidRDefault="00111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96916"/>
    <w:multiLevelType w:val="multilevel"/>
    <w:tmpl w:val="4BEC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C056D"/>
    <w:multiLevelType w:val="hybridMultilevel"/>
    <w:tmpl w:val="A648B402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E0DFE"/>
    <w:multiLevelType w:val="hybridMultilevel"/>
    <w:tmpl w:val="1C4CDB02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877EA"/>
    <w:multiLevelType w:val="hybridMultilevel"/>
    <w:tmpl w:val="4BEC1B7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1F6B"/>
    <w:rsid w:val="000150F3"/>
    <w:rsid w:val="0011132F"/>
    <w:rsid w:val="0013245A"/>
    <w:rsid w:val="00135325"/>
    <w:rsid w:val="0014089E"/>
    <w:rsid w:val="001B00F0"/>
    <w:rsid w:val="0021259B"/>
    <w:rsid w:val="00213B89"/>
    <w:rsid w:val="00286EE4"/>
    <w:rsid w:val="003064E7"/>
    <w:rsid w:val="003A3118"/>
    <w:rsid w:val="00421F6B"/>
    <w:rsid w:val="004E1F98"/>
    <w:rsid w:val="00566A24"/>
    <w:rsid w:val="00581BF9"/>
    <w:rsid w:val="00586505"/>
    <w:rsid w:val="005C65B3"/>
    <w:rsid w:val="006434DA"/>
    <w:rsid w:val="00763F7C"/>
    <w:rsid w:val="007D3F72"/>
    <w:rsid w:val="008072F0"/>
    <w:rsid w:val="00963449"/>
    <w:rsid w:val="00A94B30"/>
    <w:rsid w:val="00BF162A"/>
    <w:rsid w:val="00BF2039"/>
    <w:rsid w:val="00D75C1D"/>
    <w:rsid w:val="00EC55FD"/>
    <w:rsid w:val="00F02CF2"/>
    <w:rsid w:val="00F0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1F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1F6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21F6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21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3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2019-05-10T09:43:00Z</dcterms:created>
  <dcterms:modified xsi:type="dcterms:W3CDTF">2019-05-10T09:43:00Z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