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1C73" w14:textId="133BC22D" w:rsidR="00A550CB" w:rsidRDefault="00A572C6">
      <w:pPr>
        <w:rPr>
          <w:noProof/>
          <w:lang w:val="sl-SI"/>
        </w:rPr>
      </w:pPr>
      <w:bookmarkStart w:id="0" w:name="_GoBack"/>
      <w:bookmarkEnd w:id="0"/>
      <w:r>
        <w:rPr>
          <w:noProof/>
          <w:sz w:val="28"/>
          <w:lang w:val="sl-SI"/>
        </w:rPr>
        <w:t xml:space="preserve"> </w:t>
      </w:r>
    </w:p>
    <w:p w14:paraId="4FF96462" w14:textId="77777777" w:rsidR="00A550CB" w:rsidRDefault="00A550CB">
      <w:pPr>
        <w:jc w:val="center"/>
        <w:rPr>
          <w:noProof/>
          <w:u w:val="single"/>
          <w:lang w:val="sl-SI"/>
        </w:rPr>
      </w:pPr>
    </w:p>
    <w:p w14:paraId="2D8CE024" w14:textId="77777777" w:rsidR="00A550CB" w:rsidRDefault="00A550CB">
      <w:pPr>
        <w:jc w:val="center"/>
        <w:rPr>
          <w:noProof/>
          <w:u w:val="single"/>
          <w:lang w:val="sl-SI"/>
        </w:rPr>
      </w:pPr>
    </w:p>
    <w:p w14:paraId="107F8512" w14:textId="77777777" w:rsidR="00A550CB" w:rsidRDefault="00A550CB">
      <w:pPr>
        <w:jc w:val="center"/>
        <w:rPr>
          <w:noProof/>
          <w:u w:val="single"/>
          <w:lang w:val="sl-SI"/>
        </w:rPr>
      </w:pPr>
    </w:p>
    <w:p w14:paraId="0720BBAA" w14:textId="77777777" w:rsidR="00A550CB" w:rsidRDefault="00A550CB">
      <w:pPr>
        <w:jc w:val="center"/>
        <w:rPr>
          <w:noProof/>
          <w:u w:val="single"/>
          <w:lang w:val="sl-SI"/>
        </w:rPr>
      </w:pPr>
    </w:p>
    <w:p w14:paraId="0DCC1E1C" w14:textId="77777777" w:rsidR="00A550CB" w:rsidRDefault="00A550CB">
      <w:pPr>
        <w:jc w:val="center"/>
        <w:rPr>
          <w:b/>
          <w:noProof/>
          <w:lang w:val="sl-SI"/>
        </w:rPr>
      </w:pPr>
    </w:p>
    <w:p w14:paraId="6AABD83C" w14:textId="77777777" w:rsidR="00A550CB" w:rsidRDefault="00A550CB">
      <w:pPr>
        <w:jc w:val="center"/>
        <w:rPr>
          <w:b/>
          <w:noProof/>
          <w:lang w:val="sl-SI"/>
        </w:rPr>
      </w:pPr>
    </w:p>
    <w:p w14:paraId="5D935B40" w14:textId="77777777" w:rsidR="00A550CB" w:rsidRDefault="00A550CB">
      <w:pPr>
        <w:jc w:val="center"/>
        <w:rPr>
          <w:b/>
          <w:noProof/>
          <w:lang w:val="sl-SI"/>
        </w:rPr>
      </w:pPr>
    </w:p>
    <w:p w14:paraId="79207DD7" w14:textId="77777777" w:rsidR="00A550CB" w:rsidRDefault="00A550CB">
      <w:pPr>
        <w:jc w:val="center"/>
        <w:rPr>
          <w:b/>
          <w:noProof/>
          <w:lang w:val="sl-SI"/>
        </w:rPr>
      </w:pPr>
    </w:p>
    <w:p w14:paraId="6E8887E8" w14:textId="77777777" w:rsidR="00A550CB" w:rsidRDefault="00A550CB">
      <w:pPr>
        <w:jc w:val="center"/>
        <w:rPr>
          <w:b/>
          <w:noProof/>
          <w:lang w:val="sl-SI"/>
        </w:rPr>
      </w:pPr>
    </w:p>
    <w:p w14:paraId="06D2B137" w14:textId="77777777" w:rsidR="00A550CB" w:rsidRDefault="00A550CB">
      <w:pPr>
        <w:jc w:val="center"/>
        <w:rPr>
          <w:b/>
          <w:noProof/>
          <w:lang w:val="sl-SI"/>
        </w:rPr>
      </w:pPr>
    </w:p>
    <w:p w14:paraId="5BE54E0A" w14:textId="77777777" w:rsidR="00A550CB" w:rsidRDefault="00A550CB">
      <w:pPr>
        <w:jc w:val="center"/>
        <w:rPr>
          <w:b/>
          <w:noProof/>
          <w:lang w:val="sl-SI"/>
        </w:rPr>
      </w:pPr>
    </w:p>
    <w:p w14:paraId="06EFC548" w14:textId="77777777" w:rsidR="00A550CB" w:rsidRDefault="00A550CB">
      <w:pPr>
        <w:jc w:val="center"/>
        <w:rPr>
          <w:b/>
          <w:noProof/>
          <w:lang w:val="sl-SI"/>
        </w:rPr>
      </w:pPr>
    </w:p>
    <w:p w14:paraId="377000FF" w14:textId="77777777" w:rsidR="00A550CB" w:rsidRDefault="00A550CB">
      <w:pPr>
        <w:jc w:val="center"/>
        <w:rPr>
          <w:b/>
          <w:noProof/>
          <w:lang w:val="sl-SI"/>
        </w:rPr>
      </w:pPr>
    </w:p>
    <w:p w14:paraId="5EE3060F" w14:textId="77777777" w:rsidR="00A550CB" w:rsidRDefault="00A550CB">
      <w:pPr>
        <w:jc w:val="center"/>
        <w:rPr>
          <w:b/>
          <w:noProof/>
          <w:lang w:val="sl-SI"/>
        </w:rPr>
      </w:pPr>
    </w:p>
    <w:p w14:paraId="466C5BF8" w14:textId="77777777" w:rsidR="00A550CB" w:rsidRDefault="00244AA8">
      <w:pPr>
        <w:jc w:val="center"/>
        <w:rPr>
          <w:bCs/>
          <w:noProof/>
          <w:lang w:val="sl-SI"/>
        </w:rPr>
      </w:pPr>
      <w:r>
        <w:rPr>
          <w:bCs/>
          <w:noProof/>
          <w:lang w:val="sl-SI"/>
        </w:rPr>
        <w:t>LABORATORIJSKA VAJA</w:t>
      </w:r>
    </w:p>
    <w:p w14:paraId="46110FDC" w14:textId="77777777" w:rsidR="00A550CB" w:rsidRDefault="00A550CB">
      <w:pPr>
        <w:jc w:val="center"/>
        <w:rPr>
          <w:b/>
          <w:caps/>
          <w:noProof/>
          <w:sz w:val="36"/>
          <w:lang w:val="sl-SI"/>
        </w:rPr>
      </w:pPr>
    </w:p>
    <w:p w14:paraId="179A51CD" w14:textId="77777777" w:rsidR="00A550CB" w:rsidRDefault="00244AA8">
      <w:pPr>
        <w:pStyle w:val="BodyText2"/>
        <w:rPr>
          <w:lang w:val="sl-SI"/>
        </w:rPr>
      </w:pPr>
      <w:r>
        <w:rPr>
          <w:lang w:val="sl-SI"/>
        </w:rPr>
        <w:t>nastajanje škroba v rastlinah</w:t>
      </w:r>
    </w:p>
    <w:p w14:paraId="1640E803" w14:textId="77777777" w:rsidR="00A550CB" w:rsidRDefault="00A550CB">
      <w:pPr>
        <w:pStyle w:val="Heading1"/>
        <w:rPr>
          <w:b/>
          <w:bCs w:val="0"/>
          <w:sz w:val="20"/>
          <w:u w:val="none"/>
          <w:lang w:val="sl-SI"/>
        </w:rPr>
      </w:pPr>
    </w:p>
    <w:p w14:paraId="531179F4" w14:textId="77777777" w:rsidR="00A550CB" w:rsidRDefault="00A550CB">
      <w:pPr>
        <w:jc w:val="center"/>
        <w:rPr>
          <w:b/>
          <w:noProof/>
          <w:sz w:val="20"/>
          <w:lang w:val="sl-SI"/>
        </w:rPr>
      </w:pPr>
    </w:p>
    <w:p w14:paraId="60806EB0" w14:textId="77777777" w:rsidR="00A550CB" w:rsidRDefault="00A550CB">
      <w:pPr>
        <w:jc w:val="center"/>
        <w:rPr>
          <w:noProof/>
          <w:sz w:val="20"/>
          <w:lang w:val="sl-SI"/>
        </w:rPr>
      </w:pPr>
    </w:p>
    <w:p w14:paraId="3A23491A" w14:textId="77777777" w:rsidR="00A550CB" w:rsidRDefault="00A550CB">
      <w:pPr>
        <w:jc w:val="center"/>
        <w:rPr>
          <w:noProof/>
          <w:lang w:val="sl-SI"/>
        </w:rPr>
      </w:pPr>
    </w:p>
    <w:p w14:paraId="76B84B40" w14:textId="77777777" w:rsidR="00A550CB" w:rsidRDefault="00A550CB">
      <w:pPr>
        <w:jc w:val="center"/>
        <w:rPr>
          <w:noProof/>
          <w:lang w:val="sl-SI"/>
        </w:rPr>
      </w:pPr>
    </w:p>
    <w:p w14:paraId="172BCA2B" w14:textId="77777777" w:rsidR="00A550CB" w:rsidRDefault="00A550CB">
      <w:pPr>
        <w:rPr>
          <w:noProof/>
          <w:lang w:val="sl-SI"/>
        </w:rPr>
      </w:pPr>
    </w:p>
    <w:p w14:paraId="05F7871A" w14:textId="77777777" w:rsidR="00A550CB" w:rsidRDefault="00A550CB">
      <w:pPr>
        <w:rPr>
          <w:noProof/>
          <w:lang w:val="sl-SI"/>
        </w:rPr>
      </w:pPr>
    </w:p>
    <w:p w14:paraId="04069BC2" w14:textId="77777777" w:rsidR="00A550CB" w:rsidRDefault="00A550CB">
      <w:pPr>
        <w:rPr>
          <w:noProof/>
          <w:lang w:val="sl-SI"/>
        </w:rPr>
      </w:pPr>
    </w:p>
    <w:p w14:paraId="0C921482" w14:textId="77777777" w:rsidR="00A550CB" w:rsidRDefault="00A550CB">
      <w:pPr>
        <w:rPr>
          <w:noProof/>
          <w:lang w:val="sl-SI"/>
        </w:rPr>
      </w:pPr>
    </w:p>
    <w:p w14:paraId="5B296716" w14:textId="77777777" w:rsidR="00A550CB" w:rsidRDefault="00A550CB">
      <w:pPr>
        <w:rPr>
          <w:noProof/>
          <w:lang w:val="sl-SI"/>
        </w:rPr>
      </w:pPr>
    </w:p>
    <w:p w14:paraId="5E64A91B" w14:textId="77777777" w:rsidR="00A550CB" w:rsidRDefault="00A550CB">
      <w:pPr>
        <w:rPr>
          <w:noProof/>
          <w:lang w:val="sl-SI"/>
        </w:rPr>
      </w:pPr>
    </w:p>
    <w:p w14:paraId="56B86326" w14:textId="77777777" w:rsidR="00A550CB" w:rsidRDefault="00A550CB">
      <w:pPr>
        <w:rPr>
          <w:noProof/>
          <w:lang w:val="sl-SI"/>
        </w:rPr>
      </w:pPr>
    </w:p>
    <w:p w14:paraId="7AC089AF" w14:textId="77777777" w:rsidR="00A550CB" w:rsidRDefault="00A550CB">
      <w:pPr>
        <w:rPr>
          <w:noProof/>
          <w:lang w:val="sl-SI"/>
        </w:rPr>
      </w:pPr>
    </w:p>
    <w:p w14:paraId="476EF975" w14:textId="77777777" w:rsidR="00A550CB" w:rsidRDefault="00A550CB">
      <w:pPr>
        <w:rPr>
          <w:noProof/>
          <w:lang w:val="sl-SI"/>
        </w:rPr>
      </w:pPr>
    </w:p>
    <w:p w14:paraId="0764D327" w14:textId="77777777" w:rsidR="00A550CB" w:rsidRDefault="00A550CB">
      <w:pPr>
        <w:rPr>
          <w:noProof/>
          <w:lang w:val="sl-SI"/>
        </w:rPr>
      </w:pPr>
    </w:p>
    <w:p w14:paraId="420523E2" w14:textId="77777777" w:rsidR="00A550CB" w:rsidRDefault="00A550CB">
      <w:pPr>
        <w:rPr>
          <w:noProof/>
          <w:lang w:val="sl-SI"/>
        </w:rPr>
      </w:pPr>
    </w:p>
    <w:p w14:paraId="5A3E6F17" w14:textId="77777777" w:rsidR="00A550CB" w:rsidRDefault="00A550CB">
      <w:pPr>
        <w:rPr>
          <w:noProof/>
          <w:lang w:val="sl-SI"/>
        </w:rPr>
      </w:pPr>
    </w:p>
    <w:p w14:paraId="2838A4F7" w14:textId="77777777" w:rsidR="00A550CB" w:rsidRDefault="00A550CB">
      <w:pPr>
        <w:rPr>
          <w:noProof/>
          <w:lang w:val="sl-SI"/>
        </w:rPr>
      </w:pPr>
    </w:p>
    <w:p w14:paraId="201D68E1" w14:textId="77777777" w:rsidR="00A550CB" w:rsidRDefault="00A550CB">
      <w:pPr>
        <w:rPr>
          <w:noProof/>
          <w:lang w:val="sl-SI"/>
        </w:rPr>
      </w:pPr>
    </w:p>
    <w:p w14:paraId="234D4EB7" w14:textId="77777777" w:rsidR="00A550CB" w:rsidRDefault="00A550CB">
      <w:pPr>
        <w:rPr>
          <w:noProof/>
          <w:lang w:val="sl-SI"/>
        </w:rPr>
      </w:pPr>
    </w:p>
    <w:p w14:paraId="67D18730" w14:textId="77777777" w:rsidR="00A550CB" w:rsidRDefault="00A550CB">
      <w:pPr>
        <w:rPr>
          <w:noProof/>
          <w:lang w:val="sl-SI"/>
        </w:rPr>
      </w:pPr>
    </w:p>
    <w:p w14:paraId="6C3C2BEE" w14:textId="77777777" w:rsidR="00A550CB" w:rsidRDefault="00A550CB">
      <w:pPr>
        <w:rPr>
          <w:noProof/>
          <w:lang w:val="sl-SI"/>
        </w:rPr>
      </w:pPr>
    </w:p>
    <w:p w14:paraId="5B6E2E17" w14:textId="77777777" w:rsidR="00A550CB" w:rsidRDefault="00A550CB">
      <w:pPr>
        <w:rPr>
          <w:noProof/>
          <w:lang w:val="sl-SI"/>
        </w:rPr>
      </w:pPr>
    </w:p>
    <w:p w14:paraId="2CEB0019" w14:textId="77777777" w:rsidR="00A550CB" w:rsidRDefault="00A550CB">
      <w:pPr>
        <w:rPr>
          <w:noProof/>
          <w:lang w:val="sl-SI"/>
        </w:rPr>
      </w:pPr>
    </w:p>
    <w:p w14:paraId="4E6F8D75" w14:textId="77777777" w:rsidR="00A550CB" w:rsidRDefault="00A550CB">
      <w:pPr>
        <w:rPr>
          <w:noProof/>
          <w:lang w:val="sl-SI"/>
        </w:rPr>
      </w:pPr>
    </w:p>
    <w:p w14:paraId="28929B32" w14:textId="77777777" w:rsidR="00A550CB" w:rsidRDefault="00A550CB">
      <w:pPr>
        <w:rPr>
          <w:noProof/>
          <w:lang w:val="sl-SI"/>
        </w:rPr>
      </w:pPr>
    </w:p>
    <w:p w14:paraId="1B5890E7" w14:textId="77777777" w:rsidR="00A550CB" w:rsidRDefault="00A550CB">
      <w:pPr>
        <w:rPr>
          <w:noProof/>
          <w:lang w:val="sl-SI"/>
        </w:rPr>
      </w:pPr>
    </w:p>
    <w:p w14:paraId="2FBBA930" w14:textId="77777777" w:rsidR="00A550CB" w:rsidRDefault="00A550CB">
      <w:pPr>
        <w:rPr>
          <w:noProof/>
          <w:lang w:val="sl-SI"/>
        </w:rPr>
      </w:pPr>
    </w:p>
    <w:p w14:paraId="4D5663EA" w14:textId="77777777" w:rsidR="00A550CB" w:rsidRDefault="00A550CB">
      <w:pPr>
        <w:rPr>
          <w:noProof/>
          <w:lang w:val="sl-SI"/>
        </w:rPr>
      </w:pPr>
    </w:p>
    <w:p w14:paraId="0643DACF" w14:textId="10F69067" w:rsidR="00A550CB" w:rsidRDefault="00244AA8">
      <w:pPr>
        <w:rPr>
          <w:noProof/>
          <w:sz w:val="32"/>
          <w:u w:val="single"/>
          <w:lang w:val="sl-SI"/>
        </w:rPr>
      </w:pPr>
      <w:r>
        <w:rPr>
          <w:noProof/>
          <w:sz w:val="28"/>
          <w:lang w:val="sl-SI"/>
        </w:rPr>
        <w:t xml:space="preserve">                                                                                                         </w:t>
      </w:r>
      <w:r w:rsidR="00200E98">
        <w:rPr>
          <w:noProof/>
          <w:sz w:val="28"/>
          <w:lang w:val="sl-SI"/>
        </w:rPr>
        <w:t xml:space="preserve"> </w:t>
      </w:r>
    </w:p>
    <w:p w14:paraId="742DDFA8" w14:textId="77777777" w:rsidR="00A550CB" w:rsidRDefault="00244AA8">
      <w:pPr>
        <w:pStyle w:val="Heading2"/>
        <w:rPr>
          <w:sz w:val="36"/>
          <w:lang w:val="sl-SI"/>
        </w:rPr>
      </w:pPr>
      <w:r>
        <w:rPr>
          <w:sz w:val="36"/>
          <w:lang w:val="sl-SI"/>
        </w:rPr>
        <w:lastRenderedPageBreak/>
        <w:t>UVOD</w:t>
      </w:r>
    </w:p>
    <w:p w14:paraId="1EEA3388" w14:textId="77777777" w:rsidR="00A550CB" w:rsidRDefault="00A550CB">
      <w:pPr>
        <w:rPr>
          <w:lang w:val="sl-SI"/>
        </w:rPr>
      </w:pPr>
    </w:p>
    <w:p w14:paraId="19C7B9DB" w14:textId="77777777" w:rsidR="00A550CB" w:rsidRDefault="00244AA8">
      <w:pPr>
        <w:rPr>
          <w:noProof/>
          <w:sz w:val="28"/>
          <w:lang w:val="sl-SI"/>
        </w:rPr>
      </w:pPr>
      <w:r>
        <w:rPr>
          <w:b/>
          <w:bCs/>
          <w:noProof/>
          <w:sz w:val="28"/>
          <w:u w:val="single"/>
          <w:lang w:val="sl-SI"/>
        </w:rPr>
        <w:t>Namen</w:t>
      </w:r>
      <w:r>
        <w:rPr>
          <w:b/>
          <w:bCs/>
          <w:noProof/>
          <w:sz w:val="28"/>
          <w:lang w:val="sl-SI"/>
        </w:rPr>
        <w:t xml:space="preserve">: </w:t>
      </w:r>
      <w:r>
        <w:rPr>
          <w:noProof/>
          <w:sz w:val="28"/>
          <w:lang w:val="sl-SI"/>
        </w:rPr>
        <w:t>Znati hočemo ugotoviti odvisnost količine nastalega škroba od trajanja osvetlitve in znati uporabljati indikator za dokaz škroba.</w:t>
      </w:r>
    </w:p>
    <w:p w14:paraId="1E31CB0C" w14:textId="77777777" w:rsidR="00A550CB" w:rsidRDefault="00A550CB">
      <w:pPr>
        <w:rPr>
          <w:noProof/>
          <w:sz w:val="28"/>
          <w:u w:val="single"/>
          <w:lang w:val="sl-SI"/>
        </w:rPr>
      </w:pPr>
    </w:p>
    <w:p w14:paraId="77473F95" w14:textId="77777777" w:rsidR="00A550CB" w:rsidRDefault="00244AA8">
      <w:pPr>
        <w:rPr>
          <w:noProof/>
          <w:sz w:val="28"/>
          <w:u w:val="single"/>
          <w:lang w:val="sl-SI"/>
        </w:rPr>
      </w:pPr>
      <w:r>
        <w:rPr>
          <w:b/>
          <w:bCs/>
          <w:noProof/>
          <w:sz w:val="28"/>
          <w:u w:val="single"/>
          <w:lang w:val="sl-SI"/>
        </w:rPr>
        <w:t>Cilj:</w:t>
      </w:r>
      <w:r>
        <w:rPr>
          <w:noProof/>
          <w:sz w:val="28"/>
          <w:lang w:val="sl-SI"/>
        </w:rPr>
        <w:t xml:space="preserve"> Naš cilj je dokazati prisotnost škroba v rastlini po tem ko je nekaj časa opravljala proces fotosinteze.</w:t>
      </w:r>
    </w:p>
    <w:p w14:paraId="035F2820" w14:textId="77777777" w:rsidR="00A550CB" w:rsidRDefault="00A550CB">
      <w:pPr>
        <w:rPr>
          <w:b/>
          <w:bCs/>
          <w:noProof/>
          <w:sz w:val="28"/>
          <w:u w:val="single"/>
          <w:lang w:val="sl-SI"/>
        </w:rPr>
      </w:pPr>
    </w:p>
    <w:p w14:paraId="749303CD" w14:textId="77777777" w:rsidR="00A550CB" w:rsidRDefault="00244AA8">
      <w:pPr>
        <w:rPr>
          <w:noProof/>
          <w:sz w:val="28"/>
          <w:lang w:val="sl-SI"/>
        </w:rPr>
      </w:pPr>
      <w:r>
        <w:rPr>
          <w:b/>
          <w:bCs/>
          <w:noProof/>
          <w:sz w:val="28"/>
          <w:u w:val="single"/>
          <w:lang w:val="sl-SI"/>
        </w:rPr>
        <w:t>Hipoteza</w:t>
      </w:r>
      <w:r>
        <w:rPr>
          <w:noProof/>
          <w:sz w:val="28"/>
          <w:lang w:val="sl-SI"/>
        </w:rPr>
        <w:t>: Proces fotosinteze bo potekal le takrat ko bo rastlina izpostavljena svetlobi in ko bo imela na razpolago dovolj vode</w:t>
      </w:r>
    </w:p>
    <w:p w14:paraId="4705C7CF" w14:textId="77777777" w:rsidR="00A550CB" w:rsidRDefault="00A550CB">
      <w:pPr>
        <w:rPr>
          <w:b/>
          <w:bCs/>
          <w:noProof/>
          <w:sz w:val="28"/>
          <w:u w:val="single"/>
          <w:lang w:val="sl-SI"/>
        </w:rPr>
      </w:pPr>
    </w:p>
    <w:p w14:paraId="43CF1F40" w14:textId="77777777" w:rsidR="00A550CB" w:rsidRDefault="00244AA8">
      <w:pPr>
        <w:rPr>
          <w:noProof/>
          <w:sz w:val="28"/>
          <w:lang w:val="sl-SI"/>
        </w:rPr>
      </w:pPr>
      <w:r>
        <w:rPr>
          <w:b/>
          <w:bCs/>
          <w:noProof/>
          <w:sz w:val="28"/>
          <w:u w:val="single"/>
          <w:lang w:val="sl-SI"/>
        </w:rPr>
        <w:t>Teoretični uvod</w:t>
      </w:r>
      <w:r>
        <w:rPr>
          <w:noProof/>
          <w:sz w:val="28"/>
          <w:lang w:val="sl-SI"/>
        </w:rPr>
        <w:t xml:space="preserve">: </w:t>
      </w:r>
    </w:p>
    <w:p w14:paraId="7BEEA5ED" w14:textId="77777777" w:rsidR="00A550CB" w:rsidRDefault="00A550CB">
      <w:pPr>
        <w:rPr>
          <w:sz w:val="28"/>
          <w:lang w:val="sl-SI"/>
        </w:rPr>
      </w:pPr>
    </w:p>
    <w:p w14:paraId="0D606079" w14:textId="77777777" w:rsidR="00A550CB" w:rsidRDefault="00244AA8">
      <w:pPr>
        <w:rPr>
          <w:sz w:val="28"/>
          <w:vertAlign w:val="subscript"/>
          <w:lang w:val="sl-SI"/>
        </w:rPr>
      </w:pPr>
      <w:r>
        <w:rPr>
          <w:sz w:val="28"/>
          <w:lang w:val="sl-SI"/>
        </w:rPr>
        <w:t>6CO</w:t>
      </w:r>
      <w:r>
        <w:rPr>
          <w:sz w:val="28"/>
          <w:vertAlign w:val="subscript"/>
          <w:lang w:val="sl-SI"/>
        </w:rPr>
        <w:t>2</w:t>
      </w:r>
      <w:r>
        <w:rPr>
          <w:sz w:val="28"/>
          <w:lang w:val="sl-SI"/>
        </w:rPr>
        <w:t>+ 12H</w:t>
      </w:r>
      <w:r>
        <w:rPr>
          <w:sz w:val="28"/>
          <w:vertAlign w:val="subscript"/>
          <w:lang w:val="sl-SI"/>
        </w:rPr>
        <w:t>2</w:t>
      </w:r>
      <w:r>
        <w:rPr>
          <w:sz w:val="28"/>
          <w:lang w:val="sl-SI"/>
        </w:rPr>
        <w:t xml:space="preserve">O  </w:t>
      </w:r>
      <w:r>
        <w:rPr>
          <w:position w:val="-6"/>
          <w:sz w:val="28"/>
          <w:lang w:val="sl-SI"/>
        </w:rPr>
        <w:object w:dxaOrig="300" w:dyaOrig="240" w14:anchorId="48443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2" ShapeID="_x0000_i1025" DrawAspect="Content" ObjectID="_1617180518" r:id="rId6"/>
        </w:object>
      </w:r>
      <w:r>
        <w:rPr>
          <w:sz w:val="28"/>
          <w:lang w:val="sl-SI"/>
        </w:rPr>
        <w:t xml:space="preserve">  C</w:t>
      </w:r>
      <w:r>
        <w:rPr>
          <w:sz w:val="28"/>
          <w:vertAlign w:val="subscript"/>
          <w:lang w:val="sl-SI"/>
        </w:rPr>
        <w:t>6</w:t>
      </w:r>
      <w:r>
        <w:rPr>
          <w:sz w:val="28"/>
          <w:lang w:val="sl-SI"/>
        </w:rPr>
        <w:t>H</w:t>
      </w:r>
      <w:r>
        <w:rPr>
          <w:sz w:val="28"/>
          <w:vertAlign w:val="subscript"/>
          <w:lang w:val="sl-SI"/>
        </w:rPr>
        <w:t>12</w:t>
      </w:r>
      <w:r>
        <w:rPr>
          <w:sz w:val="28"/>
          <w:lang w:val="sl-SI"/>
        </w:rPr>
        <w:t>O</w:t>
      </w:r>
      <w:r>
        <w:rPr>
          <w:sz w:val="28"/>
          <w:vertAlign w:val="subscript"/>
          <w:lang w:val="sl-SI"/>
        </w:rPr>
        <w:t>6</w:t>
      </w:r>
      <w:r>
        <w:rPr>
          <w:sz w:val="28"/>
          <w:lang w:val="sl-SI"/>
        </w:rPr>
        <w:t xml:space="preserve"> + 6H</w:t>
      </w:r>
      <w:r>
        <w:rPr>
          <w:sz w:val="28"/>
          <w:vertAlign w:val="subscript"/>
          <w:lang w:val="sl-SI"/>
        </w:rPr>
        <w:t>2</w:t>
      </w:r>
      <w:r>
        <w:rPr>
          <w:sz w:val="28"/>
          <w:lang w:val="sl-SI"/>
        </w:rPr>
        <w:t>O + 6O</w:t>
      </w:r>
      <w:r>
        <w:rPr>
          <w:sz w:val="28"/>
          <w:vertAlign w:val="subscript"/>
          <w:lang w:val="sl-SI"/>
        </w:rPr>
        <w:t>2</w:t>
      </w:r>
    </w:p>
    <w:p w14:paraId="4561C0AC" w14:textId="77777777" w:rsidR="00A550CB" w:rsidRDefault="00A550CB">
      <w:pPr>
        <w:rPr>
          <w:sz w:val="28"/>
          <w:vertAlign w:val="subscript"/>
          <w:lang w:val="sl-SI"/>
        </w:rPr>
      </w:pPr>
    </w:p>
    <w:p w14:paraId="52296199" w14:textId="77777777" w:rsidR="00A550CB" w:rsidRDefault="00244AA8">
      <w:pPr>
        <w:rPr>
          <w:sz w:val="28"/>
          <w:lang w:val="sl-SI"/>
        </w:rPr>
      </w:pPr>
      <w:r>
        <w:rPr>
          <w:sz w:val="28"/>
          <w:lang w:val="sl-SI"/>
        </w:rPr>
        <w:t>Ta enačba prikazuje nastajanje najbolj pogostega sladkorja - glukoze. V resnici pa pri fotosintezi najprej nastane fruktoza, iz te pa glukoza. Glukoza se pri rastlinah uporablja kot surovina za graditev drugih ogljikovih hidratov, aminokislin, beljakovin in maščob, ki jih rastlina potrebuje za življenje. Rastline sladkorje najpogosteje shranjujejo v obliki škroba. Prisotnost te snovi pa lahko dokažemo z indikatorjem za škrob – jodom.</w:t>
      </w:r>
    </w:p>
    <w:p w14:paraId="1891FFA1" w14:textId="77777777" w:rsidR="00A550CB" w:rsidRDefault="00A550CB">
      <w:pPr>
        <w:rPr>
          <w:sz w:val="28"/>
          <w:lang w:val="sl-SI"/>
        </w:rPr>
      </w:pPr>
    </w:p>
    <w:p w14:paraId="34087D2F" w14:textId="77777777" w:rsidR="00A550CB" w:rsidRDefault="00244AA8">
      <w:pPr>
        <w:pStyle w:val="Heading4"/>
        <w:rPr>
          <w:noProof w:val="0"/>
          <w:lang w:val="sl-SI"/>
        </w:rPr>
      </w:pPr>
      <w:r>
        <w:rPr>
          <w:noProof w:val="0"/>
          <w:lang w:val="sl-SI"/>
        </w:rPr>
        <w:t>METODE IN DELO</w:t>
      </w:r>
    </w:p>
    <w:p w14:paraId="44B748AB" w14:textId="77777777" w:rsidR="00A550CB" w:rsidRDefault="00A550CB">
      <w:pPr>
        <w:rPr>
          <w:sz w:val="36"/>
          <w:lang w:val="sl-SI"/>
        </w:rPr>
      </w:pPr>
    </w:p>
    <w:p w14:paraId="466BA4BB" w14:textId="77777777" w:rsidR="00A550CB" w:rsidRDefault="00244AA8">
      <w:pPr>
        <w:rPr>
          <w:b/>
          <w:bCs/>
          <w:sz w:val="28"/>
          <w:u w:val="single"/>
          <w:lang w:val="sl-SI"/>
        </w:rPr>
      </w:pPr>
      <w:r>
        <w:rPr>
          <w:b/>
          <w:bCs/>
          <w:sz w:val="28"/>
          <w:u w:val="single"/>
          <w:lang w:val="sl-SI"/>
        </w:rPr>
        <w:t>Pripomočki:</w:t>
      </w:r>
    </w:p>
    <w:p w14:paraId="2A9B8741" w14:textId="77777777" w:rsidR="00A550CB" w:rsidRDefault="00A550CB">
      <w:pPr>
        <w:rPr>
          <w:b/>
          <w:bCs/>
          <w:sz w:val="28"/>
          <w:u w:val="single"/>
          <w:lang w:val="sl-SI"/>
        </w:rPr>
      </w:pPr>
    </w:p>
    <w:p w14:paraId="2BA0A2FA" w14:textId="77777777" w:rsidR="00A550CB" w:rsidRDefault="00244AA8">
      <w:pPr>
        <w:rPr>
          <w:sz w:val="28"/>
          <w:lang w:val="sl-SI"/>
        </w:rPr>
      </w:pPr>
      <w:r>
        <w:rPr>
          <w:sz w:val="28"/>
          <w:lang w:val="sl-SI"/>
        </w:rPr>
        <w:t>- 50 – 70% etanol;</w:t>
      </w:r>
    </w:p>
    <w:p w14:paraId="4C992CE8" w14:textId="77777777" w:rsidR="00A550CB" w:rsidRDefault="00244AA8">
      <w:pPr>
        <w:rPr>
          <w:sz w:val="28"/>
          <w:lang w:val="sl-SI"/>
        </w:rPr>
      </w:pPr>
      <w:r>
        <w:rPr>
          <w:sz w:val="28"/>
          <w:lang w:val="sl-SI"/>
        </w:rPr>
        <w:t>- dve čaši;</w:t>
      </w:r>
    </w:p>
    <w:p w14:paraId="2B5CA330" w14:textId="77777777" w:rsidR="00A550CB" w:rsidRDefault="00244AA8">
      <w:pPr>
        <w:rPr>
          <w:sz w:val="28"/>
          <w:lang w:val="sl-SI"/>
        </w:rPr>
      </w:pPr>
      <w:r>
        <w:rPr>
          <w:sz w:val="28"/>
          <w:lang w:val="sl-SI"/>
        </w:rPr>
        <w:t>- dva lista rastlin (ena je bila na temi, druga pa na svetlobi);</w:t>
      </w:r>
    </w:p>
    <w:p w14:paraId="1BED394A" w14:textId="77777777" w:rsidR="00A550CB" w:rsidRDefault="00244AA8">
      <w:pPr>
        <w:rPr>
          <w:sz w:val="28"/>
          <w:lang w:val="sl-SI"/>
        </w:rPr>
      </w:pPr>
      <w:r>
        <w:rPr>
          <w:sz w:val="28"/>
          <w:lang w:val="sl-SI"/>
        </w:rPr>
        <w:t>- vodna kopel;</w:t>
      </w:r>
    </w:p>
    <w:p w14:paraId="76BB7EFB" w14:textId="77777777" w:rsidR="00A550CB" w:rsidRDefault="00244AA8">
      <w:pPr>
        <w:rPr>
          <w:sz w:val="28"/>
          <w:lang w:val="sl-SI"/>
        </w:rPr>
      </w:pPr>
      <w:r>
        <w:rPr>
          <w:sz w:val="28"/>
          <w:lang w:val="sl-SI"/>
        </w:rPr>
        <w:t>- raztopina joda;</w:t>
      </w:r>
    </w:p>
    <w:p w14:paraId="12035EBE" w14:textId="77777777" w:rsidR="00A550CB" w:rsidRDefault="00244AA8">
      <w:pPr>
        <w:rPr>
          <w:sz w:val="28"/>
          <w:lang w:val="sl-SI"/>
        </w:rPr>
      </w:pPr>
      <w:r>
        <w:rPr>
          <w:sz w:val="28"/>
          <w:lang w:val="sl-SI"/>
        </w:rPr>
        <w:t>- pinceta</w:t>
      </w:r>
    </w:p>
    <w:p w14:paraId="265666BB" w14:textId="77777777" w:rsidR="00A550CB" w:rsidRDefault="00244AA8">
      <w:pPr>
        <w:rPr>
          <w:sz w:val="28"/>
          <w:lang w:val="sl-SI"/>
        </w:rPr>
      </w:pPr>
      <w:r>
        <w:rPr>
          <w:sz w:val="28"/>
          <w:lang w:val="sl-SI"/>
        </w:rPr>
        <w:t>- papirnata brisača</w:t>
      </w:r>
    </w:p>
    <w:p w14:paraId="5BAFE741" w14:textId="77777777" w:rsidR="00A550CB" w:rsidRDefault="00244AA8">
      <w:pPr>
        <w:rPr>
          <w:sz w:val="28"/>
          <w:lang w:val="sl-SI"/>
        </w:rPr>
      </w:pPr>
      <w:r>
        <w:rPr>
          <w:sz w:val="28"/>
          <w:lang w:val="sl-SI"/>
        </w:rPr>
        <w:t>- petrijevka</w:t>
      </w:r>
    </w:p>
    <w:p w14:paraId="064781DB" w14:textId="77777777" w:rsidR="00A550CB" w:rsidRDefault="00A550CB">
      <w:pPr>
        <w:rPr>
          <w:sz w:val="28"/>
          <w:lang w:val="sl-SI"/>
        </w:rPr>
      </w:pPr>
    </w:p>
    <w:p w14:paraId="004D6EDA" w14:textId="77777777" w:rsidR="00A550CB" w:rsidRDefault="00244AA8">
      <w:pPr>
        <w:rPr>
          <w:sz w:val="28"/>
          <w:lang w:val="sl-SI"/>
        </w:rPr>
      </w:pPr>
      <w:r>
        <w:rPr>
          <w:b/>
          <w:sz w:val="28"/>
          <w:u w:val="single"/>
          <w:lang w:val="sl-SI"/>
        </w:rPr>
        <w:t>Potek:</w:t>
      </w:r>
    </w:p>
    <w:p w14:paraId="35A24ED4" w14:textId="77777777" w:rsidR="00A550CB" w:rsidRDefault="00A550CB">
      <w:pPr>
        <w:rPr>
          <w:sz w:val="28"/>
          <w:lang w:val="sl-SI"/>
        </w:rPr>
      </w:pPr>
    </w:p>
    <w:p w14:paraId="2EB6E63F" w14:textId="77777777" w:rsidR="00A550CB" w:rsidRDefault="00244AA8">
      <w:pPr>
        <w:rPr>
          <w:sz w:val="28"/>
          <w:lang w:val="sl-SI"/>
        </w:rPr>
      </w:pPr>
      <w:r>
        <w:rPr>
          <w:sz w:val="28"/>
          <w:lang w:val="sl-SI"/>
        </w:rPr>
        <w:t xml:space="preserve">Iz rastline smo odtrgali 3 liste. Ti so bili že vnaprej pripravljeni. Prvi je bil ovit v folijo, drugi je imel na zgornji strani nalepljeno britvico tretji pa ni bil posebej pripravljen. Potopili smo jih v raztopino etanola. Vse skupaj smo položili v vodno kopel in pustili vreti, da so se listi razbarvali. Nato smo liste vzeli iz čaš </w:t>
      </w:r>
      <w:r>
        <w:rPr>
          <w:sz w:val="28"/>
          <w:lang w:val="sl-SI"/>
        </w:rPr>
        <w:lastRenderedPageBreak/>
        <w:t xml:space="preserve">in vsakega položili na petrijevko. Počakali smo, da so se listi posušili, potem pa smo na vsakega kanili nekaj kapljic jodove raztopine. </w:t>
      </w:r>
    </w:p>
    <w:p w14:paraId="39ABCED6" w14:textId="77777777" w:rsidR="00A550CB" w:rsidRDefault="00A550CB">
      <w:pPr>
        <w:rPr>
          <w:sz w:val="28"/>
          <w:lang w:val="sl-SI"/>
        </w:rPr>
      </w:pPr>
    </w:p>
    <w:p w14:paraId="0F2ABA51" w14:textId="77777777" w:rsidR="00A550CB" w:rsidRDefault="00244AA8">
      <w:pPr>
        <w:rPr>
          <w:b/>
          <w:sz w:val="32"/>
          <w:u w:val="single"/>
          <w:lang w:val="sl-SI"/>
        </w:rPr>
      </w:pPr>
      <w:r>
        <w:rPr>
          <w:b/>
          <w:sz w:val="36"/>
          <w:lang w:val="sl-SI"/>
        </w:rPr>
        <w:t>REZULTATI:</w:t>
      </w:r>
      <w:r>
        <w:rPr>
          <w:b/>
          <w:sz w:val="32"/>
          <w:u w:val="single"/>
          <w:lang w:val="sl-SI"/>
        </w:rPr>
        <w:t xml:space="preserve"> </w:t>
      </w:r>
    </w:p>
    <w:p w14:paraId="753A6F58" w14:textId="77777777" w:rsidR="00A550CB" w:rsidRDefault="00A550CB">
      <w:pPr>
        <w:rPr>
          <w:sz w:val="28"/>
          <w:lang w:val="sl-SI"/>
        </w:rPr>
      </w:pPr>
    </w:p>
    <w:tbl>
      <w:tblPr>
        <w:tblW w:w="0" w:type="auto"/>
        <w:tblInd w:w="18" w:type="dxa"/>
        <w:tblLayout w:type="fixed"/>
        <w:tblLook w:val="0000" w:firstRow="0" w:lastRow="0" w:firstColumn="0" w:lastColumn="0" w:noHBand="0" w:noVBand="0"/>
      </w:tblPr>
      <w:tblGrid>
        <w:gridCol w:w="2249"/>
        <w:gridCol w:w="2249"/>
        <w:gridCol w:w="2249"/>
        <w:gridCol w:w="2250"/>
      </w:tblGrid>
      <w:tr w:rsidR="00A550CB" w14:paraId="0FD530D1" w14:textId="77777777">
        <w:trPr>
          <w:cantSplit/>
          <w:trHeight w:val="629"/>
        </w:trPr>
        <w:tc>
          <w:tcPr>
            <w:tcW w:w="2249" w:type="dxa"/>
            <w:tcBorders>
              <w:top w:val="single" w:sz="4" w:space="0" w:color="auto"/>
              <w:left w:val="single" w:sz="12" w:space="0" w:color="auto"/>
              <w:bottom w:val="single" w:sz="4" w:space="0" w:color="auto"/>
              <w:right w:val="single" w:sz="12" w:space="0" w:color="auto"/>
            </w:tcBorders>
          </w:tcPr>
          <w:p w14:paraId="5DCE6C77" w14:textId="77777777" w:rsidR="00A550CB" w:rsidRDefault="00A550CB">
            <w:pPr>
              <w:rPr>
                <w:b/>
                <w:sz w:val="28"/>
                <w:lang w:val="sl-SI"/>
              </w:rPr>
            </w:pPr>
          </w:p>
        </w:tc>
        <w:tc>
          <w:tcPr>
            <w:tcW w:w="2249" w:type="dxa"/>
            <w:tcBorders>
              <w:top w:val="single" w:sz="4" w:space="0" w:color="auto"/>
              <w:left w:val="single" w:sz="12" w:space="0" w:color="auto"/>
              <w:bottom w:val="single" w:sz="4" w:space="0" w:color="auto"/>
              <w:right w:val="single" w:sz="12" w:space="0" w:color="auto"/>
            </w:tcBorders>
          </w:tcPr>
          <w:p w14:paraId="532407D7" w14:textId="77777777" w:rsidR="00A550CB" w:rsidRDefault="00244AA8">
            <w:pPr>
              <w:jc w:val="center"/>
              <w:rPr>
                <w:sz w:val="28"/>
                <w:lang w:val="sl-SI"/>
              </w:rPr>
            </w:pPr>
            <w:r>
              <w:rPr>
                <w:b/>
                <w:sz w:val="28"/>
                <w:lang w:val="sl-SI"/>
              </w:rPr>
              <w:t>List, ki je bil v temi</w:t>
            </w:r>
          </w:p>
        </w:tc>
        <w:tc>
          <w:tcPr>
            <w:tcW w:w="2249" w:type="dxa"/>
            <w:tcBorders>
              <w:top w:val="single" w:sz="4" w:space="0" w:color="auto"/>
              <w:left w:val="single" w:sz="12" w:space="0" w:color="auto"/>
              <w:bottom w:val="single" w:sz="4" w:space="0" w:color="auto"/>
              <w:right w:val="single" w:sz="12" w:space="0" w:color="auto"/>
            </w:tcBorders>
          </w:tcPr>
          <w:p w14:paraId="284DB18D" w14:textId="77777777" w:rsidR="00A550CB" w:rsidRDefault="00244AA8">
            <w:pPr>
              <w:jc w:val="center"/>
              <w:rPr>
                <w:sz w:val="28"/>
                <w:lang w:val="sl-SI"/>
              </w:rPr>
            </w:pPr>
            <w:r>
              <w:rPr>
                <w:b/>
                <w:sz w:val="28"/>
                <w:lang w:val="sl-SI"/>
              </w:rPr>
              <w:t>List, ki je bil na svetlobi</w:t>
            </w:r>
          </w:p>
        </w:tc>
        <w:tc>
          <w:tcPr>
            <w:tcW w:w="2250" w:type="dxa"/>
            <w:tcBorders>
              <w:top w:val="single" w:sz="4" w:space="0" w:color="auto"/>
              <w:left w:val="single" w:sz="12" w:space="0" w:color="auto"/>
              <w:bottom w:val="single" w:sz="4" w:space="0" w:color="auto"/>
              <w:right w:val="single" w:sz="12" w:space="0" w:color="auto"/>
            </w:tcBorders>
          </w:tcPr>
          <w:p w14:paraId="47A13E05" w14:textId="77777777" w:rsidR="00A550CB" w:rsidRDefault="00244AA8">
            <w:pPr>
              <w:jc w:val="center"/>
              <w:rPr>
                <w:b/>
                <w:sz w:val="28"/>
                <w:lang w:val="sl-SI"/>
              </w:rPr>
            </w:pPr>
            <w:r>
              <w:rPr>
                <w:b/>
                <w:sz w:val="28"/>
                <w:lang w:val="sl-SI"/>
              </w:rPr>
              <w:t>List, ki je bil delno prekrit</w:t>
            </w:r>
          </w:p>
        </w:tc>
      </w:tr>
      <w:tr w:rsidR="00A550CB" w14:paraId="7A4CB942" w14:textId="77777777">
        <w:trPr>
          <w:cantSplit/>
          <w:trHeight w:val="1036"/>
        </w:trPr>
        <w:tc>
          <w:tcPr>
            <w:tcW w:w="2249" w:type="dxa"/>
            <w:tcBorders>
              <w:top w:val="single" w:sz="4" w:space="0" w:color="auto"/>
              <w:left w:val="single" w:sz="12" w:space="0" w:color="auto"/>
              <w:bottom w:val="single" w:sz="12" w:space="0" w:color="auto"/>
              <w:right w:val="single" w:sz="12" w:space="0" w:color="auto"/>
            </w:tcBorders>
          </w:tcPr>
          <w:p w14:paraId="00BE8417" w14:textId="77777777" w:rsidR="00A550CB" w:rsidRDefault="00244AA8">
            <w:pPr>
              <w:rPr>
                <w:b/>
                <w:sz w:val="28"/>
                <w:lang w:val="sl-SI"/>
              </w:rPr>
            </w:pPr>
            <w:r>
              <w:rPr>
                <w:b/>
                <w:sz w:val="28"/>
                <w:lang w:val="sl-SI"/>
              </w:rPr>
              <w:t>Listi po obarvanju z jodovo raztopino</w:t>
            </w:r>
          </w:p>
        </w:tc>
        <w:tc>
          <w:tcPr>
            <w:tcW w:w="2249" w:type="dxa"/>
            <w:tcBorders>
              <w:top w:val="single" w:sz="4" w:space="0" w:color="auto"/>
              <w:left w:val="single" w:sz="12" w:space="0" w:color="auto"/>
              <w:bottom w:val="single" w:sz="12" w:space="0" w:color="auto"/>
              <w:right w:val="single" w:sz="12" w:space="0" w:color="auto"/>
            </w:tcBorders>
          </w:tcPr>
          <w:p w14:paraId="27DE28BE" w14:textId="77777777" w:rsidR="00A550CB" w:rsidRDefault="00244AA8">
            <w:pPr>
              <w:rPr>
                <w:b/>
                <w:sz w:val="28"/>
                <w:lang w:val="sl-SI"/>
              </w:rPr>
            </w:pPr>
            <w:r>
              <w:rPr>
                <w:sz w:val="28"/>
                <w:lang w:val="sl-SI"/>
              </w:rPr>
              <w:t>List je ostal bel</w:t>
            </w:r>
          </w:p>
        </w:tc>
        <w:tc>
          <w:tcPr>
            <w:tcW w:w="2249" w:type="dxa"/>
            <w:tcBorders>
              <w:top w:val="single" w:sz="4" w:space="0" w:color="auto"/>
              <w:left w:val="single" w:sz="12" w:space="0" w:color="auto"/>
              <w:bottom w:val="single" w:sz="12" w:space="0" w:color="auto"/>
              <w:right w:val="single" w:sz="12" w:space="0" w:color="auto"/>
            </w:tcBorders>
          </w:tcPr>
          <w:p w14:paraId="10CDD852" w14:textId="77777777" w:rsidR="00A550CB" w:rsidRDefault="00244AA8">
            <w:pPr>
              <w:rPr>
                <w:b/>
                <w:sz w:val="28"/>
                <w:lang w:val="sl-SI"/>
              </w:rPr>
            </w:pPr>
            <w:r>
              <w:rPr>
                <w:sz w:val="28"/>
                <w:lang w:val="sl-SI"/>
              </w:rPr>
              <w:t>List je potemnel</w:t>
            </w:r>
          </w:p>
        </w:tc>
        <w:tc>
          <w:tcPr>
            <w:tcW w:w="2250" w:type="dxa"/>
            <w:tcBorders>
              <w:top w:val="single" w:sz="4" w:space="0" w:color="auto"/>
              <w:left w:val="single" w:sz="12" w:space="0" w:color="auto"/>
              <w:bottom w:val="single" w:sz="12" w:space="0" w:color="auto"/>
              <w:right w:val="single" w:sz="12" w:space="0" w:color="auto"/>
            </w:tcBorders>
          </w:tcPr>
          <w:p w14:paraId="43F071DB" w14:textId="77777777" w:rsidR="00A550CB" w:rsidRDefault="00244AA8">
            <w:pPr>
              <w:rPr>
                <w:bCs/>
                <w:sz w:val="28"/>
                <w:lang w:val="sl-SI"/>
              </w:rPr>
            </w:pPr>
            <w:r>
              <w:rPr>
                <w:bCs/>
                <w:sz w:val="28"/>
                <w:lang w:val="sl-SI"/>
              </w:rPr>
              <w:t>Potemnel le na predelu kjer ni bil pokrit</w:t>
            </w:r>
          </w:p>
        </w:tc>
      </w:tr>
    </w:tbl>
    <w:p w14:paraId="6C6C0146" w14:textId="77777777" w:rsidR="00A550CB" w:rsidRDefault="00A550CB">
      <w:pPr>
        <w:rPr>
          <w:sz w:val="28"/>
          <w:lang w:val="sl-SI"/>
        </w:rPr>
      </w:pPr>
    </w:p>
    <w:p w14:paraId="0679D4A4" w14:textId="77777777" w:rsidR="00A550CB" w:rsidRDefault="00244AA8">
      <w:pPr>
        <w:rPr>
          <w:b/>
          <w:bCs/>
          <w:sz w:val="28"/>
          <w:lang w:val="sl-SI"/>
        </w:rPr>
      </w:pPr>
      <w:r>
        <w:rPr>
          <w:b/>
          <w:bCs/>
          <w:sz w:val="28"/>
          <w:lang w:val="sl-SI"/>
        </w:rPr>
        <w:t>Skice:</w:t>
      </w:r>
    </w:p>
    <w:p w14:paraId="0ADF54F3" w14:textId="77777777" w:rsidR="00A550CB" w:rsidRDefault="00A550CB">
      <w:pPr>
        <w:rPr>
          <w:sz w:val="28"/>
          <w:lang w:val="sl-SI"/>
        </w:rPr>
      </w:pPr>
    </w:p>
    <w:p w14:paraId="34CA98B0" w14:textId="77777777" w:rsidR="00A550CB" w:rsidRDefault="00A550CB">
      <w:pPr>
        <w:rPr>
          <w:sz w:val="28"/>
          <w:lang w:val="sl-SI"/>
        </w:rPr>
      </w:pPr>
    </w:p>
    <w:p w14:paraId="5B506A6F" w14:textId="77777777" w:rsidR="00A550CB" w:rsidRDefault="00A550CB">
      <w:pPr>
        <w:rPr>
          <w:sz w:val="28"/>
          <w:lang w:val="sl-SI"/>
        </w:rPr>
      </w:pPr>
    </w:p>
    <w:p w14:paraId="370FFDA4" w14:textId="77777777" w:rsidR="00A550CB" w:rsidRDefault="00A550CB">
      <w:pPr>
        <w:rPr>
          <w:sz w:val="28"/>
          <w:lang w:val="sl-SI"/>
        </w:rPr>
      </w:pPr>
    </w:p>
    <w:p w14:paraId="7B8243D5" w14:textId="77777777" w:rsidR="00A550CB" w:rsidRDefault="00A550CB">
      <w:pPr>
        <w:rPr>
          <w:sz w:val="28"/>
          <w:lang w:val="sl-SI"/>
        </w:rPr>
      </w:pPr>
    </w:p>
    <w:p w14:paraId="4F71389D" w14:textId="77777777" w:rsidR="00A550CB" w:rsidRDefault="00A550CB">
      <w:pPr>
        <w:rPr>
          <w:sz w:val="28"/>
          <w:lang w:val="sl-SI"/>
        </w:rPr>
      </w:pPr>
    </w:p>
    <w:p w14:paraId="4595D127" w14:textId="77777777" w:rsidR="00A550CB" w:rsidRDefault="00A550CB">
      <w:pPr>
        <w:rPr>
          <w:sz w:val="28"/>
          <w:lang w:val="sl-SI"/>
        </w:rPr>
      </w:pPr>
    </w:p>
    <w:p w14:paraId="1F859126" w14:textId="77777777" w:rsidR="00A550CB" w:rsidRDefault="00A550CB">
      <w:pPr>
        <w:rPr>
          <w:sz w:val="28"/>
          <w:lang w:val="sl-SI"/>
        </w:rPr>
      </w:pPr>
    </w:p>
    <w:p w14:paraId="621E1952" w14:textId="77777777" w:rsidR="00A550CB" w:rsidRDefault="00A550CB">
      <w:pPr>
        <w:rPr>
          <w:sz w:val="28"/>
          <w:lang w:val="sl-SI"/>
        </w:rPr>
      </w:pPr>
    </w:p>
    <w:p w14:paraId="37BE59AC" w14:textId="77777777" w:rsidR="00A550CB" w:rsidRDefault="00A550CB">
      <w:pPr>
        <w:rPr>
          <w:b/>
          <w:sz w:val="28"/>
          <w:u w:val="single"/>
          <w:lang w:val="sl-SI"/>
        </w:rPr>
      </w:pPr>
    </w:p>
    <w:p w14:paraId="1C82F121" w14:textId="77777777" w:rsidR="00A550CB" w:rsidRDefault="00244AA8">
      <w:pPr>
        <w:rPr>
          <w:sz w:val="28"/>
          <w:lang w:val="sl-SI"/>
        </w:rPr>
      </w:pPr>
      <w:r>
        <w:rPr>
          <w:bCs/>
          <w:sz w:val="36"/>
          <w:lang w:val="sl-SI"/>
        </w:rPr>
        <w:t>INTERPRETACIJA REZULTATOV:</w:t>
      </w:r>
    </w:p>
    <w:p w14:paraId="66694A10" w14:textId="77777777" w:rsidR="00A550CB" w:rsidRDefault="00A550CB">
      <w:pPr>
        <w:rPr>
          <w:b/>
          <w:sz w:val="32"/>
          <w:u w:val="single"/>
          <w:lang w:val="sl-SI"/>
        </w:rPr>
      </w:pPr>
    </w:p>
    <w:p w14:paraId="704B4829" w14:textId="77777777" w:rsidR="00A550CB" w:rsidRDefault="00244AA8">
      <w:pPr>
        <w:rPr>
          <w:sz w:val="28"/>
          <w:lang w:val="sl-SI"/>
        </w:rPr>
      </w:pPr>
      <w:r>
        <w:rPr>
          <w:sz w:val="28"/>
          <w:lang w:val="sl-SI"/>
        </w:rPr>
        <w:t xml:space="preserve">List, ki je bil na svetlobi je po dodatku jodove raztopine potemnel, ker je potekala fotosinteza, torej je rastlina asimilirala škrob, katerega pa dokažemo z jodovo raztopino. Pri listu, ki pa je bil na temi pa rastlina ni bila sposobna vršiti fotosinteze in ni nastajal škrob, zato je po škrobnem testu list ostal bel. </w:t>
      </w:r>
    </w:p>
    <w:p w14:paraId="131C52DF" w14:textId="77777777" w:rsidR="00A550CB" w:rsidRDefault="00244AA8">
      <w:pPr>
        <w:rPr>
          <w:sz w:val="28"/>
          <w:lang w:val="sl-SI"/>
        </w:rPr>
      </w:pPr>
      <w:r>
        <w:rPr>
          <w:sz w:val="28"/>
          <w:lang w:val="sl-SI"/>
        </w:rPr>
        <w:t>Nekaj težav smo imeli z listi, ki so bili zelo krhki in so pri dodajanju joda razpadali. Kljub težavam smo lahko razbrali rezultate. Da bi se v prihodnje izognili tej neprijetnosti predlagam krajše prekuhavanje listov.</w:t>
      </w:r>
    </w:p>
    <w:p w14:paraId="40A3DFCC" w14:textId="77777777" w:rsidR="00A550CB" w:rsidRDefault="00A550CB">
      <w:pPr>
        <w:rPr>
          <w:lang w:val="sl-SI"/>
        </w:rPr>
      </w:pPr>
    </w:p>
    <w:p w14:paraId="69CD6415" w14:textId="77777777" w:rsidR="00A550CB" w:rsidRDefault="00244AA8">
      <w:pPr>
        <w:rPr>
          <w:sz w:val="28"/>
          <w:lang w:val="sl-SI"/>
        </w:rPr>
      </w:pPr>
      <w:r>
        <w:rPr>
          <w:b/>
          <w:bCs/>
          <w:sz w:val="36"/>
          <w:lang w:val="sl-SI"/>
        </w:rPr>
        <w:t xml:space="preserve">SKLEP: </w:t>
      </w:r>
      <w:r>
        <w:rPr>
          <w:sz w:val="28"/>
          <w:lang w:val="sl-SI"/>
        </w:rPr>
        <w:t>Za proces fotosinteze je nujno potrebna svetloba in voda (razen pri nekaterih bakterijah, ki namesto vode porabljajo H</w:t>
      </w:r>
      <w:r>
        <w:rPr>
          <w:sz w:val="28"/>
          <w:vertAlign w:val="subscript"/>
          <w:lang w:val="sl-SI"/>
        </w:rPr>
        <w:t>2</w:t>
      </w:r>
      <w:r>
        <w:rPr>
          <w:sz w:val="28"/>
          <w:lang w:val="sl-SI"/>
        </w:rPr>
        <w:t>S).</w:t>
      </w:r>
    </w:p>
    <w:p w14:paraId="078564B5" w14:textId="77777777" w:rsidR="00A550CB" w:rsidRDefault="00A550CB">
      <w:pPr>
        <w:rPr>
          <w:b/>
          <w:bCs/>
          <w:sz w:val="28"/>
          <w:lang w:val="sl-SI"/>
        </w:rPr>
      </w:pPr>
    </w:p>
    <w:p w14:paraId="23751686" w14:textId="77777777" w:rsidR="00A550CB" w:rsidRDefault="00244AA8">
      <w:pPr>
        <w:rPr>
          <w:b/>
          <w:bCs/>
          <w:sz w:val="36"/>
          <w:lang w:val="sl-SI"/>
        </w:rPr>
      </w:pPr>
      <w:r>
        <w:rPr>
          <w:b/>
          <w:bCs/>
          <w:sz w:val="36"/>
          <w:lang w:val="sl-SI"/>
        </w:rPr>
        <w:t xml:space="preserve">LITERATURA: </w:t>
      </w:r>
    </w:p>
    <w:p w14:paraId="5DEDD0F2" w14:textId="77777777" w:rsidR="00A550CB" w:rsidRDefault="00244AA8">
      <w:pPr>
        <w:rPr>
          <w:sz w:val="28"/>
          <w:lang w:val="sl-SI"/>
        </w:rPr>
      </w:pPr>
      <w:r>
        <w:rPr>
          <w:sz w:val="28"/>
          <w:lang w:val="sl-SI"/>
        </w:rPr>
        <w:t>- T. Golčar, F Sušnik, K. Tarman, B. Vesel: BIOLOGIJA 1, DZS 1991;</w:t>
      </w:r>
    </w:p>
    <w:p w14:paraId="0775AB95" w14:textId="77777777" w:rsidR="00A550CB" w:rsidRDefault="00244AA8">
      <w:pPr>
        <w:rPr>
          <w:sz w:val="28"/>
          <w:lang w:val="sl-SI"/>
        </w:rPr>
      </w:pPr>
      <w:r>
        <w:rPr>
          <w:sz w:val="28"/>
          <w:lang w:val="sl-SI"/>
        </w:rPr>
        <w:t>- Laboratorijsko delo (delovni zvezek), DZS 1991;</w:t>
      </w:r>
    </w:p>
    <w:sectPr w:rsidR="00A55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5EB87C"/>
    <w:lvl w:ilvl="0">
      <w:numFmt w:val="decimal"/>
      <w:lvlText w:val="*"/>
      <w:lvlJc w:val="left"/>
    </w:lvl>
  </w:abstractNum>
  <w:abstractNum w:abstractNumId="1" w15:restartNumberingAfterBreak="0">
    <w:nsid w:val="0B474AB2"/>
    <w:multiLevelType w:val="singleLevel"/>
    <w:tmpl w:val="C0DE7DFA"/>
    <w:lvl w:ilvl="0">
      <w:start w:val="7"/>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 w15:restartNumberingAfterBreak="0">
    <w:nsid w:val="0D8E3E5D"/>
    <w:multiLevelType w:val="hybridMultilevel"/>
    <w:tmpl w:val="8838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37D93"/>
    <w:multiLevelType w:val="singleLevel"/>
    <w:tmpl w:val="6C7EC0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15:restartNumberingAfterBreak="0">
    <w:nsid w:val="31D32646"/>
    <w:multiLevelType w:val="singleLevel"/>
    <w:tmpl w:val="2B94586C"/>
    <w:lvl w:ilvl="0">
      <w:start w:val="2"/>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5" w15:restartNumberingAfterBreak="0">
    <w:nsid w:val="34C52182"/>
    <w:multiLevelType w:val="singleLevel"/>
    <w:tmpl w:val="57E09F3A"/>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6" w15:restartNumberingAfterBreak="0">
    <w:nsid w:val="3A4242B5"/>
    <w:multiLevelType w:val="singleLevel"/>
    <w:tmpl w:val="9B9401E8"/>
    <w:lvl w:ilvl="0">
      <w:start w:val="8"/>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7" w15:restartNumberingAfterBreak="0">
    <w:nsid w:val="3E5A53BB"/>
    <w:multiLevelType w:val="singleLevel"/>
    <w:tmpl w:val="F4AC2452"/>
    <w:lvl w:ilvl="0">
      <w:start w:val="3"/>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8" w15:restartNumberingAfterBreak="0">
    <w:nsid w:val="438A4785"/>
    <w:multiLevelType w:val="singleLevel"/>
    <w:tmpl w:val="E0441A7C"/>
    <w:lvl w:ilvl="0">
      <w:start w:val="2"/>
      <w:numFmt w:val="upperLetter"/>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15:restartNumberingAfterBreak="0">
    <w:nsid w:val="5135128B"/>
    <w:multiLevelType w:val="hybridMultilevel"/>
    <w:tmpl w:val="0AD28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60BA2"/>
    <w:multiLevelType w:val="singleLevel"/>
    <w:tmpl w:val="D6D8D66C"/>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1" w15:restartNumberingAfterBreak="0">
    <w:nsid w:val="56617FF5"/>
    <w:multiLevelType w:val="singleLevel"/>
    <w:tmpl w:val="386A9096"/>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2" w15:restartNumberingAfterBreak="0">
    <w:nsid w:val="7B890A68"/>
    <w:multiLevelType w:val="singleLevel"/>
    <w:tmpl w:val="D9763138"/>
    <w:lvl w:ilvl="0">
      <w:start w:val="1"/>
      <w:numFmt w:val="decimal"/>
      <w:lvlText w:val="%1."/>
      <w:legacy w:legacy="1" w:legacySpace="0" w:legacyIndent="283"/>
      <w:lvlJc w:val="left"/>
      <w:pPr>
        <w:ind w:left="283" w:hanging="283"/>
      </w:pPr>
    </w:lvl>
  </w:abstractNum>
  <w:num w:numId="1">
    <w:abstractNumId w:val="8"/>
  </w:num>
  <w:num w:numId="2">
    <w:abstractNumId w:val="3"/>
  </w:num>
  <w:num w:numId="3">
    <w:abstractNumId w:val="2"/>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4"/>
  </w:num>
  <w:num w:numId="8">
    <w:abstractNumId w:val="7"/>
  </w:num>
  <w:num w:numId="9">
    <w:abstractNumId w:val="10"/>
  </w:num>
  <w:num w:numId="10">
    <w:abstractNumId w:val="11"/>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AA8"/>
    <w:rsid w:val="000B3D2E"/>
    <w:rsid w:val="00200E98"/>
    <w:rsid w:val="00244AA8"/>
    <w:rsid w:val="00A550CB"/>
    <w:rsid w:val="00A572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A65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aliases w:val="Odstavek 1"/>
    <w:basedOn w:val="Normal"/>
    <w:next w:val="Normal"/>
    <w:qFormat/>
    <w:pPr>
      <w:keepNext/>
      <w:jc w:val="center"/>
      <w:outlineLvl w:val="0"/>
    </w:pPr>
    <w:rPr>
      <w:bCs/>
      <w:caps/>
      <w:noProof/>
      <w:sz w:val="28"/>
      <w:u w:val="single"/>
    </w:rPr>
  </w:style>
  <w:style w:type="paragraph" w:styleId="Heading2">
    <w:name w:val="heading 2"/>
    <w:basedOn w:val="Normal"/>
    <w:next w:val="Normal"/>
    <w:qFormat/>
    <w:pPr>
      <w:keepNext/>
      <w:outlineLvl w:val="1"/>
    </w:pPr>
    <w:rPr>
      <w:b/>
      <w:bCs/>
      <w:noProof/>
      <w:sz w:val="32"/>
    </w:rPr>
  </w:style>
  <w:style w:type="paragraph" w:styleId="Heading4">
    <w:name w:val="heading 4"/>
    <w:basedOn w:val="Normal"/>
    <w:next w:val="Normal"/>
    <w:qFormat/>
    <w:pPr>
      <w:keepNext/>
      <w:outlineLvl w:val="3"/>
    </w:pPr>
    <w:rPr>
      <w:b/>
      <w:bCs/>
      <w:noProof/>
      <w:sz w:val="36"/>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b/>
      <w:caps/>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