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41D9F" w14:textId="6A817B98" w:rsidR="00F13FA4" w:rsidRPr="00B97A70" w:rsidRDefault="00B97A70" w:rsidP="00B97A70">
      <w:pPr>
        <w:rPr>
          <w:rFonts w:ascii="Arial" w:hAnsi="Arial"/>
          <w:b/>
          <w:sz w:val="34"/>
        </w:rPr>
      </w:pPr>
      <w:bookmarkStart w:id="0" w:name="_GoBack"/>
      <w:bookmarkEnd w:id="0"/>
      <w:r w:rsidRPr="00B97A70">
        <w:rPr>
          <w:rFonts w:ascii="Arial" w:hAnsi="Arial"/>
          <w:b/>
          <w:sz w:val="34"/>
        </w:rPr>
        <w:t>OPAZOVANJE NITASTE ZELENE ALGE IN VOLVOKSA</w:t>
      </w:r>
    </w:p>
    <w:p w14:paraId="48E27AF3" w14:textId="77777777" w:rsidR="00B97A70" w:rsidRDefault="00B97A70">
      <w:pPr>
        <w:rPr>
          <w:rFonts w:ascii="Arial" w:hAnsi="Arial"/>
          <w:b/>
          <w:i/>
          <w:sz w:val="28"/>
        </w:rPr>
      </w:pPr>
    </w:p>
    <w:p w14:paraId="3CF13D7F" w14:textId="77777777" w:rsidR="00F13FA4" w:rsidRDefault="001B08F9">
      <w:pPr>
        <w:rPr>
          <w:rFonts w:ascii="Arial" w:hAnsi="Arial"/>
          <w:b/>
          <w:i/>
          <w:sz w:val="28"/>
        </w:rPr>
      </w:pPr>
      <w:r>
        <w:rPr>
          <w:rFonts w:ascii="Arial" w:hAnsi="Arial"/>
          <w:b/>
          <w:i/>
          <w:sz w:val="28"/>
        </w:rPr>
        <w:t>1. UVOD</w:t>
      </w:r>
    </w:p>
    <w:p w14:paraId="0DD10330" w14:textId="77777777" w:rsidR="00F13FA4" w:rsidRDefault="001B08F9">
      <w:pPr>
        <w:jc w:val="both"/>
        <w:rPr>
          <w:rFonts w:ascii="Arial" w:hAnsi="Arial"/>
          <w:sz w:val="28"/>
        </w:rPr>
      </w:pPr>
      <w:r>
        <w:rPr>
          <w:rFonts w:ascii="Arial" w:hAnsi="Arial"/>
          <w:sz w:val="28"/>
        </w:rPr>
        <w:t>Alge uvrščamo v 2. kraljestvo, ki se deli na debla: evglenofiti, zelene, rumenkaste in rdeče alge. Vse alge so steljčnice, zanje je značilna preprosta oblika - steljka, preprost celični organizem, so večcelične, nimajo pa še izoblikovanih tkiv.</w:t>
      </w:r>
    </w:p>
    <w:p w14:paraId="2673F7F2" w14:textId="77777777" w:rsidR="00F13FA4" w:rsidRDefault="001B08F9">
      <w:pPr>
        <w:jc w:val="both"/>
        <w:rPr>
          <w:rFonts w:ascii="Arial" w:hAnsi="Arial"/>
          <w:sz w:val="28"/>
        </w:rPr>
      </w:pPr>
      <w:r>
        <w:rPr>
          <w:rFonts w:ascii="Arial" w:hAnsi="Arial"/>
          <w:sz w:val="28"/>
        </w:rPr>
        <w:t>Nitasta zelena alga - spirogira in volvoks, ki smo ju opazovali spadata v deblo zelene alge. Spirogira spada med jarmovke, za katere je značilno razmnoževanje s konjugacijo - ko se dve celici postavita ena ob drugo, dedni material pa preide iz prve v drugo celico. Volvoks spada med prave zelene alge. Zanj je značilna diferenciacija med celicami, ko ene skrbijo za razmnoževanje, drug pa za premikanje. Opazovali smo tudi kremenaste alge, ki spadajo med rumenkaste alge.</w:t>
      </w:r>
    </w:p>
    <w:p w14:paraId="49FBB889" w14:textId="77777777" w:rsidR="00F13FA4" w:rsidRDefault="00F13FA4">
      <w:pPr>
        <w:jc w:val="both"/>
        <w:rPr>
          <w:rFonts w:ascii="Arial" w:hAnsi="Arial"/>
          <w:sz w:val="28"/>
        </w:rPr>
      </w:pPr>
    </w:p>
    <w:p w14:paraId="58E32D65" w14:textId="77777777" w:rsidR="00F13FA4" w:rsidRDefault="001B08F9">
      <w:pPr>
        <w:jc w:val="both"/>
        <w:rPr>
          <w:rFonts w:ascii="Arial" w:hAnsi="Arial"/>
          <w:b/>
          <w:i/>
          <w:sz w:val="28"/>
        </w:rPr>
      </w:pPr>
      <w:r>
        <w:rPr>
          <w:rFonts w:ascii="Arial" w:hAnsi="Arial"/>
          <w:b/>
          <w:i/>
          <w:sz w:val="28"/>
        </w:rPr>
        <w:t>2. CILJI</w:t>
      </w:r>
    </w:p>
    <w:p w14:paraId="1E515C6D" w14:textId="77777777" w:rsidR="00F13FA4" w:rsidRDefault="001B08F9">
      <w:pPr>
        <w:numPr>
          <w:ilvl w:val="0"/>
          <w:numId w:val="5"/>
        </w:numPr>
        <w:jc w:val="both"/>
        <w:rPr>
          <w:rFonts w:ascii="Arial" w:hAnsi="Arial"/>
          <w:sz w:val="28"/>
        </w:rPr>
      </w:pPr>
      <w:r>
        <w:rPr>
          <w:rFonts w:ascii="Arial" w:hAnsi="Arial"/>
          <w:sz w:val="28"/>
        </w:rPr>
        <w:t>seznaniti se z zgradbo volvoksa, spirogire in kremenastih alg</w:t>
      </w:r>
    </w:p>
    <w:p w14:paraId="3253882E" w14:textId="77777777" w:rsidR="00F13FA4" w:rsidRDefault="00F13FA4">
      <w:pPr>
        <w:jc w:val="both"/>
        <w:rPr>
          <w:rFonts w:ascii="Arial" w:hAnsi="Arial"/>
          <w:sz w:val="28"/>
        </w:rPr>
      </w:pPr>
    </w:p>
    <w:p w14:paraId="499C2A99" w14:textId="77777777" w:rsidR="00F13FA4" w:rsidRDefault="001B08F9">
      <w:pPr>
        <w:jc w:val="both"/>
        <w:rPr>
          <w:rFonts w:ascii="Arial" w:hAnsi="Arial"/>
          <w:i/>
          <w:sz w:val="28"/>
        </w:rPr>
      </w:pPr>
      <w:r>
        <w:rPr>
          <w:rFonts w:ascii="Arial" w:hAnsi="Arial"/>
          <w:b/>
          <w:i/>
          <w:sz w:val="28"/>
        </w:rPr>
        <w:t>3. MATERIAL</w:t>
      </w:r>
    </w:p>
    <w:p w14:paraId="071AF9EA" w14:textId="77777777" w:rsidR="00F13FA4" w:rsidRDefault="001B08F9">
      <w:pPr>
        <w:numPr>
          <w:ilvl w:val="0"/>
          <w:numId w:val="2"/>
        </w:numPr>
        <w:jc w:val="both"/>
        <w:rPr>
          <w:rFonts w:ascii="Arial" w:hAnsi="Arial"/>
          <w:sz w:val="28"/>
        </w:rPr>
      </w:pPr>
      <w:r>
        <w:rPr>
          <w:rFonts w:ascii="Arial" w:hAnsi="Arial"/>
          <w:sz w:val="28"/>
        </w:rPr>
        <w:t>fiksiran preparat</w:t>
      </w:r>
    </w:p>
    <w:p w14:paraId="30F240AE" w14:textId="77777777" w:rsidR="00F13FA4" w:rsidRDefault="001B08F9">
      <w:pPr>
        <w:numPr>
          <w:ilvl w:val="0"/>
          <w:numId w:val="2"/>
        </w:numPr>
        <w:jc w:val="both"/>
        <w:rPr>
          <w:rFonts w:ascii="Arial" w:hAnsi="Arial"/>
          <w:sz w:val="28"/>
        </w:rPr>
      </w:pPr>
      <w:r>
        <w:rPr>
          <w:rFonts w:ascii="Arial" w:hAnsi="Arial"/>
          <w:sz w:val="28"/>
        </w:rPr>
        <w:t>mikroskop</w:t>
      </w:r>
    </w:p>
    <w:p w14:paraId="58A80F4D" w14:textId="77777777" w:rsidR="00F13FA4" w:rsidRDefault="001B08F9">
      <w:pPr>
        <w:numPr>
          <w:ilvl w:val="0"/>
          <w:numId w:val="2"/>
        </w:numPr>
        <w:jc w:val="both"/>
        <w:rPr>
          <w:rFonts w:ascii="Arial" w:hAnsi="Arial"/>
          <w:sz w:val="28"/>
        </w:rPr>
      </w:pPr>
      <w:r>
        <w:rPr>
          <w:rFonts w:ascii="Arial" w:hAnsi="Arial"/>
          <w:sz w:val="28"/>
        </w:rPr>
        <w:t>objektno in krovno stekelce</w:t>
      </w:r>
    </w:p>
    <w:p w14:paraId="425FF0BD" w14:textId="77777777" w:rsidR="00F13FA4" w:rsidRDefault="00F13FA4">
      <w:pPr>
        <w:jc w:val="both"/>
        <w:rPr>
          <w:rFonts w:ascii="Arial" w:hAnsi="Arial"/>
          <w:sz w:val="28"/>
        </w:rPr>
      </w:pPr>
    </w:p>
    <w:p w14:paraId="75A34E7C" w14:textId="77777777" w:rsidR="00F13FA4" w:rsidRDefault="001B08F9">
      <w:pPr>
        <w:jc w:val="both"/>
        <w:rPr>
          <w:rFonts w:ascii="Arial" w:hAnsi="Arial"/>
          <w:b/>
          <w:i/>
          <w:sz w:val="28"/>
        </w:rPr>
      </w:pPr>
      <w:r>
        <w:rPr>
          <w:rFonts w:ascii="Arial" w:hAnsi="Arial"/>
          <w:b/>
          <w:i/>
          <w:sz w:val="28"/>
        </w:rPr>
        <w:t>4. POSTOPEK</w:t>
      </w:r>
    </w:p>
    <w:p w14:paraId="1506E45C" w14:textId="77777777" w:rsidR="00F13FA4" w:rsidRDefault="001B08F9">
      <w:pPr>
        <w:jc w:val="both"/>
        <w:rPr>
          <w:rFonts w:ascii="Arial" w:hAnsi="Arial"/>
          <w:sz w:val="28"/>
        </w:rPr>
      </w:pPr>
      <w:r>
        <w:rPr>
          <w:rFonts w:ascii="Arial" w:hAnsi="Arial"/>
          <w:sz w:val="28"/>
        </w:rPr>
        <w:t>Za opazovanje volvoksa smo dobili že fiksiran preparat, za opazovanje spirogire in kremenastih alg pa smo si sami po že znanem postopku pripravili svež preparat.</w:t>
      </w:r>
    </w:p>
    <w:p w14:paraId="447353E5" w14:textId="77777777" w:rsidR="00F13FA4" w:rsidRDefault="00F13FA4">
      <w:pPr>
        <w:jc w:val="both"/>
        <w:rPr>
          <w:rFonts w:ascii="Arial" w:hAnsi="Arial"/>
          <w:sz w:val="28"/>
        </w:rPr>
      </w:pPr>
    </w:p>
    <w:p w14:paraId="1766540E" w14:textId="77777777" w:rsidR="00F13FA4" w:rsidRDefault="001B08F9">
      <w:pPr>
        <w:jc w:val="both"/>
        <w:rPr>
          <w:rFonts w:ascii="Arial" w:hAnsi="Arial"/>
          <w:b/>
        </w:rPr>
      </w:pPr>
      <w:r>
        <w:rPr>
          <w:rFonts w:ascii="Arial" w:hAnsi="Arial"/>
          <w:b/>
          <w:i/>
          <w:sz w:val="28"/>
        </w:rPr>
        <w:t>5. REZULTATI</w:t>
      </w:r>
    </w:p>
    <w:p w14:paraId="4BB36B16" w14:textId="77777777" w:rsidR="00F13FA4" w:rsidRDefault="001B08F9">
      <w:pPr>
        <w:jc w:val="both"/>
        <w:rPr>
          <w:rFonts w:ascii="Arial" w:hAnsi="Arial"/>
          <w:sz w:val="28"/>
        </w:rPr>
      </w:pPr>
      <w:r>
        <w:rPr>
          <w:rFonts w:ascii="Arial" w:hAnsi="Arial"/>
          <w:sz w:val="28"/>
        </w:rPr>
        <w:t>Glej prilogo!</w:t>
      </w:r>
    </w:p>
    <w:p w14:paraId="3D200834" w14:textId="77777777" w:rsidR="00F13FA4" w:rsidRDefault="00F13FA4">
      <w:pPr>
        <w:jc w:val="both"/>
        <w:rPr>
          <w:rFonts w:ascii="Arial" w:hAnsi="Arial"/>
          <w:b/>
          <w:i/>
          <w:sz w:val="28"/>
        </w:rPr>
      </w:pPr>
    </w:p>
    <w:p w14:paraId="10E78B3C" w14:textId="77777777" w:rsidR="00F13FA4" w:rsidRDefault="00F13FA4">
      <w:pPr>
        <w:jc w:val="both"/>
        <w:rPr>
          <w:rFonts w:ascii="Arial" w:hAnsi="Arial"/>
          <w:b/>
          <w:i/>
          <w:sz w:val="28"/>
        </w:rPr>
      </w:pPr>
    </w:p>
    <w:p w14:paraId="1DD53632" w14:textId="77777777" w:rsidR="00F13FA4" w:rsidRDefault="001B08F9">
      <w:pPr>
        <w:jc w:val="both"/>
        <w:rPr>
          <w:rFonts w:ascii="Arial" w:hAnsi="Arial"/>
          <w:b/>
          <w:i/>
          <w:sz w:val="28"/>
        </w:rPr>
      </w:pPr>
      <w:r>
        <w:rPr>
          <w:rFonts w:ascii="Arial" w:hAnsi="Arial"/>
          <w:b/>
          <w:i/>
          <w:sz w:val="28"/>
        </w:rPr>
        <w:t>6. DISKUSIJA</w:t>
      </w:r>
    </w:p>
    <w:p w14:paraId="178CD4E3" w14:textId="77777777" w:rsidR="00F13FA4" w:rsidRDefault="001B08F9">
      <w:pPr>
        <w:jc w:val="both"/>
        <w:rPr>
          <w:rFonts w:ascii="Arial" w:hAnsi="Arial"/>
          <w:sz w:val="28"/>
        </w:rPr>
      </w:pPr>
      <w:r>
        <w:rPr>
          <w:rFonts w:ascii="Arial" w:hAnsi="Arial"/>
          <w:sz w:val="28"/>
        </w:rPr>
        <w:t>Pri opazovanju spirogire opazimo spiralno zavite kloroplaste, pri volvoksu pa že kolonije, ki so se začele in nekatere, ki so se že ločile od materinske celice.</w:t>
      </w:r>
    </w:p>
    <w:p w14:paraId="10CFCF33" w14:textId="77777777" w:rsidR="00F13FA4" w:rsidRDefault="00F13FA4">
      <w:pPr>
        <w:jc w:val="both"/>
        <w:rPr>
          <w:rFonts w:ascii="Arial" w:hAnsi="Arial"/>
          <w:sz w:val="28"/>
        </w:rPr>
      </w:pPr>
    </w:p>
    <w:p w14:paraId="0F4C9CFD" w14:textId="77777777" w:rsidR="00F13FA4" w:rsidRDefault="001B08F9">
      <w:pPr>
        <w:jc w:val="both"/>
        <w:rPr>
          <w:rFonts w:ascii="Arial" w:hAnsi="Arial"/>
          <w:b/>
          <w:i/>
          <w:sz w:val="28"/>
        </w:rPr>
      </w:pPr>
      <w:r>
        <w:rPr>
          <w:rFonts w:ascii="Arial" w:hAnsi="Arial"/>
          <w:b/>
          <w:i/>
          <w:sz w:val="28"/>
        </w:rPr>
        <w:t>7. SKLEPI</w:t>
      </w:r>
    </w:p>
    <w:p w14:paraId="092F5800" w14:textId="77777777" w:rsidR="00F13FA4" w:rsidRDefault="001B08F9">
      <w:pPr>
        <w:jc w:val="both"/>
        <w:rPr>
          <w:rFonts w:ascii="Arial" w:hAnsi="Arial"/>
          <w:sz w:val="28"/>
        </w:rPr>
      </w:pPr>
      <w:r>
        <w:rPr>
          <w:rFonts w:ascii="Arial" w:hAnsi="Arial"/>
          <w:sz w:val="28"/>
        </w:rPr>
        <w:t>Rod volvoks je najbolj razvit med bičkastimi zelenimi algami, to lahko sklepamo predvsem zaradi velike diferenciacije celic. Za jarmovke je značilna kroglasta organizacijska raven, kremenaste alge pa so enocelične, pri redkih izjemah pa celice ostanejo skupaj in tvorijo kolonije.</w:t>
      </w:r>
    </w:p>
    <w:p w14:paraId="784FB36A" w14:textId="77777777" w:rsidR="00F13FA4" w:rsidRDefault="00F13FA4">
      <w:pPr>
        <w:jc w:val="both"/>
        <w:rPr>
          <w:rFonts w:ascii="Arial" w:hAnsi="Arial"/>
          <w:sz w:val="28"/>
        </w:rPr>
      </w:pPr>
    </w:p>
    <w:p w14:paraId="24A2EB49" w14:textId="77777777" w:rsidR="00F13FA4" w:rsidRDefault="001B08F9">
      <w:pPr>
        <w:jc w:val="both"/>
        <w:rPr>
          <w:rFonts w:ascii="Arial" w:hAnsi="Arial"/>
          <w:b/>
          <w:i/>
          <w:sz w:val="28"/>
        </w:rPr>
      </w:pPr>
      <w:r>
        <w:rPr>
          <w:rFonts w:ascii="Arial" w:hAnsi="Arial"/>
          <w:b/>
          <w:i/>
          <w:sz w:val="28"/>
        </w:rPr>
        <w:t>8. LITERATURA</w:t>
      </w:r>
    </w:p>
    <w:p w14:paraId="19291A13" w14:textId="77777777" w:rsidR="00F13FA4" w:rsidRDefault="001B08F9">
      <w:pPr>
        <w:numPr>
          <w:ilvl w:val="0"/>
          <w:numId w:val="3"/>
        </w:numPr>
        <w:jc w:val="both"/>
        <w:rPr>
          <w:rFonts w:ascii="Arial" w:hAnsi="Arial"/>
          <w:sz w:val="28"/>
        </w:rPr>
      </w:pPr>
      <w:r>
        <w:rPr>
          <w:rFonts w:ascii="Arial" w:hAnsi="Arial"/>
          <w:sz w:val="28"/>
        </w:rPr>
        <w:t xml:space="preserve">A. Podobnik, D. Devetak - Biologija 4 in 5, Raznolikost živih bitij 1 in 2  </w:t>
      </w:r>
    </w:p>
    <w:p w14:paraId="58DA1A7A" w14:textId="77777777" w:rsidR="00F13FA4" w:rsidRDefault="001B08F9">
      <w:pPr>
        <w:numPr>
          <w:ilvl w:val="0"/>
          <w:numId w:val="3"/>
        </w:numPr>
        <w:jc w:val="both"/>
        <w:rPr>
          <w:rFonts w:ascii="Arial" w:hAnsi="Arial"/>
          <w:sz w:val="28"/>
        </w:rPr>
      </w:pPr>
      <w:r>
        <w:rPr>
          <w:rFonts w:ascii="Arial" w:hAnsi="Arial"/>
          <w:sz w:val="28"/>
        </w:rPr>
        <w:t>zapiski v vaj</w:t>
      </w:r>
    </w:p>
    <w:p w14:paraId="4236906A" w14:textId="77777777" w:rsidR="00F13FA4" w:rsidRDefault="00F13FA4">
      <w:pPr>
        <w:jc w:val="both"/>
        <w:rPr>
          <w:rFonts w:ascii="Arial" w:hAnsi="Arial"/>
          <w:sz w:val="28"/>
        </w:rPr>
      </w:pPr>
    </w:p>
    <w:p w14:paraId="424F0108" w14:textId="77777777" w:rsidR="00F13FA4" w:rsidRDefault="00F13FA4">
      <w:pPr>
        <w:jc w:val="both"/>
        <w:rPr>
          <w:rFonts w:ascii="Arial" w:hAnsi="Arial"/>
          <w:sz w:val="28"/>
        </w:rPr>
      </w:pPr>
    </w:p>
    <w:p w14:paraId="6BE77788" w14:textId="77777777" w:rsidR="00F13FA4" w:rsidRDefault="00F13FA4">
      <w:pPr>
        <w:jc w:val="both"/>
        <w:rPr>
          <w:rFonts w:ascii="Arial" w:hAnsi="Arial"/>
          <w:sz w:val="28"/>
        </w:rPr>
      </w:pPr>
    </w:p>
    <w:p w14:paraId="29E17E44" w14:textId="77777777" w:rsidR="00F13FA4" w:rsidRDefault="00F13FA4">
      <w:pPr>
        <w:jc w:val="both"/>
        <w:rPr>
          <w:rFonts w:ascii="Arial" w:hAnsi="Arial"/>
          <w:sz w:val="28"/>
        </w:rPr>
      </w:pPr>
    </w:p>
    <w:p w14:paraId="4AB5B2DF" w14:textId="77777777" w:rsidR="00F13FA4" w:rsidRDefault="00F13FA4"/>
    <w:p w14:paraId="379BE962" w14:textId="77777777" w:rsidR="00F13FA4" w:rsidRDefault="00F13FA4"/>
    <w:p w14:paraId="73551C4E" w14:textId="77777777" w:rsidR="00F13FA4" w:rsidRDefault="00F13FA4"/>
    <w:p w14:paraId="232BD606" w14:textId="77777777" w:rsidR="00F13FA4" w:rsidRDefault="00F13FA4"/>
    <w:p w14:paraId="63BE570E" w14:textId="77777777" w:rsidR="00F13FA4" w:rsidRDefault="00F13FA4"/>
    <w:p w14:paraId="181E9ABE" w14:textId="77777777" w:rsidR="00F13FA4" w:rsidRDefault="00F13FA4"/>
    <w:p w14:paraId="692318A7" w14:textId="77777777" w:rsidR="00F13FA4" w:rsidRDefault="00F13FA4"/>
    <w:p w14:paraId="0275B043" w14:textId="77777777" w:rsidR="00F13FA4" w:rsidRDefault="00F13FA4"/>
    <w:p w14:paraId="77F7BBE6" w14:textId="77777777" w:rsidR="00F13FA4" w:rsidRDefault="00F13FA4"/>
    <w:p w14:paraId="75F06449" w14:textId="77777777" w:rsidR="00F13FA4" w:rsidRDefault="00F13FA4"/>
    <w:p w14:paraId="22442D7F" w14:textId="77777777" w:rsidR="00F13FA4" w:rsidRDefault="00F13FA4"/>
    <w:p w14:paraId="2C92270C" w14:textId="77777777" w:rsidR="00F13FA4" w:rsidRDefault="00F13FA4"/>
    <w:p w14:paraId="7DF0BCE4" w14:textId="77777777" w:rsidR="00F13FA4" w:rsidRDefault="00F13FA4"/>
    <w:p w14:paraId="178B6640" w14:textId="77777777" w:rsidR="00F13FA4" w:rsidRDefault="00F13FA4"/>
    <w:p w14:paraId="59DE5C9F" w14:textId="77777777" w:rsidR="00F13FA4" w:rsidRDefault="00F13FA4"/>
    <w:p w14:paraId="42942284" w14:textId="77777777" w:rsidR="00F13FA4" w:rsidRDefault="00F13FA4"/>
    <w:p w14:paraId="47FD0B3A" w14:textId="77777777" w:rsidR="00F13FA4" w:rsidRDefault="00F13FA4"/>
    <w:p w14:paraId="51A491C7" w14:textId="77777777" w:rsidR="00F13FA4" w:rsidRDefault="00F13FA4"/>
    <w:p w14:paraId="317953BD" w14:textId="77777777" w:rsidR="00F13FA4" w:rsidRDefault="00F13FA4"/>
    <w:p w14:paraId="168E4856" w14:textId="77777777" w:rsidR="00F13FA4" w:rsidRDefault="00F13FA4"/>
    <w:p w14:paraId="6B79DA70" w14:textId="77777777" w:rsidR="00F13FA4" w:rsidRDefault="00F13FA4"/>
    <w:p w14:paraId="3CBDFAAA" w14:textId="77777777" w:rsidR="00F13FA4" w:rsidRDefault="00F13FA4"/>
    <w:p w14:paraId="5F462EE3" w14:textId="77777777" w:rsidR="00F13FA4" w:rsidRDefault="00F13FA4"/>
    <w:p w14:paraId="2281A038" w14:textId="77777777" w:rsidR="00F13FA4" w:rsidRDefault="00F13FA4"/>
    <w:p w14:paraId="61EC5171" w14:textId="77777777" w:rsidR="00F13FA4" w:rsidRDefault="00F13FA4"/>
    <w:p w14:paraId="41FD58BB" w14:textId="77777777" w:rsidR="00F13FA4" w:rsidRDefault="00F13FA4"/>
    <w:p w14:paraId="2F41E15D" w14:textId="131FA43D" w:rsidR="00F13FA4" w:rsidRDefault="00F13FA4"/>
    <w:p w14:paraId="3FEC6AE3" w14:textId="6BCD5F2D" w:rsidR="00C15DB1" w:rsidRDefault="00C15DB1"/>
    <w:p w14:paraId="40C943F3" w14:textId="04408BD6" w:rsidR="00C15DB1" w:rsidRDefault="00C15DB1"/>
    <w:p w14:paraId="3B4139F4" w14:textId="50591BBC" w:rsidR="00C15DB1" w:rsidRDefault="00C15DB1"/>
    <w:p w14:paraId="0589C9D3" w14:textId="121064EB" w:rsidR="00C15DB1" w:rsidRDefault="00C15DB1"/>
    <w:p w14:paraId="19FC46DE" w14:textId="7E376EAA" w:rsidR="00C15DB1" w:rsidRDefault="00C15DB1"/>
    <w:p w14:paraId="2F9D5C8E" w14:textId="42F48389" w:rsidR="00C15DB1" w:rsidRDefault="00C15DB1"/>
    <w:p w14:paraId="3966F157" w14:textId="3D4576E4" w:rsidR="00C15DB1" w:rsidRDefault="00C15DB1"/>
    <w:p w14:paraId="2CEECBF7" w14:textId="601392FA" w:rsidR="00C15DB1" w:rsidRDefault="00C15DB1"/>
    <w:p w14:paraId="69FA6F43" w14:textId="77777777" w:rsidR="00C15DB1" w:rsidRDefault="00C15DB1"/>
    <w:p w14:paraId="0D6F880D" w14:textId="77777777" w:rsidR="00F13FA4" w:rsidRDefault="00F13FA4"/>
    <w:p w14:paraId="45036A0C" w14:textId="1FA85E37" w:rsidR="00F13FA4" w:rsidRDefault="00F13FA4"/>
    <w:p w14:paraId="19331DE7" w14:textId="590EEA0D" w:rsidR="00C15DB1" w:rsidRDefault="00C15DB1"/>
    <w:p w14:paraId="2C35EB56" w14:textId="77777777" w:rsidR="00C15DB1" w:rsidRDefault="00C15DB1"/>
    <w:p w14:paraId="2F08195D" w14:textId="77777777" w:rsidR="00F13FA4" w:rsidRDefault="00F13FA4">
      <w:pPr>
        <w:rPr>
          <w:rFonts w:ascii="Arial" w:hAnsi="Arial"/>
          <w:b/>
        </w:rPr>
      </w:pPr>
    </w:p>
    <w:p w14:paraId="64C1D7CE" w14:textId="77777777" w:rsidR="00F13FA4" w:rsidRDefault="001B08F9">
      <w:pPr>
        <w:rPr>
          <w:rFonts w:ascii="Arial" w:hAnsi="Arial"/>
          <w:b/>
        </w:rPr>
      </w:pPr>
      <w:r>
        <w:rPr>
          <w:rFonts w:ascii="Arial" w:hAnsi="Arial"/>
          <w:b/>
        </w:rPr>
        <w:lastRenderedPageBreak/>
        <w:t>OPAZOVANJE NITASTE ZELENE ALGE - SPIROGYRA SP., POV.: 280X</w:t>
      </w:r>
    </w:p>
    <w:p w14:paraId="7B80DD90" w14:textId="77777777" w:rsidR="00F13FA4" w:rsidRDefault="00F13FA4">
      <w:pPr>
        <w:rPr>
          <w:rFonts w:ascii="Arial" w:hAnsi="Arial"/>
          <w:b/>
        </w:rPr>
      </w:pPr>
    </w:p>
    <w:p w14:paraId="19C0D473" w14:textId="77777777" w:rsidR="00F13FA4" w:rsidRDefault="00F13FA4">
      <w:pPr>
        <w:rPr>
          <w:rFonts w:ascii="Arial" w:hAnsi="Arial"/>
          <w:b/>
        </w:rPr>
      </w:pPr>
    </w:p>
    <w:p w14:paraId="15A3126D" w14:textId="77777777" w:rsidR="00F13FA4" w:rsidRDefault="00F13FA4">
      <w:pPr>
        <w:rPr>
          <w:rFonts w:ascii="Arial" w:hAnsi="Arial"/>
          <w:b/>
        </w:rPr>
      </w:pPr>
    </w:p>
    <w:p w14:paraId="2C06A07D" w14:textId="77777777" w:rsidR="00F13FA4" w:rsidRDefault="00F13FA4">
      <w:pPr>
        <w:rPr>
          <w:rFonts w:ascii="Arial" w:hAnsi="Arial"/>
          <w:b/>
        </w:rPr>
      </w:pPr>
    </w:p>
    <w:p w14:paraId="15479A6E" w14:textId="77777777" w:rsidR="00F13FA4" w:rsidRDefault="00F13FA4">
      <w:pPr>
        <w:rPr>
          <w:rFonts w:ascii="Arial" w:hAnsi="Arial"/>
          <w:b/>
        </w:rPr>
      </w:pPr>
    </w:p>
    <w:p w14:paraId="76FC1838" w14:textId="77777777" w:rsidR="00F13FA4" w:rsidRDefault="00F13FA4">
      <w:pPr>
        <w:rPr>
          <w:rFonts w:ascii="Arial" w:hAnsi="Arial"/>
          <w:b/>
        </w:rPr>
      </w:pPr>
    </w:p>
    <w:p w14:paraId="403A0744" w14:textId="77777777" w:rsidR="00F13FA4" w:rsidRDefault="00F13FA4">
      <w:pPr>
        <w:rPr>
          <w:rFonts w:ascii="Arial" w:hAnsi="Arial"/>
          <w:b/>
        </w:rPr>
      </w:pPr>
    </w:p>
    <w:p w14:paraId="0D359D57" w14:textId="77777777" w:rsidR="00F13FA4" w:rsidRDefault="00F13FA4">
      <w:pPr>
        <w:rPr>
          <w:rFonts w:ascii="Arial" w:hAnsi="Arial"/>
          <w:b/>
        </w:rPr>
      </w:pPr>
    </w:p>
    <w:p w14:paraId="5CE1B9B7" w14:textId="77777777" w:rsidR="00F13FA4" w:rsidRDefault="00F13FA4">
      <w:pPr>
        <w:rPr>
          <w:rFonts w:ascii="Arial" w:hAnsi="Arial"/>
          <w:b/>
        </w:rPr>
      </w:pPr>
    </w:p>
    <w:p w14:paraId="5A9E9AA3" w14:textId="77777777" w:rsidR="00F13FA4" w:rsidRDefault="00F13FA4">
      <w:pPr>
        <w:rPr>
          <w:rFonts w:ascii="Arial" w:hAnsi="Arial"/>
          <w:b/>
        </w:rPr>
      </w:pPr>
    </w:p>
    <w:p w14:paraId="119F5468" w14:textId="77777777" w:rsidR="00F13FA4" w:rsidRDefault="00F13FA4">
      <w:pPr>
        <w:rPr>
          <w:rFonts w:ascii="Arial" w:hAnsi="Arial"/>
          <w:b/>
        </w:rPr>
      </w:pPr>
    </w:p>
    <w:p w14:paraId="2875D08E" w14:textId="77777777" w:rsidR="00F13FA4" w:rsidRDefault="00F13FA4">
      <w:pPr>
        <w:rPr>
          <w:rFonts w:ascii="Arial" w:hAnsi="Arial"/>
          <w:b/>
        </w:rPr>
      </w:pPr>
    </w:p>
    <w:p w14:paraId="4ACEA8F5" w14:textId="77777777" w:rsidR="00F13FA4" w:rsidRDefault="00F13FA4">
      <w:pPr>
        <w:rPr>
          <w:rFonts w:ascii="Arial" w:hAnsi="Arial"/>
          <w:b/>
        </w:rPr>
      </w:pPr>
    </w:p>
    <w:p w14:paraId="7534A2E1" w14:textId="77777777" w:rsidR="00F13FA4" w:rsidRDefault="00F13FA4">
      <w:pPr>
        <w:rPr>
          <w:rFonts w:ascii="Arial" w:hAnsi="Arial"/>
          <w:b/>
        </w:rPr>
      </w:pPr>
    </w:p>
    <w:p w14:paraId="7F5996CF" w14:textId="77777777" w:rsidR="00F13FA4" w:rsidRDefault="00F13FA4">
      <w:pPr>
        <w:rPr>
          <w:rFonts w:ascii="Arial" w:hAnsi="Arial"/>
          <w:b/>
        </w:rPr>
      </w:pPr>
    </w:p>
    <w:p w14:paraId="2AFB73D1" w14:textId="77777777" w:rsidR="00F13FA4" w:rsidRDefault="00F13FA4">
      <w:pPr>
        <w:rPr>
          <w:rFonts w:ascii="Arial" w:hAnsi="Arial"/>
          <w:b/>
        </w:rPr>
      </w:pPr>
    </w:p>
    <w:p w14:paraId="0B96F311" w14:textId="77777777" w:rsidR="00F13FA4" w:rsidRDefault="00F13FA4">
      <w:pPr>
        <w:rPr>
          <w:rFonts w:ascii="Arial" w:hAnsi="Arial"/>
          <w:b/>
        </w:rPr>
      </w:pPr>
    </w:p>
    <w:p w14:paraId="38F79A5C" w14:textId="77777777" w:rsidR="00F13FA4" w:rsidRDefault="00F13FA4">
      <w:pPr>
        <w:rPr>
          <w:rFonts w:ascii="Arial" w:hAnsi="Arial"/>
          <w:b/>
        </w:rPr>
      </w:pPr>
    </w:p>
    <w:p w14:paraId="0DE98455" w14:textId="77777777" w:rsidR="00F13FA4" w:rsidRDefault="001B08F9">
      <w:pPr>
        <w:rPr>
          <w:rFonts w:ascii="Arial" w:hAnsi="Arial"/>
          <w:b/>
        </w:rPr>
      </w:pPr>
      <w:r>
        <w:rPr>
          <w:rFonts w:ascii="Arial" w:hAnsi="Arial"/>
          <w:b/>
        </w:rPr>
        <w:t>OPAZOVANJE BIČKASTE ZELENE ALGE - VOLVOX, POV.: 56X</w:t>
      </w:r>
    </w:p>
    <w:sectPr w:rsidR="00F13FA4">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7E05"/>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5D445E"/>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DD2593A"/>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E84031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02028A3"/>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08F9"/>
    <w:rsid w:val="001B08F9"/>
    <w:rsid w:val="00B97A70"/>
    <w:rsid w:val="00C15DB1"/>
    <w:rsid w:val="00F13FA4"/>
    <w:rsid w:val="00F97D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0BA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