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1F" w:rsidRDefault="00E2001F">
      <w:bookmarkStart w:id="0" w:name="_GoBack"/>
      <w:bookmarkEnd w:id="0"/>
    </w:p>
    <w:p w:rsidR="00E2001F" w:rsidRDefault="00E2001F"/>
    <w:p w:rsidR="00E2001F" w:rsidRDefault="00E2001F"/>
    <w:p w:rsidR="00E2001F" w:rsidRDefault="00E2001F"/>
    <w:p w:rsidR="00E2001F" w:rsidRDefault="00E2001F"/>
    <w:p w:rsidR="00E2001F" w:rsidRDefault="00E2001F"/>
    <w:p w:rsidR="00E2001F" w:rsidRDefault="00E2001F"/>
    <w:p w:rsidR="00E2001F" w:rsidRDefault="00E2001F"/>
    <w:p w:rsidR="00E2001F" w:rsidRDefault="00E2001F"/>
    <w:p w:rsidR="00E2001F" w:rsidRDefault="00E2001F"/>
    <w:p w:rsidR="00E2001F" w:rsidRDefault="00E2001F"/>
    <w:p w:rsidR="00E2001F" w:rsidRDefault="00E2001F"/>
    <w:p w:rsidR="00E2001F" w:rsidRDefault="00E2001F"/>
    <w:p w:rsidR="00E2001F" w:rsidRDefault="000603AA">
      <w:pPr>
        <w:jc w:val="center"/>
        <w:rPr>
          <w:sz w:val="36"/>
        </w:rPr>
      </w:pPr>
      <w:r>
        <w:rPr>
          <w:sz w:val="36"/>
        </w:rPr>
        <w:t>Poročilo o laboratorijskem delu:</w:t>
      </w:r>
    </w:p>
    <w:p w:rsidR="00E2001F" w:rsidRDefault="00E2001F">
      <w:pPr>
        <w:jc w:val="center"/>
      </w:pPr>
    </w:p>
    <w:p w:rsidR="00E2001F" w:rsidRDefault="00E2001F">
      <w:pPr>
        <w:jc w:val="center"/>
      </w:pPr>
    </w:p>
    <w:p w:rsidR="00E2001F" w:rsidRDefault="00E2001F">
      <w:pPr>
        <w:jc w:val="center"/>
      </w:pPr>
    </w:p>
    <w:p w:rsidR="00E2001F" w:rsidRDefault="00E2001F">
      <w:pPr>
        <w:jc w:val="center"/>
      </w:pPr>
    </w:p>
    <w:p w:rsidR="00E2001F" w:rsidRDefault="00E2001F">
      <w:pPr>
        <w:jc w:val="center"/>
      </w:pPr>
    </w:p>
    <w:p w:rsidR="00E2001F" w:rsidRDefault="00E2001F">
      <w:pPr>
        <w:jc w:val="center"/>
      </w:pPr>
    </w:p>
    <w:p w:rsidR="00E2001F" w:rsidRDefault="00E2001F">
      <w:pPr>
        <w:jc w:val="center"/>
      </w:pPr>
    </w:p>
    <w:p w:rsidR="00E2001F" w:rsidRDefault="00E2001F">
      <w:pPr>
        <w:pStyle w:val="BodyText"/>
      </w:pPr>
    </w:p>
    <w:p w:rsidR="00E2001F" w:rsidRDefault="000603AA">
      <w:pPr>
        <w:pStyle w:val="BodyText"/>
      </w:pPr>
      <w:r>
        <w:t xml:space="preserve">Prebava ogljikovih </w:t>
      </w:r>
    </w:p>
    <w:p w:rsidR="00E2001F" w:rsidRDefault="000603AA">
      <w:pPr>
        <w:pStyle w:val="BodyText"/>
      </w:pPr>
      <w:r>
        <w:t>hidratov</w:t>
      </w:r>
    </w:p>
    <w:p w:rsidR="00E2001F" w:rsidRDefault="00E2001F">
      <w:pPr>
        <w:pStyle w:val="BodyText"/>
      </w:pPr>
    </w:p>
    <w:p w:rsidR="00E2001F" w:rsidRDefault="00E2001F">
      <w:pPr>
        <w:pStyle w:val="BodyText"/>
      </w:pPr>
    </w:p>
    <w:p w:rsidR="00E2001F" w:rsidRDefault="00E2001F">
      <w:pPr>
        <w:pStyle w:val="BodyText"/>
      </w:pPr>
    </w:p>
    <w:p w:rsidR="00E2001F" w:rsidRDefault="00E2001F">
      <w:pPr>
        <w:pStyle w:val="BodyText"/>
      </w:pPr>
    </w:p>
    <w:p w:rsidR="00E2001F" w:rsidRDefault="00E2001F">
      <w:pPr>
        <w:pStyle w:val="BodyText"/>
      </w:pPr>
    </w:p>
    <w:p w:rsidR="00E2001F" w:rsidRDefault="00E2001F">
      <w:pPr>
        <w:pStyle w:val="BodyText"/>
        <w:jc w:val="left"/>
      </w:pPr>
    </w:p>
    <w:p w:rsidR="00E2001F" w:rsidRDefault="00E2001F">
      <w:pPr>
        <w:pStyle w:val="BodyText"/>
      </w:pPr>
    </w:p>
    <w:p w:rsidR="00E2001F" w:rsidRDefault="00C40419">
      <w:pPr>
        <w:pStyle w:val="BodyText"/>
        <w:rPr>
          <w:sz w:val="28"/>
          <w:u w:val="single"/>
        </w:rPr>
      </w:pPr>
      <w:r>
        <w:rPr>
          <w:sz w:val="28"/>
        </w:rPr>
        <w:t xml:space="preserve"> </w:t>
      </w:r>
    </w:p>
    <w:p w:rsidR="00E2001F" w:rsidRDefault="000603AA">
      <w:pPr>
        <w:pStyle w:val="Heading1"/>
      </w:pPr>
      <w:r>
        <w:rPr>
          <w:sz w:val="28"/>
          <w:u w:val="single"/>
        </w:rPr>
        <w:br w:type="page"/>
      </w:r>
      <w:r>
        <w:lastRenderedPageBreak/>
        <w:t>Uvod:</w:t>
      </w:r>
    </w:p>
    <w:p w:rsidR="00E2001F" w:rsidRDefault="00E2001F"/>
    <w:p w:rsidR="00E2001F" w:rsidRDefault="000603AA">
      <w:pPr>
        <w:pStyle w:val="NormalWeb"/>
        <w:spacing w:before="0" w:beforeAutospacing="0" w:after="0" w:afterAutospacing="0"/>
        <w:jc w:val="both"/>
        <w:rPr>
          <w:sz w:val="26"/>
        </w:rPr>
      </w:pPr>
      <w:r>
        <w:rPr>
          <w:sz w:val="26"/>
        </w:rPr>
        <w:t xml:space="preserve">Prebava pomeni mehanski in kemični proces pretvorbe zaužite </w:t>
      </w:r>
      <w:hyperlink r:id="rId5" w:tooltip="Hrana" w:history="1">
        <w:r>
          <w:rPr>
            <w:sz w:val="26"/>
          </w:rPr>
          <w:t>hrane</w:t>
        </w:r>
      </w:hyperlink>
      <w:r>
        <w:rPr>
          <w:sz w:val="26"/>
        </w:rPr>
        <w:t xml:space="preserve"> v manjše molekule, ki se v </w:t>
      </w:r>
      <w:hyperlink r:id="rId6" w:tooltip="Prebavila" w:history="1">
        <w:r>
          <w:rPr>
            <w:sz w:val="26"/>
          </w:rPr>
          <w:t>prebavilih</w:t>
        </w:r>
      </w:hyperlink>
      <w:r>
        <w:rPr>
          <w:sz w:val="26"/>
        </w:rPr>
        <w:t xml:space="preserve"> lahko </w:t>
      </w:r>
      <w:hyperlink r:id="rId7" w:tooltip="Absorpcija" w:history="1">
        <w:r>
          <w:rPr>
            <w:sz w:val="26"/>
          </w:rPr>
          <w:t>absorbirajo</w:t>
        </w:r>
      </w:hyperlink>
      <w:r>
        <w:rPr>
          <w:sz w:val="26"/>
        </w:rPr>
        <w:t xml:space="preserve">. S pomočjo prebave se zaužita hrana spremeni v obliko, ki omogoča organizmu pridobitev </w:t>
      </w:r>
      <w:hyperlink r:id="rId8" w:tooltip="Energija" w:history="1">
        <w:r>
          <w:rPr>
            <w:sz w:val="26"/>
          </w:rPr>
          <w:t>energije</w:t>
        </w:r>
      </w:hyperlink>
      <w:r>
        <w:rPr>
          <w:sz w:val="26"/>
        </w:rPr>
        <w:t xml:space="preserve"> in sestavin za </w:t>
      </w:r>
      <w:hyperlink r:id="rId9" w:tooltip="Katabolizem" w:history="1">
        <w:r>
          <w:rPr>
            <w:sz w:val="26"/>
          </w:rPr>
          <w:t>katabolične</w:t>
        </w:r>
      </w:hyperlink>
      <w:r>
        <w:rPr>
          <w:sz w:val="26"/>
        </w:rPr>
        <w:t xml:space="preserve"> procese. </w:t>
      </w:r>
    </w:p>
    <w:p w:rsidR="00E2001F" w:rsidRDefault="00B35BDA">
      <w:pPr>
        <w:pStyle w:val="NormalWeb"/>
        <w:spacing w:before="0" w:beforeAutospacing="0" w:after="0" w:afterAutospacing="0"/>
        <w:jc w:val="both"/>
        <w:rPr>
          <w:sz w:val="26"/>
        </w:rPr>
      </w:pPr>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Človeška prebavila: 1=Požiralnik, 2=Želodec, 3=Dvanajstnik, 4=Tanko črevo, 5=Slepo črevo, 6=Slepič, 7=Debelo črevo, 8=Danka, 9=Zadnjik" style="position:absolute;left:0;text-align:left;margin-left:306pt;margin-top:22pt;width:135pt;height:141pt;z-index:251657216">
            <v:imagedata r:id="rId10" o:title="180px-Magendarmkanal" blacklevel="-6554f" grayscale="t"/>
            <w10:wrap type="square"/>
          </v:shape>
        </w:pict>
      </w:r>
      <w:r w:rsidR="000603AA">
        <w:rPr>
          <w:sz w:val="26"/>
        </w:rPr>
        <w:t xml:space="preserve">Ločimo: znotrajcelično prebavo, ki poteka v </w:t>
      </w:r>
      <w:hyperlink r:id="rId11" w:tooltip="Prebavna vakuola" w:history="1">
        <w:r w:rsidR="000603AA">
          <w:rPr>
            <w:sz w:val="26"/>
          </w:rPr>
          <w:t>prebavni vakuoli</w:t>
        </w:r>
      </w:hyperlink>
      <w:r w:rsidR="000603AA">
        <w:rPr>
          <w:sz w:val="26"/>
        </w:rPr>
        <w:t xml:space="preserve"> celice in zunajcelično prebavo, ki poteka izven celice, zlasti v </w:t>
      </w:r>
      <w:hyperlink r:id="rId12" w:tooltip="Svetlina" w:history="1">
        <w:r w:rsidR="000603AA">
          <w:rPr>
            <w:sz w:val="26"/>
          </w:rPr>
          <w:t>svetlini</w:t>
        </w:r>
      </w:hyperlink>
      <w:r w:rsidR="000603AA">
        <w:rPr>
          <w:sz w:val="26"/>
        </w:rPr>
        <w:t xml:space="preserve"> prebavil. </w:t>
      </w:r>
    </w:p>
    <w:p w:rsidR="00E2001F" w:rsidRDefault="000603AA">
      <w:pPr>
        <w:pStyle w:val="NormalWeb"/>
        <w:spacing w:before="0" w:beforeAutospacing="0" w:after="0" w:afterAutospacing="0"/>
        <w:jc w:val="both"/>
        <w:rPr>
          <w:sz w:val="26"/>
        </w:rPr>
      </w:pPr>
      <w:r>
        <w:rPr>
          <w:sz w:val="26"/>
        </w:rPr>
        <w:t>V prebavilih poteka prebava na različnih odsekih na različne načine:</w:t>
      </w:r>
    </w:p>
    <w:p w:rsidR="00E2001F" w:rsidRDefault="00B35BDA">
      <w:pPr>
        <w:numPr>
          <w:ilvl w:val="0"/>
          <w:numId w:val="2"/>
        </w:numPr>
        <w:jc w:val="both"/>
        <w:rPr>
          <w:sz w:val="26"/>
        </w:rPr>
      </w:pPr>
      <w:r>
        <w:rPr>
          <w:sz w:val="26"/>
        </w:rPr>
        <w:pict>
          <v:shapetype id="_x0000_t202" coordsize="21600,21600" o:spt="202" path="m,l,21600r21600,l21600,xe">
            <v:stroke joinstyle="miter"/>
            <v:path gradientshapeok="t" o:connecttype="rect"/>
          </v:shapetype>
          <v:shape id="_x0000_s1028" type="#_x0000_t202" style="position:absolute;left:0;text-align:left;margin-left:297pt;margin-top:103.2pt;width:153pt;height:84pt;z-index:251658240">
            <v:textbox>
              <w:txbxContent>
                <w:p w:rsidR="00E2001F" w:rsidRDefault="000603AA">
                  <w:pPr>
                    <w:pStyle w:val="Caption"/>
                  </w:pPr>
                  <w:r>
                    <w:t xml:space="preserve">Slika </w:t>
                  </w:r>
                  <w:r w:rsidR="00B35BDA">
                    <w:fldChar w:fldCharType="begin"/>
                  </w:r>
                  <w:r w:rsidR="00B35BDA">
                    <w:instrText xml:space="preserve"> SEQ Slika \* ARABIC </w:instrText>
                  </w:r>
                  <w:r w:rsidR="00B35BDA">
                    <w:fldChar w:fldCharType="separate"/>
                  </w:r>
                  <w:r>
                    <w:rPr>
                      <w:noProof/>
                    </w:rPr>
                    <w:t>1</w:t>
                  </w:r>
                  <w:r w:rsidR="00B35BDA">
                    <w:rPr>
                      <w:noProof/>
                    </w:rPr>
                    <w:fldChar w:fldCharType="end"/>
                  </w:r>
                  <w:r>
                    <w:t xml:space="preserve">: Človeška prebavila: </w:t>
                  </w:r>
                  <w:r>
                    <w:rPr>
                      <w:color w:val="000000"/>
                    </w:rPr>
                    <w:t>1=</w:t>
                  </w:r>
                  <w:hyperlink r:id="rId13" w:tooltip="Požiralnik" w:history="1">
                    <w:r>
                      <w:rPr>
                        <w:rStyle w:val="Hyperlink"/>
                        <w:color w:val="000000"/>
                        <w:u w:val="none"/>
                      </w:rPr>
                      <w:t>Požiralnik</w:t>
                    </w:r>
                  </w:hyperlink>
                  <w:r>
                    <w:rPr>
                      <w:color w:val="000000"/>
                    </w:rPr>
                    <w:t>,  2=</w:t>
                  </w:r>
                  <w:hyperlink r:id="rId14" w:tooltip="Želodec" w:history="1">
                    <w:r>
                      <w:rPr>
                        <w:rStyle w:val="Hyperlink"/>
                        <w:color w:val="000000"/>
                        <w:u w:val="none"/>
                      </w:rPr>
                      <w:t>Želodec</w:t>
                    </w:r>
                  </w:hyperlink>
                  <w:r>
                    <w:rPr>
                      <w:color w:val="000000"/>
                    </w:rPr>
                    <w:t>, 3=</w:t>
                  </w:r>
                  <w:hyperlink r:id="rId15" w:tooltip="Dvanajstnik" w:history="1">
                    <w:r>
                      <w:rPr>
                        <w:rStyle w:val="Hyperlink"/>
                        <w:color w:val="000000"/>
                        <w:u w:val="none"/>
                      </w:rPr>
                      <w:t>Dvanajstnik</w:t>
                    </w:r>
                  </w:hyperlink>
                  <w:r>
                    <w:rPr>
                      <w:color w:val="000000"/>
                    </w:rPr>
                    <w:t>,  4=</w:t>
                  </w:r>
                  <w:hyperlink r:id="rId16" w:tooltip="Tanko črevo" w:history="1">
                    <w:r>
                      <w:rPr>
                        <w:rStyle w:val="Hyperlink"/>
                        <w:color w:val="000000"/>
                        <w:u w:val="none"/>
                      </w:rPr>
                      <w:t>Tanko črevo</w:t>
                    </w:r>
                  </w:hyperlink>
                  <w:r>
                    <w:rPr>
                      <w:color w:val="000000"/>
                    </w:rPr>
                    <w:t>, 5=</w:t>
                  </w:r>
                  <w:hyperlink r:id="rId17" w:tooltip="Slepo črevo" w:history="1">
                    <w:r>
                      <w:rPr>
                        <w:rStyle w:val="Hyperlink"/>
                        <w:color w:val="000000"/>
                        <w:u w:val="none"/>
                      </w:rPr>
                      <w:t>Slepo črevo</w:t>
                    </w:r>
                  </w:hyperlink>
                  <w:r>
                    <w:rPr>
                      <w:color w:val="000000"/>
                    </w:rPr>
                    <w:t>,  6=</w:t>
                  </w:r>
                  <w:hyperlink r:id="rId18" w:tooltip="Slepič" w:history="1">
                    <w:r>
                      <w:rPr>
                        <w:rStyle w:val="Hyperlink"/>
                        <w:color w:val="000000"/>
                        <w:u w:val="none"/>
                      </w:rPr>
                      <w:t>Slepič</w:t>
                    </w:r>
                  </w:hyperlink>
                  <w:r>
                    <w:rPr>
                      <w:color w:val="000000"/>
                    </w:rPr>
                    <w:t>, 7=</w:t>
                  </w:r>
                  <w:hyperlink r:id="rId19" w:tooltip="Debelo črevo" w:history="1">
                    <w:r>
                      <w:rPr>
                        <w:rStyle w:val="Hyperlink"/>
                        <w:color w:val="000000"/>
                        <w:u w:val="none"/>
                      </w:rPr>
                      <w:t>Debelo črevo</w:t>
                    </w:r>
                  </w:hyperlink>
                  <w:r>
                    <w:rPr>
                      <w:color w:val="000000"/>
                    </w:rPr>
                    <w:t>,  8=</w:t>
                  </w:r>
                  <w:hyperlink r:id="rId20" w:tooltip="Danka" w:history="1">
                    <w:r>
                      <w:rPr>
                        <w:rStyle w:val="Hyperlink"/>
                        <w:color w:val="000000"/>
                        <w:u w:val="none"/>
                      </w:rPr>
                      <w:t>Danka</w:t>
                    </w:r>
                  </w:hyperlink>
                  <w:r>
                    <w:rPr>
                      <w:color w:val="000000"/>
                    </w:rPr>
                    <w:t>, 9=</w:t>
                  </w:r>
                  <w:hyperlink r:id="rId21" w:tooltip="Zadnjik" w:history="1">
                    <w:r>
                      <w:rPr>
                        <w:rStyle w:val="Hyperlink"/>
                        <w:color w:val="000000"/>
                        <w:u w:val="none"/>
                      </w:rPr>
                      <w:t>Zadnjik</w:t>
                    </w:r>
                  </w:hyperlink>
                </w:p>
              </w:txbxContent>
            </v:textbox>
            <w10:wrap type="square"/>
          </v:shape>
        </w:pict>
      </w:r>
      <w:hyperlink r:id="rId22" w:tooltip="Ustna votlina" w:history="1">
        <w:r w:rsidR="000603AA">
          <w:rPr>
            <w:sz w:val="26"/>
          </w:rPr>
          <w:t>Ustna votlina</w:t>
        </w:r>
      </w:hyperlink>
      <w:r w:rsidR="000603AA">
        <w:rPr>
          <w:sz w:val="26"/>
        </w:rPr>
        <w:t xml:space="preserve"> z žlezami slinavkami: V ustih se hrana mehansko obdela s pomočjo </w:t>
      </w:r>
      <w:hyperlink r:id="rId23" w:tooltip="Zob" w:history="1">
        <w:r w:rsidR="000603AA">
          <w:rPr>
            <w:sz w:val="26"/>
          </w:rPr>
          <w:t>zob</w:t>
        </w:r>
      </w:hyperlink>
      <w:r w:rsidR="000603AA">
        <w:rPr>
          <w:sz w:val="26"/>
        </w:rPr>
        <w:t xml:space="preserve">. Ob pogledu na hrano, </w:t>
      </w:r>
      <w:hyperlink r:id="rId24" w:tooltip="Voh" w:history="1">
        <w:r w:rsidR="000603AA">
          <w:rPr>
            <w:sz w:val="26"/>
          </w:rPr>
          <w:t>vonjanje</w:t>
        </w:r>
      </w:hyperlink>
      <w:r w:rsidR="000603AA">
        <w:rPr>
          <w:sz w:val="26"/>
        </w:rPr>
        <w:t xml:space="preserve"> le-te ali le ob misel nanjo se v ustni votlini pospeši izločanje </w:t>
      </w:r>
      <w:hyperlink r:id="rId25" w:tooltip="Slina" w:history="1">
        <w:r w:rsidR="000603AA">
          <w:rPr>
            <w:sz w:val="26"/>
          </w:rPr>
          <w:t>sline</w:t>
        </w:r>
      </w:hyperlink>
      <w:r w:rsidR="000603AA">
        <w:rPr>
          <w:sz w:val="26"/>
        </w:rPr>
        <w:t xml:space="preserve">. Slina je pomembna za žvečenje, </w:t>
      </w:r>
      <w:hyperlink r:id="rId26" w:tooltip="Okus" w:history="1">
        <w:r w:rsidR="000603AA">
          <w:rPr>
            <w:sz w:val="26"/>
          </w:rPr>
          <w:t>okušanje</w:t>
        </w:r>
      </w:hyperlink>
      <w:r w:rsidR="000603AA">
        <w:rPr>
          <w:sz w:val="26"/>
        </w:rPr>
        <w:t xml:space="preserve"> in požiranje hrane, hkrati pa vsebuje prebavne </w:t>
      </w:r>
      <w:hyperlink r:id="rId27" w:tooltip="Encim" w:history="1">
        <w:r w:rsidR="000603AA">
          <w:rPr>
            <w:sz w:val="26"/>
          </w:rPr>
          <w:t>encime</w:t>
        </w:r>
      </w:hyperlink>
      <w:r w:rsidR="000603AA">
        <w:rPr>
          <w:sz w:val="26"/>
        </w:rPr>
        <w:t xml:space="preserve">. </w:t>
      </w:r>
      <w:hyperlink r:id="rId28" w:tooltip="Ptialin" w:history="1">
        <w:r w:rsidR="000603AA">
          <w:rPr>
            <w:sz w:val="26"/>
          </w:rPr>
          <w:t>Ptialin</w:t>
        </w:r>
      </w:hyperlink>
      <w:r w:rsidR="000603AA">
        <w:rPr>
          <w:sz w:val="26"/>
        </w:rPr>
        <w:t xml:space="preserve">, </w:t>
      </w:r>
      <w:hyperlink r:id="rId29" w:tooltip="Amilaza" w:history="1">
        <w:r w:rsidR="000603AA">
          <w:rPr>
            <w:sz w:val="26"/>
          </w:rPr>
          <w:t>amilaza</w:t>
        </w:r>
      </w:hyperlink>
      <w:r w:rsidR="000603AA">
        <w:rPr>
          <w:sz w:val="26"/>
        </w:rPr>
        <w:t xml:space="preserve"> v slini, začne z razgradnjo </w:t>
      </w:r>
      <w:hyperlink r:id="rId30" w:tooltip="Ogljikovi hidrati" w:history="1">
        <w:r w:rsidR="000603AA">
          <w:rPr>
            <w:sz w:val="26"/>
          </w:rPr>
          <w:t>ogljikovih hidratov</w:t>
        </w:r>
      </w:hyperlink>
      <w:r w:rsidR="000603AA">
        <w:rPr>
          <w:sz w:val="26"/>
        </w:rPr>
        <w:t xml:space="preserve"> v posamezne molekule </w:t>
      </w:r>
      <w:hyperlink r:id="rId31" w:tooltip="Sladkor" w:history="1">
        <w:r w:rsidR="000603AA">
          <w:rPr>
            <w:sz w:val="26"/>
          </w:rPr>
          <w:t>sladkorjev</w:t>
        </w:r>
      </w:hyperlink>
      <w:r w:rsidR="000603AA">
        <w:rPr>
          <w:sz w:val="26"/>
        </w:rPr>
        <w:t xml:space="preserve">. Zaradi delovanja amilaze dobi kruh, če ga dlje časa zadržimo v ustih, sladkast okus; amilaze namreč cepijo </w:t>
      </w:r>
      <w:hyperlink r:id="rId32" w:tooltip="Škrob" w:history="1">
        <w:r w:rsidR="000603AA">
          <w:rPr>
            <w:sz w:val="26"/>
          </w:rPr>
          <w:t>škrob</w:t>
        </w:r>
      </w:hyperlink>
      <w:r w:rsidR="000603AA">
        <w:rPr>
          <w:sz w:val="26"/>
        </w:rPr>
        <w:t xml:space="preserve"> v kruhu v </w:t>
      </w:r>
      <w:hyperlink r:id="rId33" w:tooltip="Disaharid" w:history="1">
        <w:r w:rsidR="000603AA">
          <w:rPr>
            <w:sz w:val="26"/>
          </w:rPr>
          <w:t>disaharid</w:t>
        </w:r>
      </w:hyperlink>
      <w:r w:rsidR="000603AA">
        <w:rPr>
          <w:sz w:val="26"/>
        </w:rPr>
        <w:t xml:space="preserve"> </w:t>
      </w:r>
      <w:hyperlink r:id="rId34" w:tooltip="Maltoza" w:history="1">
        <w:r w:rsidR="000603AA">
          <w:rPr>
            <w:sz w:val="26"/>
          </w:rPr>
          <w:t>maltozo</w:t>
        </w:r>
      </w:hyperlink>
      <w:r w:rsidR="000603AA">
        <w:rPr>
          <w:sz w:val="26"/>
        </w:rPr>
        <w:t xml:space="preserve">. </w:t>
      </w:r>
    </w:p>
    <w:p w:rsidR="00E2001F" w:rsidRDefault="00B35BDA">
      <w:pPr>
        <w:numPr>
          <w:ilvl w:val="0"/>
          <w:numId w:val="2"/>
        </w:numPr>
        <w:jc w:val="both"/>
        <w:rPr>
          <w:sz w:val="26"/>
        </w:rPr>
      </w:pPr>
      <w:hyperlink r:id="rId35" w:tooltip="Požiralnik" w:history="1">
        <w:r w:rsidR="000603AA">
          <w:rPr>
            <w:sz w:val="26"/>
          </w:rPr>
          <w:t>Požiralnik</w:t>
        </w:r>
      </w:hyperlink>
      <w:r w:rsidR="000603AA">
        <w:rPr>
          <w:sz w:val="26"/>
        </w:rPr>
        <w:t xml:space="preserve">: </w:t>
      </w:r>
      <w:hyperlink r:id="rId36" w:tooltip="Gladko mišičje" w:history="1">
        <w:r w:rsidR="000603AA">
          <w:rPr>
            <w:sz w:val="26"/>
          </w:rPr>
          <w:t>Gladko mišičje</w:t>
        </w:r>
      </w:hyperlink>
      <w:r w:rsidR="000603AA">
        <w:rPr>
          <w:sz w:val="26"/>
        </w:rPr>
        <w:t xml:space="preserve"> v požiralniku potiska hrano v </w:t>
      </w:r>
      <w:hyperlink r:id="rId37" w:tooltip="Želodec" w:history="1">
        <w:r w:rsidR="000603AA">
          <w:rPr>
            <w:sz w:val="26"/>
          </w:rPr>
          <w:t>želodec</w:t>
        </w:r>
      </w:hyperlink>
      <w:r w:rsidR="000603AA">
        <w:rPr>
          <w:sz w:val="26"/>
        </w:rPr>
        <w:t xml:space="preserve">. Zaradi kontrakcije cirkularnega in longitudinalnega sloja gladke mišičnine v steni požiralnika pride do pulzirajočega gibanja, ki ga imenujemo </w:t>
      </w:r>
      <w:hyperlink r:id="rId38" w:tooltip="Peristaltika" w:history="1">
        <w:r w:rsidR="000603AA">
          <w:rPr>
            <w:sz w:val="26"/>
          </w:rPr>
          <w:t>peristaltika</w:t>
        </w:r>
      </w:hyperlink>
      <w:r w:rsidR="000603AA">
        <w:rPr>
          <w:sz w:val="26"/>
        </w:rPr>
        <w:t xml:space="preserve">. </w:t>
      </w:r>
    </w:p>
    <w:p w:rsidR="00E2001F" w:rsidRDefault="00B35BDA">
      <w:pPr>
        <w:numPr>
          <w:ilvl w:val="0"/>
          <w:numId w:val="2"/>
        </w:numPr>
        <w:jc w:val="both"/>
        <w:rPr>
          <w:sz w:val="26"/>
        </w:rPr>
      </w:pPr>
      <w:hyperlink r:id="rId39" w:tooltip="Želodec" w:history="1">
        <w:r w:rsidR="000603AA">
          <w:rPr>
            <w:sz w:val="26"/>
          </w:rPr>
          <w:t>Želodec</w:t>
        </w:r>
      </w:hyperlink>
      <w:r w:rsidR="000603AA">
        <w:rPr>
          <w:sz w:val="26"/>
        </w:rPr>
        <w:t xml:space="preserve">: </w:t>
      </w:r>
      <w:hyperlink r:id="rId40" w:tooltip="Želodčne lastne žleze" w:history="1">
        <w:r w:rsidR="000603AA">
          <w:rPr>
            <w:sz w:val="26"/>
          </w:rPr>
          <w:t>Želodčne lastne žleze</w:t>
        </w:r>
      </w:hyperlink>
      <w:r w:rsidR="000603AA">
        <w:rPr>
          <w:sz w:val="26"/>
        </w:rPr>
        <w:t xml:space="preserve"> proizvajajo </w:t>
      </w:r>
      <w:hyperlink r:id="rId41" w:tooltip="Klorovodikova kislina" w:history="1">
        <w:r w:rsidR="000603AA">
          <w:rPr>
            <w:sz w:val="26"/>
          </w:rPr>
          <w:t>klorovodikovo kislino</w:t>
        </w:r>
      </w:hyperlink>
      <w:r w:rsidR="000603AA">
        <w:rPr>
          <w:sz w:val="26"/>
        </w:rPr>
        <w:t xml:space="preserve"> (denaturira </w:t>
      </w:r>
      <w:hyperlink r:id="rId42" w:tooltip="Beljakovina" w:history="1">
        <w:r w:rsidR="000603AA">
          <w:rPr>
            <w:sz w:val="26"/>
          </w:rPr>
          <w:t>beljakovine</w:t>
        </w:r>
      </w:hyperlink>
      <w:r w:rsidR="000603AA">
        <w:rPr>
          <w:sz w:val="26"/>
        </w:rPr>
        <w:t xml:space="preserve"> in uniči številne </w:t>
      </w:r>
      <w:hyperlink r:id="rId43" w:tooltip="Klica" w:history="1">
        <w:r w:rsidR="000603AA">
          <w:rPr>
            <w:sz w:val="26"/>
          </w:rPr>
          <w:t>klice</w:t>
        </w:r>
      </w:hyperlink>
      <w:r w:rsidR="000603AA">
        <w:rPr>
          <w:sz w:val="26"/>
        </w:rPr>
        <w:t xml:space="preserve"> v hrani), </w:t>
      </w:r>
      <w:hyperlink r:id="rId44" w:tooltip="Sluz" w:history="1">
        <w:r w:rsidR="000603AA">
          <w:rPr>
            <w:sz w:val="26"/>
          </w:rPr>
          <w:t>sluz</w:t>
        </w:r>
      </w:hyperlink>
      <w:r w:rsidR="000603AA">
        <w:rPr>
          <w:sz w:val="26"/>
        </w:rPr>
        <w:t xml:space="preserve"> (ščiti želodčno steno pred klorovodikovo kislino), </w:t>
      </w:r>
      <w:hyperlink r:id="rId45" w:tooltip="Pepsinogen" w:history="1">
        <w:r w:rsidR="000603AA">
          <w:rPr>
            <w:sz w:val="26"/>
          </w:rPr>
          <w:t>pepsinogen</w:t>
        </w:r>
      </w:hyperlink>
      <w:r w:rsidR="000603AA">
        <w:rPr>
          <w:sz w:val="26"/>
        </w:rPr>
        <w:t xml:space="preserve"> (predstopnja </w:t>
      </w:r>
      <w:hyperlink r:id="rId46" w:tooltip="Pepsin" w:history="1">
        <w:r w:rsidR="000603AA">
          <w:rPr>
            <w:sz w:val="26"/>
          </w:rPr>
          <w:t>pepsina</w:t>
        </w:r>
      </w:hyperlink>
      <w:r w:rsidR="000603AA">
        <w:rPr>
          <w:sz w:val="26"/>
        </w:rPr>
        <w:t xml:space="preserve"> - encima, ki razkraja beljakovine) in </w:t>
      </w:r>
      <w:hyperlink r:id="rId47" w:tooltip="Intrinzični faktor" w:history="1">
        <w:r w:rsidR="000603AA">
          <w:rPr>
            <w:sz w:val="26"/>
          </w:rPr>
          <w:t>intrinzični faktor</w:t>
        </w:r>
      </w:hyperlink>
      <w:r w:rsidR="000603AA">
        <w:rPr>
          <w:sz w:val="26"/>
        </w:rPr>
        <w:t xml:space="preserve"> (omogoča resorpcijo </w:t>
      </w:r>
      <w:hyperlink r:id="rId48" w:tooltip="Vitamin B12" w:history="1">
        <w:r w:rsidR="000603AA">
          <w:rPr>
            <w:sz w:val="26"/>
          </w:rPr>
          <w:t>vitamina B12</w:t>
        </w:r>
      </w:hyperlink>
      <w:r w:rsidR="000603AA">
        <w:rPr>
          <w:sz w:val="26"/>
        </w:rPr>
        <w:t xml:space="preserve"> v </w:t>
      </w:r>
      <w:hyperlink r:id="rId49" w:tooltip="Tešče črevo" w:history="1">
        <w:r w:rsidR="000603AA">
          <w:rPr>
            <w:sz w:val="26"/>
          </w:rPr>
          <w:t>teščem črevesu</w:t>
        </w:r>
      </w:hyperlink>
      <w:r w:rsidR="000603AA">
        <w:rPr>
          <w:sz w:val="26"/>
        </w:rPr>
        <w:t xml:space="preserve">). Kašasta, homogenizirana vsebina želodca, ki nastane pod vplivom želodčnega soka, se imenuje </w:t>
      </w:r>
      <w:hyperlink r:id="rId50" w:tooltip="Himus" w:history="1">
        <w:r w:rsidR="000603AA">
          <w:rPr>
            <w:sz w:val="26"/>
          </w:rPr>
          <w:t>himus</w:t>
        </w:r>
      </w:hyperlink>
      <w:r w:rsidR="000603AA">
        <w:rPr>
          <w:sz w:val="26"/>
        </w:rPr>
        <w:t xml:space="preserve">. </w:t>
      </w:r>
    </w:p>
    <w:p w:rsidR="00E2001F" w:rsidRDefault="00B35BDA">
      <w:pPr>
        <w:numPr>
          <w:ilvl w:val="0"/>
          <w:numId w:val="2"/>
        </w:numPr>
        <w:jc w:val="both"/>
        <w:rPr>
          <w:sz w:val="26"/>
        </w:rPr>
      </w:pPr>
      <w:hyperlink r:id="rId51" w:tooltip="Tanko črevo" w:history="1">
        <w:r w:rsidR="000603AA">
          <w:rPr>
            <w:sz w:val="26"/>
          </w:rPr>
          <w:t>Tanko črevo</w:t>
        </w:r>
      </w:hyperlink>
      <w:r w:rsidR="000603AA">
        <w:rPr>
          <w:sz w:val="26"/>
        </w:rPr>
        <w:t xml:space="preserve">: V tankem črevesu poteka nadaljna prebava himusa in resorpcija hranil, ki preko </w:t>
      </w:r>
      <w:hyperlink r:id="rId52" w:tooltip="Dverna vena" w:history="1">
        <w:r w:rsidR="000603AA">
          <w:rPr>
            <w:sz w:val="26"/>
          </w:rPr>
          <w:t>dverne vene</w:t>
        </w:r>
      </w:hyperlink>
      <w:r w:rsidR="000603AA">
        <w:rPr>
          <w:sz w:val="26"/>
        </w:rPr>
        <w:t xml:space="preserve"> prehajajo v </w:t>
      </w:r>
      <w:hyperlink r:id="rId53" w:tooltip="Jetra" w:history="1">
        <w:r w:rsidR="000603AA">
          <w:rPr>
            <w:sz w:val="26"/>
          </w:rPr>
          <w:t>jetra</w:t>
        </w:r>
      </w:hyperlink>
      <w:r w:rsidR="000603AA">
        <w:rPr>
          <w:sz w:val="26"/>
        </w:rPr>
        <w:t xml:space="preserve">. </w:t>
      </w:r>
    </w:p>
    <w:p w:rsidR="00E2001F" w:rsidRDefault="00B35BDA">
      <w:pPr>
        <w:numPr>
          <w:ilvl w:val="1"/>
          <w:numId w:val="2"/>
        </w:numPr>
        <w:jc w:val="both"/>
        <w:rPr>
          <w:sz w:val="26"/>
        </w:rPr>
      </w:pPr>
      <w:hyperlink r:id="rId54" w:tooltip="Dvanajsternik" w:history="1">
        <w:r w:rsidR="000603AA">
          <w:rPr>
            <w:sz w:val="26"/>
          </w:rPr>
          <w:t>Dvanajsternik</w:t>
        </w:r>
      </w:hyperlink>
      <w:r w:rsidR="000603AA">
        <w:rPr>
          <w:sz w:val="26"/>
        </w:rPr>
        <w:t xml:space="preserve">: V dvanajsternik se izlivata </w:t>
      </w:r>
      <w:hyperlink r:id="rId55" w:tooltip="Žolč" w:history="1">
        <w:r w:rsidR="000603AA">
          <w:rPr>
            <w:sz w:val="26"/>
          </w:rPr>
          <w:t>žolč</w:t>
        </w:r>
      </w:hyperlink>
      <w:r w:rsidR="000603AA">
        <w:rPr>
          <w:sz w:val="26"/>
        </w:rPr>
        <w:t xml:space="preserve"> in </w:t>
      </w:r>
      <w:hyperlink r:id="rId56" w:tooltip="Pankreatični sok" w:history="1">
        <w:r w:rsidR="000603AA">
          <w:rPr>
            <w:sz w:val="26"/>
          </w:rPr>
          <w:t>pankreatični sok</w:t>
        </w:r>
      </w:hyperlink>
      <w:r w:rsidR="000603AA">
        <w:rPr>
          <w:sz w:val="26"/>
        </w:rPr>
        <w:t xml:space="preserve">. Žolč je rumena, židka </w:t>
      </w:r>
      <w:hyperlink r:id="rId57" w:tooltip="Tekočina" w:history="1">
        <w:r w:rsidR="000603AA">
          <w:rPr>
            <w:sz w:val="26"/>
          </w:rPr>
          <w:t>tekočina</w:t>
        </w:r>
      </w:hyperlink>
      <w:r w:rsidR="000603AA">
        <w:rPr>
          <w:sz w:val="26"/>
        </w:rPr>
        <w:t xml:space="preserve">, ki vsebuje </w:t>
      </w:r>
      <w:hyperlink r:id="rId58" w:tooltip="Žolčne kisline" w:history="1">
        <w:r w:rsidR="000603AA">
          <w:rPr>
            <w:sz w:val="26"/>
          </w:rPr>
          <w:t>žolčne kisline</w:t>
        </w:r>
      </w:hyperlink>
      <w:r w:rsidR="000603AA">
        <w:rPr>
          <w:sz w:val="26"/>
        </w:rPr>
        <w:t xml:space="preserve"> oziroma njihove </w:t>
      </w:r>
      <w:hyperlink r:id="rId59" w:tooltip="Amid" w:history="1">
        <w:r w:rsidR="000603AA">
          <w:rPr>
            <w:sz w:val="26"/>
          </w:rPr>
          <w:t>amide</w:t>
        </w:r>
      </w:hyperlink>
      <w:r w:rsidR="000603AA">
        <w:rPr>
          <w:sz w:val="26"/>
        </w:rPr>
        <w:t xml:space="preserve"> z </w:t>
      </w:r>
      <w:hyperlink r:id="rId60" w:tooltip="Glicin" w:history="1">
        <w:r w:rsidR="000603AA">
          <w:rPr>
            <w:sz w:val="26"/>
          </w:rPr>
          <w:t>glicinom</w:t>
        </w:r>
      </w:hyperlink>
      <w:r w:rsidR="000603AA">
        <w:rPr>
          <w:sz w:val="26"/>
        </w:rPr>
        <w:t xml:space="preserve"> in </w:t>
      </w:r>
      <w:hyperlink r:id="rId61" w:tooltip="Tavrin" w:history="1">
        <w:r w:rsidR="000603AA">
          <w:rPr>
            <w:sz w:val="26"/>
          </w:rPr>
          <w:t>tavrinom</w:t>
        </w:r>
      </w:hyperlink>
      <w:r w:rsidR="000603AA">
        <w:rPr>
          <w:sz w:val="26"/>
        </w:rPr>
        <w:t xml:space="preserve">, </w:t>
      </w:r>
      <w:hyperlink r:id="rId62" w:tooltip="Bilirubin" w:history="1">
        <w:r w:rsidR="000603AA">
          <w:rPr>
            <w:sz w:val="26"/>
          </w:rPr>
          <w:t>bilirubin</w:t>
        </w:r>
      </w:hyperlink>
      <w:r w:rsidR="000603AA">
        <w:rPr>
          <w:sz w:val="26"/>
        </w:rPr>
        <w:t xml:space="preserve">, </w:t>
      </w:r>
      <w:hyperlink r:id="rId63" w:tooltip="Voda" w:history="1">
        <w:r w:rsidR="000603AA">
          <w:rPr>
            <w:sz w:val="26"/>
          </w:rPr>
          <w:t>vodo</w:t>
        </w:r>
      </w:hyperlink>
      <w:r w:rsidR="000603AA">
        <w:rPr>
          <w:sz w:val="26"/>
        </w:rPr>
        <w:t xml:space="preserve"> in </w:t>
      </w:r>
      <w:hyperlink r:id="rId64" w:tooltip="Holesterol" w:history="1">
        <w:r w:rsidR="000603AA">
          <w:rPr>
            <w:sz w:val="26"/>
          </w:rPr>
          <w:t>holesterol</w:t>
        </w:r>
      </w:hyperlink>
      <w:r w:rsidR="000603AA">
        <w:rPr>
          <w:sz w:val="26"/>
        </w:rPr>
        <w:t xml:space="preserve">. Proizvaja se v jetrih, skladišči se v </w:t>
      </w:r>
      <w:hyperlink r:id="rId65" w:tooltip="Žolčnik" w:history="1">
        <w:r w:rsidR="000603AA">
          <w:rPr>
            <w:sz w:val="26"/>
          </w:rPr>
          <w:t>žolčniku</w:t>
        </w:r>
      </w:hyperlink>
      <w:r w:rsidR="000603AA">
        <w:rPr>
          <w:sz w:val="26"/>
        </w:rPr>
        <w:t xml:space="preserve">, pri zaužitju hrane pa se sprosti v dvanajsternik in služi pri prebavi </w:t>
      </w:r>
      <w:hyperlink r:id="rId66" w:tooltip="Maščoba" w:history="1">
        <w:r w:rsidR="000603AA">
          <w:rPr>
            <w:sz w:val="26"/>
          </w:rPr>
          <w:t>maščob</w:t>
        </w:r>
      </w:hyperlink>
      <w:r w:rsidR="000603AA">
        <w:rPr>
          <w:sz w:val="26"/>
        </w:rPr>
        <w:t xml:space="preserve">. Žolčne kisline namreč emulgirajo maščobo v manjše maščobne kapljice, ki so tako bolj dostopne za prebavne encime. Pankreatični sok, ki nastaja v </w:t>
      </w:r>
      <w:hyperlink r:id="rId67" w:tooltip="Trebušna slinavka" w:history="1">
        <w:r w:rsidR="000603AA">
          <w:rPr>
            <w:sz w:val="26"/>
          </w:rPr>
          <w:t>trebušni slinavki</w:t>
        </w:r>
      </w:hyperlink>
      <w:r w:rsidR="000603AA">
        <w:rPr>
          <w:sz w:val="26"/>
        </w:rPr>
        <w:t xml:space="preserve">, nevtralizira kisel himus. </w:t>
      </w:r>
    </w:p>
    <w:p w:rsidR="00E2001F" w:rsidRDefault="00B35BDA">
      <w:pPr>
        <w:numPr>
          <w:ilvl w:val="1"/>
          <w:numId w:val="2"/>
        </w:numPr>
        <w:jc w:val="both"/>
        <w:rPr>
          <w:sz w:val="26"/>
        </w:rPr>
      </w:pPr>
      <w:hyperlink r:id="rId68" w:tooltip="Tešče črevo" w:history="1">
        <w:r w:rsidR="000603AA">
          <w:rPr>
            <w:sz w:val="26"/>
          </w:rPr>
          <w:t>Tešče</w:t>
        </w:r>
      </w:hyperlink>
      <w:r w:rsidR="000603AA">
        <w:rPr>
          <w:sz w:val="26"/>
        </w:rPr>
        <w:t xml:space="preserve"> in </w:t>
      </w:r>
      <w:hyperlink r:id="rId69" w:tooltip="Vito črevo" w:history="1">
        <w:r w:rsidR="000603AA">
          <w:rPr>
            <w:sz w:val="26"/>
          </w:rPr>
          <w:t>vito črevo</w:t>
        </w:r>
      </w:hyperlink>
      <w:r w:rsidR="000603AA">
        <w:rPr>
          <w:sz w:val="26"/>
        </w:rPr>
        <w:t xml:space="preserve">: Tukaj se resorbira okoli 90 odstotkov žolčnih kislin, ki preko dverne dovodnice znova prehajajo v jetra in od tam v žolč. </w:t>
      </w:r>
    </w:p>
    <w:p w:rsidR="00E2001F" w:rsidRDefault="00B35BDA">
      <w:pPr>
        <w:numPr>
          <w:ilvl w:val="0"/>
          <w:numId w:val="2"/>
        </w:numPr>
        <w:jc w:val="both"/>
        <w:rPr>
          <w:sz w:val="26"/>
        </w:rPr>
      </w:pPr>
      <w:hyperlink r:id="rId70" w:tooltip="Debelo črevo" w:history="1">
        <w:r w:rsidR="000603AA">
          <w:rPr>
            <w:sz w:val="26"/>
          </w:rPr>
          <w:t>Debelo črevo</w:t>
        </w:r>
      </w:hyperlink>
      <w:r w:rsidR="000603AA">
        <w:rPr>
          <w:sz w:val="26"/>
        </w:rPr>
        <w:t xml:space="preserve">: V debelem črevesu se absorbira 80-90% vode, ki je prisotna v hrani. Sestavine hrane, ki jih niso mogli razgraditi ne prebavni encimi ne </w:t>
      </w:r>
      <w:hyperlink r:id="rId71" w:tooltip="Črevesna flora" w:history="1">
        <w:r w:rsidR="000603AA">
          <w:rPr>
            <w:sz w:val="26"/>
          </w:rPr>
          <w:t>mikroorganizmi</w:t>
        </w:r>
      </w:hyperlink>
      <w:r w:rsidR="000603AA">
        <w:rPr>
          <w:sz w:val="26"/>
        </w:rPr>
        <w:t xml:space="preserve">, ki se nahajajo v debelem črevesu, se izločijo nespremenjene. Takšne sestavine pravimo, da so neprebavljive. V debelem črevesu se </w:t>
      </w:r>
      <w:hyperlink r:id="rId72" w:tooltip="Stolica" w:history="1">
        <w:r w:rsidR="000603AA">
          <w:rPr>
            <w:sz w:val="26"/>
          </w:rPr>
          <w:t>stolica</w:t>
        </w:r>
      </w:hyperlink>
      <w:r w:rsidR="000603AA">
        <w:rPr>
          <w:sz w:val="26"/>
        </w:rPr>
        <w:t xml:space="preserve"> shranjuje, kar omogoča peristaltika, ki poteka v obratno smer. Ko pride stolica v </w:t>
      </w:r>
      <w:hyperlink r:id="rId73" w:tooltip="Danka" w:history="1">
        <w:r w:rsidR="000603AA">
          <w:rPr>
            <w:sz w:val="26"/>
          </w:rPr>
          <w:t>danko</w:t>
        </w:r>
      </w:hyperlink>
      <w:r w:rsidR="000603AA">
        <w:rPr>
          <w:sz w:val="26"/>
        </w:rPr>
        <w:t xml:space="preserve">, se sproži defekacijski refleks. </w:t>
      </w:r>
    </w:p>
    <w:p w:rsidR="00E2001F" w:rsidRDefault="000603AA">
      <w:pPr>
        <w:pStyle w:val="BodyText2"/>
        <w:rPr>
          <w:sz w:val="26"/>
        </w:rPr>
      </w:pPr>
      <w:r>
        <w:rPr>
          <w:sz w:val="26"/>
        </w:rPr>
        <w:t>V laboratorijskem delu se bomo seznanili s pomenom prebave same in bolj natančno s prebavo škroba.</w:t>
      </w:r>
    </w:p>
    <w:p w:rsidR="00E2001F" w:rsidRDefault="00E2001F">
      <w:pPr>
        <w:pStyle w:val="Heading1"/>
      </w:pPr>
    </w:p>
    <w:p w:rsidR="00E2001F" w:rsidRDefault="00E2001F">
      <w:pPr>
        <w:pStyle w:val="Heading1"/>
      </w:pPr>
    </w:p>
    <w:p w:rsidR="00E2001F" w:rsidRDefault="000603AA">
      <w:pPr>
        <w:pStyle w:val="Heading1"/>
      </w:pPr>
      <w:r>
        <w:t xml:space="preserve">Cilji: </w:t>
      </w:r>
    </w:p>
    <w:p w:rsidR="00E2001F" w:rsidRDefault="00E2001F">
      <w:pPr>
        <w:rPr>
          <w:color w:val="000000"/>
        </w:rPr>
      </w:pPr>
    </w:p>
    <w:p w:rsidR="00E2001F" w:rsidRDefault="000603AA">
      <w:pPr>
        <w:widowControl w:val="0"/>
        <w:numPr>
          <w:ilvl w:val="0"/>
          <w:numId w:val="8"/>
        </w:numPr>
        <w:autoSpaceDE w:val="0"/>
        <w:autoSpaceDN w:val="0"/>
        <w:adjustRightInd w:val="0"/>
        <w:spacing w:line="259" w:lineRule="atLeast"/>
        <w:rPr>
          <w:sz w:val="26"/>
        </w:rPr>
      </w:pPr>
      <w:r>
        <w:rPr>
          <w:sz w:val="26"/>
        </w:rPr>
        <w:t>spoznali reakcije za kvalitativno dokazovanje prisotnosti škroba in sladkorja,</w:t>
      </w:r>
    </w:p>
    <w:p w:rsidR="00E2001F" w:rsidRDefault="000603AA">
      <w:pPr>
        <w:widowControl w:val="0"/>
        <w:numPr>
          <w:ilvl w:val="0"/>
          <w:numId w:val="8"/>
        </w:numPr>
        <w:autoSpaceDE w:val="0"/>
        <w:autoSpaceDN w:val="0"/>
        <w:adjustRightInd w:val="0"/>
        <w:spacing w:line="259" w:lineRule="atLeast"/>
        <w:rPr>
          <w:sz w:val="26"/>
        </w:rPr>
      </w:pPr>
      <w:r>
        <w:rPr>
          <w:sz w:val="26"/>
        </w:rPr>
        <w:t xml:space="preserve">spoznali kemične spremembe, ki spremljajo prebavo škroba, </w:t>
      </w:r>
    </w:p>
    <w:p w:rsidR="00E2001F" w:rsidRDefault="000603AA">
      <w:pPr>
        <w:widowControl w:val="0"/>
        <w:numPr>
          <w:ilvl w:val="0"/>
          <w:numId w:val="8"/>
        </w:numPr>
        <w:autoSpaceDE w:val="0"/>
        <w:autoSpaceDN w:val="0"/>
        <w:adjustRightInd w:val="0"/>
        <w:spacing w:line="259" w:lineRule="atLeast"/>
        <w:rPr>
          <w:sz w:val="26"/>
        </w:rPr>
      </w:pPr>
      <w:r>
        <w:rPr>
          <w:sz w:val="26"/>
        </w:rPr>
        <w:t>spoznali vlogo prebavnih encimov.</w:t>
      </w:r>
    </w:p>
    <w:p w:rsidR="00E2001F" w:rsidRDefault="00E2001F">
      <w:pPr>
        <w:rPr>
          <w:color w:val="000000"/>
        </w:rPr>
      </w:pPr>
    </w:p>
    <w:p w:rsidR="00E2001F" w:rsidRDefault="00E2001F">
      <w:pPr>
        <w:rPr>
          <w:color w:val="000000"/>
        </w:rPr>
      </w:pPr>
    </w:p>
    <w:p w:rsidR="00E2001F" w:rsidRDefault="000603AA">
      <w:pPr>
        <w:pStyle w:val="Heading1"/>
      </w:pPr>
      <w:r>
        <w:t>Material:</w:t>
      </w:r>
    </w:p>
    <w:p w:rsidR="00E2001F" w:rsidRDefault="00E2001F">
      <w:pPr>
        <w:pStyle w:val="NormalWeb"/>
        <w:spacing w:before="0" w:beforeAutospacing="0" w:after="0" w:afterAutospacing="0"/>
      </w:pPr>
    </w:p>
    <w:p w:rsidR="00E2001F" w:rsidRDefault="000603AA">
      <w:pPr>
        <w:widowControl w:val="0"/>
        <w:numPr>
          <w:ilvl w:val="0"/>
          <w:numId w:val="7"/>
        </w:numPr>
        <w:autoSpaceDE w:val="0"/>
        <w:autoSpaceDN w:val="0"/>
        <w:adjustRightInd w:val="0"/>
        <w:spacing w:line="259" w:lineRule="atLeast"/>
        <w:rPr>
          <w:sz w:val="26"/>
          <w:szCs w:val="22"/>
        </w:rPr>
      </w:pPr>
      <w:r>
        <w:rPr>
          <w:sz w:val="26"/>
          <w:szCs w:val="22"/>
        </w:rPr>
        <w:t>100 ml Lugolove raztopine jodovice</w:t>
      </w:r>
    </w:p>
    <w:p w:rsidR="00E2001F" w:rsidRDefault="000603AA">
      <w:pPr>
        <w:widowControl w:val="0"/>
        <w:numPr>
          <w:ilvl w:val="0"/>
          <w:numId w:val="7"/>
        </w:numPr>
        <w:autoSpaceDE w:val="0"/>
        <w:autoSpaceDN w:val="0"/>
        <w:adjustRightInd w:val="0"/>
        <w:spacing w:line="259" w:lineRule="atLeast"/>
        <w:rPr>
          <w:sz w:val="26"/>
          <w:szCs w:val="22"/>
        </w:rPr>
      </w:pPr>
      <w:r>
        <w:rPr>
          <w:sz w:val="26"/>
          <w:szCs w:val="22"/>
        </w:rPr>
        <w:t>100 ml škrobovice</w:t>
      </w:r>
    </w:p>
    <w:p w:rsidR="00E2001F" w:rsidRDefault="000603AA">
      <w:pPr>
        <w:widowControl w:val="0"/>
        <w:numPr>
          <w:ilvl w:val="0"/>
          <w:numId w:val="7"/>
        </w:numPr>
        <w:autoSpaceDE w:val="0"/>
        <w:autoSpaceDN w:val="0"/>
        <w:adjustRightInd w:val="0"/>
        <w:spacing w:line="259" w:lineRule="atLeast"/>
        <w:rPr>
          <w:sz w:val="26"/>
          <w:szCs w:val="22"/>
        </w:rPr>
      </w:pPr>
      <w:r>
        <w:rPr>
          <w:sz w:val="26"/>
          <w:szCs w:val="22"/>
        </w:rPr>
        <w:t>20 ml Benediktove raztopine</w:t>
      </w:r>
    </w:p>
    <w:p w:rsidR="00E2001F" w:rsidRDefault="000603AA">
      <w:pPr>
        <w:widowControl w:val="0"/>
        <w:numPr>
          <w:ilvl w:val="0"/>
          <w:numId w:val="7"/>
        </w:numPr>
        <w:autoSpaceDE w:val="0"/>
        <w:autoSpaceDN w:val="0"/>
        <w:adjustRightInd w:val="0"/>
        <w:spacing w:line="259" w:lineRule="atLeast"/>
        <w:rPr>
          <w:sz w:val="26"/>
          <w:szCs w:val="22"/>
        </w:rPr>
      </w:pPr>
      <w:r>
        <w:rPr>
          <w:sz w:val="26"/>
          <w:szCs w:val="22"/>
        </w:rPr>
        <w:t>2 ml sline v 2 ml vode</w:t>
      </w:r>
    </w:p>
    <w:p w:rsidR="00E2001F" w:rsidRDefault="000603AA">
      <w:pPr>
        <w:widowControl w:val="0"/>
        <w:numPr>
          <w:ilvl w:val="0"/>
          <w:numId w:val="7"/>
        </w:numPr>
        <w:autoSpaceDE w:val="0"/>
        <w:autoSpaceDN w:val="0"/>
        <w:adjustRightInd w:val="0"/>
        <w:spacing w:line="259" w:lineRule="atLeast"/>
        <w:rPr>
          <w:sz w:val="26"/>
          <w:szCs w:val="22"/>
        </w:rPr>
      </w:pPr>
      <w:r>
        <w:rPr>
          <w:sz w:val="26"/>
          <w:szCs w:val="22"/>
        </w:rPr>
        <w:t>15 ml raztopine glukoze</w:t>
      </w:r>
    </w:p>
    <w:p w:rsidR="00E2001F" w:rsidRDefault="00E2001F">
      <w:pPr>
        <w:widowControl w:val="0"/>
        <w:tabs>
          <w:tab w:val="left" w:pos="7358"/>
        </w:tabs>
        <w:autoSpaceDE w:val="0"/>
        <w:autoSpaceDN w:val="0"/>
        <w:adjustRightInd w:val="0"/>
        <w:spacing w:line="235" w:lineRule="atLeast"/>
        <w:jc w:val="both"/>
        <w:rPr>
          <w:sz w:val="26"/>
          <w:szCs w:val="26"/>
        </w:rPr>
      </w:pPr>
    </w:p>
    <w:p w:rsidR="00E2001F" w:rsidRDefault="00E2001F">
      <w:pPr>
        <w:widowControl w:val="0"/>
        <w:tabs>
          <w:tab w:val="left" w:pos="7358"/>
        </w:tabs>
        <w:autoSpaceDE w:val="0"/>
        <w:autoSpaceDN w:val="0"/>
        <w:adjustRightInd w:val="0"/>
        <w:spacing w:line="235" w:lineRule="atLeast"/>
        <w:jc w:val="both"/>
        <w:rPr>
          <w:sz w:val="26"/>
          <w:szCs w:val="26"/>
        </w:rPr>
      </w:pPr>
    </w:p>
    <w:p w:rsidR="00E2001F" w:rsidRDefault="000603AA">
      <w:pPr>
        <w:rPr>
          <w:sz w:val="26"/>
          <w:szCs w:val="22"/>
        </w:rPr>
      </w:pPr>
      <w:r>
        <w:rPr>
          <w:sz w:val="26"/>
          <w:szCs w:val="22"/>
        </w:rPr>
        <w:t>Pripravljena dializna cevka za poskus D</w:t>
      </w:r>
    </w:p>
    <w:p w:rsidR="00E2001F" w:rsidRDefault="000603AA">
      <w:pPr>
        <w:widowControl w:val="0"/>
        <w:tabs>
          <w:tab w:val="left" w:pos="7358"/>
        </w:tabs>
        <w:autoSpaceDE w:val="0"/>
        <w:autoSpaceDN w:val="0"/>
        <w:adjustRightInd w:val="0"/>
        <w:spacing w:line="235" w:lineRule="atLeast"/>
        <w:jc w:val="both"/>
        <w:rPr>
          <w:sz w:val="6"/>
          <w:szCs w:val="6"/>
        </w:rPr>
      </w:pPr>
      <w:r>
        <w:rPr>
          <w:sz w:val="6"/>
          <w:szCs w:val="6"/>
        </w:rPr>
        <w:tab/>
        <w:t>.</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5 dializnih cevk, 10 cm dolge in 1,5-2 cm široke</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5 velikih epruvet</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1 m vrvice</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5 kapalk</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10 navadnih epruvet</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škarje</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vroča vodna kopel</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kuhalnik</w:t>
      </w:r>
    </w:p>
    <w:p w:rsidR="00E2001F" w:rsidRDefault="000603AA">
      <w:pPr>
        <w:widowControl w:val="0"/>
        <w:numPr>
          <w:ilvl w:val="0"/>
          <w:numId w:val="6"/>
        </w:numPr>
        <w:autoSpaceDE w:val="0"/>
        <w:autoSpaceDN w:val="0"/>
        <w:adjustRightInd w:val="0"/>
        <w:spacing w:line="259" w:lineRule="atLeast"/>
        <w:rPr>
          <w:sz w:val="26"/>
          <w:szCs w:val="22"/>
        </w:rPr>
      </w:pPr>
      <w:r>
        <w:rPr>
          <w:sz w:val="26"/>
          <w:szCs w:val="22"/>
        </w:rPr>
        <w:t>svinčnik za pisanje po steklu</w:t>
      </w: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Heading1"/>
        <w:rPr>
          <w:sz w:val="28"/>
        </w:rPr>
      </w:pPr>
      <w:r>
        <w:rPr>
          <w:sz w:val="28"/>
        </w:rPr>
        <w:br w:type="page"/>
      </w:r>
      <w:r>
        <w:rPr>
          <w:sz w:val="28"/>
        </w:rPr>
        <w:lastRenderedPageBreak/>
        <w:t>Postopek:</w:t>
      </w:r>
    </w:p>
    <w:p w:rsidR="00E2001F" w:rsidRDefault="00E2001F">
      <w:pPr>
        <w:pStyle w:val="NormalWeb"/>
        <w:spacing w:before="0" w:beforeAutospacing="0" w:after="0" w:afterAutospacing="0"/>
      </w:pPr>
    </w:p>
    <w:p w:rsidR="00E2001F" w:rsidRDefault="000603AA">
      <w:pPr>
        <w:rPr>
          <w:sz w:val="26"/>
        </w:rPr>
      </w:pPr>
      <w:r>
        <w:rPr>
          <w:sz w:val="26"/>
        </w:rPr>
        <w:t>A. Ugotavljanje škroba (škrobni tes1)</w:t>
      </w:r>
    </w:p>
    <w:p w:rsidR="00E2001F" w:rsidRDefault="000603AA">
      <w:pPr>
        <w:widowControl w:val="0"/>
        <w:autoSpaceDE w:val="0"/>
        <w:autoSpaceDN w:val="0"/>
        <w:adjustRightInd w:val="0"/>
        <w:spacing w:before="177" w:line="240" w:lineRule="atLeast"/>
        <w:jc w:val="both"/>
        <w:rPr>
          <w:sz w:val="26"/>
        </w:rPr>
      </w:pPr>
      <w:r>
        <w:rPr>
          <w:sz w:val="26"/>
        </w:rPr>
        <w:t>1. V vsako od petih epruvet vlijte 1-2 ml vsake od raztopin in dodajte nekaj kapljic jodovice. Če je v kateri koli od omenjenih raztopin škrob, bo tekočina potemnela, ker škrob ob prisotnosti jodovice potemni. To je tipična škrobna reakcija.</w:t>
      </w:r>
    </w:p>
    <w:p w:rsidR="00E2001F" w:rsidRDefault="00E2001F">
      <w:pPr>
        <w:widowControl w:val="0"/>
        <w:autoSpaceDE w:val="0"/>
        <w:autoSpaceDN w:val="0"/>
        <w:adjustRightInd w:val="0"/>
        <w:spacing w:before="177" w:line="240" w:lineRule="atLeast"/>
        <w:jc w:val="both"/>
        <w:rPr>
          <w:sz w:val="26"/>
        </w:rPr>
      </w:pPr>
    </w:p>
    <w:p w:rsidR="00E2001F" w:rsidRDefault="000603AA">
      <w:pPr>
        <w:rPr>
          <w:sz w:val="26"/>
        </w:rPr>
      </w:pPr>
      <w:r>
        <w:rPr>
          <w:sz w:val="26"/>
        </w:rPr>
        <w:t>B. Ugotavljanje sladkorja (sladkorni tes1)</w:t>
      </w:r>
    </w:p>
    <w:p w:rsidR="00E2001F" w:rsidRDefault="000603AA">
      <w:pPr>
        <w:widowControl w:val="0"/>
        <w:autoSpaceDE w:val="0"/>
        <w:autoSpaceDN w:val="0"/>
        <w:adjustRightInd w:val="0"/>
        <w:spacing w:before="177" w:line="240" w:lineRule="atLeast"/>
        <w:jc w:val="both"/>
        <w:rPr>
          <w:sz w:val="26"/>
        </w:rPr>
      </w:pPr>
      <w:r>
        <w:rPr>
          <w:sz w:val="26"/>
        </w:rPr>
        <w:t>1. V vsako od petih epruvet vlijte 1-2 ml posamezne raztopine in dodajte enako količino Bene</w:t>
      </w:r>
      <w:r>
        <w:rPr>
          <w:sz w:val="26"/>
        </w:rPr>
        <w:softHyphen/>
        <w:t>diktove raztopine. Epruvete potopite v vročo vodno kopel za 5-10 minut. Če je v kateri koli od navedenih raztopin sladkor, bo postala raztopina zelenkasto rumena do opečnato rdeča, odvisno od količine sladkorja v raztopini (čim več je sladkorja v raztopini, bolj rdeče barve je).</w:t>
      </w:r>
    </w:p>
    <w:p w:rsidR="00E2001F" w:rsidRDefault="00E2001F">
      <w:pPr>
        <w:rPr>
          <w:sz w:val="26"/>
        </w:rPr>
      </w:pPr>
    </w:p>
    <w:p w:rsidR="00E2001F" w:rsidRDefault="000603AA">
      <w:pPr>
        <w:rPr>
          <w:sz w:val="26"/>
        </w:rPr>
      </w:pPr>
      <w:r>
        <w:rPr>
          <w:sz w:val="26"/>
        </w:rPr>
        <w:t>C. Dializni poskusi</w:t>
      </w:r>
    </w:p>
    <w:p w:rsidR="00E2001F" w:rsidRDefault="000603AA">
      <w:pPr>
        <w:widowControl w:val="0"/>
        <w:numPr>
          <w:ilvl w:val="0"/>
          <w:numId w:val="10"/>
        </w:numPr>
        <w:autoSpaceDE w:val="0"/>
        <w:autoSpaceDN w:val="0"/>
        <w:adjustRightInd w:val="0"/>
        <w:spacing w:before="235" w:line="240" w:lineRule="atLeast"/>
        <w:rPr>
          <w:sz w:val="26"/>
        </w:rPr>
      </w:pPr>
      <w:r>
        <w:rPr>
          <w:sz w:val="26"/>
        </w:rPr>
        <w:t>Pred začetkom dializnega poskusa opravite kontrolni poskus za prisotnost sladkorja in škroba v slini in vodi.</w:t>
      </w:r>
    </w:p>
    <w:p w:rsidR="00E2001F" w:rsidRDefault="000603AA">
      <w:pPr>
        <w:widowControl w:val="0"/>
        <w:numPr>
          <w:ilvl w:val="0"/>
          <w:numId w:val="10"/>
        </w:numPr>
        <w:autoSpaceDE w:val="0"/>
        <w:autoSpaceDN w:val="0"/>
        <w:adjustRightInd w:val="0"/>
        <w:spacing w:before="235" w:line="240" w:lineRule="atLeast"/>
        <w:rPr>
          <w:sz w:val="26"/>
        </w:rPr>
      </w:pPr>
      <w:r>
        <w:rPr>
          <w:sz w:val="26"/>
        </w:rPr>
        <w:t>Vzemite štiri velike epruvete in jih označite s črkami A, B, C in D. V vsako epruveto nalijte raztopino</w:t>
      </w:r>
    </w:p>
    <w:p w:rsidR="00E2001F" w:rsidRDefault="000603AA">
      <w:pPr>
        <w:widowControl w:val="0"/>
        <w:numPr>
          <w:ilvl w:val="1"/>
          <w:numId w:val="10"/>
        </w:numPr>
        <w:autoSpaceDE w:val="0"/>
        <w:autoSpaceDN w:val="0"/>
        <w:adjustRightInd w:val="0"/>
        <w:spacing w:line="240" w:lineRule="atLeast"/>
        <w:rPr>
          <w:sz w:val="26"/>
        </w:rPr>
      </w:pPr>
      <w:r>
        <w:rPr>
          <w:sz w:val="26"/>
        </w:rPr>
        <w:t>v epruveto A škrobovico</w:t>
      </w:r>
    </w:p>
    <w:p w:rsidR="00E2001F" w:rsidRDefault="000603AA">
      <w:pPr>
        <w:widowControl w:val="0"/>
        <w:numPr>
          <w:ilvl w:val="1"/>
          <w:numId w:val="10"/>
        </w:numPr>
        <w:autoSpaceDE w:val="0"/>
        <w:autoSpaceDN w:val="0"/>
        <w:adjustRightInd w:val="0"/>
        <w:spacing w:line="240" w:lineRule="atLeast"/>
        <w:rPr>
          <w:sz w:val="26"/>
        </w:rPr>
      </w:pPr>
      <w:r>
        <w:rPr>
          <w:sz w:val="26"/>
        </w:rPr>
        <w:t>v epruveto B jodovico</w:t>
      </w:r>
    </w:p>
    <w:p w:rsidR="00E2001F" w:rsidRDefault="000603AA">
      <w:pPr>
        <w:widowControl w:val="0"/>
        <w:numPr>
          <w:ilvl w:val="1"/>
          <w:numId w:val="10"/>
        </w:numPr>
        <w:autoSpaceDE w:val="0"/>
        <w:autoSpaceDN w:val="0"/>
        <w:adjustRightInd w:val="0"/>
        <w:spacing w:line="240" w:lineRule="atLeast"/>
        <w:rPr>
          <w:sz w:val="26"/>
        </w:rPr>
      </w:pPr>
      <w:r>
        <w:rPr>
          <w:sz w:val="26"/>
        </w:rPr>
        <w:t>v epruveto C glukozo</w:t>
      </w:r>
    </w:p>
    <w:p w:rsidR="00E2001F" w:rsidRDefault="000603AA">
      <w:pPr>
        <w:widowControl w:val="0"/>
        <w:numPr>
          <w:ilvl w:val="1"/>
          <w:numId w:val="10"/>
        </w:numPr>
        <w:autoSpaceDE w:val="0"/>
        <w:autoSpaceDN w:val="0"/>
        <w:adjustRightInd w:val="0"/>
        <w:spacing w:line="240" w:lineRule="atLeast"/>
        <w:rPr>
          <w:sz w:val="26"/>
        </w:rPr>
      </w:pPr>
      <w:r>
        <w:rPr>
          <w:sz w:val="26"/>
        </w:rPr>
        <w:t xml:space="preserve">v epruveto D 1/2 škrobovice in 1/2 sline. </w:t>
      </w:r>
    </w:p>
    <w:p w:rsidR="00E2001F" w:rsidRDefault="00E2001F">
      <w:pPr>
        <w:widowControl w:val="0"/>
        <w:autoSpaceDE w:val="0"/>
        <w:autoSpaceDN w:val="0"/>
        <w:adjustRightInd w:val="0"/>
        <w:spacing w:line="240" w:lineRule="atLeast"/>
        <w:ind w:firstLine="708"/>
        <w:rPr>
          <w:sz w:val="26"/>
        </w:rPr>
      </w:pPr>
    </w:p>
    <w:p w:rsidR="00E2001F" w:rsidRDefault="000603AA">
      <w:pPr>
        <w:widowControl w:val="0"/>
        <w:numPr>
          <w:ilvl w:val="0"/>
          <w:numId w:val="10"/>
        </w:numPr>
        <w:autoSpaceDE w:val="0"/>
        <w:autoSpaceDN w:val="0"/>
        <w:adjustRightInd w:val="0"/>
        <w:spacing w:line="240" w:lineRule="atLeast"/>
        <w:rPr>
          <w:sz w:val="26"/>
        </w:rPr>
      </w:pPr>
      <w:r>
        <w:rPr>
          <w:sz w:val="26"/>
        </w:rPr>
        <w:t>Pripravite dializne cevke in epruvete za poskus.</w:t>
      </w:r>
    </w:p>
    <w:p w:rsidR="00E2001F" w:rsidRDefault="000603AA">
      <w:pPr>
        <w:widowControl w:val="0"/>
        <w:numPr>
          <w:ilvl w:val="0"/>
          <w:numId w:val="10"/>
        </w:numPr>
        <w:autoSpaceDE w:val="0"/>
        <w:autoSpaceDN w:val="0"/>
        <w:adjustRightInd w:val="0"/>
        <w:spacing w:before="235" w:line="240" w:lineRule="atLeast"/>
        <w:rPr>
          <w:sz w:val="26"/>
        </w:rPr>
      </w:pPr>
      <w:r>
        <w:rPr>
          <w:sz w:val="26"/>
        </w:rPr>
        <w:t>Vzemite dializne cevke, jih splaknite pod tekočo vodo in s kapalko napolnite z raztopinami: škrobovico, jodovico, glukozo, 1/2 škrobovice in 1/2 sline. Vsakokrat vzemite čisto kapalko. Cevke z določeno vsebino potopite v ustrezno epruveto. (Na primer dializno cevko z jodovico potopite v epruveto, v kateri je škrobovica, itd.)</w:t>
      </w:r>
    </w:p>
    <w:p w:rsidR="00E2001F" w:rsidRDefault="000603AA">
      <w:pPr>
        <w:widowControl w:val="0"/>
        <w:numPr>
          <w:ilvl w:val="0"/>
          <w:numId w:val="10"/>
        </w:numPr>
        <w:autoSpaceDE w:val="0"/>
        <w:autoSpaceDN w:val="0"/>
        <w:adjustRightInd w:val="0"/>
        <w:spacing w:before="235" w:line="240" w:lineRule="atLeast"/>
        <w:rPr>
          <w:sz w:val="26"/>
        </w:rPr>
      </w:pPr>
      <w:r>
        <w:rPr>
          <w:sz w:val="26"/>
        </w:rPr>
        <w:t>Ugotovite, ali sta bila (predenje začel teči poskus) v dializni cevki oziroma v epruveti škrob, sladkor ali oboje.</w:t>
      </w:r>
    </w:p>
    <w:p w:rsidR="00E2001F" w:rsidRDefault="000603AA">
      <w:pPr>
        <w:widowControl w:val="0"/>
        <w:numPr>
          <w:ilvl w:val="0"/>
          <w:numId w:val="10"/>
        </w:numPr>
        <w:autoSpaceDE w:val="0"/>
        <w:autoSpaceDN w:val="0"/>
        <w:adjustRightInd w:val="0"/>
        <w:spacing w:before="235" w:line="240" w:lineRule="atLeast"/>
        <w:rPr>
          <w:sz w:val="26"/>
        </w:rPr>
      </w:pPr>
      <w:r>
        <w:rPr>
          <w:sz w:val="26"/>
        </w:rPr>
        <w:t>Po 24 urah preglejte vsebino dializne cevke in epruvete.</w:t>
      </w:r>
    </w:p>
    <w:p w:rsidR="00E2001F" w:rsidRDefault="000603AA">
      <w:pPr>
        <w:widowControl w:val="0"/>
        <w:numPr>
          <w:ilvl w:val="0"/>
          <w:numId w:val="10"/>
        </w:numPr>
        <w:autoSpaceDE w:val="0"/>
        <w:autoSpaceDN w:val="0"/>
        <w:adjustRightInd w:val="0"/>
        <w:spacing w:before="235" w:line="240" w:lineRule="atLeast"/>
        <w:rPr>
          <w:sz w:val="26"/>
        </w:rPr>
      </w:pPr>
      <w:r>
        <w:rPr>
          <w:sz w:val="26"/>
        </w:rPr>
        <w:t>Vsebino epruvete C razdelite v 2 manjši epruveti in naredite poskus za ugotavljanje škroba in sladkorja. Postopek ponovite pri epruveti D in dializni vrečki v njej.</w:t>
      </w: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Heading1"/>
        <w:rPr>
          <w:sz w:val="28"/>
        </w:rPr>
      </w:pPr>
      <w:r>
        <w:rPr>
          <w:sz w:val="28"/>
        </w:rPr>
        <w:t>Rezultati:</w:t>
      </w: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NormalWeb"/>
        <w:spacing w:before="0" w:beforeAutospacing="0" w:after="0" w:afterAutospacing="0"/>
        <w:rPr>
          <w:b/>
          <w:bCs/>
          <w:i/>
          <w:iCs/>
          <w:sz w:val="26"/>
        </w:rPr>
      </w:pPr>
      <w:r>
        <w:rPr>
          <w:b/>
          <w:bCs/>
          <w:i/>
          <w:iCs/>
          <w:sz w:val="26"/>
        </w:rPr>
        <w:t>TEST</w:t>
      </w:r>
    </w:p>
    <w:p w:rsidR="00E2001F" w:rsidRDefault="00E2001F">
      <w:pPr>
        <w:pStyle w:val="NormalWeb"/>
        <w:spacing w:before="0" w:beforeAutospacing="0" w:after="0" w:afterAutospacing="0"/>
      </w:pPr>
    </w:p>
    <w:p w:rsidR="00E2001F" w:rsidRDefault="000603AA">
      <w:pPr>
        <w:pStyle w:val="Caption"/>
        <w:keepNext/>
      </w:pPr>
      <w:r>
        <w:t xml:space="preserve">Tabela </w:t>
      </w:r>
      <w:r w:rsidR="00B35BDA">
        <w:fldChar w:fldCharType="begin"/>
      </w:r>
      <w:r w:rsidR="00B35BDA">
        <w:instrText xml:space="preserve"> SEQ Tabela \* ARABIC </w:instrText>
      </w:r>
      <w:r w:rsidR="00B35BDA">
        <w:fldChar w:fldCharType="separate"/>
      </w:r>
      <w:r>
        <w:rPr>
          <w:noProof/>
        </w:rPr>
        <w:t>1</w:t>
      </w:r>
      <w:r w:rsidR="00B35BDA">
        <w:rPr>
          <w:noProof/>
        </w:rPr>
        <w:fldChar w:fldCharType="end"/>
      </w:r>
      <w:r>
        <w:t>: Kontrolni test sline in vode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3"/>
        <w:gridCol w:w="2003"/>
        <w:gridCol w:w="2004"/>
      </w:tblGrid>
      <w:tr w:rsidR="00E2001F">
        <w:tc>
          <w:tcPr>
            <w:tcW w:w="2003" w:type="dxa"/>
            <w:shd w:val="clear" w:color="auto" w:fill="CCCCCC"/>
          </w:tcPr>
          <w:p w:rsidR="00E2001F" w:rsidRDefault="00E2001F">
            <w:pPr>
              <w:pStyle w:val="NormalWeb"/>
              <w:jc w:val="center"/>
            </w:pPr>
          </w:p>
        </w:tc>
        <w:tc>
          <w:tcPr>
            <w:tcW w:w="2003" w:type="dxa"/>
            <w:shd w:val="clear" w:color="auto" w:fill="CCCCCC"/>
          </w:tcPr>
          <w:p w:rsidR="00E2001F" w:rsidRDefault="000603AA">
            <w:pPr>
              <w:pStyle w:val="NormalWeb"/>
              <w:jc w:val="center"/>
            </w:pPr>
            <w:r>
              <w:t xml:space="preserve">Sladkor </w:t>
            </w:r>
          </w:p>
        </w:tc>
        <w:tc>
          <w:tcPr>
            <w:tcW w:w="2004" w:type="dxa"/>
            <w:shd w:val="clear" w:color="auto" w:fill="CCCCCC"/>
          </w:tcPr>
          <w:p w:rsidR="00E2001F" w:rsidRDefault="000603AA">
            <w:pPr>
              <w:pStyle w:val="NormalWeb"/>
              <w:jc w:val="center"/>
            </w:pPr>
            <w:r>
              <w:t xml:space="preserve">Škrob </w:t>
            </w:r>
          </w:p>
        </w:tc>
      </w:tr>
      <w:tr w:rsidR="00E2001F">
        <w:tc>
          <w:tcPr>
            <w:tcW w:w="2003" w:type="dxa"/>
            <w:shd w:val="clear" w:color="auto" w:fill="CCCCCC"/>
          </w:tcPr>
          <w:p w:rsidR="00E2001F" w:rsidRDefault="000603AA">
            <w:pPr>
              <w:pStyle w:val="NormalWeb"/>
              <w:spacing w:before="0" w:beforeAutospacing="0" w:after="0" w:afterAutospacing="0"/>
            </w:pPr>
            <w:r>
              <w:t>Slina</w:t>
            </w:r>
          </w:p>
        </w:tc>
        <w:tc>
          <w:tcPr>
            <w:tcW w:w="2003" w:type="dxa"/>
            <w:shd w:val="clear" w:color="auto" w:fill="F3F3F3"/>
          </w:tcPr>
          <w:p w:rsidR="00E2001F" w:rsidRDefault="000603AA">
            <w:pPr>
              <w:pStyle w:val="NormalWeb"/>
              <w:spacing w:before="0" w:beforeAutospacing="0" w:after="0" w:afterAutospacing="0"/>
              <w:jc w:val="center"/>
            </w:pPr>
            <w:r>
              <w:t>-</w:t>
            </w:r>
          </w:p>
        </w:tc>
        <w:tc>
          <w:tcPr>
            <w:tcW w:w="2004" w:type="dxa"/>
            <w:shd w:val="clear" w:color="auto" w:fill="F3F3F3"/>
          </w:tcPr>
          <w:p w:rsidR="00E2001F" w:rsidRDefault="000603AA">
            <w:pPr>
              <w:pStyle w:val="NormalWeb"/>
              <w:spacing w:before="0" w:beforeAutospacing="0" w:after="0" w:afterAutospacing="0"/>
              <w:jc w:val="center"/>
            </w:pPr>
            <w:r>
              <w:t>-</w:t>
            </w:r>
          </w:p>
        </w:tc>
      </w:tr>
      <w:tr w:rsidR="00E2001F">
        <w:tc>
          <w:tcPr>
            <w:tcW w:w="2003" w:type="dxa"/>
            <w:shd w:val="clear" w:color="auto" w:fill="CCCCCC"/>
          </w:tcPr>
          <w:p w:rsidR="00E2001F" w:rsidRDefault="000603AA">
            <w:pPr>
              <w:pStyle w:val="NormalWeb"/>
              <w:spacing w:before="0" w:beforeAutospacing="0" w:after="0" w:afterAutospacing="0"/>
            </w:pPr>
            <w:r>
              <w:t xml:space="preserve">Voda </w:t>
            </w:r>
          </w:p>
        </w:tc>
        <w:tc>
          <w:tcPr>
            <w:tcW w:w="2003" w:type="dxa"/>
            <w:shd w:val="clear" w:color="auto" w:fill="F3F3F3"/>
          </w:tcPr>
          <w:p w:rsidR="00E2001F" w:rsidRDefault="000603AA">
            <w:pPr>
              <w:pStyle w:val="NormalWeb"/>
              <w:spacing w:before="0" w:beforeAutospacing="0" w:after="0" w:afterAutospacing="0"/>
              <w:jc w:val="center"/>
            </w:pPr>
            <w:r>
              <w:t>-</w:t>
            </w:r>
          </w:p>
        </w:tc>
        <w:tc>
          <w:tcPr>
            <w:tcW w:w="2004" w:type="dxa"/>
            <w:shd w:val="clear" w:color="auto" w:fill="F3F3F3"/>
          </w:tcPr>
          <w:p w:rsidR="00E2001F" w:rsidRDefault="000603AA">
            <w:pPr>
              <w:pStyle w:val="NormalWeb"/>
              <w:spacing w:before="0" w:beforeAutospacing="0" w:after="0" w:afterAutospacing="0"/>
              <w:jc w:val="center"/>
            </w:pPr>
            <w:r>
              <w:t>-</w:t>
            </w:r>
          </w:p>
        </w:tc>
      </w:tr>
    </w:tbl>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NormalWeb"/>
        <w:spacing w:before="0" w:beforeAutospacing="0" w:after="0" w:afterAutospacing="0"/>
        <w:rPr>
          <w:b/>
          <w:bCs/>
          <w:i/>
          <w:iCs/>
          <w:sz w:val="26"/>
        </w:rPr>
      </w:pPr>
      <w:r>
        <w:rPr>
          <w:b/>
          <w:bCs/>
          <w:i/>
          <w:iCs/>
          <w:sz w:val="26"/>
        </w:rPr>
        <w:t>DIALIZNI POSKUS</w:t>
      </w:r>
    </w:p>
    <w:p w:rsidR="00E2001F" w:rsidRDefault="00E2001F">
      <w:pPr>
        <w:pStyle w:val="NormalWeb"/>
        <w:spacing w:before="0" w:beforeAutospacing="0" w:after="0" w:afterAutospacing="0"/>
        <w:rPr>
          <w:b/>
          <w:bCs/>
          <w:i/>
          <w:iCs/>
          <w:sz w:val="26"/>
        </w:rPr>
      </w:pPr>
    </w:p>
    <w:p w:rsidR="00E2001F" w:rsidRDefault="00E2001F">
      <w:pPr>
        <w:pStyle w:val="NormalWeb"/>
        <w:spacing w:before="0" w:beforeAutospacing="0" w:after="0" w:afterAutospacing="0"/>
      </w:pPr>
    </w:p>
    <w:p w:rsidR="00E2001F" w:rsidRDefault="000603AA">
      <w:pPr>
        <w:pStyle w:val="NormalWeb"/>
        <w:numPr>
          <w:ilvl w:val="0"/>
          <w:numId w:val="9"/>
        </w:numPr>
        <w:spacing w:before="0" w:beforeAutospacing="0" w:after="0" w:afterAutospacing="0"/>
      </w:pPr>
      <w:r>
        <w:t xml:space="preserve">Epruveta A:  </w:t>
      </w:r>
    </w:p>
    <w:p w:rsidR="00E2001F" w:rsidRDefault="00E2001F">
      <w:pPr>
        <w:pStyle w:val="NormalWeb"/>
        <w:spacing w:before="0" w:beforeAutospacing="0" w:after="0" w:afterAutospacing="0"/>
      </w:pPr>
    </w:p>
    <w:p w:rsidR="00E2001F" w:rsidRDefault="000603AA">
      <w:pPr>
        <w:pStyle w:val="Caption"/>
        <w:keepNext/>
      </w:pPr>
      <w:r>
        <w:t xml:space="preserve">Tabela </w:t>
      </w:r>
      <w:r w:rsidR="00B35BDA">
        <w:fldChar w:fldCharType="begin"/>
      </w:r>
      <w:r w:rsidR="00B35BDA">
        <w:instrText xml:space="preserve"> SEQ Tabela \* ARABIC </w:instrText>
      </w:r>
      <w:r w:rsidR="00B35BDA">
        <w:fldChar w:fldCharType="separate"/>
      </w:r>
      <w:r>
        <w:rPr>
          <w:noProof/>
        </w:rPr>
        <w:t>2</w:t>
      </w:r>
      <w:r w:rsidR="00B35BDA">
        <w:rPr>
          <w:noProof/>
        </w:rPr>
        <w:fldChar w:fldCharType="end"/>
      </w:r>
      <w:r>
        <w:t>: Test prehajanja škrobovice iz dializne cevke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747"/>
        <w:gridCol w:w="2249"/>
        <w:gridCol w:w="2520"/>
      </w:tblGrid>
      <w:tr w:rsidR="00E2001F">
        <w:trPr>
          <w:cantSplit/>
        </w:trPr>
        <w:tc>
          <w:tcPr>
            <w:tcW w:w="1474" w:type="dxa"/>
            <w:vMerge w:val="restart"/>
            <w:shd w:val="clear" w:color="auto" w:fill="CCCCCC"/>
          </w:tcPr>
          <w:p w:rsidR="00E2001F" w:rsidRDefault="000603AA">
            <w:pPr>
              <w:pStyle w:val="NormalWeb"/>
              <w:jc w:val="center"/>
            </w:pPr>
            <w:r>
              <w:t>Snov v epruveti</w:t>
            </w:r>
          </w:p>
        </w:tc>
        <w:tc>
          <w:tcPr>
            <w:tcW w:w="1747" w:type="dxa"/>
            <w:vMerge w:val="restart"/>
            <w:shd w:val="clear" w:color="auto" w:fill="CCCCCC"/>
          </w:tcPr>
          <w:p w:rsidR="00E2001F" w:rsidRDefault="000603AA">
            <w:pPr>
              <w:pStyle w:val="NormalWeb"/>
              <w:jc w:val="center"/>
            </w:pPr>
            <w:r>
              <w:t>Snov v dializni cevki</w:t>
            </w:r>
          </w:p>
        </w:tc>
        <w:tc>
          <w:tcPr>
            <w:tcW w:w="4769" w:type="dxa"/>
            <w:gridSpan w:val="2"/>
            <w:shd w:val="clear" w:color="auto" w:fill="CCCCCC"/>
          </w:tcPr>
          <w:p w:rsidR="00E2001F" w:rsidRDefault="000603AA">
            <w:pPr>
              <w:pStyle w:val="NormalWeb"/>
              <w:spacing w:before="0" w:beforeAutospacing="0" w:after="0" w:afterAutospacing="0"/>
              <w:jc w:val="center"/>
            </w:pPr>
            <w:r>
              <w:t>Test škroba +/-</w:t>
            </w:r>
          </w:p>
        </w:tc>
      </w:tr>
      <w:tr w:rsidR="00E2001F">
        <w:trPr>
          <w:cantSplit/>
        </w:trPr>
        <w:tc>
          <w:tcPr>
            <w:tcW w:w="1474" w:type="dxa"/>
            <w:vMerge/>
          </w:tcPr>
          <w:p w:rsidR="00E2001F" w:rsidRDefault="00E2001F">
            <w:pPr>
              <w:pStyle w:val="NormalWeb"/>
              <w:spacing w:before="0" w:beforeAutospacing="0" w:after="0" w:afterAutospacing="0"/>
              <w:jc w:val="center"/>
            </w:pPr>
          </w:p>
        </w:tc>
        <w:tc>
          <w:tcPr>
            <w:tcW w:w="1747" w:type="dxa"/>
            <w:vMerge/>
          </w:tcPr>
          <w:p w:rsidR="00E2001F" w:rsidRDefault="00E2001F">
            <w:pPr>
              <w:pStyle w:val="NormalWeb"/>
              <w:spacing w:before="0" w:beforeAutospacing="0" w:after="0" w:afterAutospacing="0"/>
              <w:jc w:val="center"/>
            </w:pPr>
          </w:p>
        </w:tc>
        <w:tc>
          <w:tcPr>
            <w:tcW w:w="2249" w:type="dxa"/>
            <w:shd w:val="clear" w:color="auto" w:fill="E0E0E0"/>
          </w:tcPr>
          <w:p w:rsidR="00E2001F" w:rsidRDefault="000603AA">
            <w:pPr>
              <w:pStyle w:val="NormalWeb"/>
              <w:spacing w:before="0" w:beforeAutospacing="0" w:after="0" w:afterAutospacing="0"/>
              <w:jc w:val="center"/>
            </w:pPr>
            <w:r>
              <w:t>Epruveta</w:t>
            </w:r>
          </w:p>
        </w:tc>
        <w:tc>
          <w:tcPr>
            <w:tcW w:w="2520" w:type="dxa"/>
            <w:shd w:val="clear" w:color="auto" w:fill="E0E0E0"/>
          </w:tcPr>
          <w:p w:rsidR="00E2001F" w:rsidRDefault="000603AA">
            <w:pPr>
              <w:pStyle w:val="NormalWeb"/>
              <w:spacing w:before="0" w:beforeAutospacing="0" w:after="0" w:afterAutospacing="0"/>
              <w:jc w:val="center"/>
            </w:pPr>
            <w:r>
              <w:t>Dializna cev</w:t>
            </w:r>
          </w:p>
        </w:tc>
      </w:tr>
      <w:tr w:rsidR="00E2001F">
        <w:tc>
          <w:tcPr>
            <w:tcW w:w="1474" w:type="dxa"/>
            <w:shd w:val="clear" w:color="auto" w:fill="F3F3F3"/>
          </w:tcPr>
          <w:p w:rsidR="00E2001F" w:rsidRDefault="000603AA">
            <w:pPr>
              <w:pStyle w:val="NormalWeb"/>
              <w:spacing w:before="0" w:beforeAutospacing="0" w:after="0" w:afterAutospacing="0"/>
              <w:jc w:val="center"/>
            </w:pPr>
            <w:r>
              <w:t>Jodovica</w:t>
            </w:r>
          </w:p>
        </w:tc>
        <w:tc>
          <w:tcPr>
            <w:tcW w:w="1747" w:type="dxa"/>
            <w:shd w:val="clear" w:color="auto" w:fill="F3F3F3"/>
          </w:tcPr>
          <w:p w:rsidR="00E2001F" w:rsidRDefault="000603AA">
            <w:pPr>
              <w:pStyle w:val="NormalWeb"/>
              <w:spacing w:before="0" w:beforeAutospacing="0" w:after="0" w:afterAutospacing="0"/>
              <w:jc w:val="center"/>
            </w:pPr>
            <w:r>
              <w:t>Škrobovica</w:t>
            </w:r>
          </w:p>
        </w:tc>
        <w:tc>
          <w:tcPr>
            <w:tcW w:w="2249" w:type="dxa"/>
            <w:shd w:val="clear" w:color="auto" w:fill="F3F3F3"/>
          </w:tcPr>
          <w:p w:rsidR="00E2001F" w:rsidRDefault="000603AA">
            <w:pPr>
              <w:pStyle w:val="NormalWeb"/>
              <w:spacing w:before="0" w:beforeAutospacing="0" w:after="0" w:afterAutospacing="0"/>
              <w:jc w:val="center"/>
            </w:pPr>
            <w:r>
              <w:t>-</w:t>
            </w:r>
          </w:p>
        </w:tc>
        <w:tc>
          <w:tcPr>
            <w:tcW w:w="2520" w:type="dxa"/>
            <w:shd w:val="clear" w:color="auto" w:fill="F3F3F3"/>
          </w:tcPr>
          <w:p w:rsidR="00E2001F" w:rsidRDefault="000603AA">
            <w:pPr>
              <w:pStyle w:val="NormalWeb"/>
              <w:spacing w:before="0" w:beforeAutospacing="0" w:after="0" w:afterAutospacing="0"/>
              <w:jc w:val="center"/>
            </w:pPr>
            <w:r>
              <w:t>+</w:t>
            </w:r>
          </w:p>
        </w:tc>
      </w:tr>
    </w:tbl>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NormalWeb"/>
        <w:numPr>
          <w:ilvl w:val="0"/>
          <w:numId w:val="9"/>
        </w:numPr>
        <w:spacing w:before="0" w:beforeAutospacing="0" w:after="0" w:afterAutospacing="0"/>
      </w:pPr>
      <w:r>
        <w:t>Epruveta B:</w:t>
      </w:r>
    </w:p>
    <w:p w:rsidR="00E2001F" w:rsidRDefault="00E2001F">
      <w:pPr>
        <w:pStyle w:val="NormalWeb"/>
        <w:spacing w:before="0" w:beforeAutospacing="0" w:after="0" w:afterAutospacing="0"/>
      </w:pPr>
    </w:p>
    <w:p w:rsidR="00E2001F" w:rsidRDefault="000603AA">
      <w:pPr>
        <w:pStyle w:val="Caption"/>
        <w:keepNext/>
      </w:pPr>
      <w:r>
        <w:t xml:space="preserve">Tabela </w:t>
      </w:r>
      <w:r w:rsidR="00B35BDA">
        <w:fldChar w:fldCharType="begin"/>
      </w:r>
      <w:r w:rsidR="00B35BDA">
        <w:instrText xml:space="preserve"> SEQ Tabela \* ARABIC </w:instrText>
      </w:r>
      <w:r w:rsidR="00B35BDA">
        <w:fldChar w:fldCharType="separate"/>
      </w:r>
      <w:r>
        <w:rPr>
          <w:noProof/>
        </w:rPr>
        <w:t>3</w:t>
      </w:r>
      <w:r w:rsidR="00B35BDA">
        <w:rPr>
          <w:noProof/>
        </w:rPr>
        <w:fldChar w:fldCharType="end"/>
      </w:r>
      <w:r>
        <w:t>: Test prehajanja škrobovice v dializno cevko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747"/>
        <w:gridCol w:w="2249"/>
        <w:gridCol w:w="2520"/>
      </w:tblGrid>
      <w:tr w:rsidR="00E2001F">
        <w:trPr>
          <w:cantSplit/>
        </w:trPr>
        <w:tc>
          <w:tcPr>
            <w:tcW w:w="1474" w:type="dxa"/>
            <w:vMerge w:val="restart"/>
            <w:shd w:val="clear" w:color="auto" w:fill="CCCCCC"/>
          </w:tcPr>
          <w:p w:rsidR="00E2001F" w:rsidRDefault="000603AA">
            <w:pPr>
              <w:pStyle w:val="NormalWeb"/>
              <w:jc w:val="center"/>
            </w:pPr>
            <w:r>
              <w:t>Snov v epruveti</w:t>
            </w:r>
          </w:p>
        </w:tc>
        <w:tc>
          <w:tcPr>
            <w:tcW w:w="1747" w:type="dxa"/>
            <w:vMerge w:val="restart"/>
            <w:shd w:val="clear" w:color="auto" w:fill="CCCCCC"/>
          </w:tcPr>
          <w:p w:rsidR="00E2001F" w:rsidRDefault="000603AA">
            <w:pPr>
              <w:pStyle w:val="NormalWeb"/>
              <w:jc w:val="center"/>
            </w:pPr>
            <w:r>
              <w:t>Snov v dializni cevki</w:t>
            </w:r>
          </w:p>
        </w:tc>
        <w:tc>
          <w:tcPr>
            <w:tcW w:w="4769" w:type="dxa"/>
            <w:gridSpan w:val="2"/>
            <w:shd w:val="clear" w:color="auto" w:fill="CCCCCC"/>
          </w:tcPr>
          <w:p w:rsidR="00E2001F" w:rsidRDefault="000603AA">
            <w:pPr>
              <w:pStyle w:val="NormalWeb"/>
              <w:spacing w:before="0" w:beforeAutospacing="0" w:after="0" w:afterAutospacing="0"/>
              <w:jc w:val="center"/>
            </w:pPr>
            <w:r>
              <w:t>Test škroba +/-</w:t>
            </w:r>
          </w:p>
        </w:tc>
      </w:tr>
      <w:tr w:rsidR="00E2001F">
        <w:trPr>
          <w:cantSplit/>
        </w:trPr>
        <w:tc>
          <w:tcPr>
            <w:tcW w:w="1474" w:type="dxa"/>
            <w:vMerge/>
          </w:tcPr>
          <w:p w:rsidR="00E2001F" w:rsidRDefault="00E2001F">
            <w:pPr>
              <w:pStyle w:val="NormalWeb"/>
              <w:spacing w:before="0" w:beforeAutospacing="0" w:after="0" w:afterAutospacing="0"/>
              <w:jc w:val="center"/>
            </w:pPr>
          </w:p>
        </w:tc>
        <w:tc>
          <w:tcPr>
            <w:tcW w:w="1747" w:type="dxa"/>
            <w:vMerge/>
          </w:tcPr>
          <w:p w:rsidR="00E2001F" w:rsidRDefault="00E2001F">
            <w:pPr>
              <w:pStyle w:val="NormalWeb"/>
              <w:spacing w:before="0" w:beforeAutospacing="0" w:after="0" w:afterAutospacing="0"/>
              <w:jc w:val="center"/>
            </w:pPr>
          </w:p>
        </w:tc>
        <w:tc>
          <w:tcPr>
            <w:tcW w:w="2249" w:type="dxa"/>
            <w:shd w:val="clear" w:color="auto" w:fill="E0E0E0"/>
          </w:tcPr>
          <w:p w:rsidR="00E2001F" w:rsidRDefault="000603AA">
            <w:pPr>
              <w:pStyle w:val="NormalWeb"/>
              <w:spacing w:before="0" w:beforeAutospacing="0" w:after="0" w:afterAutospacing="0"/>
              <w:jc w:val="center"/>
            </w:pPr>
            <w:r>
              <w:t>Epruveta</w:t>
            </w:r>
          </w:p>
        </w:tc>
        <w:tc>
          <w:tcPr>
            <w:tcW w:w="2520" w:type="dxa"/>
            <w:shd w:val="clear" w:color="auto" w:fill="E0E0E0"/>
          </w:tcPr>
          <w:p w:rsidR="00E2001F" w:rsidRDefault="000603AA">
            <w:pPr>
              <w:pStyle w:val="NormalWeb"/>
              <w:spacing w:before="0" w:beforeAutospacing="0" w:after="0" w:afterAutospacing="0"/>
              <w:jc w:val="center"/>
            </w:pPr>
            <w:r>
              <w:t>Dializna cev</w:t>
            </w:r>
          </w:p>
        </w:tc>
      </w:tr>
      <w:tr w:rsidR="00E2001F">
        <w:tc>
          <w:tcPr>
            <w:tcW w:w="1474" w:type="dxa"/>
            <w:shd w:val="clear" w:color="auto" w:fill="F3F3F3"/>
          </w:tcPr>
          <w:p w:rsidR="00E2001F" w:rsidRDefault="000603AA">
            <w:pPr>
              <w:pStyle w:val="NormalWeb"/>
              <w:spacing w:before="0" w:beforeAutospacing="0" w:after="0" w:afterAutospacing="0"/>
              <w:jc w:val="center"/>
            </w:pPr>
            <w:r>
              <w:t>Škrobovica</w:t>
            </w:r>
          </w:p>
        </w:tc>
        <w:tc>
          <w:tcPr>
            <w:tcW w:w="1747" w:type="dxa"/>
            <w:shd w:val="clear" w:color="auto" w:fill="F3F3F3"/>
          </w:tcPr>
          <w:p w:rsidR="00E2001F" w:rsidRDefault="000603AA">
            <w:pPr>
              <w:pStyle w:val="NormalWeb"/>
              <w:spacing w:before="0" w:beforeAutospacing="0" w:after="0" w:afterAutospacing="0"/>
              <w:jc w:val="center"/>
            </w:pPr>
            <w:r>
              <w:t>Jodovica</w:t>
            </w:r>
          </w:p>
        </w:tc>
        <w:tc>
          <w:tcPr>
            <w:tcW w:w="2249" w:type="dxa"/>
            <w:shd w:val="clear" w:color="auto" w:fill="F3F3F3"/>
          </w:tcPr>
          <w:p w:rsidR="00E2001F" w:rsidRDefault="000603AA">
            <w:pPr>
              <w:pStyle w:val="NormalWeb"/>
              <w:spacing w:before="0" w:beforeAutospacing="0" w:after="0" w:afterAutospacing="0"/>
              <w:jc w:val="center"/>
            </w:pPr>
            <w:r>
              <w:t>+</w:t>
            </w:r>
          </w:p>
        </w:tc>
        <w:tc>
          <w:tcPr>
            <w:tcW w:w="2520" w:type="dxa"/>
            <w:shd w:val="clear" w:color="auto" w:fill="F3F3F3"/>
          </w:tcPr>
          <w:p w:rsidR="00E2001F" w:rsidRDefault="000603AA">
            <w:pPr>
              <w:pStyle w:val="NormalWeb"/>
              <w:spacing w:before="0" w:beforeAutospacing="0" w:after="0" w:afterAutospacing="0"/>
              <w:jc w:val="center"/>
            </w:pPr>
            <w:r>
              <w:t>-</w:t>
            </w:r>
          </w:p>
        </w:tc>
      </w:tr>
    </w:tbl>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NormalWeb"/>
        <w:numPr>
          <w:ilvl w:val="0"/>
          <w:numId w:val="9"/>
        </w:numPr>
        <w:spacing w:before="0" w:beforeAutospacing="0" w:after="0" w:afterAutospacing="0"/>
      </w:pPr>
      <w:r>
        <w:t>epruveta C:</w:t>
      </w:r>
    </w:p>
    <w:p w:rsidR="00E2001F" w:rsidRDefault="00E2001F">
      <w:pPr>
        <w:pStyle w:val="NormalWeb"/>
        <w:spacing w:before="0" w:beforeAutospacing="0" w:after="0" w:afterAutospacing="0"/>
      </w:pPr>
    </w:p>
    <w:p w:rsidR="00E2001F" w:rsidRDefault="000603AA">
      <w:pPr>
        <w:pStyle w:val="Caption"/>
        <w:keepNext/>
      </w:pPr>
      <w:r>
        <w:t xml:space="preserve">Tabela </w:t>
      </w:r>
      <w:r w:rsidR="00B35BDA">
        <w:fldChar w:fldCharType="begin"/>
      </w:r>
      <w:r w:rsidR="00B35BDA">
        <w:instrText xml:space="preserve"> SEQ Tabela \* ARABIC </w:instrText>
      </w:r>
      <w:r w:rsidR="00B35BDA">
        <w:fldChar w:fldCharType="separate"/>
      </w:r>
      <w:r>
        <w:rPr>
          <w:noProof/>
        </w:rPr>
        <w:t>4</w:t>
      </w:r>
      <w:r w:rsidR="00B35BDA">
        <w:rPr>
          <w:noProof/>
        </w:rPr>
        <w:fldChar w:fldCharType="end"/>
      </w:r>
      <w:r>
        <w:t>: Prehajanje molekul glukoze skozi dializno 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160"/>
        <w:gridCol w:w="2340"/>
        <w:gridCol w:w="2700"/>
      </w:tblGrid>
      <w:tr w:rsidR="00E2001F">
        <w:trPr>
          <w:cantSplit/>
        </w:trPr>
        <w:tc>
          <w:tcPr>
            <w:tcW w:w="1870" w:type="dxa"/>
            <w:vMerge w:val="restart"/>
            <w:shd w:val="clear" w:color="auto" w:fill="CCCCCC"/>
          </w:tcPr>
          <w:p w:rsidR="00E2001F" w:rsidRDefault="000603AA">
            <w:pPr>
              <w:pStyle w:val="NormalWeb"/>
              <w:jc w:val="center"/>
            </w:pPr>
            <w:r>
              <w:t>Snov v epruveti</w:t>
            </w:r>
          </w:p>
        </w:tc>
        <w:tc>
          <w:tcPr>
            <w:tcW w:w="2160" w:type="dxa"/>
            <w:vMerge w:val="restart"/>
            <w:shd w:val="clear" w:color="auto" w:fill="CCCCCC"/>
          </w:tcPr>
          <w:p w:rsidR="00E2001F" w:rsidRDefault="000603AA">
            <w:pPr>
              <w:pStyle w:val="NormalWeb"/>
              <w:jc w:val="center"/>
            </w:pPr>
            <w:r>
              <w:t>Snov v dializni cevki</w:t>
            </w:r>
          </w:p>
        </w:tc>
        <w:tc>
          <w:tcPr>
            <w:tcW w:w="5040" w:type="dxa"/>
            <w:gridSpan w:val="2"/>
            <w:shd w:val="clear" w:color="auto" w:fill="CCCCCC"/>
          </w:tcPr>
          <w:p w:rsidR="00E2001F" w:rsidRDefault="000603AA">
            <w:pPr>
              <w:pStyle w:val="NormalWeb"/>
              <w:spacing w:before="0" w:beforeAutospacing="0" w:after="0" w:afterAutospacing="0"/>
              <w:jc w:val="center"/>
            </w:pPr>
            <w:r>
              <w:t>Test glukoze +/-</w:t>
            </w:r>
          </w:p>
        </w:tc>
      </w:tr>
      <w:tr w:rsidR="00E2001F">
        <w:trPr>
          <w:gridAfter w:val="1"/>
          <w:wAfter w:w="2700" w:type="dxa"/>
          <w:cantSplit/>
        </w:trPr>
        <w:tc>
          <w:tcPr>
            <w:tcW w:w="1870" w:type="dxa"/>
            <w:vMerge/>
          </w:tcPr>
          <w:p w:rsidR="00E2001F" w:rsidRDefault="00E2001F">
            <w:pPr>
              <w:pStyle w:val="NormalWeb"/>
              <w:spacing w:before="0" w:beforeAutospacing="0" w:after="0" w:afterAutospacing="0"/>
              <w:jc w:val="center"/>
            </w:pPr>
          </w:p>
        </w:tc>
        <w:tc>
          <w:tcPr>
            <w:tcW w:w="2160" w:type="dxa"/>
            <w:vMerge/>
          </w:tcPr>
          <w:p w:rsidR="00E2001F" w:rsidRDefault="00E2001F">
            <w:pPr>
              <w:pStyle w:val="NormalWeb"/>
              <w:spacing w:before="0" w:beforeAutospacing="0" w:after="0" w:afterAutospacing="0"/>
              <w:jc w:val="center"/>
            </w:pPr>
          </w:p>
        </w:tc>
        <w:tc>
          <w:tcPr>
            <w:tcW w:w="2340" w:type="dxa"/>
            <w:shd w:val="clear" w:color="auto" w:fill="E0E0E0"/>
          </w:tcPr>
          <w:p w:rsidR="00E2001F" w:rsidRDefault="000603AA">
            <w:pPr>
              <w:pStyle w:val="NormalWeb"/>
              <w:spacing w:before="0" w:beforeAutospacing="0" w:after="0" w:afterAutospacing="0"/>
              <w:jc w:val="center"/>
            </w:pPr>
            <w:r>
              <w:t>Epruveta</w:t>
            </w:r>
          </w:p>
        </w:tc>
      </w:tr>
      <w:tr w:rsidR="00E2001F">
        <w:trPr>
          <w:gridAfter w:val="1"/>
          <w:wAfter w:w="2700" w:type="dxa"/>
        </w:trPr>
        <w:tc>
          <w:tcPr>
            <w:tcW w:w="1870" w:type="dxa"/>
            <w:shd w:val="clear" w:color="auto" w:fill="F3F3F3"/>
          </w:tcPr>
          <w:p w:rsidR="00E2001F" w:rsidRDefault="000603AA">
            <w:pPr>
              <w:pStyle w:val="NormalWeb"/>
              <w:spacing w:before="0" w:beforeAutospacing="0" w:after="0" w:afterAutospacing="0"/>
              <w:jc w:val="center"/>
            </w:pPr>
            <w:r>
              <w:t xml:space="preserve">Voda </w:t>
            </w:r>
          </w:p>
        </w:tc>
        <w:tc>
          <w:tcPr>
            <w:tcW w:w="2160" w:type="dxa"/>
            <w:shd w:val="clear" w:color="auto" w:fill="F3F3F3"/>
          </w:tcPr>
          <w:p w:rsidR="00E2001F" w:rsidRDefault="000603AA">
            <w:pPr>
              <w:pStyle w:val="NormalWeb"/>
              <w:spacing w:before="0" w:beforeAutospacing="0" w:after="0" w:afterAutospacing="0"/>
              <w:jc w:val="center"/>
            </w:pPr>
            <w:r>
              <w:t>Glukoza</w:t>
            </w:r>
          </w:p>
        </w:tc>
        <w:tc>
          <w:tcPr>
            <w:tcW w:w="2340" w:type="dxa"/>
            <w:shd w:val="clear" w:color="auto" w:fill="F3F3F3"/>
          </w:tcPr>
          <w:p w:rsidR="00E2001F" w:rsidRDefault="000603AA">
            <w:pPr>
              <w:pStyle w:val="NormalWeb"/>
              <w:spacing w:before="0" w:beforeAutospacing="0" w:after="0" w:afterAutospacing="0"/>
              <w:jc w:val="center"/>
            </w:pPr>
            <w:r>
              <w:t>+</w:t>
            </w:r>
          </w:p>
        </w:tc>
      </w:tr>
      <w:tr w:rsidR="00E2001F">
        <w:trPr>
          <w:cantSplit/>
        </w:trPr>
        <w:tc>
          <w:tcPr>
            <w:tcW w:w="4030" w:type="dxa"/>
            <w:gridSpan w:val="2"/>
            <w:vMerge w:val="restart"/>
            <w:tcBorders>
              <w:left w:val="nil"/>
              <w:bottom w:val="nil"/>
            </w:tcBorders>
          </w:tcPr>
          <w:p w:rsidR="00E2001F" w:rsidRDefault="00E2001F">
            <w:pPr>
              <w:pStyle w:val="NormalWeb"/>
              <w:jc w:val="center"/>
            </w:pPr>
          </w:p>
        </w:tc>
        <w:tc>
          <w:tcPr>
            <w:tcW w:w="5040" w:type="dxa"/>
            <w:gridSpan w:val="2"/>
            <w:shd w:val="clear" w:color="auto" w:fill="CCCCCC"/>
          </w:tcPr>
          <w:p w:rsidR="00E2001F" w:rsidRDefault="000603AA">
            <w:pPr>
              <w:pStyle w:val="NormalWeb"/>
              <w:spacing w:before="0" w:beforeAutospacing="0" w:after="0" w:afterAutospacing="0"/>
              <w:jc w:val="center"/>
            </w:pPr>
            <w:r>
              <w:t>Test škroba +/-</w:t>
            </w:r>
          </w:p>
        </w:tc>
      </w:tr>
      <w:tr w:rsidR="00E2001F">
        <w:trPr>
          <w:gridAfter w:val="1"/>
          <w:wAfter w:w="2700" w:type="dxa"/>
          <w:cantSplit/>
        </w:trPr>
        <w:tc>
          <w:tcPr>
            <w:tcW w:w="4030" w:type="dxa"/>
            <w:gridSpan w:val="2"/>
            <w:vMerge/>
            <w:tcBorders>
              <w:left w:val="nil"/>
              <w:bottom w:val="nil"/>
            </w:tcBorders>
          </w:tcPr>
          <w:p w:rsidR="00E2001F" w:rsidRDefault="00E2001F">
            <w:pPr>
              <w:pStyle w:val="NormalWeb"/>
              <w:spacing w:before="0" w:beforeAutospacing="0" w:after="0" w:afterAutospacing="0"/>
              <w:jc w:val="center"/>
            </w:pPr>
          </w:p>
        </w:tc>
        <w:tc>
          <w:tcPr>
            <w:tcW w:w="2340" w:type="dxa"/>
            <w:shd w:val="clear" w:color="auto" w:fill="E0E0E0"/>
          </w:tcPr>
          <w:p w:rsidR="00E2001F" w:rsidRDefault="000603AA">
            <w:pPr>
              <w:pStyle w:val="NormalWeb"/>
              <w:spacing w:before="0" w:beforeAutospacing="0" w:after="0" w:afterAutospacing="0"/>
              <w:jc w:val="center"/>
            </w:pPr>
            <w:r>
              <w:t>Epruveta</w:t>
            </w:r>
          </w:p>
        </w:tc>
      </w:tr>
      <w:tr w:rsidR="00E2001F">
        <w:trPr>
          <w:gridAfter w:val="1"/>
          <w:wAfter w:w="2700" w:type="dxa"/>
          <w:cantSplit/>
        </w:trPr>
        <w:tc>
          <w:tcPr>
            <w:tcW w:w="4030" w:type="dxa"/>
            <w:gridSpan w:val="2"/>
            <w:vMerge/>
            <w:tcBorders>
              <w:left w:val="nil"/>
              <w:bottom w:val="nil"/>
            </w:tcBorders>
          </w:tcPr>
          <w:p w:rsidR="00E2001F" w:rsidRDefault="00E2001F">
            <w:pPr>
              <w:pStyle w:val="NormalWeb"/>
              <w:spacing w:before="0" w:beforeAutospacing="0" w:after="0" w:afterAutospacing="0"/>
              <w:jc w:val="center"/>
            </w:pPr>
          </w:p>
        </w:tc>
        <w:tc>
          <w:tcPr>
            <w:tcW w:w="2340" w:type="dxa"/>
            <w:shd w:val="clear" w:color="auto" w:fill="F3F3F3"/>
          </w:tcPr>
          <w:p w:rsidR="00E2001F" w:rsidRDefault="000603AA">
            <w:pPr>
              <w:pStyle w:val="NormalWeb"/>
              <w:spacing w:before="0" w:beforeAutospacing="0" w:after="0" w:afterAutospacing="0"/>
              <w:jc w:val="center"/>
            </w:pPr>
            <w:r>
              <w:t>-</w:t>
            </w:r>
          </w:p>
        </w:tc>
      </w:tr>
    </w:tbl>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NormalWeb"/>
        <w:numPr>
          <w:ilvl w:val="0"/>
          <w:numId w:val="9"/>
        </w:numPr>
        <w:spacing w:before="0" w:beforeAutospacing="0" w:after="0" w:afterAutospacing="0"/>
      </w:pPr>
      <w:r>
        <w:t>epruveta D:</w:t>
      </w:r>
    </w:p>
    <w:p w:rsidR="00E2001F" w:rsidRDefault="00E2001F">
      <w:pPr>
        <w:pStyle w:val="NormalWeb"/>
        <w:spacing w:before="0" w:beforeAutospacing="0" w:after="0" w:afterAutospacing="0"/>
      </w:pPr>
    </w:p>
    <w:p w:rsidR="00E2001F" w:rsidRDefault="000603AA">
      <w:pPr>
        <w:pStyle w:val="Caption"/>
        <w:keepNext/>
      </w:pPr>
      <w:r>
        <w:t xml:space="preserve">Tabela </w:t>
      </w:r>
      <w:r w:rsidR="00B35BDA">
        <w:fldChar w:fldCharType="begin"/>
      </w:r>
      <w:r w:rsidR="00B35BDA">
        <w:instrText xml:space="preserve"> SEQ Tabela \* ARABIC </w:instrText>
      </w:r>
      <w:r w:rsidR="00B35BDA">
        <w:fldChar w:fldCharType="separate"/>
      </w:r>
      <w:r>
        <w:rPr>
          <w:noProof/>
        </w:rPr>
        <w:t>5</w:t>
      </w:r>
      <w:r w:rsidR="00B35BDA">
        <w:rPr>
          <w:noProof/>
        </w:rPr>
        <w:fldChar w:fldCharType="end"/>
      </w:r>
      <w:r>
        <w:t>: Prehajanje sline + škrobovice skozi dializno 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160"/>
        <w:gridCol w:w="2340"/>
        <w:gridCol w:w="2700"/>
      </w:tblGrid>
      <w:tr w:rsidR="00E2001F">
        <w:trPr>
          <w:cantSplit/>
        </w:trPr>
        <w:tc>
          <w:tcPr>
            <w:tcW w:w="1870" w:type="dxa"/>
            <w:vMerge w:val="restart"/>
            <w:shd w:val="clear" w:color="auto" w:fill="CCCCCC"/>
          </w:tcPr>
          <w:p w:rsidR="00E2001F" w:rsidRDefault="000603AA">
            <w:pPr>
              <w:pStyle w:val="NormalWeb"/>
              <w:jc w:val="center"/>
            </w:pPr>
            <w:r>
              <w:t>Snov v epruveti</w:t>
            </w:r>
          </w:p>
        </w:tc>
        <w:tc>
          <w:tcPr>
            <w:tcW w:w="2160" w:type="dxa"/>
            <w:vMerge w:val="restart"/>
            <w:shd w:val="clear" w:color="auto" w:fill="CCCCCC"/>
          </w:tcPr>
          <w:p w:rsidR="00E2001F" w:rsidRDefault="000603AA">
            <w:pPr>
              <w:pStyle w:val="NormalWeb"/>
              <w:jc w:val="center"/>
            </w:pPr>
            <w:r>
              <w:t>Snov v dializni cevki</w:t>
            </w:r>
          </w:p>
        </w:tc>
        <w:tc>
          <w:tcPr>
            <w:tcW w:w="5040" w:type="dxa"/>
            <w:gridSpan w:val="2"/>
            <w:shd w:val="clear" w:color="auto" w:fill="CCCCCC"/>
          </w:tcPr>
          <w:p w:rsidR="00E2001F" w:rsidRDefault="000603AA">
            <w:pPr>
              <w:pStyle w:val="NormalWeb"/>
              <w:spacing w:before="0" w:beforeAutospacing="0" w:after="0" w:afterAutospacing="0"/>
              <w:jc w:val="center"/>
            </w:pPr>
            <w:r>
              <w:t>Test glukoze +/-</w:t>
            </w:r>
          </w:p>
        </w:tc>
      </w:tr>
      <w:tr w:rsidR="00E2001F">
        <w:trPr>
          <w:cantSplit/>
        </w:trPr>
        <w:tc>
          <w:tcPr>
            <w:tcW w:w="1870" w:type="dxa"/>
            <w:vMerge/>
          </w:tcPr>
          <w:p w:rsidR="00E2001F" w:rsidRDefault="00E2001F">
            <w:pPr>
              <w:pStyle w:val="NormalWeb"/>
              <w:spacing w:before="0" w:beforeAutospacing="0" w:after="0" w:afterAutospacing="0"/>
              <w:jc w:val="center"/>
            </w:pPr>
          </w:p>
        </w:tc>
        <w:tc>
          <w:tcPr>
            <w:tcW w:w="2160" w:type="dxa"/>
            <w:vMerge/>
          </w:tcPr>
          <w:p w:rsidR="00E2001F" w:rsidRDefault="00E2001F">
            <w:pPr>
              <w:pStyle w:val="NormalWeb"/>
              <w:spacing w:before="0" w:beforeAutospacing="0" w:after="0" w:afterAutospacing="0"/>
              <w:jc w:val="center"/>
            </w:pPr>
          </w:p>
        </w:tc>
        <w:tc>
          <w:tcPr>
            <w:tcW w:w="2340" w:type="dxa"/>
            <w:shd w:val="clear" w:color="auto" w:fill="E0E0E0"/>
          </w:tcPr>
          <w:p w:rsidR="00E2001F" w:rsidRDefault="000603AA">
            <w:pPr>
              <w:pStyle w:val="NormalWeb"/>
              <w:spacing w:before="0" w:beforeAutospacing="0" w:after="0" w:afterAutospacing="0"/>
              <w:jc w:val="center"/>
            </w:pPr>
            <w:r>
              <w:t>Epruveta</w:t>
            </w:r>
          </w:p>
        </w:tc>
        <w:tc>
          <w:tcPr>
            <w:tcW w:w="2700" w:type="dxa"/>
            <w:shd w:val="clear" w:color="auto" w:fill="E0E0E0"/>
          </w:tcPr>
          <w:p w:rsidR="00E2001F" w:rsidRDefault="000603AA">
            <w:pPr>
              <w:pStyle w:val="NormalWeb"/>
              <w:spacing w:before="0" w:beforeAutospacing="0" w:after="0" w:afterAutospacing="0"/>
              <w:jc w:val="center"/>
            </w:pPr>
            <w:r>
              <w:t>Dializna cev</w:t>
            </w:r>
          </w:p>
        </w:tc>
      </w:tr>
      <w:tr w:rsidR="00E2001F">
        <w:tc>
          <w:tcPr>
            <w:tcW w:w="1870" w:type="dxa"/>
            <w:shd w:val="clear" w:color="auto" w:fill="F3F3F3"/>
          </w:tcPr>
          <w:p w:rsidR="00E2001F" w:rsidRDefault="000603AA">
            <w:pPr>
              <w:pStyle w:val="NormalWeb"/>
              <w:spacing w:before="0" w:beforeAutospacing="0" w:after="0" w:afterAutospacing="0"/>
              <w:jc w:val="center"/>
            </w:pPr>
            <w:r>
              <w:t xml:space="preserve">Voda </w:t>
            </w:r>
          </w:p>
        </w:tc>
        <w:tc>
          <w:tcPr>
            <w:tcW w:w="2160" w:type="dxa"/>
            <w:shd w:val="clear" w:color="auto" w:fill="F3F3F3"/>
          </w:tcPr>
          <w:p w:rsidR="00E2001F" w:rsidRDefault="000603AA">
            <w:pPr>
              <w:pStyle w:val="NormalWeb"/>
              <w:spacing w:before="0" w:beforeAutospacing="0" w:after="0" w:afterAutospacing="0"/>
              <w:jc w:val="center"/>
            </w:pPr>
            <w:r>
              <w:t>Slina + škrobovica</w:t>
            </w:r>
          </w:p>
        </w:tc>
        <w:tc>
          <w:tcPr>
            <w:tcW w:w="2340" w:type="dxa"/>
            <w:shd w:val="clear" w:color="auto" w:fill="F3F3F3"/>
          </w:tcPr>
          <w:p w:rsidR="00E2001F" w:rsidRDefault="000603AA">
            <w:pPr>
              <w:pStyle w:val="NormalWeb"/>
              <w:spacing w:before="0" w:beforeAutospacing="0" w:after="0" w:afterAutospacing="0"/>
              <w:jc w:val="center"/>
            </w:pPr>
            <w:r>
              <w:t>+</w:t>
            </w:r>
          </w:p>
        </w:tc>
        <w:tc>
          <w:tcPr>
            <w:tcW w:w="2700" w:type="dxa"/>
            <w:shd w:val="clear" w:color="auto" w:fill="F3F3F3"/>
          </w:tcPr>
          <w:p w:rsidR="00E2001F" w:rsidRDefault="000603AA">
            <w:pPr>
              <w:pStyle w:val="NormalWeb"/>
              <w:spacing w:before="0" w:beforeAutospacing="0" w:after="0" w:afterAutospacing="0"/>
              <w:jc w:val="center"/>
            </w:pPr>
            <w:r>
              <w:t>+</w:t>
            </w:r>
          </w:p>
        </w:tc>
      </w:tr>
      <w:tr w:rsidR="00E2001F">
        <w:trPr>
          <w:cantSplit/>
        </w:trPr>
        <w:tc>
          <w:tcPr>
            <w:tcW w:w="4030" w:type="dxa"/>
            <w:gridSpan w:val="2"/>
            <w:vMerge w:val="restart"/>
            <w:tcBorders>
              <w:left w:val="nil"/>
              <w:bottom w:val="nil"/>
            </w:tcBorders>
          </w:tcPr>
          <w:p w:rsidR="00E2001F" w:rsidRDefault="00E2001F">
            <w:pPr>
              <w:pStyle w:val="NormalWeb"/>
              <w:jc w:val="center"/>
            </w:pPr>
          </w:p>
        </w:tc>
        <w:tc>
          <w:tcPr>
            <w:tcW w:w="5040" w:type="dxa"/>
            <w:gridSpan w:val="2"/>
            <w:shd w:val="clear" w:color="auto" w:fill="CCCCCC"/>
          </w:tcPr>
          <w:p w:rsidR="00E2001F" w:rsidRDefault="000603AA">
            <w:pPr>
              <w:pStyle w:val="NormalWeb"/>
              <w:spacing w:before="0" w:beforeAutospacing="0" w:after="0" w:afterAutospacing="0"/>
              <w:jc w:val="center"/>
            </w:pPr>
            <w:r>
              <w:t>Test škroba +/-</w:t>
            </w:r>
          </w:p>
        </w:tc>
      </w:tr>
      <w:tr w:rsidR="00E2001F">
        <w:trPr>
          <w:cantSplit/>
        </w:trPr>
        <w:tc>
          <w:tcPr>
            <w:tcW w:w="4030" w:type="dxa"/>
            <w:gridSpan w:val="2"/>
            <w:vMerge/>
            <w:tcBorders>
              <w:left w:val="nil"/>
              <w:bottom w:val="nil"/>
            </w:tcBorders>
          </w:tcPr>
          <w:p w:rsidR="00E2001F" w:rsidRDefault="00E2001F">
            <w:pPr>
              <w:pStyle w:val="NormalWeb"/>
              <w:spacing w:before="0" w:beforeAutospacing="0" w:after="0" w:afterAutospacing="0"/>
              <w:jc w:val="center"/>
            </w:pPr>
          </w:p>
        </w:tc>
        <w:tc>
          <w:tcPr>
            <w:tcW w:w="2340" w:type="dxa"/>
            <w:shd w:val="clear" w:color="auto" w:fill="E0E0E0"/>
          </w:tcPr>
          <w:p w:rsidR="00E2001F" w:rsidRDefault="000603AA">
            <w:pPr>
              <w:pStyle w:val="NormalWeb"/>
              <w:spacing w:before="0" w:beforeAutospacing="0" w:after="0" w:afterAutospacing="0"/>
              <w:jc w:val="center"/>
            </w:pPr>
            <w:r>
              <w:t>Epruveta</w:t>
            </w:r>
          </w:p>
        </w:tc>
        <w:tc>
          <w:tcPr>
            <w:tcW w:w="2700" w:type="dxa"/>
            <w:shd w:val="clear" w:color="auto" w:fill="E0E0E0"/>
          </w:tcPr>
          <w:p w:rsidR="00E2001F" w:rsidRDefault="000603AA">
            <w:pPr>
              <w:pStyle w:val="NormalWeb"/>
              <w:spacing w:before="0" w:beforeAutospacing="0" w:after="0" w:afterAutospacing="0"/>
              <w:jc w:val="center"/>
            </w:pPr>
            <w:r>
              <w:t>Dializna cev</w:t>
            </w:r>
          </w:p>
        </w:tc>
      </w:tr>
      <w:tr w:rsidR="00E2001F">
        <w:trPr>
          <w:cantSplit/>
        </w:trPr>
        <w:tc>
          <w:tcPr>
            <w:tcW w:w="4030" w:type="dxa"/>
            <w:gridSpan w:val="2"/>
            <w:vMerge/>
            <w:tcBorders>
              <w:left w:val="nil"/>
              <w:bottom w:val="nil"/>
            </w:tcBorders>
          </w:tcPr>
          <w:p w:rsidR="00E2001F" w:rsidRDefault="00E2001F">
            <w:pPr>
              <w:pStyle w:val="NormalWeb"/>
              <w:spacing w:before="0" w:beforeAutospacing="0" w:after="0" w:afterAutospacing="0"/>
              <w:jc w:val="center"/>
            </w:pPr>
          </w:p>
        </w:tc>
        <w:tc>
          <w:tcPr>
            <w:tcW w:w="2340" w:type="dxa"/>
          </w:tcPr>
          <w:p w:rsidR="00E2001F" w:rsidRDefault="000603AA">
            <w:pPr>
              <w:pStyle w:val="NormalWeb"/>
              <w:spacing w:before="0" w:beforeAutospacing="0" w:after="0" w:afterAutospacing="0"/>
              <w:jc w:val="center"/>
            </w:pPr>
            <w:r>
              <w:t>-</w:t>
            </w:r>
          </w:p>
        </w:tc>
        <w:tc>
          <w:tcPr>
            <w:tcW w:w="2700" w:type="dxa"/>
          </w:tcPr>
          <w:p w:rsidR="00E2001F" w:rsidRDefault="000603AA">
            <w:pPr>
              <w:pStyle w:val="NormalWeb"/>
              <w:spacing w:before="0" w:beforeAutospacing="0" w:after="0" w:afterAutospacing="0"/>
              <w:jc w:val="center"/>
            </w:pPr>
            <w:r>
              <w:t>-</w:t>
            </w:r>
          </w:p>
        </w:tc>
      </w:tr>
    </w:tbl>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Heading1"/>
        <w:rPr>
          <w:sz w:val="28"/>
        </w:rPr>
      </w:pPr>
      <w:r>
        <w:rPr>
          <w:sz w:val="28"/>
        </w:rPr>
        <w:t>Razprava:</w:t>
      </w: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NormalWeb"/>
        <w:numPr>
          <w:ilvl w:val="0"/>
          <w:numId w:val="16"/>
        </w:numPr>
        <w:spacing w:before="0" w:beforeAutospacing="0" w:after="0" w:afterAutospacing="0"/>
        <w:rPr>
          <w:b/>
          <w:bCs/>
          <w:i/>
          <w:iCs/>
          <w:sz w:val="26"/>
        </w:rPr>
      </w:pPr>
      <w:r>
        <w:rPr>
          <w:b/>
          <w:bCs/>
          <w:i/>
          <w:iCs/>
          <w:sz w:val="26"/>
        </w:rPr>
        <w:t>Škrobni in sladkorni test:</w:t>
      </w:r>
    </w:p>
    <w:p w:rsidR="00E2001F" w:rsidRDefault="00E2001F">
      <w:pPr>
        <w:pStyle w:val="NormalWeb"/>
        <w:spacing w:before="0" w:beforeAutospacing="0" w:after="0" w:afterAutospacing="0"/>
        <w:rPr>
          <w:rFonts w:ascii="Arial" w:hAnsi="Arial" w:cs="Arial"/>
        </w:rPr>
      </w:pPr>
    </w:p>
    <w:p w:rsidR="00E2001F" w:rsidRDefault="00E2001F">
      <w:pPr>
        <w:pStyle w:val="NormalWeb"/>
        <w:spacing w:before="0" w:beforeAutospacing="0" w:after="0" w:afterAutospacing="0"/>
        <w:rPr>
          <w:rFonts w:ascii="Arial" w:hAnsi="Arial" w:cs="Arial"/>
        </w:rPr>
      </w:pPr>
    </w:p>
    <w:p w:rsidR="00E2001F" w:rsidRDefault="000603AA">
      <w:pPr>
        <w:rPr>
          <w:sz w:val="26"/>
        </w:rPr>
      </w:pPr>
      <w:r>
        <w:rPr>
          <w:sz w:val="26"/>
        </w:rPr>
        <w:t xml:space="preserve">Imeli so podane raztopine na katerih smo opravili sladkorni in škrobni test. Pred samimi rezultati smo postavili določene hipoteze in sicer, da bodo raztopine, ki vsebujejo škrob potemnele in da bodo raztopine, ki vsebujejo sladkor po končanem testu spremenile barvo, ki pa je odvisna od koncentracije sladkorja v raztopini. </w:t>
      </w:r>
    </w:p>
    <w:p w:rsidR="00E2001F" w:rsidRDefault="000603AA">
      <w:pPr>
        <w:rPr>
          <w:sz w:val="26"/>
        </w:rPr>
      </w:pPr>
      <w:r>
        <w:rPr>
          <w:sz w:val="26"/>
        </w:rPr>
        <w:t>In tako se je v prvem primeru, ko so raztopine prišle v stik z jodovico, le raztopina škroba obarvala temneje oz. je potemnela, kar pa je popolnoma razumljivo, saj smo opravljali škrobni test na raztopini škroba. Ostale raztopine pa ga očitno ne vsebujejo ali pa vsaj ne v tako veliki meri, da bi se to pokazalo. V drugem primeru je svojo barvo, v skladu s sladkornim testom spremenila glukoza.  Obarvala se je najtemneje, iz česar lahko sklepamo, da je v njej koncentracija sladkorja velika. Raztopina škroba se je v primerjavi z glukozo šibkeje obarvali. To pa nam da vedeti, da je koncentracija sladkorja v njej nizka.</w:t>
      </w:r>
    </w:p>
    <w:p w:rsidR="00E2001F" w:rsidRDefault="00E2001F">
      <w:pPr>
        <w:rPr>
          <w:rFonts w:ascii="Arial" w:hAnsi="Arial" w:cs="Arial"/>
        </w:rPr>
      </w:pPr>
    </w:p>
    <w:p w:rsidR="00E2001F" w:rsidRDefault="00E2001F">
      <w:pPr>
        <w:rPr>
          <w:rFonts w:ascii="Arial" w:hAnsi="Arial" w:cs="Arial"/>
        </w:rPr>
      </w:pPr>
    </w:p>
    <w:p w:rsidR="00E2001F" w:rsidRDefault="00E2001F">
      <w:pPr>
        <w:rPr>
          <w:rFonts w:ascii="Arial" w:hAnsi="Arial" w:cs="Arial"/>
        </w:rPr>
      </w:pPr>
    </w:p>
    <w:p w:rsidR="00E2001F" w:rsidRDefault="000603AA">
      <w:pPr>
        <w:pStyle w:val="NormalWeb"/>
        <w:numPr>
          <w:ilvl w:val="0"/>
          <w:numId w:val="16"/>
        </w:numPr>
        <w:spacing w:before="0" w:beforeAutospacing="0" w:after="0" w:afterAutospacing="0"/>
        <w:rPr>
          <w:b/>
          <w:bCs/>
          <w:i/>
          <w:iCs/>
          <w:sz w:val="26"/>
        </w:rPr>
      </w:pPr>
      <w:r>
        <w:rPr>
          <w:b/>
          <w:bCs/>
          <w:i/>
          <w:iCs/>
          <w:sz w:val="26"/>
        </w:rPr>
        <w:t>Dializni poskus:</w:t>
      </w:r>
    </w:p>
    <w:p w:rsidR="00E2001F" w:rsidRDefault="00E2001F">
      <w:pPr>
        <w:rPr>
          <w:rFonts w:ascii="Arial" w:hAnsi="Arial" w:cs="Arial"/>
        </w:rPr>
      </w:pPr>
    </w:p>
    <w:p w:rsidR="00E2001F" w:rsidRDefault="00E2001F">
      <w:pPr>
        <w:rPr>
          <w:rFonts w:ascii="Arial" w:hAnsi="Arial" w:cs="Arial"/>
        </w:rPr>
      </w:pPr>
    </w:p>
    <w:p w:rsidR="00E2001F" w:rsidRDefault="000603AA">
      <w:pPr>
        <w:rPr>
          <w:sz w:val="26"/>
        </w:rPr>
      </w:pPr>
      <w:r>
        <w:rPr>
          <w:sz w:val="26"/>
        </w:rPr>
        <w:t>Dializna cev, ki ima v poskusu funkcijo celične membrane, prepušča jodovico, ker so molekule te raztopine majhne in enostavne. Škrobovica, ki se je v prvem primeru nahajala v dializni vrečki ima značilno svetlejšo oz. skoraj belo barvo; v epruveti pa se je nahajala jodovica s svojo značilno rumeno-oranžno barvo. Po končanem poskusu smo opazili, da se je dializna vrečka obarvala temno modro oz. je potemnela, kar pa je tipična škrobova reakcija. To pomeni, da je jodovica prešla skozi dializno vrečko in potrdi našo hipotezo, da bo jodovica prešla iz epruvete v dializno vrečko. V drugem primeru pa se je jodovica nahajala v dializni, ki smo jo položili v epruveto s škrobovico. Pri ogledu rezultatov smo opazili, da se je epruveta obarvala temno modro, kar je zopet značilno za škrobovo reakcijo in to je pomenilo, da je v tem primeru spet jodovica prešla skozi stene dializne vrečke vendar tokrat v epruveto.</w:t>
      </w:r>
    </w:p>
    <w:p w:rsidR="00E2001F" w:rsidRDefault="000603AA">
      <w:pPr>
        <w:ind w:firstLine="708"/>
        <w:rPr>
          <w:sz w:val="26"/>
        </w:rPr>
      </w:pPr>
      <w:r>
        <w:rPr>
          <w:sz w:val="26"/>
        </w:rPr>
        <w:t xml:space="preserve">Pri poskusu C smo imeli raztopino glukoze v dializni cevi. Ker je glukoza monomera, smo predvidevali, da je defundirala skozi »membrano« dializne cevke v vodo. Našo hipotezo smo potrdili z Benediktovo raztopino, ki smo jo dodali vsebini epruvete in nato segrevali; rezultat je bilo oranžno obarvanje. </w:t>
      </w:r>
    </w:p>
    <w:p w:rsidR="00E2001F" w:rsidRDefault="000603AA">
      <w:pPr>
        <w:rPr>
          <w:sz w:val="26"/>
        </w:rPr>
      </w:pPr>
      <w:r>
        <w:rPr>
          <w:sz w:val="26"/>
        </w:rPr>
        <w:t>Pri poskusu D smo imeli v dializni cevi polovico škrobovice in polovico sline. Naša hipoteza je bila, da encim amilaza v slini razgradi molekule škroba v disaharide maltoze, ki so dovolj »majhni«, da defundirajo skozi dializno cevko v vodo. Našo hipotezo smo potrdili z Benediktovo raztopino, ki smo jo dodali vsebini epruvete in nato segrevali; rezultat je bilo delno oranžno obarvanje.</w:t>
      </w:r>
    </w:p>
    <w:p w:rsidR="00E2001F" w:rsidRDefault="000603AA">
      <w:pPr>
        <w:spacing w:line="280" w:lineRule="atLeast"/>
        <w:rPr>
          <w:sz w:val="26"/>
        </w:rPr>
      </w:pPr>
      <w:r>
        <w:rPr>
          <w:sz w:val="26"/>
        </w:rPr>
        <w:t>Iz tega, da barva pri tem poskusu ni bila tako močna, lahko sklepamo, da encimi potrebujejo nekaj časa za razgradnjo ogljikovih hidratov, ki so težje prebavljivi</w:t>
      </w: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Heading1"/>
        <w:rPr>
          <w:sz w:val="28"/>
        </w:rPr>
      </w:pPr>
      <w:r>
        <w:rPr>
          <w:sz w:val="28"/>
        </w:rPr>
        <w:br w:type="page"/>
        <w:t>Zaključki:</w:t>
      </w:r>
    </w:p>
    <w:p w:rsidR="00E2001F" w:rsidRDefault="00E2001F">
      <w:pPr>
        <w:pStyle w:val="NormalWeb"/>
        <w:spacing w:before="0" w:beforeAutospacing="0" w:after="0" w:afterAutospacing="0"/>
      </w:pPr>
    </w:p>
    <w:p w:rsidR="00E2001F" w:rsidRDefault="000603AA">
      <w:pPr>
        <w:numPr>
          <w:ilvl w:val="0"/>
          <w:numId w:val="14"/>
        </w:numPr>
        <w:rPr>
          <w:sz w:val="26"/>
        </w:rPr>
      </w:pPr>
      <w:r>
        <w:rPr>
          <w:sz w:val="26"/>
        </w:rPr>
        <w:t>skozi celično membrano lahko potujejo le molekule primerne velikosti (monomere) in tako npr. škrob razgradi encim amilaza do maltoze in v nadaljnjem procesu do glukoze, zato da lahko defundira v krvni obtok</w:t>
      </w:r>
    </w:p>
    <w:p w:rsidR="00E2001F" w:rsidRDefault="000603AA">
      <w:pPr>
        <w:numPr>
          <w:ilvl w:val="0"/>
          <w:numId w:val="14"/>
        </w:numPr>
        <w:rPr>
          <w:sz w:val="26"/>
        </w:rPr>
      </w:pPr>
      <w:r>
        <w:rPr>
          <w:sz w:val="26"/>
        </w:rPr>
        <w:t>celična membrana je selektivno prepustna</w:t>
      </w:r>
    </w:p>
    <w:p w:rsidR="00E2001F" w:rsidRDefault="000603AA">
      <w:pPr>
        <w:numPr>
          <w:ilvl w:val="0"/>
          <w:numId w:val="14"/>
        </w:numPr>
        <w:rPr>
          <w:sz w:val="26"/>
        </w:rPr>
      </w:pPr>
      <w:r>
        <w:rPr>
          <w:sz w:val="26"/>
        </w:rPr>
        <w:t xml:space="preserve">prebava poteka v prebavni cevi </w:t>
      </w:r>
    </w:p>
    <w:p w:rsidR="00E2001F" w:rsidRDefault="00E2001F">
      <w:pPr>
        <w:pStyle w:val="NormalWeb"/>
        <w:spacing w:before="0" w:beforeAutospacing="0" w:after="0" w:afterAutospacing="0"/>
      </w:pPr>
    </w:p>
    <w:p w:rsidR="00E2001F" w:rsidRDefault="00E2001F">
      <w:pPr>
        <w:pStyle w:val="NormalWeb"/>
        <w:spacing w:before="0" w:beforeAutospacing="0" w:after="0" w:afterAutospacing="0"/>
      </w:pPr>
    </w:p>
    <w:p w:rsidR="00E2001F" w:rsidRDefault="000603AA">
      <w:pPr>
        <w:pStyle w:val="Heading1"/>
        <w:rPr>
          <w:sz w:val="28"/>
        </w:rPr>
      </w:pPr>
      <w:r>
        <w:rPr>
          <w:sz w:val="28"/>
        </w:rPr>
        <w:t xml:space="preserve">Literatura: </w:t>
      </w:r>
    </w:p>
    <w:p w:rsidR="00E2001F" w:rsidRDefault="00E2001F">
      <w:pPr>
        <w:pStyle w:val="NormalWeb"/>
        <w:spacing w:before="0" w:beforeAutospacing="0" w:after="0" w:afterAutospacing="0"/>
      </w:pPr>
    </w:p>
    <w:p w:rsidR="00E2001F" w:rsidRDefault="000603AA">
      <w:pPr>
        <w:numPr>
          <w:ilvl w:val="0"/>
          <w:numId w:val="15"/>
        </w:numPr>
        <w:rPr>
          <w:sz w:val="26"/>
        </w:rPr>
      </w:pPr>
      <w:r>
        <w:rPr>
          <w:sz w:val="26"/>
        </w:rPr>
        <w:t>Biologija – Navodila za laboratorijsko delo; DZS, Ljubljana; 2000</w:t>
      </w:r>
    </w:p>
    <w:p w:rsidR="00E2001F" w:rsidRDefault="000603AA">
      <w:pPr>
        <w:numPr>
          <w:ilvl w:val="0"/>
          <w:numId w:val="15"/>
        </w:numPr>
        <w:rPr>
          <w:sz w:val="26"/>
        </w:rPr>
      </w:pPr>
      <w:r>
        <w:rPr>
          <w:sz w:val="26"/>
        </w:rPr>
        <w:t>Peter Stušek: Biologija človeka</w:t>
      </w:r>
    </w:p>
    <w:p w:rsidR="00E2001F" w:rsidRDefault="000603AA">
      <w:pPr>
        <w:numPr>
          <w:ilvl w:val="0"/>
          <w:numId w:val="15"/>
        </w:numPr>
        <w:rPr>
          <w:sz w:val="26"/>
        </w:rPr>
      </w:pPr>
      <w:r>
        <w:rPr>
          <w:sz w:val="26"/>
        </w:rPr>
        <w:t>Smilja Pevec; BIOLOGIJA – Laboratorijsko delo; Ljubljana; DZS; 2000</w:t>
      </w:r>
    </w:p>
    <w:p w:rsidR="00E2001F" w:rsidRDefault="00B35BDA">
      <w:pPr>
        <w:numPr>
          <w:ilvl w:val="0"/>
          <w:numId w:val="15"/>
        </w:numPr>
        <w:rPr>
          <w:sz w:val="26"/>
        </w:rPr>
      </w:pPr>
      <w:hyperlink r:id="rId74" w:history="1">
        <w:r w:rsidR="000603AA">
          <w:rPr>
            <w:sz w:val="26"/>
          </w:rPr>
          <w:t>http://sl.wikipedia.org/wiki/Prebava</w:t>
        </w:r>
      </w:hyperlink>
      <w:r w:rsidR="000603AA">
        <w:rPr>
          <w:sz w:val="26"/>
        </w:rPr>
        <w:t xml:space="preserve"> (02.04.2007)</w:t>
      </w:r>
    </w:p>
    <w:p w:rsidR="00E2001F" w:rsidRDefault="00E2001F">
      <w:pPr>
        <w:pStyle w:val="NormalWeb"/>
        <w:spacing w:before="0" w:beforeAutospacing="0" w:after="0" w:afterAutospacing="0"/>
      </w:pPr>
    </w:p>
    <w:sectPr w:rsidR="00E2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0F2"/>
    <w:multiLevelType w:val="hybridMultilevel"/>
    <w:tmpl w:val="2A101F2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561E"/>
    <w:multiLevelType w:val="hybridMultilevel"/>
    <w:tmpl w:val="F118E760"/>
    <w:lvl w:ilvl="0" w:tplc="E720770C">
      <w:start w:val="1"/>
      <w:numFmt w:val="bullet"/>
      <w:lvlText w:val=""/>
      <w:lvlJc w:val="left"/>
      <w:pPr>
        <w:tabs>
          <w:tab w:val="num" w:pos="720"/>
        </w:tabs>
        <w:ind w:left="720" w:hanging="360"/>
      </w:pPr>
      <w:rPr>
        <w:rFonts w:ascii="Symbol" w:hAnsi="Symbol" w:hint="default"/>
        <w:sz w:val="20"/>
      </w:rPr>
    </w:lvl>
    <w:lvl w:ilvl="1" w:tplc="821E2E06" w:tentative="1">
      <w:start w:val="1"/>
      <w:numFmt w:val="bullet"/>
      <w:lvlText w:val="o"/>
      <w:lvlJc w:val="left"/>
      <w:pPr>
        <w:tabs>
          <w:tab w:val="num" w:pos="1440"/>
        </w:tabs>
        <w:ind w:left="1440" w:hanging="360"/>
      </w:pPr>
      <w:rPr>
        <w:rFonts w:ascii="Courier New" w:hAnsi="Courier New" w:hint="default"/>
        <w:sz w:val="20"/>
      </w:rPr>
    </w:lvl>
    <w:lvl w:ilvl="2" w:tplc="2A5EC044" w:tentative="1">
      <w:start w:val="1"/>
      <w:numFmt w:val="bullet"/>
      <w:lvlText w:val=""/>
      <w:lvlJc w:val="left"/>
      <w:pPr>
        <w:tabs>
          <w:tab w:val="num" w:pos="2160"/>
        </w:tabs>
        <w:ind w:left="2160" w:hanging="360"/>
      </w:pPr>
      <w:rPr>
        <w:rFonts w:ascii="Wingdings" w:hAnsi="Wingdings" w:hint="default"/>
        <w:sz w:val="20"/>
      </w:rPr>
    </w:lvl>
    <w:lvl w:ilvl="3" w:tplc="A4A610D0" w:tentative="1">
      <w:start w:val="1"/>
      <w:numFmt w:val="bullet"/>
      <w:lvlText w:val=""/>
      <w:lvlJc w:val="left"/>
      <w:pPr>
        <w:tabs>
          <w:tab w:val="num" w:pos="2880"/>
        </w:tabs>
        <w:ind w:left="2880" w:hanging="360"/>
      </w:pPr>
      <w:rPr>
        <w:rFonts w:ascii="Wingdings" w:hAnsi="Wingdings" w:hint="default"/>
        <w:sz w:val="20"/>
      </w:rPr>
    </w:lvl>
    <w:lvl w:ilvl="4" w:tplc="563A50CC" w:tentative="1">
      <w:start w:val="1"/>
      <w:numFmt w:val="bullet"/>
      <w:lvlText w:val=""/>
      <w:lvlJc w:val="left"/>
      <w:pPr>
        <w:tabs>
          <w:tab w:val="num" w:pos="3600"/>
        </w:tabs>
        <w:ind w:left="3600" w:hanging="360"/>
      </w:pPr>
      <w:rPr>
        <w:rFonts w:ascii="Wingdings" w:hAnsi="Wingdings" w:hint="default"/>
        <w:sz w:val="20"/>
      </w:rPr>
    </w:lvl>
    <w:lvl w:ilvl="5" w:tplc="36105A0A" w:tentative="1">
      <w:start w:val="1"/>
      <w:numFmt w:val="bullet"/>
      <w:lvlText w:val=""/>
      <w:lvlJc w:val="left"/>
      <w:pPr>
        <w:tabs>
          <w:tab w:val="num" w:pos="4320"/>
        </w:tabs>
        <w:ind w:left="4320" w:hanging="360"/>
      </w:pPr>
      <w:rPr>
        <w:rFonts w:ascii="Wingdings" w:hAnsi="Wingdings" w:hint="default"/>
        <w:sz w:val="20"/>
      </w:rPr>
    </w:lvl>
    <w:lvl w:ilvl="6" w:tplc="8EBC4A50" w:tentative="1">
      <w:start w:val="1"/>
      <w:numFmt w:val="bullet"/>
      <w:lvlText w:val=""/>
      <w:lvlJc w:val="left"/>
      <w:pPr>
        <w:tabs>
          <w:tab w:val="num" w:pos="5040"/>
        </w:tabs>
        <w:ind w:left="5040" w:hanging="360"/>
      </w:pPr>
      <w:rPr>
        <w:rFonts w:ascii="Wingdings" w:hAnsi="Wingdings" w:hint="default"/>
        <w:sz w:val="20"/>
      </w:rPr>
    </w:lvl>
    <w:lvl w:ilvl="7" w:tplc="3022D704" w:tentative="1">
      <w:start w:val="1"/>
      <w:numFmt w:val="bullet"/>
      <w:lvlText w:val=""/>
      <w:lvlJc w:val="left"/>
      <w:pPr>
        <w:tabs>
          <w:tab w:val="num" w:pos="5760"/>
        </w:tabs>
        <w:ind w:left="5760" w:hanging="360"/>
      </w:pPr>
      <w:rPr>
        <w:rFonts w:ascii="Wingdings" w:hAnsi="Wingdings" w:hint="default"/>
        <w:sz w:val="20"/>
      </w:rPr>
    </w:lvl>
    <w:lvl w:ilvl="8" w:tplc="57D4CFA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D103C"/>
    <w:multiLevelType w:val="hybridMultilevel"/>
    <w:tmpl w:val="E220679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83938"/>
    <w:multiLevelType w:val="hybridMultilevel"/>
    <w:tmpl w:val="91BA1C0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96950FF"/>
    <w:multiLevelType w:val="hybridMultilevel"/>
    <w:tmpl w:val="2A101F2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9332C"/>
    <w:multiLevelType w:val="hybridMultilevel"/>
    <w:tmpl w:val="BF8AB3A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82F67"/>
    <w:multiLevelType w:val="hybridMultilevel"/>
    <w:tmpl w:val="EC5E54CC"/>
    <w:lvl w:ilvl="0" w:tplc="6E44A48A">
      <w:start w:val="1"/>
      <w:numFmt w:val="bullet"/>
      <w:lvlText w:val=""/>
      <w:lvlJc w:val="left"/>
      <w:pPr>
        <w:tabs>
          <w:tab w:val="num" w:pos="624"/>
        </w:tabs>
        <w:ind w:left="624" w:hanging="22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F37C3"/>
    <w:multiLevelType w:val="hybridMultilevel"/>
    <w:tmpl w:val="FF36405C"/>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B0002"/>
    <w:multiLevelType w:val="hybridMultilevel"/>
    <w:tmpl w:val="FF36405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B1E2E"/>
    <w:multiLevelType w:val="hybridMultilevel"/>
    <w:tmpl w:val="2A101F2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96904"/>
    <w:multiLevelType w:val="hybridMultilevel"/>
    <w:tmpl w:val="FF36405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00AF8"/>
    <w:multiLevelType w:val="hybridMultilevel"/>
    <w:tmpl w:val="DF7C3FB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34552"/>
    <w:multiLevelType w:val="hybridMultilevel"/>
    <w:tmpl w:val="352886C4"/>
    <w:lvl w:ilvl="0" w:tplc="AC20E8E6">
      <w:start w:val="1"/>
      <w:numFmt w:val="bullet"/>
      <w:lvlText w:val=""/>
      <w:lvlJc w:val="left"/>
      <w:pPr>
        <w:tabs>
          <w:tab w:val="num" w:pos="720"/>
        </w:tabs>
        <w:ind w:left="720" w:hanging="360"/>
      </w:pPr>
      <w:rPr>
        <w:rFonts w:ascii="Symbol" w:hAnsi="Symbol" w:hint="default"/>
        <w:sz w:val="20"/>
      </w:rPr>
    </w:lvl>
    <w:lvl w:ilvl="1" w:tplc="60E240AE">
      <w:start w:val="1"/>
      <w:numFmt w:val="bullet"/>
      <w:lvlText w:val="o"/>
      <w:lvlJc w:val="left"/>
      <w:pPr>
        <w:tabs>
          <w:tab w:val="num" w:pos="1440"/>
        </w:tabs>
        <w:ind w:left="1440" w:hanging="360"/>
      </w:pPr>
      <w:rPr>
        <w:rFonts w:ascii="Courier New" w:hAnsi="Courier New" w:hint="default"/>
        <w:sz w:val="20"/>
      </w:rPr>
    </w:lvl>
    <w:lvl w:ilvl="2" w:tplc="E7D8DD04" w:tentative="1">
      <w:start w:val="1"/>
      <w:numFmt w:val="bullet"/>
      <w:lvlText w:val=""/>
      <w:lvlJc w:val="left"/>
      <w:pPr>
        <w:tabs>
          <w:tab w:val="num" w:pos="2160"/>
        </w:tabs>
        <w:ind w:left="2160" w:hanging="360"/>
      </w:pPr>
      <w:rPr>
        <w:rFonts w:ascii="Wingdings" w:hAnsi="Wingdings" w:hint="default"/>
        <w:sz w:val="20"/>
      </w:rPr>
    </w:lvl>
    <w:lvl w:ilvl="3" w:tplc="6C5A5636" w:tentative="1">
      <w:start w:val="1"/>
      <w:numFmt w:val="bullet"/>
      <w:lvlText w:val=""/>
      <w:lvlJc w:val="left"/>
      <w:pPr>
        <w:tabs>
          <w:tab w:val="num" w:pos="2880"/>
        </w:tabs>
        <w:ind w:left="2880" w:hanging="360"/>
      </w:pPr>
      <w:rPr>
        <w:rFonts w:ascii="Wingdings" w:hAnsi="Wingdings" w:hint="default"/>
        <w:sz w:val="20"/>
      </w:rPr>
    </w:lvl>
    <w:lvl w:ilvl="4" w:tplc="D946DE4E" w:tentative="1">
      <w:start w:val="1"/>
      <w:numFmt w:val="bullet"/>
      <w:lvlText w:val=""/>
      <w:lvlJc w:val="left"/>
      <w:pPr>
        <w:tabs>
          <w:tab w:val="num" w:pos="3600"/>
        </w:tabs>
        <w:ind w:left="3600" w:hanging="360"/>
      </w:pPr>
      <w:rPr>
        <w:rFonts w:ascii="Wingdings" w:hAnsi="Wingdings" w:hint="default"/>
        <w:sz w:val="20"/>
      </w:rPr>
    </w:lvl>
    <w:lvl w:ilvl="5" w:tplc="0766153E" w:tentative="1">
      <w:start w:val="1"/>
      <w:numFmt w:val="bullet"/>
      <w:lvlText w:val=""/>
      <w:lvlJc w:val="left"/>
      <w:pPr>
        <w:tabs>
          <w:tab w:val="num" w:pos="4320"/>
        </w:tabs>
        <w:ind w:left="4320" w:hanging="360"/>
      </w:pPr>
      <w:rPr>
        <w:rFonts w:ascii="Wingdings" w:hAnsi="Wingdings" w:hint="default"/>
        <w:sz w:val="20"/>
      </w:rPr>
    </w:lvl>
    <w:lvl w:ilvl="6" w:tplc="421C9790" w:tentative="1">
      <w:start w:val="1"/>
      <w:numFmt w:val="bullet"/>
      <w:lvlText w:val=""/>
      <w:lvlJc w:val="left"/>
      <w:pPr>
        <w:tabs>
          <w:tab w:val="num" w:pos="5040"/>
        </w:tabs>
        <w:ind w:left="5040" w:hanging="360"/>
      </w:pPr>
      <w:rPr>
        <w:rFonts w:ascii="Wingdings" w:hAnsi="Wingdings" w:hint="default"/>
        <w:sz w:val="20"/>
      </w:rPr>
    </w:lvl>
    <w:lvl w:ilvl="7" w:tplc="0D04D6A8" w:tentative="1">
      <w:start w:val="1"/>
      <w:numFmt w:val="bullet"/>
      <w:lvlText w:val=""/>
      <w:lvlJc w:val="left"/>
      <w:pPr>
        <w:tabs>
          <w:tab w:val="num" w:pos="5760"/>
        </w:tabs>
        <w:ind w:left="5760" w:hanging="360"/>
      </w:pPr>
      <w:rPr>
        <w:rFonts w:ascii="Wingdings" w:hAnsi="Wingdings" w:hint="default"/>
        <w:sz w:val="20"/>
      </w:rPr>
    </w:lvl>
    <w:lvl w:ilvl="8" w:tplc="ABC0786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26A9D"/>
    <w:multiLevelType w:val="hybridMultilevel"/>
    <w:tmpl w:val="FF36405C"/>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472A99"/>
    <w:multiLevelType w:val="hybridMultilevel"/>
    <w:tmpl w:val="2A101F2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91737"/>
    <w:multiLevelType w:val="hybridMultilevel"/>
    <w:tmpl w:val="33F6AE7A"/>
    <w:lvl w:ilvl="0" w:tplc="6E44A48A">
      <w:start w:val="1"/>
      <w:numFmt w:val="bullet"/>
      <w:lvlText w:val=""/>
      <w:lvlJc w:val="left"/>
      <w:pPr>
        <w:tabs>
          <w:tab w:val="num" w:pos="624"/>
        </w:tabs>
        <w:ind w:left="624" w:hanging="22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
  </w:num>
  <w:num w:numId="4">
    <w:abstractNumId w:val="5"/>
  </w:num>
  <w:num w:numId="5">
    <w:abstractNumId w:val="8"/>
  </w:num>
  <w:num w:numId="6">
    <w:abstractNumId w:val="7"/>
  </w:num>
  <w:num w:numId="7">
    <w:abstractNumId w:val="13"/>
  </w:num>
  <w:num w:numId="8">
    <w:abstractNumId w:val="10"/>
  </w:num>
  <w:num w:numId="9">
    <w:abstractNumId w:val="9"/>
  </w:num>
  <w:num w:numId="10">
    <w:abstractNumId w:val="3"/>
  </w:num>
  <w:num w:numId="11">
    <w:abstractNumId w:val="6"/>
  </w:num>
  <w:num w:numId="12">
    <w:abstractNumId w:val="15"/>
  </w:num>
  <w:num w:numId="13">
    <w:abstractNumId w:val="4"/>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3AA"/>
    <w:rsid w:val="000603AA"/>
    <w:rsid w:val="00B35BDA"/>
    <w:rsid w:val="00C40419"/>
    <w:rsid w:val="00E20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widowControl w:val="0"/>
      <w:autoSpaceDE w:val="0"/>
      <w:autoSpaceDN w:val="0"/>
      <w:adjustRightInd w:val="0"/>
      <w:spacing w:line="240" w:lineRule="atLeast"/>
      <w:jc w:val="both"/>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Po%C5%BEiralnik" TargetMode="External"/><Relationship Id="rId18" Type="http://schemas.openxmlformats.org/officeDocument/2006/relationships/hyperlink" Target="http://sl.wikipedia.org/wiki/Slepi%C4%8D" TargetMode="External"/><Relationship Id="rId26" Type="http://schemas.openxmlformats.org/officeDocument/2006/relationships/hyperlink" Target="http://sl.wikipedia.org/wiki/Okus" TargetMode="External"/><Relationship Id="rId39" Type="http://schemas.openxmlformats.org/officeDocument/2006/relationships/hyperlink" Target="http://sl.wikipedia.org/wiki/%C5%BDelodec" TargetMode="External"/><Relationship Id="rId21" Type="http://schemas.openxmlformats.org/officeDocument/2006/relationships/hyperlink" Target="http://sl.wikipedia.org/wiki/Zadnjik" TargetMode="External"/><Relationship Id="rId34" Type="http://schemas.openxmlformats.org/officeDocument/2006/relationships/hyperlink" Target="http://sl.wikipedia.org/wiki/Maltoza" TargetMode="External"/><Relationship Id="rId42" Type="http://schemas.openxmlformats.org/officeDocument/2006/relationships/hyperlink" Target="http://sl.wikipedia.org/wiki/Beljakovina" TargetMode="External"/><Relationship Id="rId47" Type="http://schemas.openxmlformats.org/officeDocument/2006/relationships/hyperlink" Target="http://sl.wikipedia.org/w/index.php?title=Intrinzi%C4%8Dni_faktor&amp;action=edit" TargetMode="External"/><Relationship Id="rId50" Type="http://schemas.openxmlformats.org/officeDocument/2006/relationships/hyperlink" Target="http://sl.wikipedia.org/w/index.php?title=Himus&amp;action=edit" TargetMode="External"/><Relationship Id="rId55" Type="http://schemas.openxmlformats.org/officeDocument/2006/relationships/hyperlink" Target="http://sl.wikipedia.org/wiki/%C5%BDol%C4%8D" TargetMode="External"/><Relationship Id="rId63" Type="http://schemas.openxmlformats.org/officeDocument/2006/relationships/hyperlink" Target="http://sl.wikipedia.org/wiki/Voda" TargetMode="External"/><Relationship Id="rId68" Type="http://schemas.openxmlformats.org/officeDocument/2006/relationships/hyperlink" Target="http://sl.wikipedia.org/wiki/Te%C5%A1%C4%8De_%C4%8Drevo" TargetMode="External"/><Relationship Id="rId76" Type="http://schemas.openxmlformats.org/officeDocument/2006/relationships/theme" Target="theme/theme1.xml"/><Relationship Id="rId7" Type="http://schemas.openxmlformats.org/officeDocument/2006/relationships/hyperlink" Target="http://sl.wikipedia.org/wiki/Absorpcija" TargetMode="External"/><Relationship Id="rId71" Type="http://schemas.openxmlformats.org/officeDocument/2006/relationships/hyperlink" Target="http://sl.wikipedia.org/w/index.php?title=%C4%8Crevesna_flora&amp;action=edit" TargetMode="External"/><Relationship Id="rId2" Type="http://schemas.openxmlformats.org/officeDocument/2006/relationships/styles" Target="styles.xml"/><Relationship Id="rId16" Type="http://schemas.openxmlformats.org/officeDocument/2006/relationships/hyperlink" Target="http://sl.wikipedia.org/wiki/Tanko_%C4%8Drevo" TargetMode="External"/><Relationship Id="rId29" Type="http://schemas.openxmlformats.org/officeDocument/2006/relationships/hyperlink" Target="http://sl.wikipedia.org/w/index.php?title=Amilaza&amp;action=edit" TargetMode="External"/><Relationship Id="rId11" Type="http://schemas.openxmlformats.org/officeDocument/2006/relationships/hyperlink" Target="http://sl.wikipedia.org/w/index.php?title=Prebavna_vakuola&amp;action=edit" TargetMode="External"/><Relationship Id="rId24" Type="http://schemas.openxmlformats.org/officeDocument/2006/relationships/hyperlink" Target="http://sl.wikipedia.org/w/index.php?title=Voh&amp;action=edit" TargetMode="External"/><Relationship Id="rId32" Type="http://schemas.openxmlformats.org/officeDocument/2006/relationships/hyperlink" Target="http://sl.wikipedia.org/w/index.php?title=%C5%A0krob&amp;action=edit" TargetMode="External"/><Relationship Id="rId37" Type="http://schemas.openxmlformats.org/officeDocument/2006/relationships/hyperlink" Target="http://sl.wikipedia.org/wiki/%C5%BDelodec" TargetMode="External"/><Relationship Id="rId40" Type="http://schemas.openxmlformats.org/officeDocument/2006/relationships/hyperlink" Target="http://sl.wikipedia.org/w/index.php?title=%C5%BDelod%C4%8Dne_lastne_%C5%BEleze&amp;action=edit" TargetMode="External"/><Relationship Id="rId45" Type="http://schemas.openxmlformats.org/officeDocument/2006/relationships/hyperlink" Target="http://sl.wikipedia.org/w/index.php?title=Pepsinogen&amp;action=edit" TargetMode="External"/><Relationship Id="rId53" Type="http://schemas.openxmlformats.org/officeDocument/2006/relationships/hyperlink" Target="http://sl.wikipedia.org/wiki/Jetra" TargetMode="External"/><Relationship Id="rId58" Type="http://schemas.openxmlformats.org/officeDocument/2006/relationships/hyperlink" Target="http://sl.wikipedia.org/wiki/%C5%BDol%C4%8Dne_kisline" TargetMode="External"/><Relationship Id="rId66" Type="http://schemas.openxmlformats.org/officeDocument/2006/relationships/hyperlink" Target="http://sl.wikipedia.org/wiki/Ma%C5%A1%C4%8Doba" TargetMode="External"/><Relationship Id="rId74" Type="http://schemas.openxmlformats.org/officeDocument/2006/relationships/hyperlink" Target="http://sl.wikipedia.org/wiki/Prebava" TargetMode="External"/><Relationship Id="rId5" Type="http://schemas.openxmlformats.org/officeDocument/2006/relationships/hyperlink" Target="http://sl.wikipedia.org/wiki/Hrana" TargetMode="External"/><Relationship Id="rId15" Type="http://schemas.openxmlformats.org/officeDocument/2006/relationships/hyperlink" Target="http://sl.wikipedia.org/wiki/Dvanajstnik" TargetMode="External"/><Relationship Id="rId23" Type="http://schemas.openxmlformats.org/officeDocument/2006/relationships/hyperlink" Target="http://sl.wikipedia.org/wiki/Zob" TargetMode="External"/><Relationship Id="rId28" Type="http://schemas.openxmlformats.org/officeDocument/2006/relationships/hyperlink" Target="http://sl.wikipedia.org/w/index.php?title=Ptialin&amp;action=edit" TargetMode="External"/><Relationship Id="rId36" Type="http://schemas.openxmlformats.org/officeDocument/2006/relationships/hyperlink" Target="http://sl.wikipedia.org/wiki/Gladko_mi%C5%A1i%C4%8Dje" TargetMode="External"/><Relationship Id="rId49" Type="http://schemas.openxmlformats.org/officeDocument/2006/relationships/hyperlink" Target="http://sl.wikipedia.org/wiki/Te%C5%A1%C4%8De_%C4%8Drevo" TargetMode="External"/><Relationship Id="rId57" Type="http://schemas.openxmlformats.org/officeDocument/2006/relationships/hyperlink" Target="http://sl.wikipedia.org/wiki/Teko%C4%8Dina" TargetMode="External"/><Relationship Id="rId61" Type="http://schemas.openxmlformats.org/officeDocument/2006/relationships/hyperlink" Target="http://sl.wikipedia.org/wiki/Tavrin" TargetMode="External"/><Relationship Id="rId10" Type="http://schemas.openxmlformats.org/officeDocument/2006/relationships/image" Target="media/image1.jpeg"/><Relationship Id="rId19" Type="http://schemas.openxmlformats.org/officeDocument/2006/relationships/hyperlink" Target="http://sl.wikipedia.org/wiki/Debelo_%C4%8Drevo" TargetMode="External"/><Relationship Id="rId31" Type="http://schemas.openxmlformats.org/officeDocument/2006/relationships/hyperlink" Target="http://sl.wikipedia.org/wiki/Sladkor" TargetMode="External"/><Relationship Id="rId44" Type="http://schemas.openxmlformats.org/officeDocument/2006/relationships/hyperlink" Target="http://sl.wikipedia.org/w/index.php?title=Sluz&amp;action=edit" TargetMode="External"/><Relationship Id="rId52" Type="http://schemas.openxmlformats.org/officeDocument/2006/relationships/hyperlink" Target="http://sl.wikipedia.org/wiki/Dverna_vena" TargetMode="External"/><Relationship Id="rId60" Type="http://schemas.openxmlformats.org/officeDocument/2006/relationships/hyperlink" Target="http://sl.wikipedia.org/w/index.php?title=Glicin&amp;action=edit" TargetMode="External"/><Relationship Id="rId65" Type="http://schemas.openxmlformats.org/officeDocument/2006/relationships/hyperlink" Target="http://sl.wikipedia.org/wiki/%C5%BDol%C4%8Dnik" TargetMode="External"/><Relationship Id="rId73" Type="http://schemas.openxmlformats.org/officeDocument/2006/relationships/hyperlink" Target="http://sl.wikipedia.org/wiki/Danka" TargetMode="External"/><Relationship Id="rId4" Type="http://schemas.openxmlformats.org/officeDocument/2006/relationships/webSettings" Target="webSettings.xml"/><Relationship Id="rId9" Type="http://schemas.openxmlformats.org/officeDocument/2006/relationships/hyperlink" Target="http://sl.wikipedia.org/wiki/Katabolizem" TargetMode="External"/><Relationship Id="rId14" Type="http://schemas.openxmlformats.org/officeDocument/2006/relationships/hyperlink" Target="http://sl.wikipedia.org/wiki/%C5%BDelodec" TargetMode="External"/><Relationship Id="rId22" Type="http://schemas.openxmlformats.org/officeDocument/2006/relationships/hyperlink" Target="http://sl.wikipedia.org/wiki/Ustna_votlina" TargetMode="External"/><Relationship Id="rId27" Type="http://schemas.openxmlformats.org/officeDocument/2006/relationships/hyperlink" Target="http://sl.wikipedia.org/wiki/Encim" TargetMode="External"/><Relationship Id="rId30" Type="http://schemas.openxmlformats.org/officeDocument/2006/relationships/hyperlink" Target="http://sl.wikipedia.org/wiki/Ogljikovi_hidrati" TargetMode="External"/><Relationship Id="rId35" Type="http://schemas.openxmlformats.org/officeDocument/2006/relationships/hyperlink" Target="http://sl.wikipedia.org/wiki/Po%C5%BEiralnik" TargetMode="External"/><Relationship Id="rId43" Type="http://schemas.openxmlformats.org/officeDocument/2006/relationships/hyperlink" Target="http://sl.wikipedia.org/w/index.php?title=Klica&amp;action=edit" TargetMode="External"/><Relationship Id="rId48" Type="http://schemas.openxmlformats.org/officeDocument/2006/relationships/hyperlink" Target="http://sl.wikipedia.org/w/index.php?title=Vitamin_B12&amp;action=edit" TargetMode="External"/><Relationship Id="rId56" Type="http://schemas.openxmlformats.org/officeDocument/2006/relationships/hyperlink" Target="http://sl.wikipedia.org/w/index.php?title=Pankreati%C4%8Dni_sok&amp;action=edit" TargetMode="External"/><Relationship Id="rId64" Type="http://schemas.openxmlformats.org/officeDocument/2006/relationships/hyperlink" Target="http://sl.wikipedia.org/w/index.php?title=Holesterol&amp;action=edit" TargetMode="External"/><Relationship Id="rId69" Type="http://schemas.openxmlformats.org/officeDocument/2006/relationships/hyperlink" Target="http://sl.wikipedia.org/wiki/Vito_%C4%8Drevo" TargetMode="External"/><Relationship Id="rId8" Type="http://schemas.openxmlformats.org/officeDocument/2006/relationships/hyperlink" Target="http://sl.wikipedia.org/wiki/Energija" TargetMode="External"/><Relationship Id="rId51" Type="http://schemas.openxmlformats.org/officeDocument/2006/relationships/hyperlink" Target="http://sl.wikipedia.org/wiki/Tanko_%C4%8Drevo" TargetMode="External"/><Relationship Id="rId72" Type="http://schemas.openxmlformats.org/officeDocument/2006/relationships/hyperlink" Target="http://sl.wikipedia.org/w/index.php?title=Stolica&amp;action=edit" TargetMode="External"/><Relationship Id="rId3" Type="http://schemas.openxmlformats.org/officeDocument/2006/relationships/settings" Target="settings.xml"/><Relationship Id="rId12" Type="http://schemas.openxmlformats.org/officeDocument/2006/relationships/hyperlink" Target="http://sl.wikipedia.org/wiki/Svetlina" TargetMode="External"/><Relationship Id="rId17" Type="http://schemas.openxmlformats.org/officeDocument/2006/relationships/hyperlink" Target="http://sl.wikipedia.org/w/index.php?title=Slepo_%C4%8Drevo&amp;action=edit" TargetMode="External"/><Relationship Id="rId25" Type="http://schemas.openxmlformats.org/officeDocument/2006/relationships/hyperlink" Target="http://sl.wikipedia.org/wiki/Slina" TargetMode="External"/><Relationship Id="rId33" Type="http://schemas.openxmlformats.org/officeDocument/2006/relationships/hyperlink" Target="http://sl.wikipedia.org/w/index.php?title=Disaharid&amp;action=edit" TargetMode="External"/><Relationship Id="rId38" Type="http://schemas.openxmlformats.org/officeDocument/2006/relationships/hyperlink" Target="http://sl.wikipedia.org/w/index.php?title=Peristaltika&amp;action=edit" TargetMode="External"/><Relationship Id="rId46" Type="http://schemas.openxmlformats.org/officeDocument/2006/relationships/hyperlink" Target="http://sl.wikipedia.org/w/index.php?title=Pepsin&amp;action=edit" TargetMode="External"/><Relationship Id="rId59" Type="http://schemas.openxmlformats.org/officeDocument/2006/relationships/hyperlink" Target="http://sl.wikipedia.org/w/index.php?title=Amid&amp;action=edit" TargetMode="External"/><Relationship Id="rId67" Type="http://schemas.openxmlformats.org/officeDocument/2006/relationships/hyperlink" Target="http://sl.wikipedia.org/wiki/Trebu%C5%A1na_slinavka" TargetMode="External"/><Relationship Id="rId20" Type="http://schemas.openxmlformats.org/officeDocument/2006/relationships/hyperlink" Target="http://sl.wikipedia.org/wiki/Danka" TargetMode="External"/><Relationship Id="rId41" Type="http://schemas.openxmlformats.org/officeDocument/2006/relationships/hyperlink" Target="http://sl.wikipedia.org/wiki/Klorovodikova_kislina" TargetMode="External"/><Relationship Id="rId54" Type="http://schemas.openxmlformats.org/officeDocument/2006/relationships/hyperlink" Target="http://sl.wikipedia.org/wiki/Dvanajsternik" TargetMode="External"/><Relationship Id="rId62" Type="http://schemas.openxmlformats.org/officeDocument/2006/relationships/hyperlink" Target="http://sl.wikipedia.org/wiki/Bilirubin" TargetMode="External"/><Relationship Id="rId70" Type="http://schemas.openxmlformats.org/officeDocument/2006/relationships/hyperlink" Target="http://sl.wikipedia.org/wiki/Debelo_%C4%8Drevo"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Prebav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Links>
    <vt:vector size="426" baseType="variant">
      <vt:variant>
        <vt:i4>1835089</vt:i4>
      </vt:variant>
      <vt:variant>
        <vt:i4>192</vt:i4>
      </vt:variant>
      <vt:variant>
        <vt:i4>0</vt:i4>
      </vt:variant>
      <vt:variant>
        <vt:i4>5</vt:i4>
      </vt:variant>
      <vt:variant>
        <vt:lpwstr>http://sl.wikipedia.org/wiki/Prebava</vt:lpwstr>
      </vt:variant>
      <vt:variant>
        <vt:lpwstr/>
      </vt:variant>
      <vt:variant>
        <vt:i4>6422589</vt:i4>
      </vt:variant>
      <vt:variant>
        <vt:i4>174</vt:i4>
      </vt:variant>
      <vt:variant>
        <vt:i4>0</vt:i4>
      </vt:variant>
      <vt:variant>
        <vt:i4>5</vt:i4>
      </vt:variant>
      <vt:variant>
        <vt:lpwstr>http://sl.wikipedia.org/wiki/Danka</vt:lpwstr>
      </vt:variant>
      <vt:variant>
        <vt:lpwstr/>
      </vt:variant>
      <vt:variant>
        <vt:i4>5832788</vt:i4>
      </vt:variant>
      <vt:variant>
        <vt:i4>171</vt:i4>
      </vt:variant>
      <vt:variant>
        <vt:i4>0</vt:i4>
      </vt:variant>
      <vt:variant>
        <vt:i4>5</vt:i4>
      </vt:variant>
      <vt:variant>
        <vt:lpwstr>http://sl.wikipedia.org/w/index.php?title=Stolica&amp;action=edit</vt:lpwstr>
      </vt:variant>
      <vt:variant>
        <vt:lpwstr/>
      </vt:variant>
      <vt:variant>
        <vt:i4>2621463</vt:i4>
      </vt:variant>
      <vt:variant>
        <vt:i4>168</vt:i4>
      </vt:variant>
      <vt:variant>
        <vt:i4>0</vt:i4>
      </vt:variant>
      <vt:variant>
        <vt:i4>5</vt:i4>
      </vt:variant>
      <vt:variant>
        <vt:lpwstr>http://sl.wikipedia.org/w/index.php?title=%C4%8Crevesna_flora&amp;action=edit</vt:lpwstr>
      </vt:variant>
      <vt:variant>
        <vt:lpwstr/>
      </vt:variant>
      <vt:variant>
        <vt:i4>1310837</vt:i4>
      </vt:variant>
      <vt:variant>
        <vt:i4>165</vt:i4>
      </vt:variant>
      <vt:variant>
        <vt:i4>0</vt:i4>
      </vt:variant>
      <vt:variant>
        <vt:i4>5</vt:i4>
      </vt:variant>
      <vt:variant>
        <vt:lpwstr>http://sl.wikipedia.org/wiki/Debelo_%C4%8Drevo</vt:lpwstr>
      </vt:variant>
      <vt:variant>
        <vt:lpwstr/>
      </vt:variant>
      <vt:variant>
        <vt:i4>8126492</vt:i4>
      </vt:variant>
      <vt:variant>
        <vt:i4>162</vt:i4>
      </vt:variant>
      <vt:variant>
        <vt:i4>0</vt:i4>
      </vt:variant>
      <vt:variant>
        <vt:i4>5</vt:i4>
      </vt:variant>
      <vt:variant>
        <vt:lpwstr>http://sl.wikipedia.org/wiki/Vito_%C4%8Drevo</vt:lpwstr>
      </vt:variant>
      <vt:variant>
        <vt:lpwstr/>
      </vt:variant>
      <vt:variant>
        <vt:i4>7143455</vt:i4>
      </vt:variant>
      <vt:variant>
        <vt:i4>159</vt:i4>
      </vt:variant>
      <vt:variant>
        <vt:i4>0</vt:i4>
      </vt:variant>
      <vt:variant>
        <vt:i4>5</vt:i4>
      </vt:variant>
      <vt:variant>
        <vt:lpwstr>http://sl.wikipedia.org/wiki/Te%C5%A1%C4%8De_%C4%8Drevo</vt:lpwstr>
      </vt:variant>
      <vt:variant>
        <vt:lpwstr/>
      </vt:variant>
      <vt:variant>
        <vt:i4>7012371</vt:i4>
      </vt:variant>
      <vt:variant>
        <vt:i4>156</vt:i4>
      </vt:variant>
      <vt:variant>
        <vt:i4>0</vt:i4>
      </vt:variant>
      <vt:variant>
        <vt:i4>5</vt:i4>
      </vt:variant>
      <vt:variant>
        <vt:lpwstr>http://sl.wikipedia.org/wiki/Trebu%C5%A1na_slinavka</vt:lpwstr>
      </vt:variant>
      <vt:variant>
        <vt:lpwstr/>
      </vt:variant>
      <vt:variant>
        <vt:i4>3276897</vt:i4>
      </vt:variant>
      <vt:variant>
        <vt:i4>153</vt:i4>
      </vt:variant>
      <vt:variant>
        <vt:i4>0</vt:i4>
      </vt:variant>
      <vt:variant>
        <vt:i4>5</vt:i4>
      </vt:variant>
      <vt:variant>
        <vt:lpwstr>http://sl.wikipedia.org/wiki/Ma%C5%A1%C4%8Doba</vt:lpwstr>
      </vt:variant>
      <vt:variant>
        <vt:lpwstr/>
      </vt:variant>
      <vt:variant>
        <vt:i4>3670066</vt:i4>
      </vt:variant>
      <vt:variant>
        <vt:i4>150</vt:i4>
      </vt:variant>
      <vt:variant>
        <vt:i4>0</vt:i4>
      </vt:variant>
      <vt:variant>
        <vt:i4>5</vt:i4>
      </vt:variant>
      <vt:variant>
        <vt:lpwstr>http://sl.wikipedia.org/wiki/%C5%BDol%C4%8Dnik</vt:lpwstr>
      </vt:variant>
      <vt:variant>
        <vt:lpwstr/>
      </vt:variant>
      <vt:variant>
        <vt:i4>5963856</vt:i4>
      </vt:variant>
      <vt:variant>
        <vt:i4>147</vt:i4>
      </vt:variant>
      <vt:variant>
        <vt:i4>0</vt:i4>
      </vt:variant>
      <vt:variant>
        <vt:i4>5</vt:i4>
      </vt:variant>
      <vt:variant>
        <vt:lpwstr>http://sl.wikipedia.org/w/index.php?title=Holesterol&amp;action=edit</vt:lpwstr>
      </vt:variant>
      <vt:variant>
        <vt:lpwstr/>
      </vt:variant>
      <vt:variant>
        <vt:i4>1769560</vt:i4>
      </vt:variant>
      <vt:variant>
        <vt:i4>144</vt:i4>
      </vt:variant>
      <vt:variant>
        <vt:i4>0</vt:i4>
      </vt:variant>
      <vt:variant>
        <vt:i4>5</vt:i4>
      </vt:variant>
      <vt:variant>
        <vt:lpwstr>http://sl.wikipedia.org/wiki/Voda</vt:lpwstr>
      </vt:variant>
      <vt:variant>
        <vt:lpwstr/>
      </vt:variant>
      <vt:variant>
        <vt:i4>7929899</vt:i4>
      </vt:variant>
      <vt:variant>
        <vt:i4>141</vt:i4>
      </vt:variant>
      <vt:variant>
        <vt:i4>0</vt:i4>
      </vt:variant>
      <vt:variant>
        <vt:i4>5</vt:i4>
      </vt:variant>
      <vt:variant>
        <vt:lpwstr>http://sl.wikipedia.org/wiki/Bilirubin</vt:lpwstr>
      </vt:variant>
      <vt:variant>
        <vt:lpwstr/>
      </vt:variant>
      <vt:variant>
        <vt:i4>6422564</vt:i4>
      </vt:variant>
      <vt:variant>
        <vt:i4>138</vt:i4>
      </vt:variant>
      <vt:variant>
        <vt:i4>0</vt:i4>
      </vt:variant>
      <vt:variant>
        <vt:i4>5</vt:i4>
      </vt:variant>
      <vt:variant>
        <vt:lpwstr>http://sl.wikipedia.org/wiki/Tavrin</vt:lpwstr>
      </vt:variant>
      <vt:variant>
        <vt:lpwstr/>
      </vt:variant>
      <vt:variant>
        <vt:i4>5898314</vt:i4>
      </vt:variant>
      <vt:variant>
        <vt:i4>135</vt:i4>
      </vt:variant>
      <vt:variant>
        <vt:i4>0</vt:i4>
      </vt:variant>
      <vt:variant>
        <vt:i4>5</vt:i4>
      </vt:variant>
      <vt:variant>
        <vt:lpwstr>http://sl.wikipedia.org/w/index.php?title=Glicin&amp;action=edit</vt:lpwstr>
      </vt:variant>
      <vt:variant>
        <vt:lpwstr/>
      </vt:variant>
      <vt:variant>
        <vt:i4>3276837</vt:i4>
      </vt:variant>
      <vt:variant>
        <vt:i4>132</vt:i4>
      </vt:variant>
      <vt:variant>
        <vt:i4>0</vt:i4>
      </vt:variant>
      <vt:variant>
        <vt:i4>5</vt:i4>
      </vt:variant>
      <vt:variant>
        <vt:lpwstr>http://sl.wikipedia.org/w/index.php?title=Amid&amp;action=edit</vt:lpwstr>
      </vt:variant>
      <vt:variant>
        <vt:lpwstr/>
      </vt:variant>
      <vt:variant>
        <vt:i4>6750287</vt:i4>
      </vt:variant>
      <vt:variant>
        <vt:i4>129</vt:i4>
      </vt:variant>
      <vt:variant>
        <vt:i4>0</vt:i4>
      </vt:variant>
      <vt:variant>
        <vt:i4>5</vt:i4>
      </vt:variant>
      <vt:variant>
        <vt:lpwstr>http://sl.wikipedia.org/wiki/%C5%BDol%C4%8Dne_kisline</vt:lpwstr>
      </vt:variant>
      <vt:variant>
        <vt:lpwstr/>
      </vt:variant>
      <vt:variant>
        <vt:i4>3604593</vt:i4>
      </vt:variant>
      <vt:variant>
        <vt:i4>126</vt:i4>
      </vt:variant>
      <vt:variant>
        <vt:i4>0</vt:i4>
      </vt:variant>
      <vt:variant>
        <vt:i4>5</vt:i4>
      </vt:variant>
      <vt:variant>
        <vt:lpwstr>http://sl.wikipedia.org/wiki/Teko%C4%8Dina</vt:lpwstr>
      </vt:variant>
      <vt:variant>
        <vt:lpwstr/>
      </vt:variant>
      <vt:variant>
        <vt:i4>5111927</vt:i4>
      </vt:variant>
      <vt:variant>
        <vt:i4>123</vt:i4>
      </vt:variant>
      <vt:variant>
        <vt:i4>0</vt:i4>
      </vt:variant>
      <vt:variant>
        <vt:i4>5</vt:i4>
      </vt:variant>
      <vt:variant>
        <vt:lpwstr>http://sl.wikipedia.org/w/index.php?title=Pankreati%C4%8Dni_sok&amp;action=edit</vt:lpwstr>
      </vt:variant>
      <vt:variant>
        <vt:lpwstr/>
      </vt:variant>
      <vt:variant>
        <vt:i4>3997759</vt:i4>
      </vt:variant>
      <vt:variant>
        <vt:i4>120</vt:i4>
      </vt:variant>
      <vt:variant>
        <vt:i4>0</vt:i4>
      </vt:variant>
      <vt:variant>
        <vt:i4>5</vt:i4>
      </vt:variant>
      <vt:variant>
        <vt:lpwstr>http://sl.wikipedia.org/wiki/%C5%BDol%C4%8D</vt:lpwstr>
      </vt:variant>
      <vt:variant>
        <vt:lpwstr/>
      </vt:variant>
      <vt:variant>
        <vt:i4>8257578</vt:i4>
      </vt:variant>
      <vt:variant>
        <vt:i4>117</vt:i4>
      </vt:variant>
      <vt:variant>
        <vt:i4>0</vt:i4>
      </vt:variant>
      <vt:variant>
        <vt:i4>5</vt:i4>
      </vt:variant>
      <vt:variant>
        <vt:lpwstr>http://sl.wikipedia.org/wiki/Dvanajsternik</vt:lpwstr>
      </vt:variant>
      <vt:variant>
        <vt:lpwstr/>
      </vt:variant>
      <vt:variant>
        <vt:i4>7733280</vt:i4>
      </vt:variant>
      <vt:variant>
        <vt:i4>114</vt:i4>
      </vt:variant>
      <vt:variant>
        <vt:i4>0</vt:i4>
      </vt:variant>
      <vt:variant>
        <vt:i4>5</vt:i4>
      </vt:variant>
      <vt:variant>
        <vt:lpwstr>http://sl.wikipedia.org/wiki/Jetra</vt:lpwstr>
      </vt:variant>
      <vt:variant>
        <vt:lpwstr/>
      </vt:variant>
      <vt:variant>
        <vt:i4>3997770</vt:i4>
      </vt:variant>
      <vt:variant>
        <vt:i4>111</vt:i4>
      </vt:variant>
      <vt:variant>
        <vt:i4>0</vt:i4>
      </vt:variant>
      <vt:variant>
        <vt:i4>5</vt:i4>
      </vt:variant>
      <vt:variant>
        <vt:lpwstr>http://sl.wikipedia.org/wiki/Dverna_vena</vt:lpwstr>
      </vt:variant>
      <vt:variant>
        <vt:lpwstr/>
      </vt:variant>
      <vt:variant>
        <vt:i4>5308453</vt:i4>
      </vt:variant>
      <vt:variant>
        <vt:i4>108</vt:i4>
      </vt:variant>
      <vt:variant>
        <vt:i4>0</vt:i4>
      </vt:variant>
      <vt:variant>
        <vt:i4>5</vt:i4>
      </vt:variant>
      <vt:variant>
        <vt:lpwstr>http://sl.wikipedia.org/wiki/Tanko_%C4%8Drevo</vt:lpwstr>
      </vt:variant>
      <vt:variant>
        <vt:lpwstr/>
      </vt:variant>
      <vt:variant>
        <vt:i4>4063286</vt:i4>
      </vt:variant>
      <vt:variant>
        <vt:i4>105</vt:i4>
      </vt:variant>
      <vt:variant>
        <vt:i4>0</vt:i4>
      </vt:variant>
      <vt:variant>
        <vt:i4>5</vt:i4>
      </vt:variant>
      <vt:variant>
        <vt:lpwstr>http://sl.wikipedia.org/w/index.php?title=Himus&amp;action=edit</vt:lpwstr>
      </vt:variant>
      <vt:variant>
        <vt:lpwstr/>
      </vt:variant>
      <vt:variant>
        <vt:i4>7143455</vt:i4>
      </vt:variant>
      <vt:variant>
        <vt:i4>102</vt:i4>
      </vt:variant>
      <vt:variant>
        <vt:i4>0</vt:i4>
      </vt:variant>
      <vt:variant>
        <vt:i4>5</vt:i4>
      </vt:variant>
      <vt:variant>
        <vt:lpwstr>http://sl.wikipedia.org/wiki/Te%C5%A1%C4%8De_%C4%8Drevo</vt:lpwstr>
      </vt:variant>
      <vt:variant>
        <vt:lpwstr/>
      </vt:variant>
      <vt:variant>
        <vt:i4>2949137</vt:i4>
      </vt:variant>
      <vt:variant>
        <vt:i4>99</vt:i4>
      </vt:variant>
      <vt:variant>
        <vt:i4>0</vt:i4>
      </vt:variant>
      <vt:variant>
        <vt:i4>5</vt:i4>
      </vt:variant>
      <vt:variant>
        <vt:lpwstr>http://sl.wikipedia.org/w/index.php?title=Vitamin_B12&amp;action=edit</vt:lpwstr>
      </vt:variant>
      <vt:variant>
        <vt:lpwstr/>
      </vt:variant>
      <vt:variant>
        <vt:i4>1048625</vt:i4>
      </vt:variant>
      <vt:variant>
        <vt:i4>96</vt:i4>
      </vt:variant>
      <vt:variant>
        <vt:i4>0</vt:i4>
      </vt:variant>
      <vt:variant>
        <vt:i4>5</vt:i4>
      </vt:variant>
      <vt:variant>
        <vt:lpwstr>http://sl.wikipedia.org/w/index.php?title=Intrinzi%C4%8Dni_faktor&amp;action=edit</vt:lpwstr>
      </vt:variant>
      <vt:variant>
        <vt:lpwstr/>
      </vt:variant>
      <vt:variant>
        <vt:i4>4390980</vt:i4>
      </vt:variant>
      <vt:variant>
        <vt:i4>93</vt:i4>
      </vt:variant>
      <vt:variant>
        <vt:i4>0</vt:i4>
      </vt:variant>
      <vt:variant>
        <vt:i4>5</vt:i4>
      </vt:variant>
      <vt:variant>
        <vt:lpwstr>http://sl.wikipedia.org/w/index.php?title=Pepsin&amp;action=edit</vt:lpwstr>
      </vt:variant>
      <vt:variant>
        <vt:lpwstr/>
      </vt:variant>
      <vt:variant>
        <vt:i4>4849742</vt:i4>
      </vt:variant>
      <vt:variant>
        <vt:i4>90</vt:i4>
      </vt:variant>
      <vt:variant>
        <vt:i4>0</vt:i4>
      </vt:variant>
      <vt:variant>
        <vt:i4>5</vt:i4>
      </vt:variant>
      <vt:variant>
        <vt:lpwstr>http://sl.wikipedia.org/w/index.php?title=Pepsinogen&amp;action=edit</vt:lpwstr>
      </vt:variant>
      <vt:variant>
        <vt:lpwstr/>
      </vt:variant>
      <vt:variant>
        <vt:i4>2949163</vt:i4>
      </vt:variant>
      <vt:variant>
        <vt:i4>87</vt:i4>
      </vt:variant>
      <vt:variant>
        <vt:i4>0</vt:i4>
      </vt:variant>
      <vt:variant>
        <vt:i4>5</vt:i4>
      </vt:variant>
      <vt:variant>
        <vt:lpwstr>http://sl.wikipedia.org/w/index.php?title=Sluz&amp;action=edit</vt:lpwstr>
      </vt:variant>
      <vt:variant>
        <vt:lpwstr/>
      </vt:variant>
      <vt:variant>
        <vt:i4>2949155</vt:i4>
      </vt:variant>
      <vt:variant>
        <vt:i4>84</vt:i4>
      </vt:variant>
      <vt:variant>
        <vt:i4>0</vt:i4>
      </vt:variant>
      <vt:variant>
        <vt:i4>5</vt:i4>
      </vt:variant>
      <vt:variant>
        <vt:lpwstr>http://sl.wikipedia.org/w/index.php?title=Klica&amp;action=edit</vt:lpwstr>
      </vt:variant>
      <vt:variant>
        <vt:lpwstr/>
      </vt:variant>
      <vt:variant>
        <vt:i4>65611</vt:i4>
      </vt:variant>
      <vt:variant>
        <vt:i4>81</vt:i4>
      </vt:variant>
      <vt:variant>
        <vt:i4>0</vt:i4>
      </vt:variant>
      <vt:variant>
        <vt:i4>5</vt:i4>
      </vt:variant>
      <vt:variant>
        <vt:lpwstr>http://sl.wikipedia.org/wiki/Beljakovina</vt:lpwstr>
      </vt:variant>
      <vt:variant>
        <vt:lpwstr/>
      </vt:variant>
      <vt:variant>
        <vt:i4>7995410</vt:i4>
      </vt:variant>
      <vt:variant>
        <vt:i4>78</vt:i4>
      </vt:variant>
      <vt:variant>
        <vt:i4>0</vt:i4>
      </vt:variant>
      <vt:variant>
        <vt:i4>5</vt:i4>
      </vt:variant>
      <vt:variant>
        <vt:lpwstr>http://sl.wikipedia.org/wiki/Klorovodikova_kislina</vt:lpwstr>
      </vt:variant>
      <vt:variant>
        <vt:lpwstr/>
      </vt:variant>
      <vt:variant>
        <vt:i4>5963865</vt:i4>
      </vt:variant>
      <vt:variant>
        <vt:i4>75</vt:i4>
      </vt:variant>
      <vt:variant>
        <vt:i4>0</vt:i4>
      </vt:variant>
      <vt:variant>
        <vt:i4>5</vt:i4>
      </vt:variant>
      <vt:variant>
        <vt:lpwstr>http://sl.wikipedia.org/w/index.php?title=%C5%BDelod%C4%8Dne_lastne_%C5%BEleze&amp;action=edit</vt:lpwstr>
      </vt:variant>
      <vt:variant>
        <vt:lpwstr/>
      </vt:variant>
      <vt:variant>
        <vt:i4>1310749</vt:i4>
      </vt:variant>
      <vt:variant>
        <vt:i4>72</vt:i4>
      </vt:variant>
      <vt:variant>
        <vt:i4>0</vt:i4>
      </vt:variant>
      <vt:variant>
        <vt:i4>5</vt:i4>
      </vt:variant>
      <vt:variant>
        <vt:lpwstr>http://sl.wikipedia.org/wiki/%C5%BDelodec</vt:lpwstr>
      </vt:variant>
      <vt:variant>
        <vt:lpwstr/>
      </vt:variant>
      <vt:variant>
        <vt:i4>2555938</vt:i4>
      </vt:variant>
      <vt:variant>
        <vt:i4>69</vt:i4>
      </vt:variant>
      <vt:variant>
        <vt:i4>0</vt:i4>
      </vt:variant>
      <vt:variant>
        <vt:i4>5</vt:i4>
      </vt:variant>
      <vt:variant>
        <vt:lpwstr>http://sl.wikipedia.org/w/index.php?title=Peristaltika&amp;action=edit</vt:lpwstr>
      </vt:variant>
      <vt:variant>
        <vt:lpwstr/>
      </vt:variant>
      <vt:variant>
        <vt:i4>1310749</vt:i4>
      </vt:variant>
      <vt:variant>
        <vt:i4>66</vt:i4>
      </vt:variant>
      <vt:variant>
        <vt:i4>0</vt:i4>
      </vt:variant>
      <vt:variant>
        <vt:i4>5</vt:i4>
      </vt:variant>
      <vt:variant>
        <vt:lpwstr>http://sl.wikipedia.org/wiki/%C5%BDelodec</vt:lpwstr>
      </vt:variant>
      <vt:variant>
        <vt:lpwstr/>
      </vt:variant>
      <vt:variant>
        <vt:i4>6684679</vt:i4>
      </vt:variant>
      <vt:variant>
        <vt:i4>63</vt:i4>
      </vt:variant>
      <vt:variant>
        <vt:i4>0</vt:i4>
      </vt:variant>
      <vt:variant>
        <vt:i4>5</vt:i4>
      </vt:variant>
      <vt:variant>
        <vt:lpwstr>http://sl.wikipedia.org/wiki/Gladko_mi%C5%A1i%C4%8Dje</vt:lpwstr>
      </vt:variant>
      <vt:variant>
        <vt:lpwstr/>
      </vt:variant>
      <vt:variant>
        <vt:i4>393228</vt:i4>
      </vt:variant>
      <vt:variant>
        <vt:i4>60</vt:i4>
      </vt:variant>
      <vt:variant>
        <vt:i4>0</vt:i4>
      </vt:variant>
      <vt:variant>
        <vt:i4>5</vt:i4>
      </vt:variant>
      <vt:variant>
        <vt:lpwstr>http://sl.wikipedia.org/wiki/Po%C5%BEiralnik</vt:lpwstr>
      </vt:variant>
      <vt:variant>
        <vt:lpwstr/>
      </vt:variant>
      <vt:variant>
        <vt:i4>393304</vt:i4>
      </vt:variant>
      <vt:variant>
        <vt:i4>57</vt:i4>
      </vt:variant>
      <vt:variant>
        <vt:i4>0</vt:i4>
      </vt:variant>
      <vt:variant>
        <vt:i4>5</vt:i4>
      </vt:variant>
      <vt:variant>
        <vt:lpwstr>http://sl.wikipedia.org/wiki/Maltoza</vt:lpwstr>
      </vt:variant>
      <vt:variant>
        <vt:lpwstr/>
      </vt:variant>
      <vt:variant>
        <vt:i4>2228265</vt:i4>
      </vt:variant>
      <vt:variant>
        <vt:i4>54</vt:i4>
      </vt:variant>
      <vt:variant>
        <vt:i4>0</vt:i4>
      </vt:variant>
      <vt:variant>
        <vt:i4>5</vt:i4>
      </vt:variant>
      <vt:variant>
        <vt:lpwstr>http://sl.wikipedia.org/w/index.php?title=Disaharid&amp;action=edit</vt:lpwstr>
      </vt:variant>
      <vt:variant>
        <vt:lpwstr/>
      </vt:variant>
      <vt:variant>
        <vt:i4>6094936</vt:i4>
      </vt:variant>
      <vt:variant>
        <vt:i4>51</vt:i4>
      </vt:variant>
      <vt:variant>
        <vt:i4>0</vt:i4>
      </vt:variant>
      <vt:variant>
        <vt:i4>5</vt:i4>
      </vt:variant>
      <vt:variant>
        <vt:lpwstr>http://sl.wikipedia.org/w/index.php?title=%C5%A0krob&amp;action=edit</vt:lpwstr>
      </vt:variant>
      <vt:variant>
        <vt:lpwstr/>
      </vt:variant>
      <vt:variant>
        <vt:i4>131152</vt:i4>
      </vt:variant>
      <vt:variant>
        <vt:i4>48</vt:i4>
      </vt:variant>
      <vt:variant>
        <vt:i4>0</vt:i4>
      </vt:variant>
      <vt:variant>
        <vt:i4>5</vt:i4>
      </vt:variant>
      <vt:variant>
        <vt:lpwstr>http://sl.wikipedia.org/wiki/Sladkor</vt:lpwstr>
      </vt:variant>
      <vt:variant>
        <vt:lpwstr/>
      </vt:variant>
      <vt:variant>
        <vt:i4>6357015</vt:i4>
      </vt:variant>
      <vt:variant>
        <vt:i4>45</vt:i4>
      </vt:variant>
      <vt:variant>
        <vt:i4>0</vt:i4>
      </vt:variant>
      <vt:variant>
        <vt:i4>5</vt:i4>
      </vt:variant>
      <vt:variant>
        <vt:lpwstr>http://sl.wikipedia.org/wiki/Ogljikovi_hidrati</vt:lpwstr>
      </vt:variant>
      <vt:variant>
        <vt:lpwstr/>
      </vt:variant>
      <vt:variant>
        <vt:i4>5832776</vt:i4>
      </vt:variant>
      <vt:variant>
        <vt:i4>42</vt:i4>
      </vt:variant>
      <vt:variant>
        <vt:i4>0</vt:i4>
      </vt:variant>
      <vt:variant>
        <vt:i4>5</vt:i4>
      </vt:variant>
      <vt:variant>
        <vt:lpwstr>http://sl.wikipedia.org/w/index.php?title=Amilaza&amp;action=edit</vt:lpwstr>
      </vt:variant>
      <vt:variant>
        <vt:lpwstr/>
      </vt:variant>
      <vt:variant>
        <vt:i4>6160475</vt:i4>
      </vt:variant>
      <vt:variant>
        <vt:i4>39</vt:i4>
      </vt:variant>
      <vt:variant>
        <vt:i4>0</vt:i4>
      </vt:variant>
      <vt:variant>
        <vt:i4>5</vt:i4>
      </vt:variant>
      <vt:variant>
        <vt:lpwstr>http://sl.wikipedia.org/w/index.php?title=Ptialin&amp;action=edit</vt:lpwstr>
      </vt:variant>
      <vt:variant>
        <vt:lpwstr/>
      </vt:variant>
      <vt:variant>
        <vt:i4>6422576</vt:i4>
      </vt:variant>
      <vt:variant>
        <vt:i4>36</vt:i4>
      </vt:variant>
      <vt:variant>
        <vt:i4>0</vt:i4>
      </vt:variant>
      <vt:variant>
        <vt:i4>5</vt:i4>
      </vt:variant>
      <vt:variant>
        <vt:lpwstr>http://sl.wikipedia.org/wiki/Encim</vt:lpwstr>
      </vt:variant>
      <vt:variant>
        <vt:lpwstr/>
      </vt:variant>
      <vt:variant>
        <vt:i4>1245276</vt:i4>
      </vt:variant>
      <vt:variant>
        <vt:i4>33</vt:i4>
      </vt:variant>
      <vt:variant>
        <vt:i4>0</vt:i4>
      </vt:variant>
      <vt:variant>
        <vt:i4>5</vt:i4>
      </vt:variant>
      <vt:variant>
        <vt:lpwstr>http://sl.wikipedia.org/wiki/Okus</vt:lpwstr>
      </vt:variant>
      <vt:variant>
        <vt:lpwstr/>
      </vt:variant>
      <vt:variant>
        <vt:i4>7471157</vt:i4>
      </vt:variant>
      <vt:variant>
        <vt:i4>30</vt:i4>
      </vt:variant>
      <vt:variant>
        <vt:i4>0</vt:i4>
      </vt:variant>
      <vt:variant>
        <vt:i4>5</vt:i4>
      </vt:variant>
      <vt:variant>
        <vt:lpwstr>http://sl.wikipedia.org/wiki/Slina</vt:lpwstr>
      </vt:variant>
      <vt:variant>
        <vt:lpwstr/>
      </vt:variant>
      <vt:variant>
        <vt:i4>5046366</vt:i4>
      </vt:variant>
      <vt:variant>
        <vt:i4>27</vt:i4>
      </vt:variant>
      <vt:variant>
        <vt:i4>0</vt:i4>
      </vt:variant>
      <vt:variant>
        <vt:i4>5</vt:i4>
      </vt:variant>
      <vt:variant>
        <vt:lpwstr>http://sl.wikipedia.org/w/index.php?title=Voh&amp;action=edit</vt:lpwstr>
      </vt:variant>
      <vt:variant>
        <vt:lpwstr/>
      </vt:variant>
      <vt:variant>
        <vt:i4>1114200</vt:i4>
      </vt:variant>
      <vt:variant>
        <vt:i4>24</vt:i4>
      </vt:variant>
      <vt:variant>
        <vt:i4>0</vt:i4>
      </vt:variant>
      <vt:variant>
        <vt:i4>5</vt:i4>
      </vt:variant>
      <vt:variant>
        <vt:lpwstr>http://sl.wikipedia.org/wiki/Zob</vt:lpwstr>
      </vt:variant>
      <vt:variant>
        <vt:lpwstr/>
      </vt:variant>
      <vt:variant>
        <vt:i4>6488088</vt:i4>
      </vt:variant>
      <vt:variant>
        <vt:i4>21</vt:i4>
      </vt:variant>
      <vt:variant>
        <vt:i4>0</vt:i4>
      </vt:variant>
      <vt:variant>
        <vt:i4>5</vt:i4>
      </vt:variant>
      <vt:variant>
        <vt:lpwstr>http://sl.wikipedia.org/wiki/Ustna_votlina</vt:lpwstr>
      </vt:variant>
      <vt:variant>
        <vt:lpwstr/>
      </vt:variant>
      <vt:variant>
        <vt:i4>1900636</vt:i4>
      </vt:variant>
      <vt:variant>
        <vt:i4>18</vt:i4>
      </vt:variant>
      <vt:variant>
        <vt:i4>0</vt:i4>
      </vt:variant>
      <vt:variant>
        <vt:i4>5</vt:i4>
      </vt:variant>
      <vt:variant>
        <vt:lpwstr>http://sl.wikipedia.org/wiki/Svetlina</vt:lpwstr>
      </vt:variant>
      <vt:variant>
        <vt:lpwstr/>
      </vt:variant>
      <vt:variant>
        <vt:i4>3080208</vt:i4>
      </vt:variant>
      <vt:variant>
        <vt:i4>15</vt:i4>
      </vt:variant>
      <vt:variant>
        <vt:i4>0</vt:i4>
      </vt:variant>
      <vt:variant>
        <vt:i4>5</vt:i4>
      </vt:variant>
      <vt:variant>
        <vt:lpwstr>http://sl.wikipedia.org/w/index.php?title=Prebavna_vakuola&amp;action=edit</vt:lpwstr>
      </vt:variant>
      <vt:variant>
        <vt:lpwstr/>
      </vt:variant>
      <vt:variant>
        <vt:i4>983124</vt:i4>
      </vt:variant>
      <vt:variant>
        <vt:i4>12</vt:i4>
      </vt:variant>
      <vt:variant>
        <vt:i4>0</vt:i4>
      </vt:variant>
      <vt:variant>
        <vt:i4>5</vt:i4>
      </vt:variant>
      <vt:variant>
        <vt:lpwstr>http://sl.wikipedia.org/wiki/Katabolizem</vt:lpwstr>
      </vt:variant>
      <vt:variant>
        <vt:lpwstr/>
      </vt:variant>
      <vt:variant>
        <vt:i4>262210</vt:i4>
      </vt:variant>
      <vt:variant>
        <vt:i4>9</vt:i4>
      </vt:variant>
      <vt:variant>
        <vt:i4>0</vt:i4>
      </vt:variant>
      <vt:variant>
        <vt:i4>5</vt:i4>
      </vt:variant>
      <vt:variant>
        <vt:lpwstr>http://sl.wikipedia.org/wiki/Energija</vt:lpwstr>
      </vt:variant>
      <vt:variant>
        <vt:lpwstr/>
      </vt:variant>
      <vt:variant>
        <vt:i4>6291491</vt:i4>
      </vt:variant>
      <vt:variant>
        <vt:i4>6</vt:i4>
      </vt:variant>
      <vt:variant>
        <vt:i4>0</vt:i4>
      </vt:variant>
      <vt:variant>
        <vt:i4>5</vt:i4>
      </vt:variant>
      <vt:variant>
        <vt:lpwstr>http://sl.wikipedia.org/wiki/Absorpcija</vt:lpwstr>
      </vt:variant>
      <vt:variant>
        <vt:lpwstr/>
      </vt:variant>
      <vt:variant>
        <vt:i4>7667773</vt:i4>
      </vt:variant>
      <vt:variant>
        <vt:i4>3</vt:i4>
      </vt:variant>
      <vt:variant>
        <vt:i4>0</vt:i4>
      </vt:variant>
      <vt:variant>
        <vt:i4>5</vt:i4>
      </vt:variant>
      <vt:variant>
        <vt:lpwstr>http://sl.wikipedia.org/wiki/Prebavila</vt:lpwstr>
      </vt:variant>
      <vt:variant>
        <vt:lpwstr/>
      </vt:variant>
      <vt:variant>
        <vt:i4>6357035</vt:i4>
      </vt:variant>
      <vt:variant>
        <vt:i4>0</vt:i4>
      </vt:variant>
      <vt:variant>
        <vt:i4>0</vt:i4>
      </vt:variant>
      <vt:variant>
        <vt:i4>5</vt:i4>
      </vt:variant>
      <vt:variant>
        <vt:lpwstr>http://sl.wikipedia.org/wiki/Hrana</vt:lpwstr>
      </vt:variant>
      <vt:variant>
        <vt:lpwstr/>
      </vt:variant>
      <vt:variant>
        <vt:i4>1441873</vt:i4>
      </vt:variant>
      <vt:variant>
        <vt:i4>27</vt:i4>
      </vt:variant>
      <vt:variant>
        <vt:i4>0</vt:i4>
      </vt:variant>
      <vt:variant>
        <vt:i4>5</vt:i4>
      </vt:variant>
      <vt:variant>
        <vt:lpwstr>http://sl.wikipedia.org/wiki/Zadnjik</vt:lpwstr>
      </vt:variant>
      <vt:variant>
        <vt:lpwstr/>
      </vt:variant>
      <vt:variant>
        <vt:i4>6422589</vt:i4>
      </vt:variant>
      <vt:variant>
        <vt:i4>24</vt:i4>
      </vt:variant>
      <vt:variant>
        <vt:i4>0</vt:i4>
      </vt:variant>
      <vt:variant>
        <vt:i4>5</vt:i4>
      </vt:variant>
      <vt:variant>
        <vt:lpwstr>http://sl.wikipedia.org/wiki/Danka</vt:lpwstr>
      </vt:variant>
      <vt:variant>
        <vt:lpwstr/>
      </vt:variant>
      <vt:variant>
        <vt:i4>1310837</vt:i4>
      </vt:variant>
      <vt:variant>
        <vt:i4>21</vt:i4>
      </vt:variant>
      <vt:variant>
        <vt:i4>0</vt:i4>
      </vt:variant>
      <vt:variant>
        <vt:i4>5</vt:i4>
      </vt:variant>
      <vt:variant>
        <vt:lpwstr>http://sl.wikipedia.org/wiki/Debelo_%C4%8Drevo</vt:lpwstr>
      </vt:variant>
      <vt:variant>
        <vt:lpwstr/>
      </vt:variant>
      <vt:variant>
        <vt:i4>5505026</vt:i4>
      </vt:variant>
      <vt:variant>
        <vt:i4>18</vt:i4>
      </vt:variant>
      <vt:variant>
        <vt:i4>0</vt:i4>
      </vt:variant>
      <vt:variant>
        <vt:i4>5</vt:i4>
      </vt:variant>
      <vt:variant>
        <vt:lpwstr>http://sl.wikipedia.org/wiki/Slepi%C4%8D</vt:lpwstr>
      </vt:variant>
      <vt:variant>
        <vt:lpwstr/>
      </vt:variant>
      <vt:variant>
        <vt:i4>5243001</vt:i4>
      </vt:variant>
      <vt:variant>
        <vt:i4>15</vt:i4>
      </vt:variant>
      <vt:variant>
        <vt:i4>0</vt:i4>
      </vt:variant>
      <vt:variant>
        <vt:i4>5</vt:i4>
      </vt:variant>
      <vt:variant>
        <vt:lpwstr>http://sl.wikipedia.org/w/index.php?title=Slepo_%C4%8Drevo&amp;action=edit</vt:lpwstr>
      </vt:variant>
      <vt:variant>
        <vt:lpwstr/>
      </vt:variant>
      <vt:variant>
        <vt:i4>5308453</vt:i4>
      </vt:variant>
      <vt:variant>
        <vt:i4>12</vt:i4>
      </vt:variant>
      <vt:variant>
        <vt:i4>0</vt:i4>
      </vt:variant>
      <vt:variant>
        <vt:i4>5</vt:i4>
      </vt:variant>
      <vt:variant>
        <vt:lpwstr>http://sl.wikipedia.org/wiki/Tanko_%C4%8Drevo</vt:lpwstr>
      </vt:variant>
      <vt:variant>
        <vt:lpwstr/>
      </vt:variant>
      <vt:variant>
        <vt:i4>1769560</vt:i4>
      </vt:variant>
      <vt:variant>
        <vt:i4>9</vt:i4>
      </vt:variant>
      <vt:variant>
        <vt:i4>0</vt:i4>
      </vt:variant>
      <vt:variant>
        <vt:i4>5</vt:i4>
      </vt:variant>
      <vt:variant>
        <vt:lpwstr>http://sl.wikipedia.org/wiki/Dvanajstnik</vt:lpwstr>
      </vt:variant>
      <vt:variant>
        <vt:lpwstr/>
      </vt:variant>
      <vt:variant>
        <vt:i4>1310749</vt:i4>
      </vt:variant>
      <vt:variant>
        <vt:i4>6</vt:i4>
      </vt:variant>
      <vt:variant>
        <vt:i4>0</vt:i4>
      </vt:variant>
      <vt:variant>
        <vt:i4>5</vt:i4>
      </vt:variant>
      <vt:variant>
        <vt:lpwstr>http://sl.wikipedia.org/wiki/%C5%BDelodec</vt:lpwstr>
      </vt:variant>
      <vt:variant>
        <vt:lpwstr/>
      </vt:variant>
      <vt:variant>
        <vt:i4>393228</vt:i4>
      </vt:variant>
      <vt:variant>
        <vt:i4>3</vt:i4>
      </vt:variant>
      <vt:variant>
        <vt:i4>0</vt:i4>
      </vt:variant>
      <vt:variant>
        <vt:i4>5</vt:i4>
      </vt:variant>
      <vt:variant>
        <vt:lpwstr>http://sl.wikipedia.org/wiki/Po%C5%BEiralnik</vt:lpwstr>
      </vt:variant>
      <vt:variant>
        <vt:lpwstr/>
      </vt:variant>
      <vt:variant>
        <vt:i4>5111889</vt:i4>
      </vt:variant>
      <vt:variant>
        <vt:i4>-1</vt:i4>
      </vt:variant>
      <vt:variant>
        <vt:i4>1026</vt:i4>
      </vt:variant>
      <vt:variant>
        <vt:i4>1</vt:i4>
      </vt:variant>
      <vt:variant>
        <vt:lpwstr>..\..\..\..\gcc logo.jpg</vt:lpwstr>
      </vt:variant>
      <vt:variant>
        <vt:lpwstr/>
      </vt:variant>
      <vt:variant>
        <vt:i4>524288</vt:i4>
      </vt:variant>
      <vt:variant>
        <vt:i4>-1</vt:i4>
      </vt:variant>
      <vt:variant>
        <vt:i4>1027</vt:i4>
      </vt:variant>
      <vt:variant>
        <vt:i4>1</vt:i4>
      </vt:variant>
      <vt:variant>
        <vt:lpwstr>http://upload.wikimedia.org/wikipedia/commons/thumb/2/2e/Magendarmkanal.JPG/180px-Magendarmkanal.JPG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