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A908" w14:textId="77777777" w:rsidR="00124EA6" w:rsidRDefault="00124EA6">
      <w:pPr>
        <w:ind w:left="708"/>
        <w:rPr>
          <w:b/>
          <w:i/>
          <w:sz w:val="32"/>
          <w:u w:val="single"/>
        </w:rPr>
      </w:pPr>
      <w:bookmarkStart w:id="0" w:name="_GoBack"/>
      <w:bookmarkEnd w:id="0"/>
      <w:r>
        <w:rPr>
          <w:sz w:val="32"/>
        </w:rPr>
        <w:t xml:space="preserve">       </w:t>
      </w:r>
      <w:r>
        <w:rPr>
          <w:b/>
          <w:i/>
          <w:sz w:val="32"/>
          <w:u w:val="single"/>
        </w:rPr>
        <w:t>POROČILO LABORATORIJSKEGA DELA!</w:t>
      </w:r>
    </w:p>
    <w:p w14:paraId="360C7BA3" w14:textId="77777777" w:rsidR="00124EA6" w:rsidRDefault="00124EA6">
      <w:pPr>
        <w:rPr>
          <w:sz w:val="28"/>
        </w:rPr>
      </w:pPr>
    </w:p>
    <w:p w14:paraId="17EFECFE" w14:textId="77777777" w:rsidR="00124EA6" w:rsidRDefault="00124EA6">
      <w:pPr>
        <w:rPr>
          <w:sz w:val="28"/>
        </w:rPr>
      </w:pPr>
      <w:r>
        <w:rPr>
          <w:i/>
          <w:sz w:val="28"/>
          <w:u w:val="single"/>
        </w:rPr>
        <w:t>RAZISKOVANJE NEZNANIH SNOVI:</w:t>
      </w:r>
    </w:p>
    <w:p w14:paraId="6A637867" w14:textId="77777777" w:rsidR="00124EA6" w:rsidRDefault="00124EA6">
      <w:pPr>
        <w:rPr>
          <w:sz w:val="28"/>
        </w:rPr>
      </w:pPr>
    </w:p>
    <w:p w14:paraId="52636849" w14:textId="77777777" w:rsidR="00124EA6" w:rsidRDefault="00124EA6">
      <w:r>
        <w:rPr>
          <w:sz w:val="28"/>
        </w:rPr>
        <w:t xml:space="preserve">1.  UVOD: </w:t>
      </w:r>
      <w:r>
        <w:t>V tem laboratorijskem delu smo spoznali znanstveno metodo dela, ugotavljali razliko med dejstvom in hipotezo, ter kritično vrednotili svoje domneve in sklepe.</w:t>
      </w:r>
    </w:p>
    <w:p w14:paraId="4AA49CEC" w14:textId="77777777" w:rsidR="00124EA6" w:rsidRDefault="00124EA6">
      <w:r>
        <w:t>Namen te vaje je bil, da smo uporabljali indikatorje – kemikalije, ki reagirajo z določeno snovjo tako, da spremenijo barvo, mi pa smo še pogledali kolikšen čas je potreben za spremembo indikatorja.</w:t>
      </w:r>
    </w:p>
    <w:p w14:paraId="2824F2DC" w14:textId="77777777" w:rsidR="00124EA6" w:rsidRDefault="00124EA6"/>
    <w:p w14:paraId="2C85B5B1" w14:textId="77777777" w:rsidR="00124EA6" w:rsidRDefault="00124EA6">
      <w:pPr>
        <w:numPr>
          <w:ilvl w:val="0"/>
          <w:numId w:val="9"/>
        </w:numPr>
      </w:pPr>
      <w:r>
        <w:rPr>
          <w:sz w:val="28"/>
        </w:rPr>
        <w:t>POSTOPEK</w:t>
      </w:r>
      <w:r>
        <w:t>:  MATERIAL POTREBEN ZA LAB. DELO:</w:t>
      </w:r>
    </w:p>
    <w:p w14:paraId="209823FD" w14:textId="77777777" w:rsidR="00124EA6" w:rsidRDefault="00124EA6">
      <w:r>
        <w:t>-fenol rdeče barvilo</w:t>
      </w:r>
    </w:p>
    <w:p w14:paraId="07A96ED7" w14:textId="77777777" w:rsidR="00124EA6" w:rsidRDefault="00124EA6">
      <w:r>
        <w:t>-apnena voda</w:t>
      </w:r>
    </w:p>
    <w:p w14:paraId="0A0DDDFD" w14:textId="77777777" w:rsidR="00124EA6" w:rsidRDefault="00124EA6">
      <w:r>
        <w:t>-sodavica</w:t>
      </w:r>
    </w:p>
    <w:p w14:paraId="5109E902" w14:textId="77777777" w:rsidR="00124EA6" w:rsidRDefault="00124EA6">
      <w:r>
        <w:t>-razredčena kislina</w:t>
      </w:r>
    </w:p>
    <w:p w14:paraId="043CD11D" w14:textId="77777777" w:rsidR="00124EA6" w:rsidRDefault="00124EA6">
      <w:r>
        <w:t>-4 kapalke</w:t>
      </w:r>
    </w:p>
    <w:p w14:paraId="2C2F01C7" w14:textId="77777777" w:rsidR="00124EA6" w:rsidRDefault="00124EA6">
      <w:r>
        <w:t>-slamice</w:t>
      </w:r>
    </w:p>
    <w:p w14:paraId="22640AA2" w14:textId="77777777" w:rsidR="00124EA6" w:rsidRDefault="00124EA6">
      <w:r>
        <w:t>-papirnate brisače</w:t>
      </w:r>
    </w:p>
    <w:p w14:paraId="72F8AC6F" w14:textId="77777777" w:rsidR="00124EA6" w:rsidRDefault="00124EA6">
      <w:r>
        <w:t>-stojalo za epruvete</w:t>
      </w:r>
    </w:p>
    <w:p w14:paraId="48FC1862" w14:textId="77777777" w:rsidR="00124EA6" w:rsidRDefault="00124EA6">
      <w:r>
        <w:t xml:space="preserve">-5 malih epruvet z zamaški </w:t>
      </w:r>
    </w:p>
    <w:p w14:paraId="0A403D66" w14:textId="77777777" w:rsidR="00124EA6" w:rsidRDefault="00124EA6">
      <w:r>
        <w:t>-5 medeninastih vijakov,ki gredo v male epruvete</w:t>
      </w:r>
    </w:p>
    <w:p w14:paraId="5D8024B4" w14:textId="77777777" w:rsidR="00124EA6" w:rsidRDefault="00124EA6">
      <w:r>
        <w:t>-6 epruvet standardne velikosti</w:t>
      </w:r>
    </w:p>
    <w:p w14:paraId="180D0581" w14:textId="77777777" w:rsidR="00124EA6" w:rsidRDefault="00124EA6">
      <w:r>
        <w:t>-raztopina kvasa in sladkorja</w:t>
      </w:r>
    </w:p>
    <w:p w14:paraId="4698DFDC" w14:textId="77777777" w:rsidR="00124EA6" w:rsidRDefault="00124EA6">
      <w:r>
        <w:t>-prekuhana raztopina kvasa in sladkorja</w:t>
      </w:r>
    </w:p>
    <w:p w14:paraId="71D0C506" w14:textId="77777777" w:rsidR="00124EA6" w:rsidRDefault="00124EA6">
      <w:r>
        <w:t xml:space="preserve">-5 do 10 suhih semen </w:t>
      </w:r>
    </w:p>
    <w:p w14:paraId="712369AB" w14:textId="77777777" w:rsidR="00124EA6" w:rsidRDefault="00124EA6">
      <w:r>
        <w:t>-5 do 10 kalečih semen iste vrste</w:t>
      </w:r>
    </w:p>
    <w:p w14:paraId="7699B3F0" w14:textId="77777777" w:rsidR="00124EA6" w:rsidRDefault="00124EA6"/>
    <w:p w14:paraId="0198F0E8" w14:textId="77777777" w:rsidR="00124EA6" w:rsidRDefault="00124EA6">
      <w:r>
        <w:t>1.vaja: V stojalo smo namestili 5 majhnih epruvet in vanje kanili po 5 kapljic fenol rdečega. Na dno rahlo nagnjenih epruvet smo počasi spustili vijake s konico naprej. Nato smo dodali material po vrstnem redu od epruvete 1 do epruvete 5. (Navodila za laboratorijsko vaje-str 10)</w:t>
      </w:r>
    </w:p>
    <w:p w14:paraId="635EAB5A" w14:textId="77777777" w:rsidR="00124EA6" w:rsidRDefault="00124EA6"/>
    <w:p w14:paraId="41E088F1" w14:textId="77777777" w:rsidR="00124EA6" w:rsidRDefault="00124EA6">
      <w:r>
        <w:t>E</w:t>
      </w:r>
      <w:r>
        <w:rPr>
          <w:vertAlign w:val="subscript"/>
        </w:rPr>
        <w:t>1</w:t>
      </w:r>
      <w:r>
        <w:t>- nič</w:t>
      </w:r>
    </w:p>
    <w:p w14:paraId="5DF26469" w14:textId="77777777" w:rsidR="00124EA6" w:rsidRDefault="00124EA6">
      <w:r>
        <w:t>E</w:t>
      </w:r>
      <w:r>
        <w:rPr>
          <w:vertAlign w:val="subscript"/>
        </w:rPr>
        <w:t>2</w:t>
      </w:r>
      <w:r>
        <w:t xml:space="preserve">- zvit košček filtrirnega papirja smo namočili v raztopino kvasa in sladkorja in ga dobro        </w:t>
      </w:r>
    </w:p>
    <w:p w14:paraId="3702E856" w14:textId="77777777" w:rsidR="00124EA6" w:rsidRDefault="00124EA6">
      <w:r>
        <w:t xml:space="preserve">      oželi </w:t>
      </w:r>
    </w:p>
    <w:p w14:paraId="0597FD11" w14:textId="77777777" w:rsidR="00124EA6" w:rsidRDefault="00124EA6">
      <w:r>
        <w:t>E</w:t>
      </w:r>
      <w:r>
        <w:rPr>
          <w:vertAlign w:val="subscript"/>
        </w:rPr>
        <w:t>3</w:t>
      </w:r>
      <w:r>
        <w:t xml:space="preserve">- zvit košček filtrirnega papirja smo namočili v prekuhani raztopina kvasa in sladkorja in ga       </w:t>
      </w:r>
    </w:p>
    <w:p w14:paraId="32D43624" w14:textId="77777777" w:rsidR="00124EA6" w:rsidRDefault="00124EA6">
      <w:r>
        <w:t xml:space="preserve">      dobro oželi</w:t>
      </w:r>
    </w:p>
    <w:p w14:paraId="122DC910" w14:textId="77777777" w:rsidR="00124EA6" w:rsidRDefault="00124EA6">
      <w:r>
        <w:t>E</w:t>
      </w:r>
      <w:r>
        <w:rPr>
          <w:vertAlign w:val="subscript"/>
        </w:rPr>
        <w:t>4</w:t>
      </w:r>
      <w:r>
        <w:t>- 5-10 suhih semen</w:t>
      </w:r>
    </w:p>
    <w:p w14:paraId="01873752" w14:textId="77777777" w:rsidR="00124EA6" w:rsidRDefault="00124EA6">
      <w:r>
        <w:t>E</w:t>
      </w:r>
      <w:r>
        <w:rPr>
          <w:vertAlign w:val="subscript"/>
        </w:rPr>
        <w:t>5</w:t>
      </w:r>
      <w:r>
        <w:t>- 5-10 kalečih semen</w:t>
      </w:r>
    </w:p>
    <w:p w14:paraId="3B61E35C" w14:textId="77777777" w:rsidR="00124EA6" w:rsidRDefault="00124EA6"/>
    <w:p w14:paraId="355C1E76" w14:textId="77777777" w:rsidR="00124EA6" w:rsidRDefault="00124EA6">
      <w:r>
        <w:t>2. vaja: V naslednjih poskusih smo odkrili značilnosti dveh indikatorjev, ki so nam pomagali razložiti rezultate.</w:t>
      </w:r>
    </w:p>
    <w:p w14:paraId="2A09523C" w14:textId="77777777" w:rsidR="00124EA6" w:rsidRDefault="00124EA6">
      <w:r>
        <w:t>V stojalo smo postavili 6 epruvet standardne velikosti in jih označili s številkami od 8-13. V epruvete 8, 9 in 10 smo kanili 10-12 kapljic fenol rdečega; v epruvete 11, 12 in 13 smo do ¼  napolnili z apneno vodo, nato smo dodali naslednje:</w:t>
      </w:r>
    </w:p>
    <w:p w14:paraId="42A49892" w14:textId="77777777" w:rsidR="00124EA6" w:rsidRDefault="00124EA6"/>
    <w:p w14:paraId="3F7DEB89" w14:textId="77777777" w:rsidR="00124EA6" w:rsidRDefault="00124EA6">
      <w:r>
        <w:t>E</w:t>
      </w:r>
      <w:r>
        <w:rPr>
          <w:vertAlign w:val="subscript"/>
        </w:rPr>
        <w:t>8</w:t>
      </w:r>
      <w:r>
        <w:t>- 1-5 kapljic razredčene kisline</w:t>
      </w:r>
    </w:p>
    <w:p w14:paraId="5CC1C015" w14:textId="77777777" w:rsidR="00124EA6" w:rsidRDefault="00124EA6">
      <w:r>
        <w:t>E</w:t>
      </w:r>
      <w:r>
        <w:rPr>
          <w:vertAlign w:val="subscript"/>
        </w:rPr>
        <w:t>9</w:t>
      </w:r>
      <w:r>
        <w:t>- 5-10 kapljic sodavice</w:t>
      </w:r>
    </w:p>
    <w:p w14:paraId="0FF2D341" w14:textId="77777777" w:rsidR="00124EA6" w:rsidRDefault="00124EA6">
      <w:r>
        <w:t>E</w:t>
      </w:r>
      <w:r>
        <w:rPr>
          <w:vertAlign w:val="subscript"/>
        </w:rPr>
        <w:t>10</w:t>
      </w:r>
      <w:r>
        <w:t>- skozi slamico smo pihali 10-30 sekund v raztopino fenol rdečega</w:t>
      </w:r>
    </w:p>
    <w:p w14:paraId="719F0E1F" w14:textId="77777777" w:rsidR="00124EA6" w:rsidRDefault="00124EA6">
      <w:r>
        <w:t>E</w:t>
      </w:r>
      <w:r>
        <w:rPr>
          <w:vertAlign w:val="subscript"/>
        </w:rPr>
        <w:t>11</w:t>
      </w:r>
      <w:r>
        <w:t>- 15-20 kapljic katerekoli razredčene kisline</w:t>
      </w:r>
    </w:p>
    <w:p w14:paraId="7DEDAD39" w14:textId="77777777" w:rsidR="00124EA6" w:rsidRDefault="00124EA6">
      <w:pPr>
        <w:jc w:val="left"/>
      </w:pPr>
      <w:r>
        <w:lastRenderedPageBreak/>
        <w:t>E</w:t>
      </w:r>
      <w:r>
        <w:rPr>
          <w:vertAlign w:val="subscript"/>
        </w:rPr>
        <w:t>12</w:t>
      </w:r>
      <w:r>
        <w:t>- 5-10 kapljic sodavice</w:t>
      </w:r>
    </w:p>
    <w:p w14:paraId="221B6E8D" w14:textId="77777777" w:rsidR="00124EA6" w:rsidRDefault="00124EA6">
      <w:pPr>
        <w:jc w:val="left"/>
      </w:pPr>
      <w:r>
        <w:t>E</w:t>
      </w:r>
      <w:r>
        <w:rPr>
          <w:vertAlign w:val="subscript"/>
        </w:rPr>
        <w:t>13</w:t>
      </w:r>
      <w:r>
        <w:t>- skozi slamico smo pihali 10-30 sekund v apneno vodo</w:t>
      </w:r>
    </w:p>
    <w:p w14:paraId="116CE108" w14:textId="77777777" w:rsidR="00124EA6" w:rsidRDefault="00124EA6">
      <w:pPr>
        <w:jc w:val="left"/>
      </w:pPr>
    </w:p>
    <w:p w14:paraId="1901A02A" w14:textId="77777777" w:rsidR="00124EA6" w:rsidRDefault="00124EA6">
      <w:pPr>
        <w:numPr>
          <w:ilvl w:val="0"/>
          <w:numId w:val="1"/>
        </w:numPr>
        <w:jc w:val="left"/>
      </w:pPr>
      <w:r>
        <w:t>REZULTATI:</w:t>
      </w:r>
    </w:p>
    <w:p w14:paraId="6E6A1DD5" w14:textId="77777777" w:rsidR="00124EA6" w:rsidRDefault="00124EA6">
      <w:pPr>
        <w:ind w:left="708"/>
        <w:jc w:val="left"/>
      </w:pPr>
      <w:r>
        <w:t>Spremenila se je barva indikatorja, ugotovili smo kolikšen čas je bil za to spremembo</w:t>
      </w:r>
    </w:p>
    <w:p w14:paraId="78076584" w14:textId="77777777" w:rsidR="00124EA6" w:rsidRDefault="00124EA6">
      <w:pPr>
        <w:jc w:val="left"/>
      </w:pPr>
      <w:r>
        <w:t>potreben.</w:t>
      </w:r>
    </w:p>
    <w:p w14:paraId="4ECE83F2" w14:textId="77777777" w:rsidR="00124EA6" w:rsidRDefault="00124EA6">
      <w:pPr>
        <w:jc w:val="left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</w:tblGrid>
      <w:tr w:rsidR="00124EA6" w14:paraId="34D1F8EF" w14:textId="77777777">
        <w:tc>
          <w:tcPr>
            <w:tcW w:w="1701" w:type="dxa"/>
            <w:tcBorders>
              <w:bottom w:val="single" w:sz="4" w:space="0" w:color="auto"/>
            </w:tcBorders>
            <w:shd w:val="solid" w:color="C0C0C0" w:fill="FFFFFF"/>
          </w:tcPr>
          <w:p w14:paraId="63A8B2A7" w14:textId="77777777" w:rsidR="00124EA6" w:rsidRDefault="00124EA6">
            <w:pPr>
              <w:pStyle w:val="Heading2"/>
            </w:pPr>
            <w:r>
              <w:t>Št. epruvete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DAA568" w14:textId="77777777" w:rsidR="00124EA6" w:rsidRDefault="00124EA6">
            <w:pPr>
              <w:jc w:val="lef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Delovni material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solid" w:color="C0C0C0" w:fill="FFFFFF"/>
          </w:tcPr>
          <w:p w14:paraId="34086079" w14:textId="77777777" w:rsidR="00124EA6" w:rsidRDefault="00124EA6">
            <w:pPr>
              <w:jc w:val="lef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Sprememba indikatorja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69C5B1" w14:textId="77777777" w:rsidR="00124EA6" w:rsidRDefault="00124EA6">
            <w:pPr>
              <w:jc w:val="lef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Čas, potreben za spremembo</w:t>
            </w:r>
          </w:p>
        </w:tc>
      </w:tr>
      <w:tr w:rsidR="00124EA6" w14:paraId="53183B7E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7647B64C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97AC5" w14:textId="77777777" w:rsidR="00124EA6" w:rsidRDefault="00124EA6">
            <w:pPr>
              <w:jc w:val="left"/>
            </w:pPr>
            <w:r>
              <w:t>FR+0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A57A678" w14:textId="77777777" w:rsidR="00124EA6" w:rsidRDefault="00124EA6">
            <w:pPr>
              <w:jc w:val="left"/>
            </w:pPr>
            <w:r>
              <w:t>Ni spremembe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9A0755" w14:textId="77777777" w:rsidR="00124EA6" w:rsidRDefault="00124EA6">
            <w:pPr>
              <w:jc w:val="left"/>
            </w:pPr>
            <w:r>
              <w:t>Ni spremembe</w:t>
            </w:r>
          </w:p>
        </w:tc>
      </w:tr>
      <w:tr w:rsidR="00124EA6" w14:paraId="35744B54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3AF351A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95089A" w14:textId="77777777" w:rsidR="00124EA6" w:rsidRDefault="00124EA6">
            <w:pPr>
              <w:jc w:val="left"/>
            </w:pPr>
            <w:r>
              <w:t>FR+neprekuhan</w:t>
            </w:r>
          </w:p>
          <w:p w14:paraId="1777D3D7" w14:textId="77777777" w:rsidR="00124EA6" w:rsidRDefault="00124EA6">
            <w:pPr>
              <w:jc w:val="left"/>
            </w:pPr>
            <w:r>
              <w:t>kvas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B06950D" w14:textId="77777777" w:rsidR="00124EA6" w:rsidRDefault="00124EA6">
            <w:pPr>
              <w:jc w:val="left"/>
            </w:pPr>
            <w:r>
              <w:t>Izguba barve (rumena)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910B88" w14:textId="77777777" w:rsidR="00124EA6" w:rsidRDefault="00124EA6">
            <w:pPr>
              <w:jc w:val="left"/>
            </w:pPr>
            <w:r>
              <w:t>11 minut</w:t>
            </w:r>
          </w:p>
        </w:tc>
      </w:tr>
      <w:tr w:rsidR="00124EA6" w14:paraId="4C42935E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497AB726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D0FA49" w14:textId="77777777" w:rsidR="00124EA6" w:rsidRDefault="00124EA6">
            <w:pPr>
              <w:jc w:val="left"/>
            </w:pPr>
            <w:r>
              <w:t>FR+prekuhan kvas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031E6EF5" w14:textId="77777777" w:rsidR="00124EA6" w:rsidRDefault="00124EA6">
            <w:pPr>
              <w:jc w:val="left"/>
            </w:pPr>
            <w:r>
              <w:t>Ni spremembe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935577" w14:textId="77777777" w:rsidR="00124EA6" w:rsidRDefault="00124EA6">
            <w:pPr>
              <w:jc w:val="left"/>
            </w:pPr>
            <w:r>
              <w:t>Ni spremembe</w:t>
            </w:r>
          </w:p>
        </w:tc>
      </w:tr>
      <w:tr w:rsidR="00124EA6" w14:paraId="3B7A53D6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311C6586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6FA07F" w14:textId="77777777" w:rsidR="00124EA6" w:rsidRDefault="00124EA6">
            <w:pPr>
              <w:jc w:val="left"/>
            </w:pPr>
            <w:r>
              <w:t>FR+suha semena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3A6CE14F" w14:textId="77777777" w:rsidR="00124EA6" w:rsidRDefault="00124EA6">
            <w:pPr>
              <w:jc w:val="left"/>
            </w:pPr>
            <w:r>
              <w:t>Ni spremembe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0C5DE0" w14:textId="77777777" w:rsidR="00124EA6" w:rsidRDefault="00124EA6">
            <w:pPr>
              <w:jc w:val="left"/>
            </w:pPr>
            <w:r>
              <w:t>Ni spremembe</w:t>
            </w:r>
          </w:p>
        </w:tc>
      </w:tr>
      <w:tr w:rsidR="00124EA6" w14:paraId="7F6BD1F5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5EEEFD26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7294CB" w14:textId="77777777" w:rsidR="00124EA6" w:rsidRDefault="00124EA6">
            <w:pPr>
              <w:jc w:val="left"/>
            </w:pPr>
            <w:r>
              <w:t>FR+kaleča semena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73C2D821" w14:textId="77777777" w:rsidR="00124EA6" w:rsidRDefault="00124EA6">
            <w:pPr>
              <w:jc w:val="left"/>
            </w:pPr>
            <w:r>
              <w:t>Sprememba barve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EA6686" w14:textId="77777777" w:rsidR="00124EA6" w:rsidRDefault="00124EA6">
            <w:pPr>
              <w:jc w:val="left"/>
            </w:pPr>
            <w:r>
              <w:t>15 minut</w:t>
            </w:r>
          </w:p>
        </w:tc>
      </w:tr>
      <w:tr w:rsidR="00124EA6" w14:paraId="6CE6556B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6629571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0C108D" w14:textId="77777777" w:rsidR="00124EA6" w:rsidRDefault="00124EA6">
            <w:pPr>
              <w:jc w:val="left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3CE3DEC5" w14:textId="77777777" w:rsidR="00124EA6" w:rsidRDefault="00124EA6">
            <w:pPr>
              <w:jc w:val="left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E5F4A0" w14:textId="77777777" w:rsidR="00124EA6" w:rsidRDefault="00124EA6">
            <w:pPr>
              <w:jc w:val="left"/>
            </w:pPr>
            <w:r>
              <w:t>/</w:t>
            </w:r>
          </w:p>
        </w:tc>
      </w:tr>
      <w:tr w:rsidR="00124EA6" w14:paraId="52DA3D01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5B67EC05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D6694A" w14:textId="77777777" w:rsidR="00124EA6" w:rsidRDefault="00124EA6">
            <w:pPr>
              <w:jc w:val="left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0891FDD3" w14:textId="77777777" w:rsidR="00124EA6" w:rsidRDefault="00124EA6">
            <w:pPr>
              <w:jc w:val="left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C33522" w14:textId="77777777" w:rsidR="00124EA6" w:rsidRDefault="00124EA6">
            <w:pPr>
              <w:jc w:val="left"/>
            </w:pPr>
            <w:r>
              <w:t>/</w:t>
            </w:r>
          </w:p>
        </w:tc>
      </w:tr>
      <w:tr w:rsidR="00124EA6" w14:paraId="1797921D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19633F89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8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891B07" w14:textId="77777777" w:rsidR="00124EA6" w:rsidRDefault="00124EA6">
            <w:pPr>
              <w:jc w:val="left"/>
            </w:pPr>
            <w:r>
              <w:t>FR+razredčena kislina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19DE8E1F" w14:textId="77777777" w:rsidR="00124EA6" w:rsidRDefault="00124EA6">
            <w:pPr>
              <w:jc w:val="left"/>
            </w:pPr>
            <w:r>
              <w:t>Spremem. barve (rumena)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FF060B" w14:textId="77777777" w:rsidR="00124EA6" w:rsidRDefault="00124EA6">
            <w:pPr>
              <w:jc w:val="left"/>
            </w:pPr>
            <w:r>
              <w:t>5 sekund</w:t>
            </w:r>
          </w:p>
        </w:tc>
      </w:tr>
      <w:tr w:rsidR="00124EA6" w14:paraId="721858BC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CCD2C44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27FC5A" w14:textId="77777777" w:rsidR="00124EA6" w:rsidRDefault="00124EA6">
            <w:pPr>
              <w:jc w:val="left"/>
            </w:pPr>
            <w:r>
              <w:t>FR+sodavica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5708E5C1" w14:textId="77777777" w:rsidR="00124EA6" w:rsidRDefault="00124EA6">
            <w:pPr>
              <w:jc w:val="left"/>
            </w:pPr>
            <w:r>
              <w:t>Spremem. barve (rumena)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630DE2" w14:textId="77777777" w:rsidR="00124EA6" w:rsidRDefault="00124EA6">
            <w:pPr>
              <w:jc w:val="left"/>
            </w:pPr>
            <w:r>
              <w:t>2 sekundi</w:t>
            </w:r>
          </w:p>
        </w:tc>
      </w:tr>
      <w:tr w:rsidR="00124EA6" w14:paraId="1001658B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B1128FF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5E8C7D" w14:textId="77777777" w:rsidR="00124EA6" w:rsidRDefault="00124EA6">
            <w:pPr>
              <w:jc w:val="left"/>
            </w:pPr>
            <w:r>
              <w:t>FR+pihanje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24066AF" w14:textId="77777777" w:rsidR="00124EA6" w:rsidRDefault="00124EA6">
            <w:pPr>
              <w:jc w:val="left"/>
            </w:pPr>
            <w:r>
              <w:t>Spremem. barve (rumena)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B02828" w14:textId="77777777" w:rsidR="00124EA6" w:rsidRDefault="00124EA6">
            <w:pPr>
              <w:jc w:val="left"/>
            </w:pPr>
            <w:r>
              <w:t>10 sekund</w:t>
            </w:r>
          </w:p>
        </w:tc>
      </w:tr>
      <w:tr w:rsidR="00124EA6" w14:paraId="5489F97F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0A14543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EAE4EB" w14:textId="77777777" w:rsidR="00124EA6" w:rsidRDefault="00124EA6">
            <w:pPr>
              <w:jc w:val="left"/>
            </w:pPr>
            <w:r>
              <w:t>Apnena voda + razredčena kislina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7F5CF371" w14:textId="77777777" w:rsidR="00124EA6" w:rsidRDefault="00124EA6">
            <w:pPr>
              <w:jc w:val="left"/>
            </w:pPr>
            <w:r>
              <w:t>Ni spremembe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F441B8" w14:textId="77777777" w:rsidR="00124EA6" w:rsidRDefault="00124EA6">
            <w:pPr>
              <w:jc w:val="left"/>
            </w:pPr>
            <w:r>
              <w:t>Ni spremembe</w:t>
            </w:r>
          </w:p>
        </w:tc>
      </w:tr>
      <w:tr w:rsidR="00124EA6" w14:paraId="6DECFC39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4C356C2E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8401E5" w14:textId="77777777" w:rsidR="00124EA6" w:rsidRDefault="00124EA6">
            <w:pPr>
              <w:jc w:val="left"/>
            </w:pPr>
            <w:r>
              <w:t>Apnena voda + sodavica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3B497839" w14:textId="77777777" w:rsidR="00124EA6" w:rsidRDefault="00124EA6">
            <w:pPr>
              <w:jc w:val="left"/>
            </w:pPr>
            <w:r>
              <w:t>Ni spremembe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95E7DF" w14:textId="77777777" w:rsidR="00124EA6" w:rsidRDefault="00124EA6">
            <w:pPr>
              <w:jc w:val="left"/>
            </w:pPr>
            <w:r>
              <w:t>Ni spremembe</w:t>
            </w:r>
          </w:p>
        </w:tc>
      </w:tr>
      <w:tr w:rsidR="00124EA6" w14:paraId="5953977D" w14:textId="77777777">
        <w:tc>
          <w:tcPr>
            <w:tcW w:w="1701" w:type="dxa"/>
            <w:tcBorders>
              <w:top w:val="single" w:sz="4" w:space="0" w:color="auto"/>
            </w:tcBorders>
            <w:shd w:val="solid" w:color="C0C0C0" w:fill="FFFFFF"/>
          </w:tcPr>
          <w:p w14:paraId="379508F9" w14:textId="77777777" w:rsidR="00124EA6" w:rsidRDefault="00124EA6">
            <w:pPr>
              <w:jc w:val="left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861272" w14:textId="77777777" w:rsidR="00124EA6" w:rsidRDefault="00124EA6">
            <w:pPr>
              <w:jc w:val="left"/>
            </w:pPr>
            <w:r>
              <w:t>Apnena voda + pihanje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C0C0C0" w:fill="FFFFFF"/>
          </w:tcPr>
          <w:p w14:paraId="117E7F07" w14:textId="77777777" w:rsidR="00124EA6" w:rsidRDefault="00124EA6">
            <w:pPr>
              <w:jc w:val="left"/>
            </w:pPr>
            <w:r>
              <w:t>Motna barva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DBDA54" w14:textId="77777777" w:rsidR="00124EA6" w:rsidRDefault="00124EA6">
            <w:pPr>
              <w:jc w:val="left"/>
            </w:pPr>
            <w:r>
              <w:t>10 sekund</w:t>
            </w:r>
          </w:p>
        </w:tc>
      </w:tr>
    </w:tbl>
    <w:p w14:paraId="76E7817B" w14:textId="77777777" w:rsidR="00124EA6" w:rsidRDefault="00124EA6">
      <w:pPr>
        <w:ind w:left="5664"/>
        <w:jc w:val="left"/>
        <w:rPr>
          <w:sz w:val="18"/>
        </w:rPr>
      </w:pPr>
      <w:r>
        <w:rPr>
          <w:sz w:val="18"/>
        </w:rPr>
        <w:t xml:space="preserve">         Tabela 1</w:t>
      </w:r>
    </w:p>
    <w:p w14:paraId="2A5F3B2E" w14:textId="77777777" w:rsidR="00124EA6" w:rsidRDefault="00124EA6">
      <w:pPr>
        <w:jc w:val="left"/>
      </w:pPr>
    </w:p>
    <w:p w14:paraId="226E11FA" w14:textId="77777777" w:rsidR="00124EA6" w:rsidRDefault="00124EA6">
      <w:pPr>
        <w:jc w:val="left"/>
      </w:pPr>
      <w:r>
        <w:t>LEGENDA:</w:t>
      </w:r>
    </w:p>
    <w:p w14:paraId="73B47B7C" w14:textId="77777777" w:rsidR="00124EA6" w:rsidRDefault="00124EA6">
      <w:pPr>
        <w:jc w:val="left"/>
      </w:pPr>
      <w:r>
        <w:t>FR- fenol rdeče</w:t>
      </w:r>
    </w:p>
    <w:p w14:paraId="6DF231D0" w14:textId="77777777" w:rsidR="00124EA6" w:rsidRDefault="00124EA6">
      <w:pPr>
        <w:jc w:val="left"/>
      </w:pPr>
    </w:p>
    <w:p w14:paraId="7F6DFCCF" w14:textId="77777777" w:rsidR="00124EA6" w:rsidRDefault="00124EA6">
      <w:pPr>
        <w:jc w:val="left"/>
      </w:pPr>
    </w:p>
    <w:p w14:paraId="398881F8" w14:textId="77777777" w:rsidR="00124EA6" w:rsidRDefault="00124EA6">
      <w:pPr>
        <w:jc w:val="left"/>
      </w:pPr>
    </w:p>
    <w:p w14:paraId="44EEC8CE" w14:textId="77777777" w:rsidR="00124EA6" w:rsidRDefault="00124EA6">
      <w:pPr>
        <w:jc w:val="left"/>
      </w:pPr>
    </w:p>
    <w:p w14:paraId="179A6C24" w14:textId="77777777" w:rsidR="00124EA6" w:rsidRDefault="00124EA6">
      <w:pPr>
        <w:jc w:val="left"/>
      </w:pPr>
    </w:p>
    <w:p w14:paraId="1A336ABC" w14:textId="77777777" w:rsidR="00124EA6" w:rsidRDefault="00124EA6">
      <w:pPr>
        <w:numPr>
          <w:ilvl w:val="0"/>
          <w:numId w:val="6"/>
        </w:numPr>
        <w:jc w:val="left"/>
      </w:pPr>
      <w:r>
        <w:t xml:space="preserve">      RAZPRAVA:</w:t>
      </w:r>
    </w:p>
    <w:p w14:paraId="419276FA" w14:textId="77777777" w:rsidR="00124EA6" w:rsidRDefault="00124EA6">
      <w:pPr>
        <w:ind w:left="708"/>
        <w:jc w:val="left"/>
      </w:pPr>
      <w:r>
        <w:t>Če ogljikov dioksid (CO</w:t>
      </w:r>
      <w:r>
        <w:rPr>
          <w:vertAlign w:val="subscript"/>
        </w:rPr>
        <w:t>2</w:t>
      </w:r>
      <w:r>
        <w:t>) raztopimo v vodi dobimo kislino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</w:p>
    <w:p w14:paraId="2AEB3601" w14:textId="77777777" w:rsidR="00124EA6" w:rsidRDefault="00124EA6">
      <w:pPr>
        <w:jc w:val="left"/>
      </w:pPr>
      <w:r>
        <w:t>Ugotovimo, da je v izdihanem zraku snov, ki tvori kislino če jo pomešamo s fenol rdečim raztopljenim v vodi. To lahko ugotovimo zato, ker če pihamo v apnico, apnica postane motna.</w:t>
      </w:r>
    </w:p>
    <w:p w14:paraId="1C838E65" w14:textId="77777777" w:rsidR="00124EA6" w:rsidRDefault="00124EA6">
      <w:pPr>
        <w:jc w:val="left"/>
      </w:pPr>
      <w:r>
        <w:t>Apnena voda ne reagira s kislino zato ni vidnih sprememb.</w:t>
      </w:r>
    </w:p>
    <w:p w14:paraId="7DFA7DD9" w14:textId="77777777" w:rsidR="00124EA6" w:rsidRDefault="00124EA6">
      <w:pPr>
        <w:jc w:val="left"/>
      </w:pPr>
      <w:r>
        <w:t>Snovi, ki barvo indikatorja ne spremenijo niso žive (epruvete od 1 do 5).</w:t>
      </w:r>
    </w:p>
    <w:p w14:paraId="0DBAE0C7" w14:textId="77777777" w:rsidR="00124EA6" w:rsidRDefault="00124EA6">
      <w:pPr>
        <w:jc w:val="left"/>
      </w:pPr>
      <w:r>
        <w:t xml:space="preserve">Za potrditev naše hipoteze uporabimo indikatorje fenol rdeče in apnico. </w:t>
      </w:r>
    </w:p>
    <w:p w14:paraId="554DD7FB" w14:textId="77777777" w:rsidR="00124EA6" w:rsidRDefault="00124EA6">
      <w:pPr>
        <w:jc w:val="left"/>
      </w:pPr>
      <w:r>
        <w:lastRenderedPageBreak/>
        <w:t>V to vajo smo vključili tudi snovi, ki niso povzročile spremembe barve indikatorja, zato da smo lahko primerjali kaj storijo.</w:t>
      </w:r>
    </w:p>
    <w:p w14:paraId="2663A009" w14:textId="77777777" w:rsidR="00124EA6" w:rsidRDefault="00124EA6">
      <w:pPr>
        <w:jc w:val="left"/>
      </w:pPr>
      <w:r>
        <w:t>Medeninasti vijaki v prvih petih epruvetah služijo temu, da se snovi ne dotikajo indikatorja. Če bi prišlo do spremembe v epruveti 1 bi sklepali, da vijak spremeni barvo indikatorja. Pomen te epruvete 1 je , da primerjamo ostale s to epruveto.</w:t>
      </w:r>
    </w:p>
    <w:p w14:paraId="56FF49AB" w14:textId="77777777" w:rsidR="00124EA6" w:rsidRDefault="00124EA6">
      <w:pPr>
        <w:jc w:val="left"/>
      </w:pPr>
    </w:p>
    <w:p w14:paraId="1AB9FB24" w14:textId="77777777" w:rsidR="00124EA6" w:rsidRDefault="00124EA6">
      <w:pPr>
        <w:numPr>
          <w:ilvl w:val="0"/>
          <w:numId w:val="6"/>
        </w:numPr>
        <w:jc w:val="left"/>
      </w:pPr>
      <w:r>
        <w:t xml:space="preserve">    ZAKLJUČEK:</w:t>
      </w:r>
    </w:p>
    <w:p w14:paraId="6BE45BA2" w14:textId="77777777" w:rsidR="00124EA6" w:rsidRDefault="00124EA6">
      <w:pPr>
        <w:jc w:val="left"/>
      </w:pPr>
      <w:r>
        <w:t>Pri tej lab. Vaji smo ugotovili da se snovi spremenijo tako da spremenijo barvo indikatorja. V epruvetah od 1 do 5 smo ugotovili to, da so snovi ki so spremenile barvo žive.</w:t>
      </w:r>
    </w:p>
    <w:p w14:paraId="329C4199" w14:textId="77777777" w:rsidR="00124EA6" w:rsidRDefault="00124EA6">
      <w:pPr>
        <w:jc w:val="left"/>
      </w:pPr>
    </w:p>
    <w:p w14:paraId="2F8D6C37" w14:textId="77777777" w:rsidR="00124EA6" w:rsidRDefault="00124EA6">
      <w:pPr>
        <w:numPr>
          <w:ilvl w:val="0"/>
          <w:numId w:val="6"/>
        </w:numPr>
        <w:jc w:val="left"/>
      </w:pPr>
      <w:r>
        <w:t xml:space="preserve">     LITERATURA:</w:t>
      </w:r>
    </w:p>
    <w:p w14:paraId="5F7D4774" w14:textId="77777777" w:rsidR="00124EA6" w:rsidRDefault="00124EA6">
      <w:pPr>
        <w:numPr>
          <w:ilvl w:val="0"/>
          <w:numId w:val="7"/>
        </w:numPr>
        <w:jc w:val="left"/>
      </w:pPr>
      <w:r>
        <w:t>Pevec, S.: BIOLOGIJA - LABORATORIJSKO DELO, DZS, d.d. , Ljubljana 2003</w:t>
      </w:r>
    </w:p>
    <w:p w14:paraId="642B264C" w14:textId="77777777" w:rsidR="00124EA6" w:rsidRDefault="00124EA6">
      <w:pPr>
        <w:numPr>
          <w:ilvl w:val="0"/>
          <w:numId w:val="7"/>
        </w:numPr>
        <w:jc w:val="left"/>
      </w:pPr>
      <w:r>
        <w:t xml:space="preserve">Drašler, J., idr.: BIOLOGIJA - NAVODILA ZA LABORATORIJSKO DELO, DZS, d.d., </w:t>
      </w:r>
    </w:p>
    <w:p w14:paraId="666926CC" w14:textId="77777777" w:rsidR="00124EA6" w:rsidRDefault="00124EA6">
      <w:pPr>
        <w:ind w:left="1416"/>
        <w:jc w:val="left"/>
      </w:pPr>
      <w:r>
        <w:t xml:space="preserve">        Ljubljana 2003</w:t>
      </w:r>
    </w:p>
    <w:p w14:paraId="6B023D3E" w14:textId="77777777" w:rsidR="00124EA6" w:rsidRDefault="00124EA6">
      <w:pPr>
        <w:jc w:val="left"/>
      </w:pPr>
    </w:p>
    <w:sectPr w:rsidR="00124E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0C24" w14:textId="77777777" w:rsidR="0021425A" w:rsidRDefault="0021425A">
      <w:r>
        <w:separator/>
      </w:r>
    </w:p>
  </w:endnote>
  <w:endnote w:type="continuationSeparator" w:id="0">
    <w:p w14:paraId="08C398B9" w14:textId="77777777" w:rsidR="0021425A" w:rsidRDefault="002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ECE8" w14:textId="77777777" w:rsidR="00124EA6" w:rsidRDefault="00124E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50AE" w14:textId="77777777" w:rsidR="00124EA6" w:rsidRDefault="00124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3FD" w14:textId="77777777" w:rsidR="00124EA6" w:rsidRDefault="00124E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0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5BCBC" w14:textId="77777777" w:rsidR="00124EA6" w:rsidRDefault="0012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EDFD" w14:textId="77777777" w:rsidR="0021425A" w:rsidRDefault="0021425A">
      <w:r>
        <w:separator/>
      </w:r>
    </w:p>
  </w:footnote>
  <w:footnote w:type="continuationSeparator" w:id="0">
    <w:p w14:paraId="2D6AED1F" w14:textId="77777777" w:rsidR="0021425A" w:rsidRDefault="0021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1D0"/>
    <w:multiLevelType w:val="singleLevel"/>
    <w:tmpl w:val="FD44BF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A85AE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CD5079"/>
    <w:multiLevelType w:val="singleLevel"/>
    <w:tmpl w:val="CDB8A6F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5B09A5"/>
    <w:multiLevelType w:val="singleLevel"/>
    <w:tmpl w:val="8354D3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A51BD3"/>
    <w:multiLevelType w:val="singleLevel"/>
    <w:tmpl w:val="0424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0F0147"/>
    <w:multiLevelType w:val="singleLevel"/>
    <w:tmpl w:val="7542078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6" w15:restartNumberingAfterBreak="0">
    <w:nsid w:val="5A193791"/>
    <w:multiLevelType w:val="singleLevel"/>
    <w:tmpl w:val="FEFCAC5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ECB0A86"/>
    <w:multiLevelType w:val="singleLevel"/>
    <w:tmpl w:val="F588F5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8" w15:restartNumberingAfterBreak="0">
    <w:nsid w:val="7F3436F1"/>
    <w:multiLevelType w:val="singleLevel"/>
    <w:tmpl w:val="042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0FA"/>
    <w:rsid w:val="00124EA6"/>
    <w:rsid w:val="0021425A"/>
    <w:rsid w:val="005F35FE"/>
    <w:rsid w:val="00681C92"/>
    <w:rsid w:val="008F6A2D"/>
    <w:rsid w:val="00A80568"/>
    <w:rsid w:val="00B460FA"/>
    <w:rsid w:val="00E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2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spacing w:val="6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i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Heading1"/>
    <w:autoRedefine/>
    <w:rPr>
      <w:caps w:val="0"/>
      <w:spacing w:val="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