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2E1EE" w14:textId="77777777" w:rsidR="00D00493" w:rsidRPr="000B52F4" w:rsidRDefault="00D00493" w:rsidP="00D00493">
      <w:pPr>
        <w:jc w:val="center"/>
        <w:rPr>
          <w:rFonts w:ascii="Times New Roman" w:hAnsi="Times New Roman"/>
          <w:b/>
          <w:sz w:val="28"/>
        </w:rPr>
      </w:pPr>
      <w:bookmarkStart w:id="0" w:name="_GoBack"/>
      <w:bookmarkEnd w:id="0"/>
      <w:r w:rsidRPr="000B52F4">
        <w:rPr>
          <w:rFonts w:ascii="Times New Roman" w:hAnsi="Times New Roman"/>
          <w:b/>
          <w:sz w:val="28"/>
        </w:rPr>
        <w:t>2. LABORATORIJSKA VAJA</w:t>
      </w:r>
    </w:p>
    <w:p w14:paraId="5E72372F" w14:textId="77777777" w:rsidR="00D00493" w:rsidRPr="000B52F4" w:rsidRDefault="00D00493" w:rsidP="00D00493">
      <w:pPr>
        <w:jc w:val="center"/>
        <w:rPr>
          <w:rFonts w:ascii="Times New Roman" w:hAnsi="Times New Roman"/>
          <w:b/>
          <w:sz w:val="28"/>
        </w:rPr>
      </w:pPr>
      <w:r w:rsidRPr="000B52F4">
        <w:rPr>
          <w:rFonts w:ascii="Times New Roman" w:hAnsi="Times New Roman"/>
          <w:b/>
          <w:sz w:val="28"/>
        </w:rPr>
        <w:t>BIOLOGIJA</w:t>
      </w:r>
    </w:p>
    <w:p w14:paraId="5EBBEA1A" w14:textId="77777777" w:rsidR="00D00493" w:rsidRPr="000B52F4" w:rsidRDefault="00D00493" w:rsidP="00D00493">
      <w:pPr>
        <w:jc w:val="center"/>
        <w:rPr>
          <w:rFonts w:ascii="Times New Roman" w:hAnsi="Times New Roman"/>
          <w:b/>
          <w:sz w:val="28"/>
        </w:rPr>
      </w:pPr>
    </w:p>
    <w:p w14:paraId="6A10D417" w14:textId="77777777" w:rsidR="00D00493" w:rsidRDefault="00D00493" w:rsidP="00D00493">
      <w:pPr>
        <w:jc w:val="center"/>
      </w:pPr>
    </w:p>
    <w:p w14:paraId="22A55EBC" w14:textId="77777777" w:rsidR="00D00493" w:rsidRDefault="00D00493" w:rsidP="00D00493">
      <w:pPr>
        <w:jc w:val="center"/>
      </w:pPr>
    </w:p>
    <w:p w14:paraId="3D3006BF" w14:textId="77777777" w:rsidR="00D00493" w:rsidRDefault="00D00493" w:rsidP="00D00493">
      <w:pPr>
        <w:jc w:val="center"/>
      </w:pPr>
    </w:p>
    <w:p w14:paraId="767FACEB" w14:textId="77777777" w:rsidR="00D00493" w:rsidRDefault="00D00493" w:rsidP="00D00493">
      <w:pPr>
        <w:jc w:val="center"/>
      </w:pPr>
    </w:p>
    <w:p w14:paraId="1B19A3EA" w14:textId="77777777" w:rsidR="00D00493" w:rsidRDefault="00D00493" w:rsidP="00D00493">
      <w:pPr>
        <w:jc w:val="center"/>
      </w:pPr>
    </w:p>
    <w:p w14:paraId="41B21B41" w14:textId="77777777" w:rsidR="00D00493" w:rsidRDefault="00D00493" w:rsidP="00D00493">
      <w:pPr>
        <w:jc w:val="center"/>
      </w:pPr>
    </w:p>
    <w:p w14:paraId="68CC5EE2" w14:textId="77777777" w:rsidR="00D00493" w:rsidRDefault="00D00493" w:rsidP="00D00493">
      <w:pPr>
        <w:jc w:val="center"/>
      </w:pPr>
    </w:p>
    <w:p w14:paraId="0360EEE1" w14:textId="77777777" w:rsidR="00D00493" w:rsidRDefault="00D00493" w:rsidP="00D00493">
      <w:pPr>
        <w:jc w:val="center"/>
      </w:pPr>
    </w:p>
    <w:tbl>
      <w:tblPr>
        <w:tblW w:w="0" w:type="auto"/>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ook w:val="04A0" w:firstRow="1" w:lastRow="0" w:firstColumn="1" w:lastColumn="0" w:noHBand="0" w:noVBand="1"/>
      </w:tblPr>
      <w:tblGrid>
        <w:gridCol w:w="9212"/>
      </w:tblGrid>
      <w:tr w:rsidR="00D00493" w:rsidRPr="00BC6E94" w14:paraId="26B63763" w14:textId="77777777" w:rsidTr="00BC6E94">
        <w:tc>
          <w:tcPr>
            <w:tcW w:w="9212" w:type="dxa"/>
            <w:tcBorders>
              <w:top w:val="nil"/>
              <w:left w:val="nil"/>
              <w:bottom w:val="single" w:sz="24" w:space="0" w:color="8064A2"/>
              <w:right w:val="nil"/>
            </w:tcBorders>
            <w:shd w:val="clear" w:color="auto" w:fill="FFFFFF"/>
          </w:tcPr>
          <w:p w14:paraId="38B8DAFF" w14:textId="77777777" w:rsidR="00D00493" w:rsidRPr="00BC6E94" w:rsidRDefault="00D00493" w:rsidP="00BC6E94">
            <w:pPr>
              <w:pStyle w:val="NAJHAHA"/>
              <w:rPr>
                <w:rStyle w:val="Strong"/>
                <w:sz w:val="72"/>
              </w:rPr>
            </w:pPr>
            <w:r w:rsidRPr="00BC6E94">
              <w:rPr>
                <w:rStyle w:val="Strong"/>
                <w:sz w:val="72"/>
              </w:rPr>
              <w:t>RAZISKOVANJE NEZNANIH SNOVI</w:t>
            </w:r>
          </w:p>
        </w:tc>
      </w:tr>
    </w:tbl>
    <w:p w14:paraId="3777A722" w14:textId="77777777" w:rsidR="00D00493" w:rsidRDefault="00D00493" w:rsidP="00D00493">
      <w:pPr>
        <w:pStyle w:val="Subtitle"/>
        <w:numPr>
          <w:ilvl w:val="0"/>
          <w:numId w:val="0"/>
        </w:numPr>
      </w:pPr>
    </w:p>
    <w:p w14:paraId="045398D9" w14:textId="77777777" w:rsidR="00D00493" w:rsidRDefault="00D00493" w:rsidP="00D00493"/>
    <w:p w14:paraId="161B79FA" w14:textId="77777777" w:rsidR="00D00493" w:rsidRDefault="00D00493" w:rsidP="00D00493"/>
    <w:p w14:paraId="372327B0" w14:textId="77777777" w:rsidR="00D00493" w:rsidRDefault="00D00493" w:rsidP="00D00493"/>
    <w:p w14:paraId="5AB669CC" w14:textId="77777777" w:rsidR="00D00493" w:rsidRDefault="00D00493" w:rsidP="00D00493"/>
    <w:p w14:paraId="23058F4D" w14:textId="77777777" w:rsidR="00D00493" w:rsidRDefault="00D00493" w:rsidP="00D00493"/>
    <w:p w14:paraId="27574ECC" w14:textId="77777777" w:rsidR="00D00493" w:rsidRDefault="00D00493" w:rsidP="00D00493"/>
    <w:p w14:paraId="5B76A912" w14:textId="77777777" w:rsidR="00D00493" w:rsidRDefault="00D00493" w:rsidP="00D00493"/>
    <w:p w14:paraId="724103E2" w14:textId="77777777" w:rsidR="00D00493" w:rsidRDefault="00D00493" w:rsidP="00D00493"/>
    <w:p w14:paraId="433EE7F7" w14:textId="77777777" w:rsidR="00D00493" w:rsidRPr="00DC792B" w:rsidRDefault="00D00493" w:rsidP="00D00493">
      <w:pPr>
        <w:rPr>
          <w:rFonts w:ascii="Times New Roman" w:hAnsi="Times New Roman"/>
        </w:rPr>
      </w:pPr>
    </w:p>
    <w:p w14:paraId="5F55DA1A" w14:textId="77777777" w:rsidR="00D00493" w:rsidRDefault="00D00493" w:rsidP="00D00493">
      <w:pPr>
        <w:spacing w:after="0" w:line="240" w:lineRule="auto"/>
        <w:outlineLvl w:val="0"/>
        <w:rPr>
          <w:rFonts w:ascii="Times New Roman" w:hAnsi="Times New Roman"/>
        </w:rPr>
      </w:pPr>
    </w:p>
    <w:p w14:paraId="7B9CFC72" w14:textId="77777777" w:rsidR="00D00493" w:rsidRDefault="00D00493" w:rsidP="00D00493">
      <w:pPr>
        <w:spacing w:after="0" w:line="240" w:lineRule="auto"/>
        <w:outlineLvl w:val="0"/>
        <w:rPr>
          <w:rFonts w:ascii="Times New Roman" w:hAnsi="Times New Roman"/>
        </w:rPr>
      </w:pPr>
    </w:p>
    <w:p w14:paraId="63A385F9" w14:textId="7F6B37D1" w:rsidR="00D00493" w:rsidRDefault="001159B5" w:rsidP="00D00493">
      <w:pPr>
        <w:rPr>
          <w:rFonts w:ascii="Times New Roman" w:hAnsi="Times New Roman"/>
        </w:rPr>
      </w:pPr>
      <w:r>
        <w:rPr>
          <w:rFonts w:ascii="Times New Roman" w:hAnsi="Times New Roman"/>
        </w:rPr>
        <w:t xml:space="preserve"> </w:t>
      </w:r>
    </w:p>
    <w:p w14:paraId="1357881D" w14:textId="77777777" w:rsidR="000B5A90" w:rsidRPr="000B5A90" w:rsidRDefault="000B5A90" w:rsidP="00D00493">
      <w:pPr>
        <w:rPr>
          <w:rFonts w:ascii="Goudy Stout" w:hAnsi="Goudy Stout"/>
          <w:b/>
          <w:color w:val="7030A0"/>
          <w:sz w:val="36"/>
        </w:rPr>
      </w:pPr>
      <w:r w:rsidRPr="000B5A90">
        <w:rPr>
          <w:rFonts w:ascii="Goudy Stout" w:hAnsi="Goudy Stout"/>
          <w:b/>
          <w:color w:val="7030A0"/>
          <w:sz w:val="36"/>
        </w:rPr>
        <w:lastRenderedPageBreak/>
        <w:t>UVOD</w:t>
      </w:r>
    </w:p>
    <w:p w14:paraId="200D6E2B" w14:textId="77777777" w:rsidR="00D00493" w:rsidRPr="000474AB" w:rsidRDefault="00D00493" w:rsidP="00D00493">
      <w:pPr>
        <w:rPr>
          <w:rFonts w:ascii="Batik Regular" w:hAnsi="Batik Regular"/>
          <w:b/>
          <w:color w:val="7030A0"/>
          <w:sz w:val="24"/>
          <w:u w:val="single"/>
        </w:rPr>
      </w:pPr>
      <w:r w:rsidRPr="000474AB">
        <w:rPr>
          <w:rFonts w:ascii="Batik Regular" w:hAnsi="Batik Regular"/>
          <w:b/>
          <w:color w:val="7030A0"/>
          <w:sz w:val="24"/>
          <w:u w:val="single"/>
        </w:rPr>
        <w:t>Cilji:</w:t>
      </w:r>
    </w:p>
    <w:p w14:paraId="3E4832D9" w14:textId="77777777" w:rsidR="00D00493" w:rsidRPr="002255B3" w:rsidRDefault="00D00493" w:rsidP="00D00493">
      <w:pPr>
        <w:pStyle w:val="ListParagraph"/>
        <w:numPr>
          <w:ilvl w:val="0"/>
          <w:numId w:val="1"/>
        </w:numPr>
        <w:rPr>
          <w:rFonts w:ascii="Times New Roman" w:hAnsi="Times New Roman"/>
          <w:sz w:val="20"/>
        </w:rPr>
      </w:pPr>
      <w:r w:rsidRPr="002255B3">
        <w:rPr>
          <w:rFonts w:ascii="Times New Roman" w:hAnsi="Times New Roman"/>
          <w:sz w:val="24"/>
          <w:szCs w:val="26"/>
        </w:rPr>
        <w:t>s poskusom, pri katerem uporabljamo indikatorje, potrditi že znano dejstvo, da vsa živa bitja izločamo CO</w:t>
      </w:r>
      <w:r w:rsidRPr="002255B3">
        <w:rPr>
          <w:rFonts w:ascii="Times New Roman" w:hAnsi="Times New Roman"/>
          <w:sz w:val="24"/>
          <w:szCs w:val="26"/>
          <w:vertAlign w:val="subscript"/>
        </w:rPr>
        <w:t>2</w:t>
      </w:r>
    </w:p>
    <w:p w14:paraId="72D396C1" w14:textId="77777777" w:rsidR="00D00493" w:rsidRPr="002255B3" w:rsidRDefault="00D00493" w:rsidP="00D00493">
      <w:pPr>
        <w:pStyle w:val="ListParagraph"/>
        <w:numPr>
          <w:ilvl w:val="0"/>
          <w:numId w:val="1"/>
        </w:numPr>
        <w:rPr>
          <w:rFonts w:ascii="Times New Roman" w:hAnsi="Times New Roman"/>
          <w:sz w:val="20"/>
        </w:rPr>
      </w:pPr>
      <w:r w:rsidRPr="002255B3">
        <w:rPr>
          <w:rFonts w:ascii="Times New Roman" w:hAnsi="Times New Roman"/>
          <w:sz w:val="24"/>
          <w:szCs w:val="26"/>
        </w:rPr>
        <w:t>izvesti kontroliran poskus</w:t>
      </w:r>
    </w:p>
    <w:p w14:paraId="3A4B67D8" w14:textId="77777777" w:rsidR="00D00493" w:rsidRPr="002255B3" w:rsidRDefault="00D00493" w:rsidP="00D00493">
      <w:pPr>
        <w:pStyle w:val="ListParagraph"/>
        <w:numPr>
          <w:ilvl w:val="0"/>
          <w:numId w:val="1"/>
        </w:numPr>
        <w:rPr>
          <w:rFonts w:ascii="Times New Roman" w:hAnsi="Times New Roman"/>
          <w:sz w:val="20"/>
        </w:rPr>
      </w:pPr>
      <w:r w:rsidRPr="002255B3">
        <w:rPr>
          <w:rFonts w:ascii="Times New Roman" w:hAnsi="Times New Roman"/>
          <w:sz w:val="24"/>
          <w:szCs w:val="26"/>
        </w:rPr>
        <w:t>zbirati podatke</w:t>
      </w:r>
    </w:p>
    <w:p w14:paraId="79DB9B83" w14:textId="77777777" w:rsidR="00D00493" w:rsidRPr="002255B3" w:rsidRDefault="00D00493" w:rsidP="00D00493">
      <w:pPr>
        <w:pStyle w:val="ListParagraph"/>
        <w:numPr>
          <w:ilvl w:val="0"/>
          <w:numId w:val="1"/>
        </w:numPr>
        <w:rPr>
          <w:rFonts w:ascii="Times New Roman" w:hAnsi="Times New Roman"/>
          <w:sz w:val="20"/>
        </w:rPr>
      </w:pPr>
      <w:r w:rsidRPr="002255B3">
        <w:rPr>
          <w:rFonts w:ascii="Times New Roman" w:hAnsi="Times New Roman"/>
          <w:sz w:val="24"/>
          <w:szCs w:val="26"/>
        </w:rPr>
        <w:t>postaviti hipotezo</w:t>
      </w:r>
    </w:p>
    <w:p w14:paraId="78E9ECD1" w14:textId="77777777" w:rsidR="00D00493" w:rsidRPr="002255B3" w:rsidRDefault="00D00493" w:rsidP="00D00493">
      <w:pPr>
        <w:pStyle w:val="ListParagraph"/>
        <w:numPr>
          <w:ilvl w:val="0"/>
          <w:numId w:val="1"/>
        </w:numPr>
        <w:rPr>
          <w:rFonts w:ascii="Times New Roman" w:hAnsi="Times New Roman"/>
          <w:sz w:val="20"/>
        </w:rPr>
      </w:pPr>
      <w:r w:rsidRPr="002255B3">
        <w:rPr>
          <w:rFonts w:ascii="Times New Roman" w:hAnsi="Times New Roman"/>
          <w:sz w:val="24"/>
          <w:szCs w:val="26"/>
        </w:rPr>
        <w:t>načrtovati poskus za potrditev hipoteze</w:t>
      </w:r>
    </w:p>
    <w:p w14:paraId="412F146C" w14:textId="77777777" w:rsidR="00D00493" w:rsidRPr="002255B3" w:rsidRDefault="00D00493" w:rsidP="00D00493">
      <w:pPr>
        <w:pStyle w:val="ListParagraph"/>
        <w:numPr>
          <w:ilvl w:val="0"/>
          <w:numId w:val="1"/>
        </w:numPr>
        <w:rPr>
          <w:rFonts w:ascii="Times New Roman" w:hAnsi="Times New Roman"/>
          <w:sz w:val="20"/>
        </w:rPr>
      </w:pPr>
      <w:r w:rsidRPr="002255B3">
        <w:rPr>
          <w:rFonts w:ascii="Times New Roman" w:hAnsi="Times New Roman"/>
          <w:sz w:val="24"/>
          <w:szCs w:val="26"/>
        </w:rPr>
        <w:t>ločiti med kvalitativnimi in kvantitativnimi podatki</w:t>
      </w:r>
    </w:p>
    <w:p w14:paraId="462F4EDF" w14:textId="77777777" w:rsidR="00D00493" w:rsidRPr="002255B3" w:rsidRDefault="00D00493" w:rsidP="00D00493">
      <w:pPr>
        <w:pStyle w:val="ListParagraph"/>
        <w:numPr>
          <w:ilvl w:val="0"/>
          <w:numId w:val="1"/>
        </w:numPr>
        <w:rPr>
          <w:rFonts w:ascii="Times New Roman" w:hAnsi="Times New Roman"/>
          <w:sz w:val="20"/>
        </w:rPr>
      </w:pPr>
      <w:r w:rsidRPr="002255B3">
        <w:rPr>
          <w:rFonts w:ascii="Times New Roman" w:hAnsi="Times New Roman"/>
          <w:sz w:val="24"/>
          <w:szCs w:val="26"/>
        </w:rPr>
        <w:t>spoznati vlogo kontroliranega poskusa</w:t>
      </w:r>
    </w:p>
    <w:p w14:paraId="1FF1A079" w14:textId="77777777" w:rsidR="00D00493" w:rsidRPr="00206F70" w:rsidRDefault="00D00493" w:rsidP="00D00493">
      <w:pPr>
        <w:pStyle w:val="ListParagraph"/>
        <w:ind w:left="644"/>
        <w:rPr>
          <w:rFonts w:ascii="Times New Roman" w:hAnsi="Times New Roman"/>
        </w:rPr>
      </w:pPr>
    </w:p>
    <w:p w14:paraId="13A6052C" w14:textId="77777777" w:rsidR="00D00493" w:rsidRDefault="00D00493" w:rsidP="00D00493">
      <w:pPr>
        <w:pStyle w:val="ListParagraph"/>
        <w:ind w:left="0"/>
        <w:jc w:val="both"/>
        <w:rPr>
          <w:rFonts w:ascii="Batik Regular" w:hAnsi="Batik Regular"/>
          <w:b/>
          <w:sz w:val="24"/>
          <w:u w:val="single"/>
        </w:rPr>
      </w:pPr>
    </w:p>
    <w:p w14:paraId="632119D6" w14:textId="77777777" w:rsidR="00D00493" w:rsidRDefault="00D00493" w:rsidP="00D00493">
      <w:pPr>
        <w:pStyle w:val="ListParagraph"/>
        <w:ind w:left="0"/>
        <w:jc w:val="both"/>
        <w:rPr>
          <w:rFonts w:ascii="Batik Regular" w:hAnsi="Batik Regular"/>
          <w:b/>
          <w:sz w:val="24"/>
          <w:u w:val="single"/>
        </w:rPr>
      </w:pPr>
    </w:p>
    <w:p w14:paraId="07E91112" w14:textId="77777777" w:rsidR="00D00493" w:rsidRPr="000474AB" w:rsidRDefault="00D00493" w:rsidP="00D00493">
      <w:pPr>
        <w:pStyle w:val="ListParagraph"/>
        <w:ind w:left="0"/>
        <w:jc w:val="both"/>
        <w:rPr>
          <w:rFonts w:ascii="Batik Regular" w:hAnsi="Batik Regular"/>
          <w:b/>
          <w:color w:val="7030A0"/>
          <w:sz w:val="24"/>
          <w:u w:val="single"/>
        </w:rPr>
      </w:pPr>
    </w:p>
    <w:p w14:paraId="1340895A" w14:textId="77777777" w:rsidR="00D00493" w:rsidRPr="006D4C44" w:rsidRDefault="00D00493" w:rsidP="00D00493">
      <w:pPr>
        <w:pStyle w:val="ListParagraph"/>
        <w:ind w:left="0"/>
        <w:jc w:val="both"/>
        <w:rPr>
          <w:rFonts w:ascii="Batik Regular" w:hAnsi="Batik Regular"/>
          <w:b/>
          <w:color w:val="7030A0"/>
          <w:sz w:val="24"/>
          <w:u w:val="single"/>
        </w:rPr>
      </w:pPr>
      <w:r w:rsidRPr="000474AB">
        <w:rPr>
          <w:rFonts w:ascii="Batik Regular" w:hAnsi="Batik Regular"/>
          <w:b/>
          <w:color w:val="7030A0"/>
          <w:sz w:val="24"/>
          <w:u w:val="single"/>
        </w:rPr>
        <w:t>Teoreti</w:t>
      </w:r>
      <w:r w:rsidRPr="000474AB">
        <w:rPr>
          <w:rFonts w:ascii="Times New Roman" w:hAnsi="Times New Roman"/>
          <w:b/>
          <w:color w:val="7030A0"/>
          <w:sz w:val="24"/>
          <w:u w:val="single"/>
        </w:rPr>
        <w:t>č</w:t>
      </w:r>
      <w:r w:rsidRPr="000474AB">
        <w:rPr>
          <w:rFonts w:ascii="Batik Regular" w:hAnsi="Batik Regular"/>
          <w:b/>
          <w:color w:val="7030A0"/>
          <w:sz w:val="24"/>
          <w:u w:val="single"/>
        </w:rPr>
        <w:t>ne osnove:</w:t>
      </w:r>
    </w:p>
    <w:p w14:paraId="2DE202CF" w14:textId="77777777" w:rsidR="00D00493" w:rsidRPr="006D4C44" w:rsidRDefault="00D00493" w:rsidP="006D4C44">
      <w:pPr>
        <w:pStyle w:val="BodyTextIndent2"/>
        <w:numPr>
          <w:ilvl w:val="0"/>
          <w:numId w:val="2"/>
        </w:numPr>
        <w:rPr>
          <w:rFonts w:ascii="Times New Roman" w:hAnsi="Times New Roman"/>
          <w:szCs w:val="24"/>
          <w:lang w:val="sl-SI"/>
        </w:rPr>
      </w:pPr>
      <w:r w:rsidRPr="006D4C44">
        <w:rPr>
          <w:rFonts w:ascii="Times New Roman" w:hAnsi="Times New Roman"/>
          <w:szCs w:val="24"/>
          <w:lang w:val="sl-SI"/>
        </w:rPr>
        <w:t>CO</w:t>
      </w:r>
      <w:r w:rsidRPr="006D4C44">
        <w:rPr>
          <w:rFonts w:ascii="Times New Roman" w:hAnsi="Times New Roman"/>
          <w:szCs w:val="24"/>
          <w:vertAlign w:val="subscript"/>
          <w:lang w:val="sl-SI"/>
        </w:rPr>
        <w:t xml:space="preserve">2 </w:t>
      </w:r>
      <w:r w:rsidRPr="006D4C44">
        <w:rPr>
          <w:rFonts w:ascii="Times New Roman" w:hAnsi="Times New Roman"/>
          <w:szCs w:val="24"/>
          <w:lang w:val="sl-SI"/>
        </w:rPr>
        <w:t xml:space="preserve"> se raztaplja v vodi (sodavica) in deloma z njo tudi reagira. Pri tem nastane ogljikova kislina, ki spremeni indikatorju barvo. Vendar to še ni zadosten dokaz za CO</w:t>
      </w:r>
      <w:r w:rsidRPr="006D4C44">
        <w:rPr>
          <w:rFonts w:ascii="Times New Roman" w:hAnsi="Times New Roman"/>
          <w:szCs w:val="24"/>
          <w:vertAlign w:val="subscript"/>
          <w:lang w:val="sl-SI"/>
        </w:rPr>
        <w:t>2</w:t>
      </w:r>
      <w:r w:rsidRPr="006D4C44">
        <w:rPr>
          <w:rFonts w:ascii="Times New Roman" w:hAnsi="Times New Roman"/>
          <w:szCs w:val="24"/>
          <w:lang w:val="sl-SI"/>
        </w:rPr>
        <w:t>, ker barvo indikatorja spremene tudi druge kisline.</w:t>
      </w:r>
    </w:p>
    <w:p w14:paraId="5292931E" w14:textId="77777777" w:rsidR="00D00493" w:rsidRPr="006D4C44" w:rsidRDefault="00D00493" w:rsidP="006D4C44">
      <w:pPr>
        <w:numPr>
          <w:ilvl w:val="1"/>
          <w:numId w:val="2"/>
        </w:numPr>
        <w:spacing w:after="0" w:line="240" w:lineRule="auto"/>
        <w:rPr>
          <w:rFonts w:ascii="Times New Roman" w:hAnsi="Times New Roman"/>
          <w:sz w:val="24"/>
          <w:szCs w:val="24"/>
        </w:rPr>
      </w:pPr>
      <w:r w:rsidRPr="006D4C44">
        <w:rPr>
          <w:rFonts w:ascii="Times New Roman" w:hAnsi="Times New Roman"/>
          <w:sz w:val="24"/>
          <w:szCs w:val="24"/>
        </w:rPr>
        <w:t>Če preiskovani sistem izloča CO</w:t>
      </w:r>
      <w:r w:rsidRPr="006D4C44">
        <w:rPr>
          <w:rFonts w:ascii="Times New Roman" w:hAnsi="Times New Roman"/>
          <w:sz w:val="24"/>
          <w:szCs w:val="24"/>
          <w:vertAlign w:val="subscript"/>
        </w:rPr>
        <w:t>2</w:t>
      </w:r>
      <w:r w:rsidRPr="006D4C44">
        <w:rPr>
          <w:rFonts w:ascii="Times New Roman" w:hAnsi="Times New Roman"/>
          <w:sz w:val="24"/>
          <w:szCs w:val="24"/>
        </w:rPr>
        <w:t>, potem vodna raztopina indikatorja spremeni barvo, iz apnene vode pa se izloči oborino CaCO</w:t>
      </w:r>
      <w:r w:rsidRPr="006D4C44">
        <w:rPr>
          <w:rFonts w:ascii="Times New Roman" w:hAnsi="Times New Roman"/>
          <w:sz w:val="24"/>
          <w:szCs w:val="24"/>
          <w:vertAlign w:val="subscript"/>
        </w:rPr>
        <w:t>3</w:t>
      </w:r>
      <w:r w:rsidRPr="006D4C44">
        <w:rPr>
          <w:rFonts w:ascii="Times New Roman" w:hAnsi="Times New Roman"/>
          <w:sz w:val="24"/>
          <w:szCs w:val="24"/>
        </w:rPr>
        <w:t xml:space="preserve">. Kombinacija teh dokaznih reakcij je zadostna za dokazovanje </w:t>
      </w:r>
      <w:r w:rsidRPr="006D4C44">
        <w:rPr>
          <w:rFonts w:ascii="Times New Roman" w:hAnsi="Times New Roman"/>
          <w:shadow/>
          <w:sz w:val="24"/>
          <w:szCs w:val="24"/>
        </w:rPr>
        <w:t>CO</w:t>
      </w:r>
      <w:r w:rsidRPr="006D4C44">
        <w:rPr>
          <w:rFonts w:ascii="Times New Roman" w:hAnsi="Times New Roman"/>
          <w:shadow/>
          <w:sz w:val="24"/>
          <w:szCs w:val="24"/>
          <w:vertAlign w:val="subscript"/>
        </w:rPr>
        <w:t xml:space="preserve">2 </w:t>
      </w:r>
      <w:r w:rsidRPr="006D4C44">
        <w:rPr>
          <w:rFonts w:ascii="Times New Roman" w:hAnsi="Times New Roman"/>
          <w:sz w:val="24"/>
          <w:szCs w:val="24"/>
        </w:rPr>
        <w:t>v preiskovanih vzorcih.</w:t>
      </w:r>
    </w:p>
    <w:p w14:paraId="5C22D085" w14:textId="77777777" w:rsidR="00D00493" w:rsidRPr="006D4C44" w:rsidRDefault="00D00493" w:rsidP="006D4C44">
      <w:pPr>
        <w:pStyle w:val="BodyTextIndent2"/>
        <w:numPr>
          <w:ilvl w:val="0"/>
          <w:numId w:val="2"/>
        </w:numPr>
        <w:rPr>
          <w:rFonts w:ascii="Times New Roman" w:hAnsi="Times New Roman"/>
          <w:szCs w:val="24"/>
          <w:lang w:val="sl-SI"/>
        </w:rPr>
      </w:pPr>
      <w:r w:rsidRPr="006D4C44">
        <w:rPr>
          <w:rFonts w:ascii="Times New Roman" w:hAnsi="Times New Roman"/>
          <w:szCs w:val="24"/>
          <w:lang w:val="sl-SI"/>
        </w:rPr>
        <w:t>Indikatorji so snovi, ki reagirajo z določeno snovjo tako, da spremenijo barvo.</w:t>
      </w:r>
    </w:p>
    <w:p w14:paraId="3EA66A5D" w14:textId="77777777" w:rsidR="00D00493" w:rsidRPr="006D4C44" w:rsidRDefault="00D00493" w:rsidP="006D4C44">
      <w:pPr>
        <w:numPr>
          <w:ilvl w:val="0"/>
          <w:numId w:val="2"/>
        </w:numPr>
        <w:spacing w:after="0" w:line="240" w:lineRule="auto"/>
        <w:rPr>
          <w:rFonts w:ascii="Times New Roman" w:hAnsi="Times New Roman"/>
          <w:color w:val="000000"/>
          <w:sz w:val="24"/>
          <w:szCs w:val="24"/>
          <w:u w:val="single"/>
        </w:rPr>
      </w:pPr>
      <w:r w:rsidRPr="006D4C44">
        <w:rPr>
          <w:rFonts w:ascii="Times New Roman" w:hAnsi="Times New Roman"/>
          <w:color w:val="000000"/>
          <w:sz w:val="24"/>
          <w:szCs w:val="24"/>
        </w:rPr>
        <w:t>Fenol rdeče barvilo je indikator.</w:t>
      </w:r>
    </w:p>
    <w:p w14:paraId="114B48C8" w14:textId="77777777" w:rsidR="00D00493" w:rsidRPr="006D4C44" w:rsidRDefault="00D00493" w:rsidP="006D4C44">
      <w:pPr>
        <w:pStyle w:val="BodyTextIndent"/>
        <w:numPr>
          <w:ilvl w:val="0"/>
          <w:numId w:val="2"/>
        </w:numPr>
        <w:rPr>
          <w:rFonts w:ascii="Times New Roman" w:hAnsi="Times New Roman"/>
          <w:shadow w:val="0"/>
          <w:szCs w:val="24"/>
        </w:rPr>
      </w:pPr>
      <w:r w:rsidRPr="006D4C44">
        <w:rPr>
          <w:rFonts w:ascii="Times New Roman" w:hAnsi="Times New Roman"/>
          <w:shadow w:val="0"/>
          <w:szCs w:val="24"/>
        </w:rPr>
        <w:t>CO</w:t>
      </w:r>
      <w:r w:rsidRPr="006D4C44">
        <w:rPr>
          <w:rFonts w:ascii="Times New Roman" w:hAnsi="Times New Roman"/>
          <w:shadow w:val="0"/>
          <w:szCs w:val="24"/>
          <w:vertAlign w:val="subscript"/>
        </w:rPr>
        <w:t>2</w:t>
      </w:r>
      <w:r w:rsidRPr="006D4C44">
        <w:rPr>
          <w:rFonts w:ascii="Times New Roman" w:hAnsi="Times New Roman"/>
          <w:shadow w:val="0"/>
          <w:szCs w:val="24"/>
        </w:rPr>
        <w:t xml:space="preserve"> reagira z vodo, pri čemer nastaja šibka ogljikova kislina.</w:t>
      </w:r>
    </w:p>
    <w:p w14:paraId="1033CFB7" w14:textId="77777777" w:rsidR="00D00493" w:rsidRPr="002255B3" w:rsidRDefault="00D00493" w:rsidP="006D4C44">
      <w:pPr>
        <w:pStyle w:val="BodyTextIndent"/>
        <w:rPr>
          <w:rFonts w:ascii="Times New Roman" w:hAnsi="Times New Roman"/>
          <w:shadow w:val="0"/>
          <w:szCs w:val="24"/>
        </w:rPr>
      </w:pPr>
    </w:p>
    <w:p w14:paraId="2EB455A8" w14:textId="77777777" w:rsidR="00D00493" w:rsidRPr="002255B3" w:rsidRDefault="00D00493" w:rsidP="00D00493">
      <w:pPr>
        <w:pStyle w:val="BodyTextIndent"/>
        <w:jc w:val="both"/>
        <w:rPr>
          <w:rFonts w:ascii="Times New Roman" w:hAnsi="Times New Roman"/>
          <w:shadow w:val="0"/>
          <w:szCs w:val="24"/>
        </w:rPr>
      </w:pPr>
    </w:p>
    <w:p w14:paraId="5746CE05" w14:textId="77777777" w:rsidR="00D00493" w:rsidRDefault="00D00493" w:rsidP="00D00493">
      <w:pPr>
        <w:pStyle w:val="BodyTextIndent"/>
        <w:jc w:val="both"/>
        <w:rPr>
          <w:rFonts w:ascii="Times New Roman" w:hAnsi="Times New Roman"/>
          <w:shadow w:val="0"/>
        </w:rPr>
      </w:pPr>
    </w:p>
    <w:p w14:paraId="525A744D" w14:textId="77777777" w:rsidR="00D00493" w:rsidRDefault="00D00493" w:rsidP="00D00493">
      <w:pPr>
        <w:pStyle w:val="BodyTextIndent"/>
        <w:jc w:val="both"/>
        <w:rPr>
          <w:rFonts w:ascii="Times New Roman" w:hAnsi="Times New Roman"/>
          <w:shadow w:val="0"/>
        </w:rPr>
      </w:pPr>
    </w:p>
    <w:p w14:paraId="732C89AF" w14:textId="77777777" w:rsidR="00D00493" w:rsidRDefault="00D00493" w:rsidP="00D00493">
      <w:pPr>
        <w:pStyle w:val="BodyTextIndent"/>
        <w:jc w:val="both"/>
        <w:rPr>
          <w:rFonts w:ascii="Times New Roman" w:hAnsi="Times New Roman"/>
          <w:shadow w:val="0"/>
        </w:rPr>
      </w:pPr>
    </w:p>
    <w:p w14:paraId="0EAAE501" w14:textId="77777777" w:rsidR="00D00493" w:rsidRDefault="00D00493" w:rsidP="00D00493">
      <w:pPr>
        <w:pStyle w:val="BodyTextIndent"/>
        <w:jc w:val="both"/>
        <w:rPr>
          <w:rFonts w:ascii="Times New Roman" w:hAnsi="Times New Roman"/>
          <w:shadow w:val="0"/>
        </w:rPr>
      </w:pPr>
    </w:p>
    <w:p w14:paraId="4D201687" w14:textId="77777777" w:rsidR="00D00493" w:rsidRDefault="00D00493" w:rsidP="00D00493">
      <w:pPr>
        <w:pStyle w:val="BodyTextIndent"/>
        <w:jc w:val="both"/>
        <w:rPr>
          <w:rFonts w:ascii="Times New Roman" w:hAnsi="Times New Roman"/>
          <w:shadow w:val="0"/>
        </w:rPr>
      </w:pPr>
    </w:p>
    <w:p w14:paraId="630D179A" w14:textId="77777777" w:rsidR="00D00493" w:rsidRDefault="00D00493" w:rsidP="00D00493">
      <w:pPr>
        <w:pStyle w:val="BodyTextIndent"/>
        <w:jc w:val="both"/>
        <w:rPr>
          <w:rFonts w:ascii="Times New Roman" w:hAnsi="Times New Roman"/>
          <w:shadow w:val="0"/>
        </w:rPr>
      </w:pPr>
    </w:p>
    <w:p w14:paraId="084F51A1" w14:textId="77777777" w:rsidR="00D00493" w:rsidRDefault="00D00493" w:rsidP="00D00493">
      <w:pPr>
        <w:pStyle w:val="BodyTextIndent"/>
        <w:jc w:val="both"/>
        <w:rPr>
          <w:rFonts w:ascii="Times New Roman" w:hAnsi="Times New Roman"/>
          <w:shadow w:val="0"/>
        </w:rPr>
      </w:pPr>
    </w:p>
    <w:p w14:paraId="65FB496E" w14:textId="77777777" w:rsidR="00D00493" w:rsidRDefault="00D00493" w:rsidP="00D00493">
      <w:pPr>
        <w:pStyle w:val="BodyTextIndent"/>
        <w:jc w:val="both"/>
        <w:rPr>
          <w:rFonts w:ascii="Times New Roman" w:hAnsi="Times New Roman"/>
          <w:shadow w:val="0"/>
        </w:rPr>
      </w:pPr>
    </w:p>
    <w:p w14:paraId="743CE6C9" w14:textId="77777777" w:rsidR="00D00493" w:rsidRDefault="00D00493" w:rsidP="00D00493">
      <w:pPr>
        <w:pStyle w:val="BodyTextIndent"/>
        <w:jc w:val="both"/>
        <w:rPr>
          <w:rFonts w:ascii="Times New Roman" w:hAnsi="Times New Roman"/>
          <w:shadow w:val="0"/>
        </w:rPr>
      </w:pPr>
    </w:p>
    <w:p w14:paraId="5F6EA773" w14:textId="77777777" w:rsidR="00D00493" w:rsidRDefault="00D00493" w:rsidP="00D00493">
      <w:pPr>
        <w:pStyle w:val="BodyTextIndent"/>
        <w:jc w:val="both"/>
        <w:rPr>
          <w:rFonts w:ascii="Times New Roman" w:hAnsi="Times New Roman"/>
          <w:shadow w:val="0"/>
        </w:rPr>
      </w:pPr>
    </w:p>
    <w:p w14:paraId="331ADF7D" w14:textId="77777777" w:rsidR="00D00493" w:rsidRDefault="00D00493" w:rsidP="00D00493">
      <w:pPr>
        <w:pStyle w:val="BodyTextIndent"/>
        <w:jc w:val="both"/>
        <w:rPr>
          <w:rFonts w:ascii="Times New Roman" w:hAnsi="Times New Roman"/>
          <w:shadow w:val="0"/>
        </w:rPr>
      </w:pPr>
    </w:p>
    <w:p w14:paraId="28FC89CA" w14:textId="77777777" w:rsidR="00D00493" w:rsidRDefault="00D00493" w:rsidP="00D00493">
      <w:pPr>
        <w:pStyle w:val="BodyTextIndent"/>
        <w:jc w:val="both"/>
        <w:rPr>
          <w:rFonts w:ascii="Times New Roman" w:hAnsi="Times New Roman"/>
          <w:shadow w:val="0"/>
        </w:rPr>
      </w:pPr>
    </w:p>
    <w:p w14:paraId="7B3ED9E1" w14:textId="77777777" w:rsidR="00D00493" w:rsidRDefault="00D00493" w:rsidP="00D00493">
      <w:pPr>
        <w:pStyle w:val="BodyTextIndent"/>
        <w:jc w:val="both"/>
        <w:rPr>
          <w:rFonts w:ascii="Times New Roman" w:hAnsi="Times New Roman"/>
          <w:shadow w:val="0"/>
        </w:rPr>
      </w:pPr>
    </w:p>
    <w:p w14:paraId="3539823A" w14:textId="77777777" w:rsidR="00D00493" w:rsidRDefault="00D00493" w:rsidP="00D00493">
      <w:pPr>
        <w:pStyle w:val="BodyTextIndent"/>
        <w:jc w:val="both"/>
        <w:rPr>
          <w:rFonts w:ascii="Times New Roman" w:hAnsi="Times New Roman"/>
          <w:shadow w:val="0"/>
        </w:rPr>
      </w:pPr>
    </w:p>
    <w:p w14:paraId="7A45BDB7" w14:textId="77777777" w:rsidR="00D00493" w:rsidRDefault="00D00493" w:rsidP="00D00493">
      <w:pPr>
        <w:pStyle w:val="BodyTextIndent"/>
        <w:jc w:val="both"/>
        <w:rPr>
          <w:rFonts w:ascii="Times New Roman" w:hAnsi="Times New Roman"/>
          <w:shadow w:val="0"/>
        </w:rPr>
      </w:pPr>
    </w:p>
    <w:p w14:paraId="608BFCBB" w14:textId="77777777" w:rsidR="00D00493" w:rsidRDefault="00D00493" w:rsidP="00D00493">
      <w:pPr>
        <w:pStyle w:val="BodyTextIndent"/>
        <w:jc w:val="both"/>
        <w:rPr>
          <w:rFonts w:ascii="Times New Roman" w:hAnsi="Times New Roman"/>
          <w:shadow w:val="0"/>
        </w:rPr>
      </w:pPr>
    </w:p>
    <w:p w14:paraId="756B7775" w14:textId="77777777" w:rsidR="00D00493" w:rsidRDefault="00D00493" w:rsidP="00D00493">
      <w:pPr>
        <w:pStyle w:val="BodyTextIndent"/>
        <w:jc w:val="both"/>
        <w:rPr>
          <w:rFonts w:ascii="Times New Roman" w:hAnsi="Times New Roman"/>
          <w:shadow w:val="0"/>
        </w:rPr>
      </w:pPr>
    </w:p>
    <w:p w14:paraId="36D2C86D" w14:textId="77777777" w:rsidR="00EB0FE4" w:rsidRDefault="00EB0FE4" w:rsidP="00D00493">
      <w:pPr>
        <w:pStyle w:val="BodyTextIndent"/>
        <w:ind w:left="0"/>
        <w:jc w:val="both"/>
        <w:rPr>
          <w:rFonts w:ascii="Comic Sans MS" w:hAnsi="Comic Sans MS"/>
          <w:b/>
          <w:shadow w:val="0"/>
          <w:color w:val="7030A0"/>
          <w:sz w:val="36"/>
          <w:u w:val="single"/>
        </w:rPr>
      </w:pPr>
    </w:p>
    <w:p w14:paraId="4F5FE06D" w14:textId="77777777" w:rsidR="00D00493" w:rsidRPr="00EF3CB1" w:rsidRDefault="00D00493" w:rsidP="00D00493">
      <w:pPr>
        <w:pStyle w:val="BodyTextIndent"/>
        <w:ind w:left="0"/>
        <w:jc w:val="both"/>
        <w:rPr>
          <w:rFonts w:ascii="Comic Sans MS" w:hAnsi="Comic Sans MS"/>
          <w:b/>
          <w:shadow w:val="0"/>
          <w:color w:val="7030A0"/>
          <w:sz w:val="36"/>
          <w:u w:val="single"/>
        </w:rPr>
      </w:pPr>
      <w:r w:rsidRPr="00EF3CB1">
        <w:rPr>
          <w:rFonts w:ascii="Comic Sans MS" w:hAnsi="Comic Sans MS"/>
          <w:b/>
          <w:shadow w:val="0"/>
          <w:color w:val="7030A0"/>
          <w:sz w:val="36"/>
          <w:u w:val="single"/>
        </w:rPr>
        <w:lastRenderedPageBreak/>
        <w:t>1. poskus</w:t>
      </w:r>
    </w:p>
    <w:p w14:paraId="2C31A5D7" w14:textId="77777777" w:rsidR="00D00493" w:rsidRDefault="00D00493" w:rsidP="00D00493">
      <w:pPr>
        <w:pStyle w:val="BodyTextIndent"/>
        <w:ind w:left="0"/>
        <w:jc w:val="both"/>
        <w:rPr>
          <w:rFonts w:ascii="Comic Sans MS" w:hAnsi="Comic Sans MS"/>
          <w:b/>
          <w:shadow w:val="0"/>
          <w:color w:val="7030A0"/>
          <w:sz w:val="32"/>
          <w:u w:val="single"/>
        </w:rPr>
      </w:pPr>
    </w:p>
    <w:p w14:paraId="07B406B2" w14:textId="77777777" w:rsidR="00D00493" w:rsidRPr="002255B3" w:rsidRDefault="00D00493" w:rsidP="00D00493">
      <w:pPr>
        <w:pStyle w:val="BodyTextIndent"/>
        <w:ind w:left="0"/>
        <w:jc w:val="both"/>
        <w:rPr>
          <w:rFonts w:ascii="Times New Roman" w:hAnsi="Times New Roman"/>
          <w:b/>
          <w:shadow w:val="0"/>
          <w:color w:val="7030A0"/>
          <w:sz w:val="28"/>
          <w:u w:val="single"/>
        </w:rPr>
      </w:pPr>
      <w:r w:rsidRPr="002255B3">
        <w:rPr>
          <w:rFonts w:ascii="Times New Roman" w:hAnsi="Times New Roman"/>
          <w:b/>
          <w:shadow w:val="0"/>
          <w:color w:val="7030A0"/>
          <w:sz w:val="28"/>
          <w:u w:val="single"/>
        </w:rPr>
        <w:t>Material:</w:t>
      </w:r>
    </w:p>
    <w:p w14:paraId="2071891F" w14:textId="77777777" w:rsidR="00D00493" w:rsidRPr="002255B3" w:rsidRDefault="00D00493" w:rsidP="00D00493">
      <w:pPr>
        <w:pStyle w:val="BodyTextIndent"/>
        <w:ind w:left="0"/>
        <w:jc w:val="both"/>
        <w:rPr>
          <w:rFonts w:ascii="Times New Roman" w:hAnsi="Times New Roman"/>
          <w:b/>
          <w:shadow w:val="0"/>
          <w:color w:val="7030A0"/>
          <w:u w:val="single"/>
        </w:rPr>
      </w:pPr>
    </w:p>
    <w:p w14:paraId="3EA6356A" w14:textId="77777777" w:rsidR="00D00493" w:rsidRPr="002255B3" w:rsidRDefault="00D00493" w:rsidP="00D00493">
      <w:pPr>
        <w:pStyle w:val="BodyTextIndent"/>
        <w:numPr>
          <w:ilvl w:val="0"/>
          <w:numId w:val="3"/>
        </w:numPr>
        <w:jc w:val="both"/>
        <w:rPr>
          <w:rFonts w:ascii="Times New Roman" w:hAnsi="Times New Roman"/>
          <w:shadow w:val="0"/>
          <w:color w:val="auto"/>
        </w:rPr>
      </w:pPr>
      <w:r w:rsidRPr="002255B3">
        <w:rPr>
          <w:rFonts w:ascii="Times New Roman" w:hAnsi="Times New Roman"/>
          <w:shadow w:val="0"/>
          <w:color w:val="auto"/>
        </w:rPr>
        <w:t>fenol rdeče</w:t>
      </w:r>
    </w:p>
    <w:p w14:paraId="095C0478" w14:textId="77777777" w:rsidR="00D00493" w:rsidRPr="002255B3" w:rsidRDefault="00D00493" w:rsidP="00D00493">
      <w:pPr>
        <w:pStyle w:val="BodyTextIndent"/>
        <w:numPr>
          <w:ilvl w:val="0"/>
          <w:numId w:val="3"/>
        </w:numPr>
        <w:jc w:val="both"/>
        <w:rPr>
          <w:rFonts w:ascii="Times New Roman" w:hAnsi="Times New Roman"/>
          <w:shadow w:val="0"/>
          <w:color w:val="auto"/>
        </w:rPr>
      </w:pPr>
      <w:r w:rsidRPr="002255B3">
        <w:rPr>
          <w:rFonts w:ascii="Times New Roman" w:hAnsi="Times New Roman"/>
          <w:shadow w:val="0"/>
          <w:color w:val="auto"/>
        </w:rPr>
        <w:t xml:space="preserve">apnena voda </w:t>
      </w:r>
      <w:r w:rsidR="00EB0FE4" w:rsidRPr="002255B3">
        <w:rPr>
          <w:rFonts w:ascii="Times New Roman" w:hAnsi="Times New Roman"/>
          <w:shadow w:val="0"/>
          <w:color w:val="auto"/>
        </w:rPr>
        <w:t>C</w:t>
      </w:r>
      <w:r w:rsidRPr="002255B3">
        <w:rPr>
          <w:rFonts w:ascii="Times New Roman" w:hAnsi="Times New Roman"/>
          <w:shadow w:val="0"/>
          <w:color w:val="auto"/>
        </w:rPr>
        <w:t>a(</w:t>
      </w:r>
      <w:r w:rsidR="00EB0FE4" w:rsidRPr="002255B3">
        <w:rPr>
          <w:rFonts w:ascii="Times New Roman" w:hAnsi="Times New Roman"/>
          <w:shadow w:val="0"/>
          <w:color w:val="auto"/>
        </w:rPr>
        <w:t>Oh</w:t>
      </w:r>
      <w:r w:rsidRPr="002255B3">
        <w:rPr>
          <w:rFonts w:ascii="Times New Roman" w:hAnsi="Times New Roman"/>
          <w:shadow w:val="0"/>
          <w:color w:val="auto"/>
        </w:rPr>
        <w:t>)</w:t>
      </w:r>
      <w:r w:rsidRPr="002255B3">
        <w:rPr>
          <w:rFonts w:ascii="Times New Roman" w:hAnsi="Times New Roman"/>
          <w:shadow w:val="0"/>
          <w:color w:val="auto"/>
          <w:vertAlign w:val="subscript"/>
        </w:rPr>
        <w:t>2</w:t>
      </w:r>
    </w:p>
    <w:p w14:paraId="2A2424B8" w14:textId="77777777" w:rsidR="00D00493" w:rsidRPr="002255B3" w:rsidRDefault="00D00493" w:rsidP="00D00493">
      <w:pPr>
        <w:pStyle w:val="BodyTextIndent"/>
        <w:numPr>
          <w:ilvl w:val="0"/>
          <w:numId w:val="3"/>
        </w:numPr>
        <w:jc w:val="both"/>
        <w:rPr>
          <w:rFonts w:ascii="Times New Roman" w:hAnsi="Times New Roman"/>
          <w:shadow w:val="0"/>
          <w:color w:val="auto"/>
        </w:rPr>
      </w:pPr>
      <w:r w:rsidRPr="002255B3">
        <w:rPr>
          <w:rFonts w:ascii="Times New Roman" w:hAnsi="Times New Roman"/>
          <w:shadow w:val="0"/>
          <w:color w:val="auto"/>
        </w:rPr>
        <w:t xml:space="preserve">sodavica (vir </w:t>
      </w:r>
      <w:r w:rsidR="00EB0FE4" w:rsidRPr="002255B3">
        <w:rPr>
          <w:rFonts w:ascii="Times New Roman" w:hAnsi="Times New Roman"/>
          <w:shadow w:val="0"/>
          <w:color w:val="auto"/>
        </w:rPr>
        <w:t>CO</w:t>
      </w:r>
      <w:r w:rsidRPr="002255B3">
        <w:rPr>
          <w:rFonts w:ascii="Times New Roman" w:hAnsi="Times New Roman"/>
          <w:shadow w:val="0"/>
          <w:color w:val="auto"/>
          <w:vertAlign w:val="subscript"/>
        </w:rPr>
        <w:t>2)</w:t>
      </w:r>
    </w:p>
    <w:p w14:paraId="47A1785E" w14:textId="77777777" w:rsidR="00D00493" w:rsidRPr="002255B3" w:rsidRDefault="00D00493" w:rsidP="00D00493">
      <w:pPr>
        <w:pStyle w:val="BodyTextIndent"/>
        <w:numPr>
          <w:ilvl w:val="0"/>
          <w:numId w:val="3"/>
        </w:numPr>
        <w:jc w:val="both"/>
        <w:rPr>
          <w:rFonts w:ascii="Times New Roman" w:hAnsi="Times New Roman"/>
          <w:shadow w:val="0"/>
          <w:color w:val="auto"/>
        </w:rPr>
      </w:pPr>
      <w:r w:rsidRPr="002255B3">
        <w:rPr>
          <w:rFonts w:ascii="Times New Roman" w:hAnsi="Times New Roman"/>
          <w:shadow w:val="0"/>
          <w:color w:val="auto"/>
        </w:rPr>
        <w:t xml:space="preserve">razredčena kislina </w:t>
      </w:r>
    </w:p>
    <w:p w14:paraId="1893799B" w14:textId="77777777" w:rsidR="00D00493" w:rsidRPr="002255B3" w:rsidRDefault="00D00493" w:rsidP="00D00493">
      <w:pPr>
        <w:pStyle w:val="BodyTextIndent"/>
        <w:numPr>
          <w:ilvl w:val="0"/>
          <w:numId w:val="3"/>
        </w:numPr>
        <w:jc w:val="both"/>
        <w:rPr>
          <w:rFonts w:ascii="Times New Roman" w:hAnsi="Times New Roman"/>
          <w:shadow w:val="0"/>
          <w:color w:val="auto"/>
        </w:rPr>
      </w:pPr>
      <w:r w:rsidRPr="002255B3">
        <w:rPr>
          <w:rFonts w:ascii="Times New Roman" w:hAnsi="Times New Roman"/>
          <w:shadow w:val="0"/>
          <w:color w:val="auto"/>
        </w:rPr>
        <w:t>stojalo za epruvete</w:t>
      </w:r>
    </w:p>
    <w:p w14:paraId="6CACDF69" w14:textId="77777777" w:rsidR="00D00493" w:rsidRPr="002255B3" w:rsidRDefault="00D00493" w:rsidP="00D00493">
      <w:pPr>
        <w:pStyle w:val="BodyTextIndent"/>
        <w:numPr>
          <w:ilvl w:val="0"/>
          <w:numId w:val="3"/>
        </w:numPr>
        <w:jc w:val="both"/>
        <w:rPr>
          <w:rFonts w:ascii="Times New Roman" w:hAnsi="Times New Roman"/>
          <w:shadow w:val="0"/>
          <w:color w:val="auto"/>
        </w:rPr>
      </w:pPr>
      <w:r w:rsidRPr="002255B3">
        <w:rPr>
          <w:rFonts w:ascii="Times New Roman" w:hAnsi="Times New Roman"/>
          <w:shadow w:val="0"/>
          <w:color w:val="auto"/>
        </w:rPr>
        <w:t>2 kapalki</w:t>
      </w:r>
    </w:p>
    <w:p w14:paraId="3F03B083" w14:textId="77777777" w:rsidR="00D00493" w:rsidRPr="002255B3" w:rsidRDefault="00D00493" w:rsidP="00D00493">
      <w:pPr>
        <w:pStyle w:val="BodyTextIndent"/>
        <w:numPr>
          <w:ilvl w:val="0"/>
          <w:numId w:val="3"/>
        </w:numPr>
        <w:jc w:val="both"/>
        <w:rPr>
          <w:rFonts w:ascii="Times New Roman" w:hAnsi="Times New Roman"/>
          <w:shadow w:val="0"/>
          <w:color w:val="auto"/>
        </w:rPr>
      </w:pPr>
      <w:r w:rsidRPr="002255B3">
        <w:rPr>
          <w:rFonts w:ascii="Times New Roman" w:hAnsi="Times New Roman"/>
          <w:shadow w:val="0"/>
          <w:color w:val="auto"/>
        </w:rPr>
        <w:t>slamice</w:t>
      </w:r>
    </w:p>
    <w:p w14:paraId="0B9764B0" w14:textId="77777777" w:rsidR="00D00493" w:rsidRDefault="00D00493" w:rsidP="00D00493">
      <w:pPr>
        <w:pStyle w:val="BodyTextIndent"/>
        <w:numPr>
          <w:ilvl w:val="0"/>
          <w:numId w:val="3"/>
        </w:numPr>
        <w:jc w:val="both"/>
        <w:rPr>
          <w:rFonts w:ascii="Times New Roman" w:hAnsi="Times New Roman"/>
          <w:shadow w:val="0"/>
          <w:color w:val="auto"/>
        </w:rPr>
      </w:pPr>
      <w:r w:rsidRPr="002255B3">
        <w:rPr>
          <w:rFonts w:ascii="Times New Roman" w:hAnsi="Times New Roman"/>
          <w:shadow w:val="0"/>
          <w:color w:val="auto"/>
        </w:rPr>
        <w:t>papirnate brisače</w:t>
      </w:r>
    </w:p>
    <w:p w14:paraId="49FE7846" w14:textId="77777777" w:rsidR="00D00493" w:rsidRPr="002255B3" w:rsidRDefault="00D00493" w:rsidP="00D00493">
      <w:pPr>
        <w:pStyle w:val="BodyTextIndent"/>
        <w:numPr>
          <w:ilvl w:val="0"/>
          <w:numId w:val="3"/>
        </w:numPr>
        <w:jc w:val="both"/>
        <w:rPr>
          <w:rFonts w:ascii="Times New Roman" w:hAnsi="Times New Roman"/>
          <w:shadow w:val="0"/>
          <w:color w:val="auto"/>
        </w:rPr>
      </w:pPr>
      <w:r>
        <w:rPr>
          <w:rFonts w:ascii="Times New Roman" w:hAnsi="Times New Roman"/>
          <w:shadow w:val="0"/>
          <w:color w:val="auto"/>
        </w:rPr>
        <w:t>filtrirni papir</w:t>
      </w:r>
    </w:p>
    <w:p w14:paraId="4258E215" w14:textId="77777777" w:rsidR="00D00493" w:rsidRPr="002255B3" w:rsidRDefault="00D00493" w:rsidP="00D00493">
      <w:pPr>
        <w:pStyle w:val="BodyTextIndent"/>
        <w:numPr>
          <w:ilvl w:val="0"/>
          <w:numId w:val="3"/>
        </w:numPr>
        <w:jc w:val="both"/>
        <w:rPr>
          <w:rFonts w:ascii="Times New Roman" w:hAnsi="Times New Roman"/>
          <w:shadow w:val="0"/>
          <w:color w:val="auto"/>
        </w:rPr>
      </w:pPr>
      <w:r w:rsidRPr="002255B3">
        <w:rPr>
          <w:rFonts w:ascii="Times New Roman" w:hAnsi="Times New Roman"/>
          <w:shadow w:val="0"/>
          <w:color w:val="auto"/>
        </w:rPr>
        <w:t>7 malih epruvet z zamaški</w:t>
      </w:r>
    </w:p>
    <w:p w14:paraId="66E6127F" w14:textId="77777777" w:rsidR="00D00493" w:rsidRPr="002255B3" w:rsidRDefault="00D00493" w:rsidP="00D00493">
      <w:pPr>
        <w:pStyle w:val="BodyTextIndent"/>
        <w:numPr>
          <w:ilvl w:val="0"/>
          <w:numId w:val="3"/>
        </w:numPr>
        <w:jc w:val="both"/>
        <w:rPr>
          <w:rFonts w:ascii="Times New Roman" w:hAnsi="Times New Roman"/>
          <w:shadow w:val="0"/>
          <w:color w:val="auto"/>
        </w:rPr>
      </w:pPr>
      <w:r w:rsidRPr="002255B3">
        <w:rPr>
          <w:rFonts w:ascii="Times New Roman" w:hAnsi="Times New Roman"/>
          <w:shadow w:val="0"/>
          <w:color w:val="auto"/>
        </w:rPr>
        <w:t>7 medeninastih vijakov, ki gredo v epruvete</w:t>
      </w:r>
    </w:p>
    <w:p w14:paraId="23608E4C" w14:textId="77777777" w:rsidR="00D00493" w:rsidRPr="002255B3" w:rsidRDefault="00D00493" w:rsidP="00D00493">
      <w:pPr>
        <w:pStyle w:val="BodyTextIndent"/>
        <w:numPr>
          <w:ilvl w:val="0"/>
          <w:numId w:val="3"/>
        </w:numPr>
        <w:jc w:val="both"/>
        <w:rPr>
          <w:rFonts w:ascii="Times New Roman" w:hAnsi="Times New Roman"/>
          <w:shadow w:val="0"/>
          <w:color w:val="auto"/>
        </w:rPr>
      </w:pPr>
      <w:r w:rsidRPr="002255B3">
        <w:rPr>
          <w:rFonts w:ascii="Times New Roman" w:hAnsi="Times New Roman"/>
          <w:shadow w:val="0"/>
          <w:color w:val="auto"/>
        </w:rPr>
        <w:t>raztopina kvasa in sladkorja</w:t>
      </w:r>
    </w:p>
    <w:p w14:paraId="4A3FAC43" w14:textId="77777777" w:rsidR="00D00493" w:rsidRPr="002255B3" w:rsidRDefault="00D00493" w:rsidP="00D00493">
      <w:pPr>
        <w:pStyle w:val="BodyTextIndent"/>
        <w:numPr>
          <w:ilvl w:val="0"/>
          <w:numId w:val="3"/>
        </w:numPr>
        <w:jc w:val="both"/>
        <w:rPr>
          <w:rFonts w:ascii="Times New Roman" w:hAnsi="Times New Roman"/>
          <w:shadow w:val="0"/>
          <w:color w:val="auto"/>
        </w:rPr>
      </w:pPr>
      <w:r w:rsidRPr="002255B3">
        <w:rPr>
          <w:rFonts w:ascii="Times New Roman" w:hAnsi="Times New Roman"/>
          <w:shadow w:val="0"/>
          <w:color w:val="auto"/>
        </w:rPr>
        <w:t>prekuhana raztopina kvasa in sladkorja</w:t>
      </w:r>
    </w:p>
    <w:p w14:paraId="07C05817" w14:textId="77777777" w:rsidR="00D00493" w:rsidRPr="002255B3" w:rsidRDefault="00D00493" w:rsidP="00D00493">
      <w:pPr>
        <w:pStyle w:val="BodyTextIndent"/>
        <w:numPr>
          <w:ilvl w:val="0"/>
          <w:numId w:val="3"/>
        </w:numPr>
        <w:jc w:val="both"/>
        <w:rPr>
          <w:rFonts w:ascii="Times New Roman" w:hAnsi="Times New Roman"/>
          <w:shadow w:val="0"/>
          <w:color w:val="auto"/>
        </w:rPr>
      </w:pPr>
      <w:r w:rsidRPr="002255B3">
        <w:rPr>
          <w:rFonts w:ascii="Times New Roman" w:hAnsi="Times New Roman"/>
          <w:shadow w:val="0"/>
          <w:color w:val="auto"/>
        </w:rPr>
        <w:t>5-10 suhih semen (buče, redkve, sončnice itd.)</w:t>
      </w:r>
    </w:p>
    <w:p w14:paraId="79002459" w14:textId="77777777" w:rsidR="00D00493" w:rsidRPr="002255B3" w:rsidRDefault="00D00493" w:rsidP="00D00493">
      <w:pPr>
        <w:pStyle w:val="BodyTextIndent"/>
        <w:numPr>
          <w:ilvl w:val="0"/>
          <w:numId w:val="3"/>
        </w:numPr>
        <w:jc w:val="both"/>
        <w:rPr>
          <w:rFonts w:ascii="Times New Roman" w:hAnsi="Times New Roman"/>
          <w:shadow w:val="0"/>
          <w:color w:val="auto"/>
        </w:rPr>
      </w:pPr>
      <w:r w:rsidRPr="002255B3">
        <w:rPr>
          <w:rFonts w:ascii="Times New Roman" w:hAnsi="Times New Roman"/>
          <w:shadow w:val="0"/>
          <w:color w:val="auto"/>
        </w:rPr>
        <w:t>5-10 kalečih semen iste vrste</w:t>
      </w:r>
    </w:p>
    <w:p w14:paraId="157F5ACD" w14:textId="77777777" w:rsidR="00D00493" w:rsidRPr="002255B3" w:rsidRDefault="00D00493" w:rsidP="00D00493">
      <w:pPr>
        <w:pStyle w:val="BodyTextIndent"/>
        <w:numPr>
          <w:ilvl w:val="0"/>
          <w:numId w:val="3"/>
        </w:numPr>
        <w:jc w:val="both"/>
        <w:rPr>
          <w:rFonts w:ascii="Times New Roman" w:hAnsi="Times New Roman"/>
          <w:shadow w:val="0"/>
          <w:color w:val="auto"/>
        </w:rPr>
      </w:pPr>
      <w:r w:rsidRPr="002255B3">
        <w:rPr>
          <w:rFonts w:ascii="Times New Roman" w:hAnsi="Times New Roman"/>
          <w:shadow w:val="0"/>
          <w:color w:val="auto"/>
        </w:rPr>
        <w:t>1 majhna živa žuželka (nekrilata)</w:t>
      </w:r>
    </w:p>
    <w:p w14:paraId="51CB36AD" w14:textId="77777777" w:rsidR="00D00493" w:rsidRPr="002255B3" w:rsidRDefault="00D00493" w:rsidP="00D00493">
      <w:pPr>
        <w:pStyle w:val="BodyTextIndent"/>
        <w:numPr>
          <w:ilvl w:val="0"/>
          <w:numId w:val="3"/>
        </w:numPr>
        <w:jc w:val="both"/>
        <w:rPr>
          <w:rFonts w:ascii="Times New Roman" w:hAnsi="Times New Roman"/>
          <w:shadow w:val="0"/>
          <w:color w:val="auto"/>
        </w:rPr>
      </w:pPr>
      <w:r w:rsidRPr="002255B3">
        <w:rPr>
          <w:rFonts w:ascii="Times New Roman" w:hAnsi="Times New Roman"/>
          <w:shadow w:val="0"/>
          <w:color w:val="auto"/>
        </w:rPr>
        <w:t>1 majhna mrtva žuželka (iste vrste kot živa)</w:t>
      </w:r>
    </w:p>
    <w:p w14:paraId="7BFD5A45" w14:textId="77777777" w:rsidR="00D00493" w:rsidRPr="002255B3" w:rsidRDefault="00D00493" w:rsidP="00D00493">
      <w:pPr>
        <w:pStyle w:val="BodyTextIndent"/>
        <w:numPr>
          <w:ilvl w:val="0"/>
          <w:numId w:val="3"/>
        </w:numPr>
        <w:jc w:val="both"/>
        <w:rPr>
          <w:rFonts w:ascii="Times New Roman" w:hAnsi="Times New Roman"/>
          <w:shadow w:val="0"/>
          <w:color w:val="auto"/>
        </w:rPr>
      </w:pPr>
      <w:r w:rsidRPr="002255B3">
        <w:rPr>
          <w:rFonts w:ascii="Times New Roman" w:hAnsi="Times New Roman"/>
          <w:shadow w:val="0"/>
          <w:color w:val="auto"/>
        </w:rPr>
        <w:t>ura</w:t>
      </w:r>
    </w:p>
    <w:p w14:paraId="417CF796" w14:textId="77777777" w:rsidR="00D00493" w:rsidRDefault="00D00493" w:rsidP="00D00493">
      <w:pPr>
        <w:pStyle w:val="BodyTextIndent"/>
        <w:ind w:left="0"/>
        <w:jc w:val="both"/>
        <w:rPr>
          <w:rFonts w:ascii="Comic Sans MS" w:hAnsi="Comic Sans MS"/>
          <w:b/>
          <w:shadow w:val="0"/>
          <w:color w:val="7030A0"/>
          <w:sz w:val="32"/>
          <w:u w:val="single"/>
        </w:rPr>
      </w:pPr>
    </w:p>
    <w:p w14:paraId="72330C55" w14:textId="77777777" w:rsidR="00D00493" w:rsidRDefault="00D00493" w:rsidP="00D00493">
      <w:pPr>
        <w:pStyle w:val="BodyTextIndent"/>
        <w:ind w:left="0"/>
        <w:jc w:val="both"/>
        <w:rPr>
          <w:b/>
          <w:shadow w:val="0"/>
          <w:color w:val="7030A0"/>
          <w:sz w:val="28"/>
          <w:u w:val="single"/>
        </w:rPr>
      </w:pPr>
      <w:r w:rsidRPr="00EF3CB1">
        <w:rPr>
          <w:b/>
          <w:shadow w:val="0"/>
          <w:color w:val="7030A0"/>
          <w:sz w:val="28"/>
          <w:u w:val="single"/>
        </w:rPr>
        <w:t>1. del poskusa</w:t>
      </w:r>
    </w:p>
    <w:p w14:paraId="2B6D06BA" w14:textId="77777777" w:rsidR="00D00493" w:rsidRDefault="00D00493" w:rsidP="00D00493">
      <w:pPr>
        <w:pStyle w:val="BodyTextIndent"/>
        <w:ind w:left="0"/>
        <w:jc w:val="both"/>
        <w:rPr>
          <w:rFonts w:ascii="Times New Roman" w:hAnsi="Times New Roman"/>
          <w:shadow w:val="0"/>
          <w:color w:val="7030A0"/>
          <w:sz w:val="22"/>
        </w:rPr>
      </w:pPr>
    </w:p>
    <w:p w14:paraId="10A7CC23" w14:textId="77777777" w:rsidR="00D00493" w:rsidRPr="002255B3" w:rsidRDefault="00D00493" w:rsidP="00D00493">
      <w:pPr>
        <w:pStyle w:val="BodyTextIndent"/>
        <w:ind w:left="0"/>
        <w:jc w:val="both"/>
        <w:rPr>
          <w:rFonts w:ascii="Times New Roman" w:hAnsi="Times New Roman"/>
          <w:shadow w:val="0"/>
          <w:color w:val="auto"/>
        </w:rPr>
      </w:pPr>
      <w:r w:rsidRPr="002255B3">
        <w:rPr>
          <w:rFonts w:ascii="Times New Roman" w:hAnsi="Times New Roman"/>
          <w:shadow w:val="0"/>
          <w:color w:val="auto"/>
        </w:rPr>
        <w:t>V stojalo smo namestili 7 majhnih epruvet in vanje dali 0,3 ml fenol rdečega. Na dno vsake epruvete smo počasi</w:t>
      </w:r>
      <w:r w:rsidR="00EB0FE4">
        <w:rPr>
          <w:rFonts w:ascii="Times New Roman" w:hAnsi="Times New Roman"/>
          <w:shadow w:val="0"/>
          <w:color w:val="auto"/>
        </w:rPr>
        <w:t xml:space="preserve"> spustili vijak s konico naprej, da druge snovi ne bi prišle v stik s fenol rdeče.</w:t>
      </w:r>
      <w:r w:rsidRPr="002255B3">
        <w:rPr>
          <w:rFonts w:ascii="Times New Roman" w:hAnsi="Times New Roman"/>
          <w:shadow w:val="0"/>
          <w:color w:val="auto"/>
        </w:rPr>
        <w:t xml:space="preserve"> Nato smo v epruvete dodali še naslednji material:</w:t>
      </w:r>
    </w:p>
    <w:p w14:paraId="104F27E5" w14:textId="77777777" w:rsidR="00D00493" w:rsidRPr="002255B3" w:rsidRDefault="00D00493" w:rsidP="00D00493">
      <w:pPr>
        <w:pStyle w:val="BodyTextIndent"/>
        <w:ind w:left="0"/>
        <w:jc w:val="both"/>
        <w:rPr>
          <w:rFonts w:ascii="Times New Roman" w:hAnsi="Times New Roman"/>
          <w:shadow w:val="0"/>
          <w:color w:val="auto"/>
        </w:rPr>
      </w:pPr>
    </w:p>
    <w:p w14:paraId="47BA331D" w14:textId="77777777" w:rsidR="00D00493" w:rsidRPr="002255B3" w:rsidRDefault="00D00493" w:rsidP="00D00493">
      <w:pPr>
        <w:pStyle w:val="ListParagraph"/>
        <w:numPr>
          <w:ilvl w:val="0"/>
          <w:numId w:val="4"/>
        </w:numPr>
        <w:ind w:left="426" w:firstLine="0"/>
        <w:rPr>
          <w:rFonts w:ascii="Times New Roman" w:hAnsi="Times New Roman"/>
          <w:sz w:val="24"/>
          <w:szCs w:val="26"/>
        </w:rPr>
      </w:pPr>
      <w:r w:rsidRPr="002255B3">
        <w:rPr>
          <w:rFonts w:ascii="Times New Roman" w:hAnsi="Times New Roman"/>
          <w:sz w:val="24"/>
          <w:szCs w:val="26"/>
          <w:u w:val="single"/>
        </w:rPr>
        <w:t>Epruveta 1</w:t>
      </w:r>
      <w:r w:rsidRPr="002255B3">
        <w:rPr>
          <w:rFonts w:ascii="Times New Roman" w:hAnsi="Times New Roman"/>
          <w:sz w:val="24"/>
          <w:szCs w:val="26"/>
        </w:rPr>
        <w:t>: nič</w:t>
      </w:r>
    </w:p>
    <w:p w14:paraId="4D47BED8" w14:textId="77777777" w:rsidR="00D00493" w:rsidRPr="002255B3" w:rsidRDefault="00D00493" w:rsidP="00D00493">
      <w:pPr>
        <w:pStyle w:val="ListParagraph"/>
        <w:numPr>
          <w:ilvl w:val="0"/>
          <w:numId w:val="4"/>
        </w:numPr>
        <w:ind w:left="426" w:firstLine="0"/>
        <w:rPr>
          <w:rFonts w:ascii="Times New Roman" w:hAnsi="Times New Roman"/>
          <w:sz w:val="24"/>
          <w:szCs w:val="26"/>
        </w:rPr>
      </w:pPr>
      <w:r w:rsidRPr="002255B3">
        <w:rPr>
          <w:rFonts w:ascii="Times New Roman" w:hAnsi="Times New Roman"/>
          <w:sz w:val="24"/>
          <w:szCs w:val="26"/>
          <w:u w:val="single"/>
        </w:rPr>
        <w:t>Epruveta 2</w:t>
      </w:r>
      <w:r w:rsidRPr="002255B3">
        <w:rPr>
          <w:rFonts w:ascii="Times New Roman" w:hAnsi="Times New Roman"/>
          <w:sz w:val="24"/>
          <w:szCs w:val="26"/>
        </w:rPr>
        <w:t>: zvit košček filtrirnega papirja namočenega v raztopino kvasa in sladkorja</w:t>
      </w:r>
    </w:p>
    <w:p w14:paraId="5471401B" w14:textId="77777777" w:rsidR="00D00493" w:rsidRPr="002255B3" w:rsidRDefault="00D00493" w:rsidP="00D00493">
      <w:pPr>
        <w:pStyle w:val="ListParagraph"/>
        <w:numPr>
          <w:ilvl w:val="0"/>
          <w:numId w:val="4"/>
        </w:numPr>
        <w:ind w:left="426" w:firstLine="0"/>
        <w:rPr>
          <w:rFonts w:ascii="Times New Roman" w:hAnsi="Times New Roman"/>
          <w:sz w:val="24"/>
          <w:szCs w:val="26"/>
        </w:rPr>
      </w:pPr>
      <w:r w:rsidRPr="002255B3">
        <w:rPr>
          <w:rFonts w:ascii="Times New Roman" w:hAnsi="Times New Roman"/>
          <w:sz w:val="24"/>
          <w:szCs w:val="26"/>
          <w:u w:val="single"/>
        </w:rPr>
        <w:t>Epruveta 3</w:t>
      </w:r>
      <w:r w:rsidRPr="002255B3">
        <w:rPr>
          <w:rFonts w:ascii="Times New Roman" w:hAnsi="Times New Roman"/>
          <w:sz w:val="24"/>
          <w:szCs w:val="26"/>
        </w:rPr>
        <w:t>: zvit košček filtrirnega papirja namočenega v prekuhano raztopino kvasa in sladkorja</w:t>
      </w:r>
    </w:p>
    <w:p w14:paraId="17B52B45" w14:textId="77777777" w:rsidR="00D00493" w:rsidRPr="002255B3" w:rsidRDefault="00D00493" w:rsidP="00D00493">
      <w:pPr>
        <w:pStyle w:val="ListParagraph"/>
        <w:numPr>
          <w:ilvl w:val="0"/>
          <w:numId w:val="4"/>
        </w:numPr>
        <w:ind w:left="426" w:firstLine="0"/>
        <w:rPr>
          <w:rFonts w:ascii="Times New Roman" w:hAnsi="Times New Roman"/>
          <w:sz w:val="24"/>
          <w:szCs w:val="26"/>
        </w:rPr>
      </w:pPr>
      <w:r w:rsidRPr="002255B3">
        <w:rPr>
          <w:rFonts w:ascii="Times New Roman" w:hAnsi="Times New Roman"/>
          <w:sz w:val="24"/>
          <w:szCs w:val="26"/>
          <w:u w:val="single"/>
        </w:rPr>
        <w:t>Epruveta 4</w:t>
      </w:r>
      <w:r w:rsidRPr="002255B3">
        <w:rPr>
          <w:rFonts w:ascii="Times New Roman" w:hAnsi="Times New Roman"/>
          <w:sz w:val="24"/>
          <w:szCs w:val="26"/>
        </w:rPr>
        <w:t>: 5 suhih semen</w:t>
      </w:r>
    </w:p>
    <w:p w14:paraId="1C49B948" w14:textId="77777777" w:rsidR="00D00493" w:rsidRPr="002255B3" w:rsidRDefault="00D00493" w:rsidP="00D00493">
      <w:pPr>
        <w:pStyle w:val="ListParagraph"/>
        <w:numPr>
          <w:ilvl w:val="0"/>
          <w:numId w:val="4"/>
        </w:numPr>
        <w:ind w:left="426" w:firstLine="0"/>
        <w:rPr>
          <w:rFonts w:ascii="Times New Roman" w:hAnsi="Times New Roman"/>
          <w:sz w:val="24"/>
          <w:szCs w:val="26"/>
        </w:rPr>
      </w:pPr>
      <w:r w:rsidRPr="002255B3">
        <w:rPr>
          <w:rFonts w:ascii="Times New Roman" w:hAnsi="Times New Roman"/>
          <w:sz w:val="24"/>
          <w:szCs w:val="26"/>
          <w:u w:val="single"/>
        </w:rPr>
        <w:t>Epruveta 5</w:t>
      </w:r>
      <w:r w:rsidRPr="002255B3">
        <w:rPr>
          <w:rFonts w:ascii="Times New Roman" w:hAnsi="Times New Roman"/>
          <w:sz w:val="24"/>
          <w:szCs w:val="26"/>
        </w:rPr>
        <w:t>: 5 kalečih semen</w:t>
      </w:r>
    </w:p>
    <w:p w14:paraId="5355B002" w14:textId="77777777" w:rsidR="00D00493" w:rsidRPr="002255B3" w:rsidRDefault="00D00493" w:rsidP="00D00493">
      <w:pPr>
        <w:pStyle w:val="ListParagraph"/>
        <w:numPr>
          <w:ilvl w:val="0"/>
          <w:numId w:val="4"/>
        </w:numPr>
        <w:ind w:left="426" w:firstLine="0"/>
        <w:rPr>
          <w:rFonts w:ascii="Times New Roman" w:hAnsi="Times New Roman"/>
          <w:sz w:val="24"/>
          <w:szCs w:val="26"/>
        </w:rPr>
      </w:pPr>
      <w:r w:rsidRPr="002255B3">
        <w:rPr>
          <w:rFonts w:ascii="Times New Roman" w:hAnsi="Times New Roman"/>
          <w:sz w:val="24"/>
          <w:szCs w:val="26"/>
          <w:u w:val="single"/>
        </w:rPr>
        <w:t>Epruveta 6</w:t>
      </w:r>
      <w:r w:rsidRPr="002255B3">
        <w:rPr>
          <w:rFonts w:ascii="Times New Roman" w:hAnsi="Times New Roman"/>
          <w:sz w:val="24"/>
          <w:szCs w:val="26"/>
        </w:rPr>
        <w:t>: živa žuželka</w:t>
      </w:r>
    </w:p>
    <w:p w14:paraId="194E270D" w14:textId="77777777" w:rsidR="00D00493" w:rsidRDefault="00D00493" w:rsidP="00D00493">
      <w:pPr>
        <w:pStyle w:val="ListParagraph"/>
        <w:numPr>
          <w:ilvl w:val="0"/>
          <w:numId w:val="4"/>
        </w:numPr>
        <w:ind w:left="426" w:firstLine="0"/>
        <w:rPr>
          <w:rFonts w:ascii="Times New Roman" w:hAnsi="Times New Roman"/>
          <w:sz w:val="24"/>
          <w:szCs w:val="26"/>
        </w:rPr>
      </w:pPr>
      <w:r w:rsidRPr="002255B3">
        <w:rPr>
          <w:rFonts w:ascii="Times New Roman" w:hAnsi="Times New Roman"/>
          <w:sz w:val="24"/>
          <w:szCs w:val="26"/>
          <w:u w:val="single"/>
        </w:rPr>
        <w:t>Epruveta 7</w:t>
      </w:r>
      <w:r w:rsidRPr="002255B3">
        <w:rPr>
          <w:rFonts w:ascii="Times New Roman" w:hAnsi="Times New Roman"/>
          <w:sz w:val="24"/>
          <w:szCs w:val="26"/>
        </w:rPr>
        <w:t>: mrtva žuželka</w:t>
      </w:r>
    </w:p>
    <w:p w14:paraId="663CEDE5" w14:textId="77777777" w:rsidR="00D00493" w:rsidRDefault="00D00493" w:rsidP="00D00493">
      <w:pPr>
        <w:rPr>
          <w:rFonts w:ascii="Times New Roman" w:hAnsi="Times New Roman"/>
          <w:sz w:val="24"/>
        </w:rPr>
      </w:pPr>
      <w:r w:rsidRPr="002255B3">
        <w:rPr>
          <w:rFonts w:ascii="Times New Roman" w:hAnsi="Times New Roman"/>
          <w:sz w:val="24"/>
        </w:rPr>
        <w:t>Nato smo epruvete hkrati zamašili in zabeležili trenutni čas.</w:t>
      </w:r>
      <w:r>
        <w:rPr>
          <w:rFonts w:ascii="Times New Roman" w:hAnsi="Times New Roman"/>
          <w:sz w:val="24"/>
        </w:rPr>
        <w:t xml:space="preserve"> Nato smo preostali čas opazovali spremembe in si jih zapisali ugotovitve.</w:t>
      </w:r>
    </w:p>
    <w:p w14:paraId="4A7F51AB" w14:textId="77777777" w:rsidR="00D00493" w:rsidRPr="002255B3" w:rsidRDefault="00D00493" w:rsidP="00D00493">
      <w:pPr>
        <w:rPr>
          <w:rFonts w:ascii="Times New Roman" w:hAnsi="Times New Roman"/>
          <w:sz w:val="24"/>
          <w:szCs w:val="26"/>
        </w:rPr>
      </w:pPr>
    </w:p>
    <w:p w14:paraId="116CE10B" w14:textId="77777777" w:rsidR="00D00493" w:rsidRDefault="00D00493" w:rsidP="00D00493">
      <w:pPr>
        <w:rPr>
          <w:rFonts w:ascii="Times New Roman" w:hAnsi="Times New Roman"/>
          <w:sz w:val="24"/>
          <w:szCs w:val="26"/>
        </w:rPr>
      </w:pPr>
    </w:p>
    <w:p w14:paraId="19022742" w14:textId="77777777" w:rsidR="00D00493" w:rsidRPr="000474AB" w:rsidRDefault="00D00493" w:rsidP="00D00493">
      <w:pPr>
        <w:rPr>
          <w:rFonts w:ascii="Comic Sans MS" w:hAnsi="Comic Sans MS"/>
          <w:color w:val="7030A0"/>
          <w:sz w:val="28"/>
          <w:szCs w:val="26"/>
          <w:u w:val="single"/>
        </w:rPr>
      </w:pPr>
      <w:r w:rsidRPr="000474AB">
        <w:rPr>
          <w:rFonts w:ascii="Comic Sans MS" w:hAnsi="Comic Sans MS"/>
          <w:color w:val="7030A0"/>
          <w:sz w:val="28"/>
          <w:szCs w:val="26"/>
          <w:u w:val="single"/>
        </w:rPr>
        <w:lastRenderedPageBreak/>
        <w:t>Tabela 1: rezultati prvega dela vaje</w:t>
      </w:r>
    </w:p>
    <w:tbl>
      <w:tblPr>
        <w:tblW w:w="8913" w:type="dxa"/>
        <w:tblInd w:w="779" w:type="dxa"/>
        <w:tblBorders>
          <w:top w:val="dashDotStroked" w:sz="24" w:space="0" w:color="auto"/>
          <w:left w:val="dashDotStroked" w:sz="24" w:space="0" w:color="auto"/>
          <w:bottom w:val="dashDotStroked" w:sz="24" w:space="0" w:color="auto"/>
          <w:right w:val="dashDotStroked" w:sz="24" w:space="0" w:color="auto"/>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567"/>
        <w:gridCol w:w="2492"/>
        <w:gridCol w:w="2160"/>
        <w:gridCol w:w="2694"/>
      </w:tblGrid>
      <w:tr w:rsidR="00D00493" w:rsidRPr="00BC6E94" w14:paraId="58BFA918" w14:textId="77777777" w:rsidTr="00B43662">
        <w:tc>
          <w:tcPr>
            <w:tcW w:w="1567" w:type="dxa"/>
          </w:tcPr>
          <w:p w14:paraId="02A8D4AA" w14:textId="77777777" w:rsidR="00D00493" w:rsidRPr="002255B3" w:rsidRDefault="00D00493" w:rsidP="00B43662">
            <w:pPr>
              <w:pStyle w:val="BodyTextIndent"/>
              <w:ind w:left="0"/>
              <w:jc w:val="both"/>
              <w:rPr>
                <w:rFonts w:ascii="Times New Roman" w:hAnsi="Times New Roman"/>
                <w:b/>
                <w:caps/>
                <w:shadow w:val="0"/>
              </w:rPr>
            </w:pPr>
            <w:r w:rsidRPr="002255B3">
              <w:rPr>
                <w:rFonts w:ascii="Times New Roman" w:hAnsi="Times New Roman"/>
                <w:b/>
                <w:caps/>
                <w:shadow w:val="0"/>
              </w:rPr>
              <w:t>šT.</w:t>
            </w:r>
          </w:p>
          <w:p w14:paraId="21F32E63" w14:textId="77777777" w:rsidR="00D00493" w:rsidRPr="002255B3" w:rsidRDefault="00D00493" w:rsidP="00B43662">
            <w:pPr>
              <w:pStyle w:val="BodyTextIndent"/>
              <w:ind w:left="0"/>
              <w:jc w:val="both"/>
              <w:rPr>
                <w:rFonts w:ascii="Times New Roman" w:hAnsi="Times New Roman"/>
                <w:b/>
                <w:caps/>
                <w:shadow w:val="0"/>
              </w:rPr>
            </w:pPr>
            <w:r w:rsidRPr="002255B3">
              <w:rPr>
                <w:rFonts w:ascii="Times New Roman" w:hAnsi="Times New Roman"/>
                <w:b/>
                <w:caps/>
                <w:shadow w:val="0"/>
              </w:rPr>
              <w:t>EPRUVETE</w:t>
            </w:r>
          </w:p>
        </w:tc>
        <w:tc>
          <w:tcPr>
            <w:tcW w:w="2492" w:type="dxa"/>
          </w:tcPr>
          <w:p w14:paraId="09476164" w14:textId="77777777" w:rsidR="00D00493" w:rsidRPr="002255B3" w:rsidRDefault="00D00493" w:rsidP="00B43662">
            <w:pPr>
              <w:pStyle w:val="BodyTextIndent"/>
              <w:ind w:left="0"/>
              <w:jc w:val="both"/>
              <w:rPr>
                <w:rFonts w:ascii="Times New Roman" w:hAnsi="Times New Roman"/>
                <w:b/>
                <w:caps/>
                <w:shadow w:val="0"/>
              </w:rPr>
            </w:pPr>
            <w:r w:rsidRPr="002255B3">
              <w:rPr>
                <w:rFonts w:ascii="Times New Roman" w:hAnsi="Times New Roman"/>
                <w:b/>
                <w:caps/>
                <w:shadow w:val="0"/>
              </w:rPr>
              <w:t>DELOVNI MATERIAL</w:t>
            </w:r>
          </w:p>
        </w:tc>
        <w:tc>
          <w:tcPr>
            <w:tcW w:w="2160" w:type="dxa"/>
          </w:tcPr>
          <w:p w14:paraId="126FE025" w14:textId="77777777" w:rsidR="00D00493" w:rsidRPr="002255B3" w:rsidRDefault="00D00493" w:rsidP="00B43662">
            <w:pPr>
              <w:pStyle w:val="BodyTextIndent"/>
              <w:ind w:left="0"/>
              <w:jc w:val="both"/>
              <w:rPr>
                <w:rFonts w:ascii="Times New Roman" w:hAnsi="Times New Roman"/>
                <w:b/>
                <w:caps/>
                <w:shadow w:val="0"/>
              </w:rPr>
            </w:pPr>
            <w:r w:rsidRPr="002255B3">
              <w:rPr>
                <w:rFonts w:ascii="Times New Roman" w:hAnsi="Times New Roman"/>
                <w:b/>
                <w:caps/>
                <w:shadow w:val="0"/>
              </w:rPr>
              <w:t>SPREMEMBA INDIKATORJA</w:t>
            </w:r>
          </w:p>
        </w:tc>
        <w:tc>
          <w:tcPr>
            <w:tcW w:w="2694" w:type="dxa"/>
          </w:tcPr>
          <w:p w14:paraId="68F6A25D" w14:textId="77777777" w:rsidR="00D00493" w:rsidRPr="002255B3" w:rsidRDefault="00D00493" w:rsidP="00B43662">
            <w:pPr>
              <w:pStyle w:val="BodyTextIndent"/>
              <w:ind w:left="0"/>
              <w:jc w:val="both"/>
              <w:rPr>
                <w:rFonts w:ascii="Times New Roman" w:hAnsi="Times New Roman"/>
                <w:b/>
                <w:caps/>
                <w:shadow w:val="0"/>
              </w:rPr>
            </w:pPr>
            <w:r w:rsidRPr="002255B3">
              <w:rPr>
                <w:rFonts w:ascii="Times New Roman" w:hAnsi="Times New Roman"/>
                <w:b/>
                <w:caps/>
                <w:shadow w:val="0"/>
              </w:rPr>
              <w:t>ČAS POTREBEN ZA SPREMEMBO</w:t>
            </w:r>
          </w:p>
        </w:tc>
      </w:tr>
      <w:tr w:rsidR="00D00493" w:rsidRPr="00BC6E94" w14:paraId="3ED9044D" w14:textId="77777777" w:rsidTr="00B43662">
        <w:tc>
          <w:tcPr>
            <w:tcW w:w="1567" w:type="dxa"/>
          </w:tcPr>
          <w:p w14:paraId="4BC6D95B" w14:textId="77777777" w:rsidR="00D00493" w:rsidRPr="002255B3" w:rsidRDefault="00D00493" w:rsidP="00B43662">
            <w:pPr>
              <w:pStyle w:val="BodyTextIndent"/>
              <w:ind w:left="0"/>
              <w:jc w:val="both"/>
              <w:rPr>
                <w:rFonts w:ascii="Times New Roman" w:hAnsi="Times New Roman"/>
                <w:shadow w:val="0"/>
              </w:rPr>
            </w:pPr>
            <w:r w:rsidRPr="002255B3">
              <w:rPr>
                <w:rFonts w:ascii="Times New Roman" w:hAnsi="Times New Roman"/>
                <w:shadow w:val="0"/>
              </w:rPr>
              <w:t>1</w:t>
            </w:r>
          </w:p>
        </w:tc>
        <w:tc>
          <w:tcPr>
            <w:tcW w:w="2492" w:type="dxa"/>
          </w:tcPr>
          <w:p w14:paraId="268D5785" w14:textId="77777777" w:rsidR="00D00493" w:rsidRPr="002255B3" w:rsidRDefault="00D00493" w:rsidP="00B43662">
            <w:pPr>
              <w:pStyle w:val="BodyTextIndent"/>
              <w:ind w:left="0"/>
              <w:jc w:val="both"/>
              <w:rPr>
                <w:rFonts w:ascii="Times New Roman" w:hAnsi="Times New Roman"/>
                <w:shadow w:val="0"/>
              </w:rPr>
            </w:pPr>
            <w:r>
              <w:rPr>
                <w:rFonts w:ascii="Times New Roman" w:hAnsi="Times New Roman"/>
                <w:shadow w:val="0"/>
              </w:rPr>
              <w:t>Fenol rdeče</w:t>
            </w:r>
            <w:r w:rsidRPr="002255B3">
              <w:rPr>
                <w:rFonts w:ascii="Times New Roman" w:hAnsi="Times New Roman"/>
                <w:shadow w:val="0"/>
              </w:rPr>
              <w:t xml:space="preserve"> + vijak</w:t>
            </w:r>
          </w:p>
        </w:tc>
        <w:tc>
          <w:tcPr>
            <w:tcW w:w="2160" w:type="dxa"/>
          </w:tcPr>
          <w:p w14:paraId="17634C88" w14:textId="77777777" w:rsidR="00D00493" w:rsidRPr="002255B3" w:rsidRDefault="00D00493" w:rsidP="00B43662">
            <w:pPr>
              <w:pStyle w:val="BodyTextIndent"/>
              <w:ind w:left="0"/>
              <w:jc w:val="both"/>
              <w:rPr>
                <w:rFonts w:ascii="Times New Roman" w:hAnsi="Times New Roman"/>
                <w:shadow w:val="0"/>
              </w:rPr>
            </w:pPr>
            <w:r w:rsidRPr="002255B3">
              <w:rPr>
                <w:rFonts w:ascii="Times New Roman" w:hAnsi="Times New Roman"/>
                <w:shadow w:val="0"/>
              </w:rPr>
              <w:t>Ni spremembe</w:t>
            </w:r>
          </w:p>
        </w:tc>
        <w:tc>
          <w:tcPr>
            <w:tcW w:w="2694" w:type="dxa"/>
          </w:tcPr>
          <w:p w14:paraId="577BAE42" w14:textId="77777777" w:rsidR="00D00493" w:rsidRPr="002255B3" w:rsidRDefault="00D00493" w:rsidP="00B43662">
            <w:pPr>
              <w:pStyle w:val="BodyTextIndent"/>
              <w:ind w:left="0"/>
              <w:jc w:val="both"/>
              <w:rPr>
                <w:rFonts w:ascii="Times New Roman" w:hAnsi="Times New Roman"/>
                <w:shadow w:val="0"/>
              </w:rPr>
            </w:pPr>
            <w:r>
              <w:rPr>
                <w:rFonts w:ascii="Times New Roman" w:hAnsi="Times New Roman"/>
                <w:shadow w:val="0"/>
              </w:rPr>
              <w:t>60</w:t>
            </w:r>
            <w:r w:rsidRPr="002255B3">
              <w:rPr>
                <w:rFonts w:ascii="Times New Roman" w:hAnsi="Times New Roman"/>
                <w:shadow w:val="0"/>
              </w:rPr>
              <w:t xml:space="preserve"> min</w:t>
            </w:r>
          </w:p>
        </w:tc>
      </w:tr>
      <w:tr w:rsidR="00D00493" w:rsidRPr="00BC6E94" w14:paraId="6032A8E9" w14:textId="77777777" w:rsidTr="00B43662">
        <w:tc>
          <w:tcPr>
            <w:tcW w:w="1567" w:type="dxa"/>
          </w:tcPr>
          <w:p w14:paraId="2686CE26" w14:textId="77777777" w:rsidR="00D00493" w:rsidRPr="002255B3" w:rsidRDefault="00D00493" w:rsidP="00B43662">
            <w:pPr>
              <w:pStyle w:val="BodyTextIndent"/>
              <w:ind w:left="0"/>
              <w:jc w:val="both"/>
              <w:rPr>
                <w:rFonts w:ascii="Times New Roman" w:hAnsi="Times New Roman"/>
                <w:shadow w:val="0"/>
              </w:rPr>
            </w:pPr>
            <w:r w:rsidRPr="002255B3">
              <w:rPr>
                <w:rFonts w:ascii="Times New Roman" w:hAnsi="Times New Roman"/>
                <w:shadow w:val="0"/>
              </w:rPr>
              <w:t>2</w:t>
            </w:r>
          </w:p>
        </w:tc>
        <w:tc>
          <w:tcPr>
            <w:tcW w:w="2492" w:type="dxa"/>
          </w:tcPr>
          <w:p w14:paraId="1C9F48EB" w14:textId="77777777" w:rsidR="00D00493" w:rsidRPr="002255B3" w:rsidRDefault="00D00493" w:rsidP="00B43662">
            <w:pPr>
              <w:pStyle w:val="BodyTextIndent"/>
              <w:ind w:left="0"/>
              <w:rPr>
                <w:rFonts w:ascii="Times New Roman" w:hAnsi="Times New Roman"/>
                <w:shadow w:val="0"/>
              </w:rPr>
            </w:pPr>
            <w:r>
              <w:rPr>
                <w:rFonts w:ascii="Times New Roman" w:hAnsi="Times New Roman"/>
                <w:shadow w:val="0"/>
              </w:rPr>
              <w:t xml:space="preserve">Fenol rdeče </w:t>
            </w:r>
            <w:r w:rsidRPr="002255B3">
              <w:rPr>
                <w:rFonts w:ascii="Times New Roman" w:hAnsi="Times New Roman"/>
                <w:shadow w:val="0"/>
              </w:rPr>
              <w:t>+ vijak + košček filtrirnega papirja pomočen v raztopino kvasa in sladkorja</w:t>
            </w:r>
          </w:p>
        </w:tc>
        <w:tc>
          <w:tcPr>
            <w:tcW w:w="2160" w:type="dxa"/>
          </w:tcPr>
          <w:p w14:paraId="25BD334B" w14:textId="77777777" w:rsidR="00D00493" w:rsidRPr="002255B3" w:rsidRDefault="00D00493" w:rsidP="00B43662">
            <w:pPr>
              <w:pStyle w:val="BodyTextIndent"/>
              <w:ind w:left="0"/>
              <w:jc w:val="both"/>
              <w:rPr>
                <w:rFonts w:ascii="Times New Roman" w:hAnsi="Times New Roman"/>
                <w:shadow w:val="0"/>
              </w:rPr>
            </w:pPr>
            <w:r w:rsidRPr="002255B3">
              <w:rPr>
                <w:rFonts w:ascii="Times New Roman" w:hAnsi="Times New Roman"/>
                <w:shadow w:val="0"/>
              </w:rPr>
              <w:t xml:space="preserve">Barva indikatorja se spremeni iz rdeče v </w:t>
            </w:r>
            <w:r w:rsidRPr="002255B3">
              <w:rPr>
                <w:rFonts w:ascii="Times New Roman" w:hAnsi="Times New Roman"/>
                <w:shadow w:val="0"/>
                <w:u w:val="single"/>
              </w:rPr>
              <w:t>rumeno</w:t>
            </w:r>
          </w:p>
        </w:tc>
        <w:tc>
          <w:tcPr>
            <w:tcW w:w="2694" w:type="dxa"/>
          </w:tcPr>
          <w:p w14:paraId="66658881" w14:textId="77777777" w:rsidR="00D00493" w:rsidRPr="002255B3" w:rsidRDefault="00D00493" w:rsidP="00B43662">
            <w:pPr>
              <w:pStyle w:val="BodyTextIndent"/>
              <w:ind w:left="0"/>
              <w:jc w:val="both"/>
              <w:rPr>
                <w:rFonts w:ascii="Times New Roman" w:hAnsi="Times New Roman"/>
                <w:shadow w:val="0"/>
              </w:rPr>
            </w:pPr>
            <w:r>
              <w:rPr>
                <w:rFonts w:ascii="Times New Roman" w:hAnsi="Times New Roman"/>
                <w:shadow w:val="0"/>
              </w:rPr>
              <w:t>30</w:t>
            </w:r>
            <w:r w:rsidRPr="002255B3">
              <w:rPr>
                <w:rFonts w:ascii="Times New Roman" w:hAnsi="Times New Roman"/>
                <w:shadow w:val="0"/>
              </w:rPr>
              <w:t xml:space="preserve"> min</w:t>
            </w:r>
          </w:p>
        </w:tc>
      </w:tr>
      <w:tr w:rsidR="00D00493" w:rsidRPr="00BC6E94" w14:paraId="6E472BE8" w14:textId="77777777" w:rsidTr="00B43662">
        <w:tc>
          <w:tcPr>
            <w:tcW w:w="1567" w:type="dxa"/>
          </w:tcPr>
          <w:p w14:paraId="1286C9A4" w14:textId="77777777" w:rsidR="00D00493" w:rsidRPr="002255B3" w:rsidRDefault="00D00493" w:rsidP="00B43662">
            <w:pPr>
              <w:pStyle w:val="BodyTextIndent"/>
              <w:ind w:left="0"/>
              <w:jc w:val="both"/>
              <w:rPr>
                <w:rFonts w:ascii="Times New Roman" w:hAnsi="Times New Roman"/>
                <w:shadow w:val="0"/>
              </w:rPr>
            </w:pPr>
            <w:r w:rsidRPr="002255B3">
              <w:rPr>
                <w:rFonts w:ascii="Times New Roman" w:hAnsi="Times New Roman"/>
                <w:shadow w:val="0"/>
              </w:rPr>
              <w:t>3</w:t>
            </w:r>
          </w:p>
        </w:tc>
        <w:tc>
          <w:tcPr>
            <w:tcW w:w="2492" w:type="dxa"/>
          </w:tcPr>
          <w:p w14:paraId="57F247A2" w14:textId="77777777" w:rsidR="00D00493" w:rsidRPr="002255B3" w:rsidRDefault="00D00493" w:rsidP="00B43662">
            <w:pPr>
              <w:pStyle w:val="BodyTextIndent"/>
              <w:ind w:left="0"/>
              <w:rPr>
                <w:rFonts w:ascii="Times New Roman" w:hAnsi="Times New Roman"/>
                <w:shadow w:val="0"/>
              </w:rPr>
            </w:pPr>
            <w:r>
              <w:rPr>
                <w:rFonts w:ascii="Times New Roman" w:hAnsi="Times New Roman"/>
                <w:shadow w:val="0"/>
              </w:rPr>
              <w:t>Fenol rdeče</w:t>
            </w:r>
            <w:r w:rsidRPr="002255B3">
              <w:rPr>
                <w:rFonts w:ascii="Times New Roman" w:hAnsi="Times New Roman"/>
                <w:shadow w:val="0"/>
              </w:rPr>
              <w:t xml:space="preserve"> + vijak + košček filtrirnega papirja pomočen v prekuhano raztopino kvasa in sladkorja</w:t>
            </w:r>
          </w:p>
        </w:tc>
        <w:tc>
          <w:tcPr>
            <w:tcW w:w="2160" w:type="dxa"/>
          </w:tcPr>
          <w:p w14:paraId="04B2EE64" w14:textId="77777777" w:rsidR="00D00493" w:rsidRPr="002255B3" w:rsidRDefault="00D00493" w:rsidP="00B43662">
            <w:pPr>
              <w:pStyle w:val="BodyTextIndent"/>
              <w:ind w:left="0"/>
              <w:jc w:val="both"/>
              <w:rPr>
                <w:rFonts w:ascii="Times New Roman" w:hAnsi="Times New Roman"/>
                <w:shadow w:val="0"/>
              </w:rPr>
            </w:pPr>
            <w:r w:rsidRPr="002255B3">
              <w:rPr>
                <w:rFonts w:ascii="Times New Roman" w:hAnsi="Times New Roman"/>
                <w:shadow w:val="0"/>
              </w:rPr>
              <w:t>Ni spremembe</w:t>
            </w:r>
          </w:p>
        </w:tc>
        <w:tc>
          <w:tcPr>
            <w:tcW w:w="2694" w:type="dxa"/>
          </w:tcPr>
          <w:p w14:paraId="5F703251" w14:textId="77777777" w:rsidR="00D00493" w:rsidRPr="002255B3" w:rsidRDefault="00D00493" w:rsidP="00B43662">
            <w:pPr>
              <w:pStyle w:val="BodyTextIndent"/>
              <w:ind w:left="0"/>
              <w:jc w:val="both"/>
              <w:rPr>
                <w:rFonts w:ascii="Times New Roman" w:hAnsi="Times New Roman"/>
                <w:shadow w:val="0"/>
              </w:rPr>
            </w:pPr>
            <w:r>
              <w:rPr>
                <w:rFonts w:ascii="Times New Roman" w:hAnsi="Times New Roman"/>
                <w:shadow w:val="0"/>
              </w:rPr>
              <w:t>60 min</w:t>
            </w:r>
          </w:p>
        </w:tc>
      </w:tr>
      <w:tr w:rsidR="00D00493" w:rsidRPr="00BC6E94" w14:paraId="330D733C" w14:textId="77777777" w:rsidTr="00B43662">
        <w:tc>
          <w:tcPr>
            <w:tcW w:w="1567" w:type="dxa"/>
          </w:tcPr>
          <w:p w14:paraId="3B6C655B" w14:textId="77777777" w:rsidR="00D00493" w:rsidRPr="002255B3" w:rsidRDefault="00D00493" w:rsidP="00B43662">
            <w:pPr>
              <w:pStyle w:val="BodyTextIndent"/>
              <w:ind w:left="0"/>
              <w:jc w:val="both"/>
              <w:rPr>
                <w:rFonts w:ascii="Times New Roman" w:hAnsi="Times New Roman"/>
                <w:shadow w:val="0"/>
              </w:rPr>
            </w:pPr>
            <w:r w:rsidRPr="002255B3">
              <w:rPr>
                <w:rFonts w:ascii="Times New Roman" w:hAnsi="Times New Roman"/>
                <w:shadow w:val="0"/>
              </w:rPr>
              <w:t>4</w:t>
            </w:r>
          </w:p>
        </w:tc>
        <w:tc>
          <w:tcPr>
            <w:tcW w:w="2492" w:type="dxa"/>
          </w:tcPr>
          <w:p w14:paraId="48793A7C" w14:textId="77777777" w:rsidR="00D00493" w:rsidRPr="002255B3" w:rsidRDefault="00D00493" w:rsidP="00B43662">
            <w:pPr>
              <w:pStyle w:val="BodyTextIndent"/>
              <w:ind w:left="0"/>
              <w:rPr>
                <w:rFonts w:ascii="Times New Roman" w:hAnsi="Times New Roman"/>
                <w:shadow w:val="0"/>
              </w:rPr>
            </w:pPr>
            <w:r>
              <w:rPr>
                <w:rFonts w:ascii="Times New Roman" w:hAnsi="Times New Roman"/>
                <w:shadow w:val="0"/>
              </w:rPr>
              <w:t>Fenol rdeče</w:t>
            </w:r>
            <w:r w:rsidRPr="002255B3">
              <w:rPr>
                <w:rFonts w:ascii="Times New Roman" w:hAnsi="Times New Roman"/>
                <w:shadow w:val="0"/>
              </w:rPr>
              <w:t xml:space="preserve"> + vijak + 3 suha semena</w:t>
            </w:r>
          </w:p>
        </w:tc>
        <w:tc>
          <w:tcPr>
            <w:tcW w:w="2160" w:type="dxa"/>
          </w:tcPr>
          <w:p w14:paraId="6DC58C7F" w14:textId="77777777" w:rsidR="00D00493" w:rsidRPr="002255B3" w:rsidRDefault="00D00493" w:rsidP="00B43662">
            <w:pPr>
              <w:pStyle w:val="BodyTextIndent"/>
              <w:ind w:left="0"/>
              <w:jc w:val="both"/>
              <w:rPr>
                <w:rFonts w:ascii="Times New Roman" w:hAnsi="Times New Roman"/>
                <w:shadow w:val="0"/>
              </w:rPr>
            </w:pPr>
            <w:r w:rsidRPr="002255B3">
              <w:rPr>
                <w:rFonts w:ascii="Times New Roman" w:hAnsi="Times New Roman"/>
                <w:shadow w:val="0"/>
              </w:rPr>
              <w:t>Ni spremembe</w:t>
            </w:r>
          </w:p>
        </w:tc>
        <w:tc>
          <w:tcPr>
            <w:tcW w:w="2694" w:type="dxa"/>
          </w:tcPr>
          <w:p w14:paraId="4EABE217" w14:textId="77777777" w:rsidR="00D00493" w:rsidRPr="002255B3" w:rsidRDefault="00D00493" w:rsidP="00B43662">
            <w:pPr>
              <w:pStyle w:val="BodyTextIndent"/>
              <w:ind w:left="0"/>
              <w:jc w:val="both"/>
              <w:rPr>
                <w:rFonts w:ascii="Times New Roman" w:hAnsi="Times New Roman"/>
                <w:shadow w:val="0"/>
              </w:rPr>
            </w:pPr>
            <w:r>
              <w:rPr>
                <w:rFonts w:ascii="Times New Roman" w:hAnsi="Times New Roman"/>
                <w:shadow w:val="0"/>
              </w:rPr>
              <w:t>60 min</w:t>
            </w:r>
          </w:p>
        </w:tc>
      </w:tr>
      <w:tr w:rsidR="00D00493" w:rsidRPr="00BC6E94" w14:paraId="555382C1" w14:textId="77777777" w:rsidTr="00B43662">
        <w:tc>
          <w:tcPr>
            <w:tcW w:w="1567" w:type="dxa"/>
          </w:tcPr>
          <w:p w14:paraId="260A8756" w14:textId="77777777" w:rsidR="00D00493" w:rsidRPr="002255B3" w:rsidRDefault="00D00493" w:rsidP="00B43662">
            <w:pPr>
              <w:pStyle w:val="BodyTextIndent"/>
              <w:ind w:left="0"/>
              <w:jc w:val="both"/>
              <w:rPr>
                <w:rFonts w:ascii="Times New Roman" w:hAnsi="Times New Roman"/>
                <w:shadow w:val="0"/>
              </w:rPr>
            </w:pPr>
            <w:r w:rsidRPr="002255B3">
              <w:rPr>
                <w:rFonts w:ascii="Times New Roman" w:hAnsi="Times New Roman"/>
                <w:shadow w:val="0"/>
              </w:rPr>
              <w:t>5</w:t>
            </w:r>
          </w:p>
        </w:tc>
        <w:tc>
          <w:tcPr>
            <w:tcW w:w="2492" w:type="dxa"/>
          </w:tcPr>
          <w:p w14:paraId="7CF6AD1B" w14:textId="77777777" w:rsidR="00D00493" w:rsidRPr="002255B3" w:rsidRDefault="00D00493" w:rsidP="00B43662">
            <w:pPr>
              <w:pStyle w:val="BodyTextIndent"/>
              <w:ind w:left="0"/>
              <w:rPr>
                <w:rFonts w:ascii="Times New Roman" w:hAnsi="Times New Roman"/>
                <w:shadow w:val="0"/>
              </w:rPr>
            </w:pPr>
            <w:r>
              <w:rPr>
                <w:rFonts w:ascii="Times New Roman" w:hAnsi="Times New Roman"/>
                <w:shadow w:val="0"/>
              </w:rPr>
              <w:t>Fenol rdeče</w:t>
            </w:r>
            <w:r w:rsidRPr="002255B3">
              <w:rPr>
                <w:rFonts w:ascii="Times New Roman" w:hAnsi="Times New Roman"/>
                <w:shadow w:val="0"/>
              </w:rPr>
              <w:t xml:space="preserve"> + vijak + 3 kaleča semena</w:t>
            </w:r>
          </w:p>
        </w:tc>
        <w:tc>
          <w:tcPr>
            <w:tcW w:w="2160" w:type="dxa"/>
          </w:tcPr>
          <w:p w14:paraId="1E5BCDDC" w14:textId="77777777" w:rsidR="00D00493" w:rsidRPr="002255B3" w:rsidRDefault="00D00493" w:rsidP="00B43662">
            <w:pPr>
              <w:pStyle w:val="BodyTextIndent"/>
              <w:ind w:left="0"/>
              <w:rPr>
                <w:rFonts w:ascii="Times New Roman" w:hAnsi="Times New Roman"/>
                <w:shadow w:val="0"/>
              </w:rPr>
            </w:pPr>
            <w:r>
              <w:rPr>
                <w:rFonts w:ascii="Times New Roman" w:hAnsi="Times New Roman"/>
                <w:shadow w:val="0"/>
              </w:rPr>
              <w:t>Fenol rdeče porumeni</w:t>
            </w:r>
          </w:p>
        </w:tc>
        <w:tc>
          <w:tcPr>
            <w:tcW w:w="2694" w:type="dxa"/>
          </w:tcPr>
          <w:p w14:paraId="42F53DE0" w14:textId="77777777" w:rsidR="00D00493" w:rsidRPr="002255B3" w:rsidRDefault="00D00493" w:rsidP="00B43662">
            <w:pPr>
              <w:pStyle w:val="BodyTextIndent"/>
              <w:ind w:left="0"/>
              <w:jc w:val="both"/>
              <w:rPr>
                <w:rFonts w:ascii="Times New Roman" w:hAnsi="Times New Roman"/>
                <w:shadow w:val="0"/>
              </w:rPr>
            </w:pPr>
            <w:r>
              <w:rPr>
                <w:rFonts w:ascii="Times New Roman" w:hAnsi="Times New Roman"/>
                <w:shadow w:val="0"/>
              </w:rPr>
              <w:t>21</w:t>
            </w:r>
            <w:r w:rsidRPr="002255B3">
              <w:rPr>
                <w:rFonts w:ascii="Times New Roman" w:hAnsi="Times New Roman"/>
                <w:shadow w:val="0"/>
              </w:rPr>
              <w:t xml:space="preserve"> min</w:t>
            </w:r>
          </w:p>
        </w:tc>
      </w:tr>
      <w:tr w:rsidR="00D00493" w:rsidRPr="00BC6E94" w14:paraId="0BE3AABA" w14:textId="77777777" w:rsidTr="00B43662">
        <w:tc>
          <w:tcPr>
            <w:tcW w:w="1567" w:type="dxa"/>
          </w:tcPr>
          <w:p w14:paraId="7FCC11C8" w14:textId="77777777" w:rsidR="00D00493" w:rsidRPr="002255B3" w:rsidRDefault="00D00493" w:rsidP="00B43662">
            <w:pPr>
              <w:pStyle w:val="BodyTextIndent"/>
              <w:ind w:left="0"/>
              <w:jc w:val="both"/>
              <w:rPr>
                <w:rFonts w:ascii="Times New Roman" w:hAnsi="Times New Roman"/>
                <w:shadow w:val="0"/>
              </w:rPr>
            </w:pPr>
            <w:r w:rsidRPr="002255B3">
              <w:rPr>
                <w:rFonts w:ascii="Times New Roman" w:hAnsi="Times New Roman"/>
                <w:shadow w:val="0"/>
              </w:rPr>
              <w:t>6</w:t>
            </w:r>
          </w:p>
        </w:tc>
        <w:tc>
          <w:tcPr>
            <w:tcW w:w="2492" w:type="dxa"/>
          </w:tcPr>
          <w:p w14:paraId="52D32688" w14:textId="77777777" w:rsidR="00D00493" w:rsidRPr="002255B3" w:rsidRDefault="00D00493" w:rsidP="00B43662">
            <w:pPr>
              <w:pStyle w:val="BodyTextIndent"/>
              <w:ind w:left="0"/>
              <w:rPr>
                <w:rFonts w:ascii="Times New Roman" w:hAnsi="Times New Roman"/>
                <w:shadow w:val="0"/>
              </w:rPr>
            </w:pPr>
            <w:r>
              <w:rPr>
                <w:rFonts w:ascii="Times New Roman" w:hAnsi="Times New Roman"/>
                <w:shadow w:val="0"/>
              </w:rPr>
              <w:t>Fenol rdeče</w:t>
            </w:r>
            <w:r w:rsidRPr="002255B3">
              <w:rPr>
                <w:rFonts w:ascii="Times New Roman" w:hAnsi="Times New Roman"/>
                <w:shadow w:val="0"/>
              </w:rPr>
              <w:t xml:space="preserve"> + vijak + živa žuželka</w:t>
            </w:r>
          </w:p>
        </w:tc>
        <w:tc>
          <w:tcPr>
            <w:tcW w:w="2160" w:type="dxa"/>
          </w:tcPr>
          <w:p w14:paraId="097A196F" w14:textId="77777777" w:rsidR="00D00493" w:rsidRPr="002255B3" w:rsidRDefault="00D00493" w:rsidP="00B43662">
            <w:pPr>
              <w:pStyle w:val="BodyTextIndent"/>
              <w:ind w:left="0"/>
              <w:rPr>
                <w:rFonts w:ascii="Times New Roman" w:hAnsi="Times New Roman"/>
                <w:shadow w:val="0"/>
              </w:rPr>
            </w:pPr>
            <w:r>
              <w:rPr>
                <w:rFonts w:ascii="Times New Roman" w:hAnsi="Times New Roman"/>
                <w:shadow w:val="0"/>
              </w:rPr>
              <w:t xml:space="preserve">Začenja se </w:t>
            </w:r>
            <w:r w:rsidR="00EB0FE4">
              <w:rPr>
                <w:rFonts w:ascii="Times New Roman" w:hAnsi="Times New Roman"/>
                <w:shadow w:val="0"/>
              </w:rPr>
              <w:t>orumenitev</w:t>
            </w:r>
          </w:p>
        </w:tc>
        <w:tc>
          <w:tcPr>
            <w:tcW w:w="2694" w:type="dxa"/>
          </w:tcPr>
          <w:p w14:paraId="2C2E6BA0" w14:textId="77777777" w:rsidR="00D00493" w:rsidRPr="002255B3" w:rsidRDefault="00D00493" w:rsidP="00B43662">
            <w:pPr>
              <w:pStyle w:val="BodyTextIndent"/>
              <w:ind w:left="0"/>
              <w:jc w:val="both"/>
              <w:rPr>
                <w:rFonts w:ascii="Times New Roman" w:hAnsi="Times New Roman"/>
                <w:shadow w:val="0"/>
              </w:rPr>
            </w:pPr>
            <w:r>
              <w:rPr>
                <w:rFonts w:ascii="Times New Roman" w:hAnsi="Times New Roman"/>
                <w:shadow w:val="0"/>
              </w:rPr>
              <w:t>24 min</w:t>
            </w:r>
          </w:p>
        </w:tc>
      </w:tr>
      <w:tr w:rsidR="00D00493" w:rsidRPr="00BC6E94" w14:paraId="558747F7" w14:textId="77777777" w:rsidTr="00B43662">
        <w:tc>
          <w:tcPr>
            <w:tcW w:w="1567" w:type="dxa"/>
          </w:tcPr>
          <w:p w14:paraId="38194DA1" w14:textId="77777777" w:rsidR="00D00493" w:rsidRPr="002255B3" w:rsidRDefault="00D00493" w:rsidP="00B43662">
            <w:pPr>
              <w:pStyle w:val="BodyTextIndent"/>
              <w:ind w:left="0"/>
              <w:rPr>
                <w:rFonts w:ascii="Times New Roman" w:hAnsi="Times New Roman"/>
                <w:shadow w:val="0"/>
              </w:rPr>
            </w:pPr>
            <w:r w:rsidRPr="002255B3">
              <w:rPr>
                <w:rFonts w:ascii="Times New Roman" w:hAnsi="Times New Roman"/>
                <w:shadow w:val="0"/>
              </w:rPr>
              <w:t>7</w:t>
            </w:r>
          </w:p>
        </w:tc>
        <w:tc>
          <w:tcPr>
            <w:tcW w:w="2492" w:type="dxa"/>
          </w:tcPr>
          <w:p w14:paraId="3DC3EBD6" w14:textId="77777777" w:rsidR="00D00493" w:rsidRPr="002255B3" w:rsidRDefault="00D00493" w:rsidP="00B43662">
            <w:pPr>
              <w:pStyle w:val="BodyTextIndent"/>
              <w:ind w:left="0"/>
              <w:rPr>
                <w:rFonts w:ascii="Times New Roman" w:hAnsi="Times New Roman"/>
                <w:shadow w:val="0"/>
              </w:rPr>
            </w:pPr>
            <w:r>
              <w:rPr>
                <w:rFonts w:ascii="Times New Roman" w:hAnsi="Times New Roman"/>
                <w:shadow w:val="0"/>
              </w:rPr>
              <w:t>Fenol rdeče</w:t>
            </w:r>
            <w:r w:rsidRPr="002255B3">
              <w:rPr>
                <w:rFonts w:ascii="Times New Roman" w:hAnsi="Times New Roman"/>
                <w:shadow w:val="0"/>
              </w:rPr>
              <w:t xml:space="preserve"> + vijak + mrtva žuželka</w:t>
            </w:r>
          </w:p>
        </w:tc>
        <w:tc>
          <w:tcPr>
            <w:tcW w:w="2160" w:type="dxa"/>
          </w:tcPr>
          <w:p w14:paraId="203B3C1F" w14:textId="77777777" w:rsidR="00D00493" w:rsidRPr="002255B3" w:rsidRDefault="00D00493" w:rsidP="00B43662">
            <w:pPr>
              <w:pStyle w:val="BodyTextIndent"/>
              <w:ind w:left="0"/>
              <w:rPr>
                <w:rFonts w:ascii="Times New Roman" w:hAnsi="Times New Roman"/>
                <w:shadow w:val="0"/>
              </w:rPr>
            </w:pPr>
            <w:r w:rsidRPr="002255B3">
              <w:rPr>
                <w:rFonts w:ascii="Times New Roman" w:hAnsi="Times New Roman"/>
                <w:shadow w:val="0"/>
              </w:rPr>
              <w:t>Ni spremembe</w:t>
            </w:r>
          </w:p>
        </w:tc>
        <w:tc>
          <w:tcPr>
            <w:tcW w:w="2694" w:type="dxa"/>
          </w:tcPr>
          <w:p w14:paraId="1B7E40C3" w14:textId="77777777" w:rsidR="00D00493" w:rsidRPr="002255B3" w:rsidRDefault="00D00493" w:rsidP="00B43662">
            <w:pPr>
              <w:pStyle w:val="BodyTextIndent"/>
              <w:ind w:left="0"/>
              <w:rPr>
                <w:rFonts w:ascii="Times New Roman" w:hAnsi="Times New Roman"/>
                <w:shadow w:val="0"/>
              </w:rPr>
            </w:pPr>
            <w:r>
              <w:rPr>
                <w:rFonts w:ascii="Times New Roman" w:hAnsi="Times New Roman"/>
                <w:shadow w:val="0"/>
              </w:rPr>
              <w:t>60</w:t>
            </w:r>
            <w:r w:rsidRPr="002255B3">
              <w:rPr>
                <w:rFonts w:ascii="Times New Roman" w:hAnsi="Times New Roman"/>
                <w:shadow w:val="0"/>
              </w:rPr>
              <w:t xml:space="preserve"> min</w:t>
            </w:r>
          </w:p>
        </w:tc>
      </w:tr>
    </w:tbl>
    <w:p w14:paraId="41E0A160" w14:textId="77777777" w:rsidR="00D00493" w:rsidRDefault="00D00493" w:rsidP="00D00493">
      <w:pPr>
        <w:rPr>
          <w:rFonts w:ascii="Times New Roman" w:hAnsi="Times New Roman"/>
          <w:sz w:val="24"/>
          <w:szCs w:val="26"/>
        </w:rPr>
      </w:pPr>
    </w:p>
    <w:p w14:paraId="619BC720" w14:textId="77777777" w:rsidR="00D00493" w:rsidRPr="000474AB" w:rsidRDefault="00D00493" w:rsidP="00D00493">
      <w:pPr>
        <w:rPr>
          <w:rFonts w:ascii="Comic Sans MS" w:hAnsi="Comic Sans MS"/>
          <w:color w:val="7030A0"/>
          <w:sz w:val="32"/>
          <w:szCs w:val="26"/>
          <w:u w:val="single"/>
        </w:rPr>
      </w:pPr>
      <w:r w:rsidRPr="000474AB">
        <w:rPr>
          <w:rFonts w:ascii="Comic Sans MS" w:hAnsi="Comic Sans MS"/>
          <w:color w:val="7030A0"/>
          <w:sz w:val="32"/>
          <w:szCs w:val="26"/>
          <w:u w:val="single"/>
        </w:rPr>
        <w:t>Hipoteza:</w:t>
      </w:r>
    </w:p>
    <w:p w14:paraId="3032FC01" w14:textId="77777777" w:rsidR="00D00493" w:rsidRDefault="00D00493" w:rsidP="00D00493">
      <w:pPr>
        <w:rPr>
          <w:rFonts w:ascii="Times New Roman" w:hAnsi="Times New Roman"/>
          <w:sz w:val="24"/>
          <w:szCs w:val="26"/>
        </w:rPr>
      </w:pPr>
      <w:r>
        <w:rPr>
          <w:rFonts w:ascii="Times New Roman" w:hAnsi="Times New Roman"/>
          <w:sz w:val="24"/>
          <w:szCs w:val="26"/>
        </w:rPr>
        <w:t>S to vajo naj bi potrdili že znano dejstvo, da vsa živa bitja izločamo CO</w:t>
      </w:r>
      <w:r w:rsidRPr="0070469D">
        <w:rPr>
          <w:rFonts w:ascii="Times New Roman" w:hAnsi="Times New Roman"/>
          <w:sz w:val="24"/>
          <w:szCs w:val="26"/>
          <w:vertAlign w:val="subscript"/>
        </w:rPr>
        <w:t>2</w:t>
      </w:r>
      <w:r>
        <w:rPr>
          <w:rFonts w:ascii="Times New Roman" w:hAnsi="Times New Roman"/>
          <w:sz w:val="24"/>
          <w:szCs w:val="26"/>
        </w:rPr>
        <w:t xml:space="preserve">. </w:t>
      </w:r>
      <w:r w:rsidRPr="0070469D">
        <w:rPr>
          <w:rFonts w:ascii="Times New Roman" w:hAnsi="Times New Roman"/>
          <w:sz w:val="24"/>
          <w:szCs w:val="26"/>
        </w:rPr>
        <w:t>Spremembe</w:t>
      </w:r>
      <w:r>
        <w:rPr>
          <w:rFonts w:ascii="Times New Roman" w:hAnsi="Times New Roman"/>
          <w:sz w:val="24"/>
          <w:szCs w:val="26"/>
        </w:rPr>
        <w:t xml:space="preserve"> smo pričakovali v epruvetah 2,5,6, saj smo v njih dali žive organizme (žive kvasovke, kaleča semena, živo žuželko). Vendar, ker je fenol rdeče indikator za kislino smo bili glede dobljenih podatkov skeptični, saj se CO</w:t>
      </w:r>
      <w:r w:rsidRPr="0070469D">
        <w:rPr>
          <w:rFonts w:ascii="Times New Roman" w:hAnsi="Times New Roman"/>
          <w:sz w:val="24"/>
          <w:szCs w:val="26"/>
          <w:vertAlign w:val="subscript"/>
        </w:rPr>
        <w:t>2</w:t>
      </w:r>
      <w:r>
        <w:rPr>
          <w:rFonts w:ascii="Times New Roman" w:hAnsi="Times New Roman"/>
          <w:sz w:val="24"/>
          <w:szCs w:val="26"/>
          <w:vertAlign w:val="subscript"/>
        </w:rPr>
        <w:t xml:space="preserve"> </w:t>
      </w:r>
      <w:r w:rsidRPr="00A47522">
        <w:rPr>
          <w:rFonts w:ascii="Times New Roman" w:hAnsi="Times New Roman"/>
          <w:sz w:val="24"/>
          <w:szCs w:val="26"/>
        </w:rPr>
        <w:t>in H</w:t>
      </w:r>
      <w:r>
        <w:rPr>
          <w:rFonts w:ascii="Times New Roman" w:hAnsi="Times New Roman"/>
          <w:sz w:val="24"/>
          <w:szCs w:val="26"/>
          <w:vertAlign w:val="subscript"/>
        </w:rPr>
        <w:t>2</w:t>
      </w:r>
      <w:r w:rsidRPr="00A47522">
        <w:rPr>
          <w:rFonts w:ascii="Times New Roman" w:hAnsi="Times New Roman"/>
          <w:sz w:val="24"/>
          <w:szCs w:val="26"/>
        </w:rPr>
        <w:t>O</w:t>
      </w:r>
      <w:r>
        <w:rPr>
          <w:rFonts w:ascii="Times New Roman" w:hAnsi="Times New Roman"/>
          <w:sz w:val="24"/>
          <w:szCs w:val="26"/>
        </w:rPr>
        <w:t xml:space="preserve"> vežeta v ogljikovo kislino (CO</w:t>
      </w:r>
      <w:r w:rsidRPr="0070469D">
        <w:rPr>
          <w:rFonts w:ascii="Times New Roman" w:hAnsi="Times New Roman"/>
          <w:sz w:val="24"/>
          <w:szCs w:val="26"/>
          <w:vertAlign w:val="subscript"/>
        </w:rPr>
        <w:t>2</w:t>
      </w:r>
      <w:r>
        <w:rPr>
          <w:rFonts w:ascii="Times New Roman" w:hAnsi="Times New Roman"/>
          <w:sz w:val="24"/>
          <w:szCs w:val="26"/>
          <w:vertAlign w:val="subscript"/>
        </w:rPr>
        <w:t xml:space="preserve"> </w:t>
      </w:r>
      <w:r>
        <w:rPr>
          <w:rFonts w:ascii="Times New Roman" w:hAnsi="Times New Roman"/>
          <w:sz w:val="24"/>
          <w:szCs w:val="26"/>
        </w:rPr>
        <w:t>+ H</w:t>
      </w:r>
      <w:r w:rsidRPr="00A47522">
        <w:rPr>
          <w:rFonts w:ascii="Times New Roman" w:hAnsi="Times New Roman"/>
          <w:sz w:val="24"/>
          <w:szCs w:val="26"/>
          <w:vertAlign w:val="subscript"/>
        </w:rPr>
        <w:t>2</w:t>
      </w:r>
      <w:r>
        <w:rPr>
          <w:rFonts w:ascii="Times New Roman" w:hAnsi="Times New Roman"/>
          <w:sz w:val="24"/>
          <w:szCs w:val="26"/>
        </w:rPr>
        <w:t>O=H</w:t>
      </w:r>
      <w:r w:rsidRPr="00B33171">
        <w:rPr>
          <w:rFonts w:ascii="Times New Roman" w:hAnsi="Times New Roman"/>
          <w:sz w:val="24"/>
          <w:szCs w:val="26"/>
          <w:vertAlign w:val="subscript"/>
        </w:rPr>
        <w:t>2</w:t>
      </w:r>
      <w:r>
        <w:rPr>
          <w:rFonts w:ascii="Times New Roman" w:hAnsi="Times New Roman"/>
          <w:sz w:val="24"/>
          <w:szCs w:val="26"/>
        </w:rPr>
        <w:t>CO</w:t>
      </w:r>
      <w:r w:rsidRPr="00A47522">
        <w:rPr>
          <w:rFonts w:ascii="Times New Roman" w:hAnsi="Times New Roman"/>
          <w:sz w:val="24"/>
          <w:szCs w:val="26"/>
          <w:vertAlign w:val="subscript"/>
        </w:rPr>
        <w:t>3</w:t>
      </w:r>
      <w:r w:rsidR="00EB0FE4">
        <w:rPr>
          <w:rFonts w:ascii="Times New Roman" w:hAnsi="Times New Roman"/>
          <w:sz w:val="24"/>
          <w:szCs w:val="26"/>
        </w:rPr>
        <w:t>), fenol rdeče pa spremeni barbo tudi ob stiku z drugimi kislinami.</w:t>
      </w:r>
      <w:r>
        <w:rPr>
          <w:rFonts w:ascii="Times New Roman" w:hAnsi="Times New Roman"/>
          <w:sz w:val="24"/>
          <w:szCs w:val="26"/>
        </w:rPr>
        <w:t xml:space="preserve"> Zato smo naredili še drugi del vaje, da bi dokazali, da živa bitja izdihavamo CO</w:t>
      </w:r>
      <w:r w:rsidRPr="0070469D">
        <w:rPr>
          <w:rFonts w:ascii="Times New Roman" w:hAnsi="Times New Roman"/>
          <w:sz w:val="24"/>
          <w:szCs w:val="26"/>
          <w:vertAlign w:val="subscript"/>
        </w:rPr>
        <w:t>2</w:t>
      </w:r>
      <w:r>
        <w:rPr>
          <w:rFonts w:ascii="Times New Roman" w:hAnsi="Times New Roman"/>
          <w:sz w:val="24"/>
          <w:szCs w:val="26"/>
          <w:vertAlign w:val="subscript"/>
        </w:rPr>
        <w:t xml:space="preserve"> </w:t>
      </w:r>
      <w:r w:rsidRPr="0070469D">
        <w:rPr>
          <w:rFonts w:ascii="Times New Roman" w:hAnsi="Times New Roman"/>
          <w:sz w:val="24"/>
          <w:szCs w:val="26"/>
        </w:rPr>
        <w:t>ne pa kisline.</w:t>
      </w:r>
    </w:p>
    <w:p w14:paraId="2EFA82FD" w14:textId="77777777" w:rsidR="00D00493" w:rsidRDefault="00D00493" w:rsidP="00D00493">
      <w:pPr>
        <w:rPr>
          <w:rFonts w:ascii="Times New Roman" w:hAnsi="Times New Roman"/>
          <w:sz w:val="24"/>
          <w:szCs w:val="26"/>
        </w:rPr>
      </w:pPr>
    </w:p>
    <w:p w14:paraId="5B7FE878" w14:textId="77777777" w:rsidR="00D00493" w:rsidRDefault="00D00493" w:rsidP="00D00493">
      <w:pPr>
        <w:rPr>
          <w:rFonts w:ascii="Times New Roman" w:hAnsi="Times New Roman"/>
          <w:sz w:val="24"/>
          <w:szCs w:val="26"/>
        </w:rPr>
      </w:pPr>
    </w:p>
    <w:p w14:paraId="55062526" w14:textId="77777777" w:rsidR="00D00493" w:rsidRDefault="00D00493" w:rsidP="00D00493">
      <w:pPr>
        <w:rPr>
          <w:rFonts w:ascii="Times New Roman" w:hAnsi="Times New Roman"/>
          <w:sz w:val="24"/>
          <w:szCs w:val="26"/>
        </w:rPr>
      </w:pPr>
    </w:p>
    <w:p w14:paraId="67CC0FAC" w14:textId="77777777" w:rsidR="00D00493" w:rsidRDefault="00D00493" w:rsidP="00D00493">
      <w:pPr>
        <w:rPr>
          <w:rFonts w:ascii="Times New Roman" w:hAnsi="Times New Roman"/>
          <w:sz w:val="24"/>
          <w:szCs w:val="26"/>
        </w:rPr>
      </w:pPr>
    </w:p>
    <w:p w14:paraId="1A8236C4" w14:textId="77777777" w:rsidR="00D00493" w:rsidRDefault="00D00493" w:rsidP="00D00493">
      <w:pPr>
        <w:rPr>
          <w:rFonts w:ascii="Times New Roman" w:hAnsi="Times New Roman"/>
          <w:sz w:val="24"/>
          <w:szCs w:val="26"/>
        </w:rPr>
      </w:pPr>
    </w:p>
    <w:p w14:paraId="107BCBA8" w14:textId="77777777" w:rsidR="00D00493" w:rsidRDefault="00D00493" w:rsidP="00D00493">
      <w:pPr>
        <w:rPr>
          <w:rFonts w:ascii="Times New Roman" w:hAnsi="Times New Roman"/>
          <w:sz w:val="24"/>
          <w:szCs w:val="26"/>
        </w:rPr>
      </w:pPr>
    </w:p>
    <w:p w14:paraId="7840A653" w14:textId="77777777" w:rsidR="00D00493" w:rsidRDefault="00D00493" w:rsidP="00D00493">
      <w:pPr>
        <w:rPr>
          <w:rFonts w:ascii="Times New Roman" w:hAnsi="Times New Roman"/>
          <w:sz w:val="24"/>
          <w:szCs w:val="26"/>
        </w:rPr>
      </w:pPr>
    </w:p>
    <w:p w14:paraId="6339A421" w14:textId="77777777" w:rsidR="00D00493" w:rsidRDefault="00D00493" w:rsidP="00D00493">
      <w:pPr>
        <w:rPr>
          <w:rFonts w:ascii="Times New Roman" w:hAnsi="Times New Roman"/>
          <w:sz w:val="24"/>
          <w:szCs w:val="26"/>
        </w:rPr>
      </w:pPr>
    </w:p>
    <w:p w14:paraId="355A6812" w14:textId="77777777" w:rsidR="00D00493" w:rsidRDefault="00D00493" w:rsidP="00D00493">
      <w:pPr>
        <w:rPr>
          <w:rFonts w:ascii="Bookman Old Style" w:hAnsi="Bookman Old Style"/>
          <w:b/>
          <w:color w:val="7030A0"/>
          <w:sz w:val="28"/>
          <w:szCs w:val="26"/>
          <w:u w:val="single"/>
        </w:rPr>
      </w:pPr>
      <w:r w:rsidRPr="00A47522">
        <w:rPr>
          <w:rFonts w:ascii="Bookman Old Style" w:hAnsi="Bookman Old Style"/>
          <w:b/>
          <w:color w:val="7030A0"/>
          <w:sz w:val="28"/>
          <w:szCs w:val="26"/>
          <w:u w:val="single"/>
        </w:rPr>
        <w:t xml:space="preserve">2. del </w:t>
      </w:r>
      <w:r>
        <w:rPr>
          <w:rFonts w:ascii="Bookman Old Style" w:hAnsi="Bookman Old Style"/>
          <w:b/>
          <w:color w:val="7030A0"/>
          <w:sz w:val="28"/>
          <w:szCs w:val="26"/>
          <w:u w:val="single"/>
        </w:rPr>
        <w:t>poskusa</w:t>
      </w:r>
    </w:p>
    <w:p w14:paraId="68574B76" w14:textId="77777777" w:rsidR="00D00493" w:rsidRDefault="00D00493" w:rsidP="00D00493">
      <w:pPr>
        <w:rPr>
          <w:rFonts w:ascii="Times New Roman" w:hAnsi="Times New Roman"/>
          <w:sz w:val="24"/>
          <w:szCs w:val="26"/>
        </w:rPr>
      </w:pPr>
      <w:r>
        <w:br/>
      </w:r>
      <w:r w:rsidRPr="00A47522">
        <w:rPr>
          <w:rFonts w:ascii="Times New Roman" w:hAnsi="Times New Roman"/>
          <w:sz w:val="24"/>
          <w:szCs w:val="26"/>
        </w:rPr>
        <w:t xml:space="preserve">V stojalo smo postavil 6 epruvet in jih označili s številkami 8, 9, 10, 11, 12, 13. V epruvete 8, </w:t>
      </w:r>
      <w:smartTag w:uri="urn:schemas-microsoft-com:office:smarttags" w:element="metricconverter">
        <w:smartTagPr>
          <w:attr w:name="ProductID" w:val="9 in"/>
        </w:smartTagPr>
        <w:r w:rsidRPr="00A47522">
          <w:rPr>
            <w:rFonts w:ascii="Times New Roman" w:hAnsi="Times New Roman"/>
            <w:sz w:val="24"/>
            <w:szCs w:val="26"/>
          </w:rPr>
          <w:t>9 in</w:t>
        </w:r>
      </w:smartTag>
      <w:r w:rsidRPr="00A47522">
        <w:rPr>
          <w:rFonts w:ascii="Times New Roman" w:hAnsi="Times New Roman"/>
          <w:sz w:val="24"/>
          <w:szCs w:val="26"/>
        </w:rPr>
        <w:t xml:space="preserve"> 10 smo dali 0,5 ml fenol rdečega, v epruvete 11, </w:t>
      </w:r>
      <w:smartTag w:uri="urn:schemas-microsoft-com:office:smarttags" w:element="metricconverter">
        <w:smartTagPr>
          <w:attr w:name="ProductID" w:val="12 in"/>
        </w:smartTagPr>
        <w:r w:rsidRPr="00A47522">
          <w:rPr>
            <w:rFonts w:ascii="Times New Roman" w:hAnsi="Times New Roman"/>
            <w:sz w:val="24"/>
            <w:szCs w:val="26"/>
          </w:rPr>
          <w:t>12 in</w:t>
        </w:r>
      </w:smartTag>
      <w:r w:rsidRPr="00A47522">
        <w:rPr>
          <w:rFonts w:ascii="Times New Roman" w:hAnsi="Times New Roman"/>
          <w:sz w:val="24"/>
          <w:szCs w:val="26"/>
        </w:rPr>
        <w:t xml:space="preserve"> 13 pa smo dali 0,5 ml apnene vode. </w:t>
      </w:r>
      <w:r>
        <w:rPr>
          <w:rFonts w:ascii="Times New Roman" w:hAnsi="Times New Roman"/>
          <w:sz w:val="24"/>
          <w:szCs w:val="26"/>
        </w:rPr>
        <w:t>V njih smo dodali še:</w:t>
      </w:r>
    </w:p>
    <w:p w14:paraId="77F6CE4C" w14:textId="77777777" w:rsidR="00D00493" w:rsidRDefault="00D00493" w:rsidP="00D00493">
      <w:pPr>
        <w:pStyle w:val="ListParagraph"/>
        <w:numPr>
          <w:ilvl w:val="0"/>
          <w:numId w:val="5"/>
        </w:numPr>
        <w:rPr>
          <w:rFonts w:ascii="Times New Roman" w:hAnsi="Times New Roman"/>
          <w:sz w:val="26"/>
          <w:szCs w:val="26"/>
        </w:rPr>
      </w:pPr>
      <w:r w:rsidRPr="00D563BD">
        <w:rPr>
          <w:rFonts w:ascii="Times New Roman" w:hAnsi="Times New Roman"/>
          <w:sz w:val="26"/>
          <w:szCs w:val="26"/>
          <w:u w:val="single"/>
        </w:rPr>
        <w:t>Epruveta 8</w:t>
      </w:r>
      <w:r>
        <w:rPr>
          <w:rFonts w:ascii="Times New Roman" w:hAnsi="Times New Roman"/>
          <w:sz w:val="26"/>
          <w:szCs w:val="26"/>
        </w:rPr>
        <w:t>: 1-5 kapljic razredčene kisline</w:t>
      </w:r>
    </w:p>
    <w:p w14:paraId="5255310B" w14:textId="77777777" w:rsidR="00D00493" w:rsidRDefault="00D00493" w:rsidP="00D00493">
      <w:pPr>
        <w:pStyle w:val="ListParagraph"/>
        <w:numPr>
          <w:ilvl w:val="0"/>
          <w:numId w:val="5"/>
        </w:numPr>
        <w:rPr>
          <w:rFonts w:ascii="Times New Roman" w:hAnsi="Times New Roman"/>
          <w:sz w:val="26"/>
          <w:szCs w:val="26"/>
        </w:rPr>
      </w:pPr>
      <w:r w:rsidRPr="00D563BD">
        <w:rPr>
          <w:rFonts w:ascii="Times New Roman" w:hAnsi="Times New Roman"/>
          <w:sz w:val="26"/>
          <w:szCs w:val="26"/>
          <w:u w:val="single"/>
        </w:rPr>
        <w:t>Epruveta 9</w:t>
      </w:r>
      <w:r>
        <w:rPr>
          <w:rFonts w:ascii="Times New Roman" w:hAnsi="Times New Roman"/>
          <w:sz w:val="26"/>
          <w:szCs w:val="26"/>
        </w:rPr>
        <w:t>: 5-10 kapljic sodavice</w:t>
      </w:r>
    </w:p>
    <w:p w14:paraId="29476184" w14:textId="77777777" w:rsidR="00D00493" w:rsidRDefault="00D00493" w:rsidP="00D00493">
      <w:pPr>
        <w:pStyle w:val="ListParagraph"/>
        <w:numPr>
          <w:ilvl w:val="0"/>
          <w:numId w:val="5"/>
        </w:numPr>
        <w:rPr>
          <w:rFonts w:ascii="Times New Roman" w:hAnsi="Times New Roman"/>
          <w:sz w:val="26"/>
          <w:szCs w:val="26"/>
        </w:rPr>
      </w:pPr>
      <w:r w:rsidRPr="00D563BD">
        <w:rPr>
          <w:rFonts w:ascii="Times New Roman" w:hAnsi="Times New Roman"/>
          <w:sz w:val="26"/>
          <w:szCs w:val="26"/>
          <w:u w:val="single"/>
        </w:rPr>
        <w:t>Epruveta 10</w:t>
      </w:r>
      <w:r>
        <w:rPr>
          <w:rFonts w:ascii="Times New Roman" w:hAnsi="Times New Roman"/>
          <w:sz w:val="26"/>
          <w:szCs w:val="26"/>
        </w:rPr>
        <w:t>: skozi slamico smo pihali 10-30 sekund v raztopino fenol rdečega</w:t>
      </w:r>
    </w:p>
    <w:p w14:paraId="3274DBB9" w14:textId="77777777" w:rsidR="00D00493" w:rsidRPr="00D563BD" w:rsidRDefault="00D00493" w:rsidP="00D00493">
      <w:pPr>
        <w:pStyle w:val="ListParagraph"/>
        <w:numPr>
          <w:ilvl w:val="0"/>
          <w:numId w:val="5"/>
        </w:numPr>
        <w:rPr>
          <w:rFonts w:ascii="Times New Roman" w:hAnsi="Times New Roman"/>
          <w:sz w:val="26"/>
          <w:szCs w:val="26"/>
          <w:u w:val="single"/>
        </w:rPr>
      </w:pPr>
      <w:r w:rsidRPr="00D563BD">
        <w:rPr>
          <w:rFonts w:ascii="Times New Roman" w:hAnsi="Times New Roman"/>
          <w:sz w:val="26"/>
          <w:szCs w:val="26"/>
          <w:u w:val="single"/>
        </w:rPr>
        <w:t>Epruveta 11</w:t>
      </w:r>
      <w:r>
        <w:rPr>
          <w:rFonts w:ascii="Times New Roman" w:hAnsi="Times New Roman"/>
          <w:sz w:val="26"/>
          <w:szCs w:val="26"/>
        </w:rPr>
        <w:t>: 15-20 kapljic razredčene kisline</w:t>
      </w:r>
    </w:p>
    <w:p w14:paraId="481E08B8" w14:textId="77777777" w:rsidR="00D00493" w:rsidRDefault="00D00493" w:rsidP="00D00493">
      <w:pPr>
        <w:pStyle w:val="ListParagraph"/>
        <w:numPr>
          <w:ilvl w:val="0"/>
          <w:numId w:val="5"/>
        </w:numPr>
        <w:rPr>
          <w:rFonts w:ascii="Times New Roman" w:hAnsi="Times New Roman"/>
          <w:sz w:val="26"/>
          <w:szCs w:val="26"/>
        </w:rPr>
      </w:pPr>
      <w:r w:rsidRPr="00D563BD">
        <w:rPr>
          <w:rFonts w:ascii="Times New Roman" w:hAnsi="Times New Roman"/>
          <w:sz w:val="26"/>
          <w:szCs w:val="26"/>
          <w:u w:val="single"/>
        </w:rPr>
        <w:t>Epruveta 12</w:t>
      </w:r>
      <w:r>
        <w:rPr>
          <w:rFonts w:ascii="Times New Roman" w:hAnsi="Times New Roman"/>
          <w:sz w:val="26"/>
          <w:szCs w:val="26"/>
        </w:rPr>
        <w:t>: 5-10 kapljic sodavice</w:t>
      </w:r>
    </w:p>
    <w:p w14:paraId="434163BE" w14:textId="77777777" w:rsidR="00D00493" w:rsidRDefault="00D00493" w:rsidP="00D00493">
      <w:pPr>
        <w:pStyle w:val="ListParagraph"/>
        <w:numPr>
          <w:ilvl w:val="0"/>
          <w:numId w:val="5"/>
        </w:numPr>
        <w:rPr>
          <w:rFonts w:ascii="Times New Roman" w:hAnsi="Times New Roman"/>
          <w:sz w:val="26"/>
          <w:szCs w:val="26"/>
        </w:rPr>
      </w:pPr>
      <w:r w:rsidRPr="00D563BD">
        <w:rPr>
          <w:rFonts w:ascii="Times New Roman" w:hAnsi="Times New Roman"/>
          <w:sz w:val="26"/>
          <w:szCs w:val="26"/>
          <w:u w:val="single"/>
        </w:rPr>
        <w:t>Epruveta 13</w:t>
      </w:r>
      <w:r>
        <w:rPr>
          <w:rFonts w:ascii="Times New Roman" w:hAnsi="Times New Roman"/>
          <w:sz w:val="26"/>
          <w:szCs w:val="26"/>
        </w:rPr>
        <w:t>: skozi slamico smo pihali 10-30 sekund v apneno vodo</w:t>
      </w:r>
    </w:p>
    <w:p w14:paraId="3E9C5541" w14:textId="77777777" w:rsidR="00D00493" w:rsidRDefault="00D00493" w:rsidP="00D00493">
      <w:pPr>
        <w:rPr>
          <w:rFonts w:ascii="Times New Roman" w:hAnsi="Times New Roman"/>
          <w:sz w:val="26"/>
          <w:szCs w:val="26"/>
        </w:rPr>
      </w:pPr>
    </w:p>
    <w:p w14:paraId="0E7F614E" w14:textId="77777777" w:rsidR="00D00493" w:rsidRPr="000474AB" w:rsidRDefault="00D00493" w:rsidP="00D00493">
      <w:pPr>
        <w:spacing w:after="0" w:line="240" w:lineRule="auto"/>
        <w:rPr>
          <w:rFonts w:ascii="Comic Sans MS" w:hAnsi="Comic Sans MS"/>
          <w:color w:val="7030A0"/>
          <w:sz w:val="28"/>
          <w:u w:val="single"/>
        </w:rPr>
      </w:pPr>
      <w:r w:rsidRPr="000474AB">
        <w:rPr>
          <w:rFonts w:ascii="Comic Sans MS" w:hAnsi="Comic Sans MS"/>
          <w:color w:val="7030A0"/>
          <w:sz w:val="28"/>
          <w:u w:val="single"/>
        </w:rPr>
        <w:t>Tabela 2: Rezultati drugega dela vaje</w:t>
      </w:r>
    </w:p>
    <w:p w14:paraId="47C493C6" w14:textId="77777777" w:rsidR="00D00493" w:rsidRDefault="00D00493" w:rsidP="00D00493">
      <w:pPr>
        <w:pStyle w:val="BodyTextIndent"/>
        <w:rPr>
          <w:rFonts w:ascii="Tahoma" w:hAnsi="Tahoma"/>
          <w:shadow w:val="0"/>
        </w:rPr>
      </w:pPr>
    </w:p>
    <w:tbl>
      <w:tblPr>
        <w:tblW w:w="8452" w:type="dxa"/>
        <w:tblInd w:w="1080" w:type="dxa"/>
        <w:tblBorders>
          <w:top w:val="dashDotStroked" w:sz="24" w:space="0" w:color="auto"/>
          <w:left w:val="dashDotStroked" w:sz="24" w:space="0" w:color="auto"/>
          <w:bottom w:val="dashDotStroked" w:sz="24" w:space="0" w:color="auto"/>
          <w:right w:val="dashDotStroked" w:sz="24" w:space="0" w:color="auto"/>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567"/>
        <w:gridCol w:w="2792"/>
        <w:gridCol w:w="2096"/>
        <w:gridCol w:w="1997"/>
      </w:tblGrid>
      <w:tr w:rsidR="00D00493" w:rsidRPr="00BC6E94" w14:paraId="7131F576" w14:textId="77777777" w:rsidTr="00B43662">
        <w:tc>
          <w:tcPr>
            <w:tcW w:w="1567" w:type="dxa"/>
          </w:tcPr>
          <w:p w14:paraId="5B65F3BC" w14:textId="77777777" w:rsidR="00D00493" w:rsidRPr="00D60B77" w:rsidRDefault="00D00493" w:rsidP="00B43662">
            <w:pPr>
              <w:pStyle w:val="BodyTextIndent"/>
              <w:ind w:left="0"/>
              <w:rPr>
                <w:rFonts w:ascii="Times New Roman" w:hAnsi="Times New Roman"/>
                <w:b/>
                <w:caps/>
                <w:shadow w:val="0"/>
              </w:rPr>
            </w:pPr>
            <w:r w:rsidRPr="00D60B77">
              <w:rPr>
                <w:rFonts w:ascii="Times New Roman" w:hAnsi="Times New Roman"/>
                <w:b/>
                <w:caps/>
                <w:shadow w:val="0"/>
              </w:rPr>
              <w:t>šT.</w:t>
            </w:r>
          </w:p>
          <w:p w14:paraId="71446735" w14:textId="77777777" w:rsidR="00D00493" w:rsidRPr="00D60B77" w:rsidRDefault="00D00493" w:rsidP="00B43662">
            <w:pPr>
              <w:pStyle w:val="BodyTextIndent"/>
              <w:ind w:left="0"/>
              <w:rPr>
                <w:rFonts w:ascii="Times New Roman" w:hAnsi="Times New Roman"/>
                <w:b/>
                <w:caps/>
                <w:shadow w:val="0"/>
              </w:rPr>
            </w:pPr>
            <w:r w:rsidRPr="00D60B77">
              <w:rPr>
                <w:rFonts w:ascii="Times New Roman" w:hAnsi="Times New Roman"/>
                <w:b/>
                <w:caps/>
                <w:shadow w:val="0"/>
              </w:rPr>
              <w:t>EPRUVETE</w:t>
            </w:r>
          </w:p>
        </w:tc>
        <w:tc>
          <w:tcPr>
            <w:tcW w:w="2792" w:type="dxa"/>
          </w:tcPr>
          <w:p w14:paraId="68385C61" w14:textId="77777777" w:rsidR="00D00493" w:rsidRPr="00D60B77" w:rsidRDefault="00D00493" w:rsidP="00B43662">
            <w:pPr>
              <w:pStyle w:val="BodyTextIndent"/>
              <w:ind w:left="0"/>
              <w:rPr>
                <w:rFonts w:ascii="Times New Roman" w:hAnsi="Times New Roman"/>
                <w:b/>
                <w:caps/>
                <w:shadow w:val="0"/>
              </w:rPr>
            </w:pPr>
            <w:r w:rsidRPr="00D60B77">
              <w:rPr>
                <w:rFonts w:ascii="Times New Roman" w:hAnsi="Times New Roman"/>
                <w:b/>
                <w:caps/>
                <w:shadow w:val="0"/>
              </w:rPr>
              <w:t>DELOVNI MATERIAL</w:t>
            </w:r>
          </w:p>
        </w:tc>
        <w:tc>
          <w:tcPr>
            <w:tcW w:w="2096" w:type="dxa"/>
          </w:tcPr>
          <w:p w14:paraId="553CE674" w14:textId="77777777" w:rsidR="00D00493" w:rsidRPr="00D60B77" w:rsidRDefault="00D00493" w:rsidP="00B43662">
            <w:pPr>
              <w:pStyle w:val="BodyTextIndent"/>
              <w:ind w:left="0"/>
              <w:rPr>
                <w:rFonts w:ascii="Times New Roman" w:hAnsi="Times New Roman"/>
                <w:b/>
                <w:caps/>
                <w:shadow w:val="0"/>
              </w:rPr>
            </w:pPr>
            <w:r w:rsidRPr="00D60B77">
              <w:rPr>
                <w:rFonts w:ascii="Times New Roman" w:hAnsi="Times New Roman"/>
                <w:b/>
                <w:caps/>
                <w:shadow w:val="0"/>
              </w:rPr>
              <w:t>SPREMEMBA INDIKATORJA</w:t>
            </w:r>
          </w:p>
        </w:tc>
        <w:tc>
          <w:tcPr>
            <w:tcW w:w="1997" w:type="dxa"/>
          </w:tcPr>
          <w:p w14:paraId="1C61DB97" w14:textId="77777777" w:rsidR="00D00493" w:rsidRPr="00D60B77" w:rsidRDefault="00D00493" w:rsidP="00B43662">
            <w:pPr>
              <w:pStyle w:val="BodyTextIndent"/>
              <w:ind w:left="0"/>
              <w:rPr>
                <w:rFonts w:ascii="Times New Roman" w:hAnsi="Times New Roman"/>
                <w:b/>
                <w:caps/>
                <w:shadow w:val="0"/>
              </w:rPr>
            </w:pPr>
            <w:r w:rsidRPr="00D60B77">
              <w:rPr>
                <w:rFonts w:ascii="Times New Roman" w:hAnsi="Times New Roman"/>
                <w:b/>
                <w:caps/>
                <w:shadow w:val="0"/>
              </w:rPr>
              <w:t>ČAS POTREBEN ZA SPREMEMBO</w:t>
            </w:r>
          </w:p>
        </w:tc>
      </w:tr>
      <w:tr w:rsidR="00D00493" w:rsidRPr="00BC6E94" w14:paraId="54EF1621" w14:textId="77777777" w:rsidTr="00B43662">
        <w:trPr>
          <w:trHeight w:val="1390"/>
        </w:trPr>
        <w:tc>
          <w:tcPr>
            <w:tcW w:w="1567" w:type="dxa"/>
          </w:tcPr>
          <w:p w14:paraId="24A2A642" w14:textId="77777777" w:rsidR="00D00493" w:rsidRPr="00D60B77" w:rsidRDefault="00D00493" w:rsidP="00B43662">
            <w:pPr>
              <w:pStyle w:val="BodyTextIndent"/>
              <w:ind w:left="0"/>
              <w:rPr>
                <w:rFonts w:ascii="Times New Roman" w:hAnsi="Times New Roman"/>
                <w:shadow w:val="0"/>
              </w:rPr>
            </w:pPr>
            <w:r w:rsidRPr="00D60B77">
              <w:rPr>
                <w:rFonts w:ascii="Times New Roman" w:hAnsi="Times New Roman"/>
                <w:shadow w:val="0"/>
              </w:rPr>
              <w:t>8</w:t>
            </w:r>
          </w:p>
        </w:tc>
        <w:tc>
          <w:tcPr>
            <w:tcW w:w="2792" w:type="dxa"/>
          </w:tcPr>
          <w:p w14:paraId="0ED0E528" w14:textId="77777777" w:rsidR="00D00493" w:rsidRPr="00D60B77" w:rsidRDefault="00D00493" w:rsidP="00B43662">
            <w:pPr>
              <w:pStyle w:val="BodyTextIndent"/>
              <w:ind w:left="0"/>
              <w:rPr>
                <w:rFonts w:ascii="Times New Roman" w:hAnsi="Times New Roman"/>
                <w:shadow w:val="0"/>
              </w:rPr>
            </w:pPr>
            <w:r w:rsidRPr="00D60B77">
              <w:rPr>
                <w:rFonts w:ascii="Times New Roman" w:hAnsi="Times New Roman"/>
                <w:shadow w:val="0"/>
              </w:rPr>
              <w:t>Fenol rdeče</w:t>
            </w:r>
            <w:r>
              <w:rPr>
                <w:rFonts w:ascii="Times New Roman" w:hAnsi="Times New Roman"/>
                <w:shadow w:val="0"/>
              </w:rPr>
              <w:t xml:space="preserve">+  1 kapljica </w:t>
            </w:r>
            <w:r w:rsidRPr="00D60B77">
              <w:rPr>
                <w:rFonts w:ascii="Times New Roman" w:hAnsi="Times New Roman"/>
                <w:shadow w:val="0"/>
              </w:rPr>
              <w:t>razredčene kisline</w:t>
            </w:r>
          </w:p>
        </w:tc>
        <w:tc>
          <w:tcPr>
            <w:tcW w:w="2096" w:type="dxa"/>
          </w:tcPr>
          <w:p w14:paraId="7EF3E554" w14:textId="77777777" w:rsidR="00D00493" w:rsidRPr="00D60B77" w:rsidRDefault="00D00493" w:rsidP="00B43662">
            <w:pPr>
              <w:pStyle w:val="BodyTextIndent"/>
              <w:ind w:left="0"/>
              <w:rPr>
                <w:rFonts w:ascii="Times New Roman" w:hAnsi="Times New Roman"/>
                <w:shadow w:val="0"/>
              </w:rPr>
            </w:pPr>
            <w:r w:rsidRPr="00D60B77">
              <w:rPr>
                <w:rFonts w:ascii="Times New Roman" w:hAnsi="Times New Roman"/>
                <w:shadow w:val="0"/>
              </w:rPr>
              <w:t>Barva indikatorja se spremeni iz rdeče v rumeno</w:t>
            </w:r>
          </w:p>
        </w:tc>
        <w:tc>
          <w:tcPr>
            <w:tcW w:w="1997" w:type="dxa"/>
          </w:tcPr>
          <w:p w14:paraId="6DB1B163" w14:textId="77777777" w:rsidR="00D00493" w:rsidRPr="00D60B77" w:rsidRDefault="00D00493" w:rsidP="00B43662">
            <w:pPr>
              <w:pStyle w:val="BodyTextIndent"/>
              <w:ind w:left="0"/>
              <w:rPr>
                <w:rFonts w:ascii="Times New Roman" w:hAnsi="Times New Roman"/>
                <w:shadow w:val="0"/>
              </w:rPr>
            </w:pPr>
            <w:r w:rsidRPr="00D60B77">
              <w:rPr>
                <w:rFonts w:ascii="Times New Roman" w:hAnsi="Times New Roman"/>
                <w:shadow w:val="0"/>
              </w:rPr>
              <w:t>Sprememba je takojšna (1</w:t>
            </w:r>
            <w:r>
              <w:rPr>
                <w:rFonts w:ascii="Times New Roman" w:hAnsi="Times New Roman"/>
                <w:shadow w:val="0"/>
              </w:rPr>
              <w:t xml:space="preserve"> </w:t>
            </w:r>
            <w:r w:rsidRPr="00D60B77">
              <w:rPr>
                <w:rFonts w:ascii="Times New Roman" w:hAnsi="Times New Roman"/>
                <w:shadow w:val="0"/>
              </w:rPr>
              <w:t>s</w:t>
            </w:r>
            <w:r>
              <w:rPr>
                <w:rFonts w:ascii="Times New Roman" w:hAnsi="Times New Roman"/>
                <w:shadow w:val="0"/>
              </w:rPr>
              <w:t>ekunda</w:t>
            </w:r>
            <w:r w:rsidRPr="00D60B77">
              <w:rPr>
                <w:rFonts w:ascii="Times New Roman" w:hAnsi="Times New Roman"/>
                <w:shadow w:val="0"/>
              </w:rPr>
              <w:t>)</w:t>
            </w:r>
          </w:p>
        </w:tc>
      </w:tr>
      <w:tr w:rsidR="00D00493" w:rsidRPr="00BC6E94" w14:paraId="3FEC7577" w14:textId="77777777" w:rsidTr="00B43662">
        <w:tc>
          <w:tcPr>
            <w:tcW w:w="1567" w:type="dxa"/>
          </w:tcPr>
          <w:p w14:paraId="7330D0DE" w14:textId="77777777" w:rsidR="00D00493" w:rsidRPr="00D60B77" w:rsidRDefault="00D00493" w:rsidP="00B43662">
            <w:pPr>
              <w:pStyle w:val="BodyTextIndent"/>
              <w:ind w:left="0"/>
              <w:rPr>
                <w:rFonts w:ascii="Times New Roman" w:hAnsi="Times New Roman"/>
                <w:shadow w:val="0"/>
              </w:rPr>
            </w:pPr>
            <w:r w:rsidRPr="00D60B77">
              <w:rPr>
                <w:rFonts w:ascii="Times New Roman" w:hAnsi="Times New Roman"/>
                <w:shadow w:val="0"/>
              </w:rPr>
              <w:t>9</w:t>
            </w:r>
          </w:p>
        </w:tc>
        <w:tc>
          <w:tcPr>
            <w:tcW w:w="2792" w:type="dxa"/>
          </w:tcPr>
          <w:p w14:paraId="32C9CF88" w14:textId="77777777" w:rsidR="00D00493" w:rsidRPr="00D60B77" w:rsidRDefault="00D00493" w:rsidP="00B43662">
            <w:pPr>
              <w:pStyle w:val="BodyTextIndent"/>
              <w:ind w:left="0"/>
              <w:rPr>
                <w:rFonts w:ascii="Times New Roman" w:hAnsi="Times New Roman"/>
                <w:shadow w:val="0"/>
              </w:rPr>
            </w:pPr>
            <w:r w:rsidRPr="00D60B77">
              <w:rPr>
                <w:rFonts w:ascii="Times New Roman" w:hAnsi="Times New Roman"/>
                <w:shadow w:val="0"/>
              </w:rPr>
              <w:t>Fenol rdeče</w:t>
            </w:r>
            <w:r>
              <w:rPr>
                <w:rFonts w:ascii="Times New Roman" w:hAnsi="Times New Roman"/>
                <w:shadow w:val="0"/>
              </w:rPr>
              <w:t>+ 5</w:t>
            </w:r>
            <w:r w:rsidRPr="00D60B77">
              <w:rPr>
                <w:rFonts w:ascii="Times New Roman" w:hAnsi="Times New Roman"/>
                <w:shadow w:val="0"/>
              </w:rPr>
              <w:t xml:space="preserve"> kapljic sodavice</w:t>
            </w:r>
          </w:p>
        </w:tc>
        <w:tc>
          <w:tcPr>
            <w:tcW w:w="2096" w:type="dxa"/>
          </w:tcPr>
          <w:p w14:paraId="032B6A0E" w14:textId="77777777" w:rsidR="00D00493" w:rsidRPr="00D60B77" w:rsidRDefault="00D00493" w:rsidP="00B43662">
            <w:pPr>
              <w:pStyle w:val="BodyTextIndent"/>
              <w:ind w:left="0"/>
              <w:rPr>
                <w:rFonts w:ascii="Times New Roman" w:hAnsi="Times New Roman"/>
                <w:shadow w:val="0"/>
              </w:rPr>
            </w:pPr>
            <w:r w:rsidRPr="00D60B77">
              <w:rPr>
                <w:rFonts w:ascii="Times New Roman" w:hAnsi="Times New Roman"/>
                <w:shadow w:val="0"/>
              </w:rPr>
              <w:t>Barva indikatorja se spremeni iz rdeče v rumeno</w:t>
            </w:r>
          </w:p>
        </w:tc>
        <w:tc>
          <w:tcPr>
            <w:tcW w:w="1997" w:type="dxa"/>
          </w:tcPr>
          <w:p w14:paraId="33903FCD" w14:textId="77777777" w:rsidR="00D00493" w:rsidRPr="00D60B77" w:rsidRDefault="00D00493" w:rsidP="00B43662">
            <w:pPr>
              <w:pStyle w:val="BodyTextIndent"/>
              <w:ind w:left="0"/>
              <w:rPr>
                <w:rFonts w:ascii="Times New Roman" w:hAnsi="Times New Roman"/>
                <w:shadow w:val="0"/>
              </w:rPr>
            </w:pPr>
            <w:r>
              <w:rPr>
                <w:rFonts w:ascii="Times New Roman" w:hAnsi="Times New Roman"/>
                <w:shadow w:val="0"/>
              </w:rPr>
              <w:t>3 sekunde</w:t>
            </w:r>
          </w:p>
        </w:tc>
      </w:tr>
      <w:tr w:rsidR="00D00493" w:rsidRPr="00BC6E94" w14:paraId="1E06EFF2" w14:textId="77777777" w:rsidTr="00B43662">
        <w:tc>
          <w:tcPr>
            <w:tcW w:w="1567" w:type="dxa"/>
          </w:tcPr>
          <w:p w14:paraId="6D63267A" w14:textId="77777777" w:rsidR="00D00493" w:rsidRPr="00D60B77" w:rsidRDefault="00D00493" w:rsidP="00B43662">
            <w:pPr>
              <w:pStyle w:val="BodyTextIndent"/>
              <w:ind w:left="0"/>
              <w:rPr>
                <w:rFonts w:ascii="Times New Roman" w:hAnsi="Times New Roman"/>
                <w:shadow w:val="0"/>
              </w:rPr>
            </w:pPr>
            <w:r w:rsidRPr="00D60B77">
              <w:rPr>
                <w:rFonts w:ascii="Times New Roman" w:hAnsi="Times New Roman"/>
                <w:shadow w:val="0"/>
              </w:rPr>
              <w:t>10</w:t>
            </w:r>
          </w:p>
        </w:tc>
        <w:tc>
          <w:tcPr>
            <w:tcW w:w="2792" w:type="dxa"/>
          </w:tcPr>
          <w:p w14:paraId="0FC804C5" w14:textId="77777777" w:rsidR="00D00493" w:rsidRPr="00D60B77" w:rsidRDefault="00D00493" w:rsidP="00B43662">
            <w:pPr>
              <w:pStyle w:val="BodyTextIndent"/>
              <w:ind w:left="0"/>
              <w:rPr>
                <w:rFonts w:ascii="Times New Roman" w:hAnsi="Times New Roman"/>
                <w:shadow w:val="0"/>
              </w:rPr>
            </w:pPr>
            <w:r w:rsidRPr="00D60B77">
              <w:rPr>
                <w:rFonts w:ascii="Times New Roman" w:hAnsi="Times New Roman"/>
                <w:shadow w:val="0"/>
              </w:rPr>
              <w:t xml:space="preserve">Fenol rdeče+  pihanje v raztopino skozi slamico, </w:t>
            </w:r>
            <w:r>
              <w:rPr>
                <w:rFonts w:ascii="Times New Roman" w:hAnsi="Times New Roman"/>
                <w:shadow w:val="0"/>
              </w:rPr>
              <w:t>10 sekund</w:t>
            </w:r>
          </w:p>
        </w:tc>
        <w:tc>
          <w:tcPr>
            <w:tcW w:w="2096" w:type="dxa"/>
          </w:tcPr>
          <w:p w14:paraId="076BA328" w14:textId="77777777" w:rsidR="00D00493" w:rsidRPr="00D60B77" w:rsidRDefault="00D00493" w:rsidP="00B43662">
            <w:pPr>
              <w:pStyle w:val="BodyTextIndent"/>
              <w:ind w:left="0"/>
              <w:rPr>
                <w:rFonts w:ascii="Times New Roman" w:hAnsi="Times New Roman"/>
                <w:b/>
                <w:shadow w:val="0"/>
              </w:rPr>
            </w:pPr>
            <w:r w:rsidRPr="00D60B77">
              <w:rPr>
                <w:rFonts w:ascii="Times New Roman" w:hAnsi="Times New Roman"/>
                <w:shadow w:val="0"/>
              </w:rPr>
              <w:t>Barva indikatorja se spremeni iz rdeče v rumeno</w:t>
            </w:r>
          </w:p>
        </w:tc>
        <w:tc>
          <w:tcPr>
            <w:tcW w:w="1997" w:type="dxa"/>
          </w:tcPr>
          <w:p w14:paraId="475EE1BD" w14:textId="77777777" w:rsidR="00D00493" w:rsidRPr="00D60B77" w:rsidRDefault="00D00493" w:rsidP="00B43662">
            <w:pPr>
              <w:pStyle w:val="BodyTextIndent"/>
              <w:ind w:left="0"/>
              <w:rPr>
                <w:rFonts w:ascii="Times New Roman" w:hAnsi="Times New Roman"/>
                <w:shadow w:val="0"/>
              </w:rPr>
            </w:pPr>
            <w:r>
              <w:rPr>
                <w:rFonts w:ascii="Times New Roman" w:hAnsi="Times New Roman"/>
                <w:shadow w:val="0"/>
              </w:rPr>
              <w:t>7 sekund</w:t>
            </w:r>
          </w:p>
        </w:tc>
      </w:tr>
      <w:tr w:rsidR="00D00493" w:rsidRPr="00BC6E94" w14:paraId="44969A75" w14:textId="77777777" w:rsidTr="00B43662">
        <w:tc>
          <w:tcPr>
            <w:tcW w:w="1567" w:type="dxa"/>
          </w:tcPr>
          <w:p w14:paraId="0B2FDA0E" w14:textId="77777777" w:rsidR="00D00493" w:rsidRPr="00D60B77" w:rsidRDefault="00D00493" w:rsidP="00B43662">
            <w:pPr>
              <w:pStyle w:val="BodyTextIndent"/>
              <w:ind w:left="0"/>
              <w:rPr>
                <w:rFonts w:ascii="Times New Roman" w:hAnsi="Times New Roman"/>
                <w:shadow w:val="0"/>
              </w:rPr>
            </w:pPr>
            <w:r w:rsidRPr="00D60B77">
              <w:rPr>
                <w:rFonts w:ascii="Times New Roman" w:hAnsi="Times New Roman"/>
                <w:shadow w:val="0"/>
              </w:rPr>
              <w:t>11</w:t>
            </w:r>
          </w:p>
        </w:tc>
        <w:tc>
          <w:tcPr>
            <w:tcW w:w="2792" w:type="dxa"/>
          </w:tcPr>
          <w:p w14:paraId="45CCF4F9" w14:textId="77777777" w:rsidR="00D00493" w:rsidRPr="00D60B77" w:rsidRDefault="00D00493" w:rsidP="00B43662">
            <w:pPr>
              <w:pStyle w:val="BodyTextIndent"/>
              <w:ind w:left="0"/>
              <w:rPr>
                <w:rFonts w:ascii="Times New Roman" w:hAnsi="Times New Roman"/>
                <w:b/>
                <w:shadow w:val="0"/>
              </w:rPr>
            </w:pPr>
            <w:r w:rsidRPr="00D60B77">
              <w:rPr>
                <w:rFonts w:ascii="Times New Roman" w:hAnsi="Times New Roman"/>
                <w:shadow w:val="0"/>
              </w:rPr>
              <w:t>Apnena voda+ 20 kapljic razredčene kisline</w:t>
            </w:r>
          </w:p>
        </w:tc>
        <w:tc>
          <w:tcPr>
            <w:tcW w:w="2096" w:type="dxa"/>
          </w:tcPr>
          <w:p w14:paraId="62DEBC89" w14:textId="77777777" w:rsidR="00D00493" w:rsidRPr="00D60B77" w:rsidRDefault="00D00493" w:rsidP="00B43662">
            <w:pPr>
              <w:pStyle w:val="BodyTextIndent"/>
              <w:ind w:left="0"/>
              <w:rPr>
                <w:rFonts w:ascii="Times New Roman" w:hAnsi="Times New Roman"/>
                <w:shadow w:val="0"/>
              </w:rPr>
            </w:pPr>
            <w:r w:rsidRPr="00D60B77">
              <w:rPr>
                <w:rFonts w:ascii="Times New Roman" w:hAnsi="Times New Roman"/>
                <w:shadow w:val="0"/>
              </w:rPr>
              <w:t>Ni spremembe</w:t>
            </w:r>
          </w:p>
        </w:tc>
        <w:tc>
          <w:tcPr>
            <w:tcW w:w="1997" w:type="dxa"/>
          </w:tcPr>
          <w:p w14:paraId="15F3C9EF" w14:textId="77777777" w:rsidR="00D00493" w:rsidRPr="00D60B77" w:rsidRDefault="00D00493" w:rsidP="00B43662">
            <w:pPr>
              <w:pStyle w:val="BodyTextIndent"/>
              <w:ind w:left="0"/>
              <w:rPr>
                <w:rFonts w:ascii="Times New Roman" w:hAnsi="Times New Roman"/>
                <w:shadow w:val="0"/>
              </w:rPr>
            </w:pPr>
            <w:r w:rsidRPr="00D60B77">
              <w:rPr>
                <w:rFonts w:ascii="Times New Roman" w:hAnsi="Times New Roman"/>
                <w:shadow w:val="0"/>
              </w:rPr>
              <w:t>Sprememba se ne zgodi</w:t>
            </w:r>
          </w:p>
        </w:tc>
      </w:tr>
      <w:tr w:rsidR="00D00493" w:rsidRPr="00BC6E94" w14:paraId="78A5FB23" w14:textId="77777777" w:rsidTr="00B43662">
        <w:tc>
          <w:tcPr>
            <w:tcW w:w="1567" w:type="dxa"/>
          </w:tcPr>
          <w:p w14:paraId="60B06307" w14:textId="77777777" w:rsidR="00D00493" w:rsidRPr="00D60B77" w:rsidRDefault="00D00493" w:rsidP="00B43662">
            <w:pPr>
              <w:pStyle w:val="BodyTextIndent"/>
              <w:ind w:left="0"/>
              <w:rPr>
                <w:rFonts w:ascii="Times New Roman" w:hAnsi="Times New Roman"/>
                <w:shadow w:val="0"/>
              </w:rPr>
            </w:pPr>
            <w:r w:rsidRPr="00D60B77">
              <w:rPr>
                <w:rFonts w:ascii="Times New Roman" w:hAnsi="Times New Roman"/>
                <w:shadow w:val="0"/>
              </w:rPr>
              <w:t>12</w:t>
            </w:r>
          </w:p>
        </w:tc>
        <w:tc>
          <w:tcPr>
            <w:tcW w:w="2792" w:type="dxa"/>
          </w:tcPr>
          <w:p w14:paraId="69D3EC4A" w14:textId="77777777" w:rsidR="00D00493" w:rsidRPr="00D60B77" w:rsidRDefault="00D00493" w:rsidP="00B43662">
            <w:pPr>
              <w:pStyle w:val="BodyTextIndent"/>
              <w:ind w:left="0"/>
              <w:rPr>
                <w:rFonts w:ascii="Times New Roman" w:hAnsi="Times New Roman"/>
                <w:b/>
                <w:shadow w:val="0"/>
              </w:rPr>
            </w:pPr>
            <w:r w:rsidRPr="00D60B77">
              <w:rPr>
                <w:rFonts w:ascii="Times New Roman" w:hAnsi="Times New Roman"/>
                <w:shadow w:val="0"/>
              </w:rPr>
              <w:t>Apnena voda</w:t>
            </w:r>
            <w:r>
              <w:rPr>
                <w:rFonts w:ascii="Times New Roman" w:hAnsi="Times New Roman"/>
                <w:shadow w:val="0"/>
              </w:rPr>
              <w:t xml:space="preserve">+ 2 kapljica </w:t>
            </w:r>
            <w:r w:rsidRPr="00D60B77">
              <w:rPr>
                <w:rFonts w:ascii="Times New Roman" w:hAnsi="Times New Roman"/>
                <w:shadow w:val="0"/>
              </w:rPr>
              <w:t>sodavice</w:t>
            </w:r>
          </w:p>
        </w:tc>
        <w:tc>
          <w:tcPr>
            <w:tcW w:w="2096" w:type="dxa"/>
          </w:tcPr>
          <w:p w14:paraId="021CD08B" w14:textId="77777777" w:rsidR="00D00493" w:rsidRPr="00D60B77" w:rsidRDefault="00D00493" w:rsidP="00B43662">
            <w:pPr>
              <w:pStyle w:val="BodyTextIndent"/>
              <w:ind w:left="0"/>
              <w:rPr>
                <w:rFonts w:ascii="Times New Roman" w:hAnsi="Times New Roman"/>
                <w:shadow w:val="0"/>
              </w:rPr>
            </w:pPr>
            <w:r w:rsidRPr="00D60B77">
              <w:rPr>
                <w:rFonts w:ascii="Times New Roman" w:hAnsi="Times New Roman"/>
                <w:shadow w:val="0"/>
              </w:rPr>
              <w:t>Tekočina pomotni, (kasneje nastane oborina)</w:t>
            </w:r>
          </w:p>
        </w:tc>
        <w:tc>
          <w:tcPr>
            <w:tcW w:w="1997" w:type="dxa"/>
          </w:tcPr>
          <w:p w14:paraId="26790910" w14:textId="77777777" w:rsidR="00D00493" w:rsidRPr="00D60B77" w:rsidRDefault="00D00493" w:rsidP="00B43662">
            <w:pPr>
              <w:pStyle w:val="BodyTextIndent"/>
              <w:ind w:left="0"/>
              <w:rPr>
                <w:rFonts w:ascii="Times New Roman" w:hAnsi="Times New Roman"/>
                <w:shadow w:val="0"/>
              </w:rPr>
            </w:pPr>
            <w:r>
              <w:rPr>
                <w:rFonts w:ascii="Times New Roman" w:hAnsi="Times New Roman"/>
                <w:shadow w:val="0"/>
              </w:rPr>
              <w:t>2 sekundi</w:t>
            </w:r>
          </w:p>
          <w:p w14:paraId="0C5D76DF" w14:textId="77777777" w:rsidR="00D00493" w:rsidRPr="00D60B77" w:rsidRDefault="00D00493" w:rsidP="00B43662">
            <w:pPr>
              <w:pStyle w:val="BodyTextIndent"/>
              <w:ind w:left="0"/>
              <w:rPr>
                <w:rFonts w:ascii="Times New Roman" w:hAnsi="Times New Roman"/>
                <w:shadow w:val="0"/>
              </w:rPr>
            </w:pPr>
            <w:r w:rsidRPr="00D60B77">
              <w:rPr>
                <w:rFonts w:ascii="Times New Roman" w:hAnsi="Times New Roman"/>
                <w:shadow w:val="0"/>
              </w:rPr>
              <w:t>(oborina po cca. 1</w:t>
            </w:r>
            <w:r>
              <w:rPr>
                <w:rFonts w:ascii="Times New Roman" w:hAnsi="Times New Roman"/>
                <w:shadow w:val="0"/>
              </w:rPr>
              <w:t>0</w:t>
            </w:r>
            <w:r w:rsidRPr="00D60B77">
              <w:rPr>
                <w:rFonts w:ascii="Times New Roman" w:hAnsi="Times New Roman"/>
                <w:shadow w:val="0"/>
              </w:rPr>
              <w:t xml:space="preserve"> min)</w:t>
            </w:r>
          </w:p>
        </w:tc>
      </w:tr>
      <w:tr w:rsidR="00D00493" w:rsidRPr="00BC6E94" w14:paraId="72A9BDAB" w14:textId="77777777" w:rsidTr="00B43662">
        <w:tc>
          <w:tcPr>
            <w:tcW w:w="1567" w:type="dxa"/>
          </w:tcPr>
          <w:p w14:paraId="12A05B6A" w14:textId="77777777" w:rsidR="00D00493" w:rsidRPr="00D60B77" w:rsidRDefault="00D00493" w:rsidP="00B43662">
            <w:pPr>
              <w:pStyle w:val="BodyTextIndent"/>
              <w:ind w:left="0"/>
              <w:rPr>
                <w:rFonts w:ascii="Times New Roman" w:hAnsi="Times New Roman"/>
                <w:shadow w:val="0"/>
              </w:rPr>
            </w:pPr>
            <w:r w:rsidRPr="00D60B77">
              <w:rPr>
                <w:rFonts w:ascii="Times New Roman" w:hAnsi="Times New Roman"/>
                <w:shadow w:val="0"/>
              </w:rPr>
              <w:t>13</w:t>
            </w:r>
          </w:p>
        </w:tc>
        <w:tc>
          <w:tcPr>
            <w:tcW w:w="2792" w:type="dxa"/>
          </w:tcPr>
          <w:p w14:paraId="2CDFA1FD" w14:textId="77777777" w:rsidR="00D00493" w:rsidRPr="00D60B77" w:rsidRDefault="00D00493" w:rsidP="00B43662">
            <w:pPr>
              <w:pStyle w:val="BodyTextIndent"/>
              <w:ind w:left="0"/>
              <w:rPr>
                <w:rFonts w:ascii="Times New Roman" w:hAnsi="Times New Roman"/>
                <w:b/>
                <w:shadow w:val="0"/>
              </w:rPr>
            </w:pPr>
            <w:r w:rsidRPr="00D60B77">
              <w:rPr>
                <w:rFonts w:ascii="Times New Roman" w:hAnsi="Times New Roman"/>
                <w:shadow w:val="0"/>
              </w:rPr>
              <w:t xml:space="preserve">Apnena voda + pihanje v raztopino skozi slamico, </w:t>
            </w:r>
            <w:r>
              <w:rPr>
                <w:rFonts w:ascii="Times New Roman" w:hAnsi="Times New Roman"/>
                <w:shadow w:val="0"/>
              </w:rPr>
              <w:t>20 sekunde</w:t>
            </w:r>
          </w:p>
        </w:tc>
        <w:tc>
          <w:tcPr>
            <w:tcW w:w="2096" w:type="dxa"/>
          </w:tcPr>
          <w:p w14:paraId="1A562E65" w14:textId="77777777" w:rsidR="00D00493" w:rsidRPr="00D60B77" w:rsidRDefault="00D00493" w:rsidP="00B43662">
            <w:pPr>
              <w:pStyle w:val="BodyTextIndent"/>
              <w:ind w:left="0"/>
              <w:rPr>
                <w:rFonts w:ascii="Times New Roman" w:hAnsi="Times New Roman"/>
                <w:shadow w:val="0"/>
              </w:rPr>
            </w:pPr>
            <w:r w:rsidRPr="00D60B77">
              <w:rPr>
                <w:rFonts w:ascii="Times New Roman" w:hAnsi="Times New Roman"/>
                <w:shadow w:val="0"/>
              </w:rPr>
              <w:t>Tekočina pomotni, (kasneje nastane oborina)</w:t>
            </w:r>
          </w:p>
        </w:tc>
        <w:tc>
          <w:tcPr>
            <w:tcW w:w="1997" w:type="dxa"/>
          </w:tcPr>
          <w:p w14:paraId="773E971B" w14:textId="77777777" w:rsidR="00D00493" w:rsidRPr="00D60B77" w:rsidRDefault="00D00493" w:rsidP="00B43662">
            <w:pPr>
              <w:pStyle w:val="BodyTextIndent"/>
              <w:ind w:left="0"/>
              <w:rPr>
                <w:rFonts w:ascii="Times New Roman" w:hAnsi="Times New Roman"/>
                <w:shadow w:val="0"/>
              </w:rPr>
            </w:pPr>
            <w:r>
              <w:rPr>
                <w:rFonts w:ascii="Times New Roman" w:hAnsi="Times New Roman"/>
                <w:shadow w:val="0"/>
              </w:rPr>
              <w:t>4 sekunde</w:t>
            </w:r>
          </w:p>
          <w:p w14:paraId="3737CC6A" w14:textId="77777777" w:rsidR="00D00493" w:rsidRPr="00D60B77" w:rsidRDefault="00D00493" w:rsidP="00B43662">
            <w:pPr>
              <w:pStyle w:val="BodyTextIndent"/>
              <w:ind w:left="0"/>
              <w:rPr>
                <w:rFonts w:ascii="Times New Roman" w:hAnsi="Times New Roman"/>
                <w:shadow w:val="0"/>
              </w:rPr>
            </w:pPr>
            <w:r w:rsidRPr="00D60B77">
              <w:rPr>
                <w:rFonts w:ascii="Times New Roman" w:hAnsi="Times New Roman"/>
                <w:shadow w:val="0"/>
              </w:rPr>
              <w:t>(oborina po cca. 10 min)</w:t>
            </w:r>
          </w:p>
        </w:tc>
      </w:tr>
    </w:tbl>
    <w:p w14:paraId="74DE4E0A" w14:textId="77777777" w:rsidR="00D00493" w:rsidRDefault="00D00493" w:rsidP="00D00493">
      <w:pPr>
        <w:pStyle w:val="BodyTextIndent"/>
        <w:jc w:val="center"/>
        <w:rPr>
          <w:rFonts w:ascii="Tahoma" w:hAnsi="Tahoma"/>
          <w:shadow w:val="0"/>
        </w:rPr>
      </w:pPr>
    </w:p>
    <w:p w14:paraId="0F64DED4" w14:textId="77777777" w:rsidR="00D00493" w:rsidRDefault="00D00493" w:rsidP="00D00493">
      <w:pPr>
        <w:rPr>
          <w:rFonts w:ascii="Comic Sans MS" w:hAnsi="Comic Sans MS"/>
          <w:sz w:val="32"/>
          <w:szCs w:val="26"/>
          <w:u w:val="single"/>
        </w:rPr>
      </w:pPr>
    </w:p>
    <w:p w14:paraId="2BC534F9" w14:textId="77777777" w:rsidR="00D00493" w:rsidRDefault="00D00493" w:rsidP="00D00493">
      <w:pPr>
        <w:rPr>
          <w:rFonts w:ascii="Comic Sans MS" w:hAnsi="Comic Sans MS"/>
          <w:sz w:val="32"/>
          <w:szCs w:val="26"/>
          <w:u w:val="single"/>
        </w:rPr>
      </w:pPr>
    </w:p>
    <w:p w14:paraId="478DF2A6" w14:textId="77777777" w:rsidR="00D00493" w:rsidRPr="000474AB" w:rsidRDefault="00D00493" w:rsidP="00D00493">
      <w:pPr>
        <w:rPr>
          <w:rFonts w:ascii="Comic Sans MS" w:hAnsi="Comic Sans MS"/>
          <w:color w:val="7030A0"/>
          <w:sz w:val="32"/>
          <w:szCs w:val="26"/>
          <w:u w:val="single"/>
        </w:rPr>
      </w:pPr>
      <w:r w:rsidRPr="000474AB">
        <w:rPr>
          <w:rFonts w:ascii="Comic Sans MS" w:hAnsi="Comic Sans MS"/>
          <w:color w:val="7030A0"/>
          <w:sz w:val="32"/>
          <w:szCs w:val="26"/>
          <w:u w:val="single"/>
        </w:rPr>
        <w:t>Razprava:</w:t>
      </w:r>
    </w:p>
    <w:p w14:paraId="2BA29B01" w14:textId="77777777" w:rsidR="00D00493" w:rsidRDefault="00D00493" w:rsidP="00D00493">
      <w:pPr>
        <w:pStyle w:val="NoSpacing"/>
        <w:rPr>
          <w:rFonts w:ascii="Times New Roman" w:hAnsi="Times New Roman"/>
          <w:sz w:val="24"/>
        </w:rPr>
      </w:pPr>
      <w:r w:rsidRPr="00C1470F">
        <w:rPr>
          <w:rFonts w:ascii="Times New Roman" w:hAnsi="Times New Roman"/>
          <w:sz w:val="24"/>
          <w:szCs w:val="26"/>
        </w:rPr>
        <w:t xml:space="preserve">V epruvetah 8, 9, 10 je bil fenol rdeče in kislina, ki smo jo dodali na različne načine. V prvi epruveti razredčeno citronsko kislino, v drugi </w:t>
      </w:r>
      <w:r w:rsidR="00EB0FE4">
        <w:rPr>
          <w:rFonts w:ascii="Times New Roman" w:hAnsi="Times New Roman"/>
          <w:sz w:val="24"/>
          <w:szCs w:val="26"/>
        </w:rPr>
        <w:t xml:space="preserve">je </w:t>
      </w:r>
      <w:r w:rsidRPr="00C1470F">
        <w:rPr>
          <w:rFonts w:ascii="Times New Roman" w:hAnsi="Times New Roman"/>
          <w:sz w:val="24"/>
          <w:szCs w:val="26"/>
        </w:rPr>
        <w:t>CO</w:t>
      </w:r>
      <w:r w:rsidRPr="00C1470F">
        <w:rPr>
          <w:rFonts w:ascii="Times New Roman" w:hAnsi="Times New Roman"/>
          <w:sz w:val="24"/>
          <w:szCs w:val="26"/>
          <w:vertAlign w:val="subscript"/>
        </w:rPr>
        <w:t xml:space="preserve">2 </w:t>
      </w:r>
      <w:r w:rsidRPr="00C1470F">
        <w:rPr>
          <w:rFonts w:ascii="Times New Roman" w:hAnsi="Times New Roman"/>
          <w:sz w:val="24"/>
          <w:szCs w:val="26"/>
        </w:rPr>
        <w:t>iz sodavice reagiral z vodo</w:t>
      </w:r>
      <w:r w:rsidRPr="00C1470F">
        <w:rPr>
          <w:rFonts w:ascii="Times New Roman" w:hAnsi="Times New Roman"/>
          <w:sz w:val="24"/>
          <w:szCs w:val="26"/>
        </w:rPr>
        <w:sym w:font="Wingdings" w:char="F0E0"/>
      </w:r>
      <w:r w:rsidRPr="00C1470F">
        <w:rPr>
          <w:rFonts w:ascii="Times New Roman" w:hAnsi="Times New Roman"/>
          <w:sz w:val="24"/>
          <w:szCs w:val="26"/>
        </w:rPr>
        <w:t>ogljikova kislina, v tretji pa smo s pihanjem dodali CO</w:t>
      </w:r>
      <w:r w:rsidRPr="00C1470F">
        <w:rPr>
          <w:rFonts w:ascii="Times New Roman" w:hAnsi="Times New Roman"/>
          <w:sz w:val="24"/>
          <w:szCs w:val="26"/>
          <w:vertAlign w:val="subscript"/>
        </w:rPr>
        <w:t>2</w:t>
      </w:r>
      <w:r w:rsidRPr="00C1470F">
        <w:rPr>
          <w:rFonts w:ascii="Times New Roman" w:hAnsi="Times New Roman"/>
          <w:sz w:val="24"/>
          <w:szCs w:val="26"/>
        </w:rPr>
        <w:sym w:font="Wingdings" w:char="F0E0"/>
      </w:r>
      <w:r w:rsidRPr="00C1470F">
        <w:rPr>
          <w:rFonts w:ascii="Times New Roman" w:hAnsi="Times New Roman"/>
          <w:sz w:val="24"/>
          <w:szCs w:val="26"/>
        </w:rPr>
        <w:t>ogljikova kislina. V teh epruvetah smo pričakovali spremembe, saj so bile v vseh epruvetah kisline, katerih indikator je fenol rdeče.</w:t>
      </w:r>
      <w:r w:rsidRPr="00C1470F">
        <w:rPr>
          <w:rFonts w:ascii="Times New Roman" w:hAnsi="Times New Roman"/>
          <w:sz w:val="24"/>
          <w:szCs w:val="26"/>
        </w:rPr>
        <w:br/>
        <w:t>Ker pa smo predvidevali, da z dihanjem ne izločamo kisline, smo v epruvetah 11 ,12, 13 naredili poskus z apneno vodo, ki je indikator CO</w:t>
      </w:r>
      <w:r w:rsidRPr="00C1470F">
        <w:rPr>
          <w:rFonts w:ascii="Times New Roman" w:hAnsi="Times New Roman"/>
          <w:sz w:val="24"/>
          <w:szCs w:val="26"/>
          <w:vertAlign w:val="subscript"/>
        </w:rPr>
        <w:t>2</w:t>
      </w:r>
      <w:r w:rsidRPr="00C1470F">
        <w:rPr>
          <w:rFonts w:ascii="Times New Roman" w:hAnsi="Times New Roman"/>
          <w:sz w:val="24"/>
          <w:szCs w:val="26"/>
        </w:rPr>
        <w:t>. Sprememb nismo pričakovali v epruveti 11, saj smo v njo dodali kislino. Po pričakovanjih je voda v epruvetah 12, 13 pomotnela (dobili smo spojino Ca(OH)</w:t>
      </w:r>
      <w:r w:rsidRPr="00C1470F">
        <w:rPr>
          <w:rFonts w:ascii="Times New Roman" w:hAnsi="Times New Roman"/>
          <w:sz w:val="24"/>
          <w:szCs w:val="26"/>
          <w:vertAlign w:val="subscript"/>
        </w:rPr>
        <w:t>2</w:t>
      </w:r>
      <w:r w:rsidRPr="00C1470F">
        <w:rPr>
          <w:rFonts w:ascii="Times New Roman" w:hAnsi="Times New Roman"/>
          <w:sz w:val="24"/>
          <w:szCs w:val="26"/>
        </w:rPr>
        <w:t>+CO</w:t>
      </w:r>
      <w:r w:rsidRPr="00C1470F">
        <w:rPr>
          <w:rFonts w:ascii="Times New Roman" w:hAnsi="Times New Roman"/>
          <w:sz w:val="24"/>
          <w:szCs w:val="26"/>
          <w:vertAlign w:val="subscript"/>
        </w:rPr>
        <w:t>2</w:t>
      </w:r>
      <w:r w:rsidRPr="00C1470F">
        <w:rPr>
          <w:rFonts w:ascii="Times New Roman" w:hAnsi="Times New Roman"/>
          <w:sz w:val="24"/>
          <w:szCs w:val="26"/>
        </w:rPr>
        <w:sym w:font="Wingdings" w:char="F0E0"/>
      </w:r>
      <w:r w:rsidRPr="00C1470F">
        <w:rPr>
          <w:rFonts w:ascii="Times New Roman" w:hAnsi="Times New Roman"/>
          <w:sz w:val="24"/>
          <w:szCs w:val="26"/>
        </w:rPr>
        <w:t>CaCO</w:t>
      </w:r>
      <w:r w:rsidRPr="00C1470F">
        <w:rPr>
          <w:rFonts w:ascii="Times New Roman" w:hAnsi="Times New Roman"/>
          <w:sz w:val="24"/>
          <w:szCs w:val="26"/>
          <w:vertAlign w:val="subscript"/>
        </w:rPr>
        <w:t>3</w:t>
      </w:r>
      <w:r w:rsidRPr="00C1470F">
        <w:rPr>
          <w:rFonts w:ascii="Times New Roman" w:hAnsi="Times New Roman"/>
          <w:sz w:val="24"/>
          <w:szCs w:val="26"/>
        </w:rPr>
        <w:t>+H</w:t>
      </w:r>
      <w:r w:rsidRPr="00C1470F">
        <w:rPr>
          <w:rFonts w:ascii="Times New Roman" w:hAnsi="Times New Roman"/>
          <w:sz w:val="24"/>
          <w:szCs w:val="26"/>
          <w:vertAlign w:val="subscript"/>
        </w:rPr>
        <w:t>2</w:t>
      </w:r>
      <w:r w:rsidRPr="00C1470F">
        <w:rPr>
          <w:rFonts w:ascii="Times New Roman" w:hAnsi="Times New Roman"/>
          <w:sz w:val="24"/>
          <w:szCs w:val="26"/>
        </w:rPr>
        <w:t xml:space="preserve">O </w:t>
      </w:r>
      <w:r w:rsidRPr="00C1470F">
        <w:rPr>
          <w:rFonts w:ascii="Times New Roman" w:hAnsi="Times New Roman"/>
          <w:sz w:val="24"/>
          <w:szCs w:val="26"/>
        </w:rPr>
        <w:sym w:font="Wingdings" w:char="F0E8"/>
      </w:r>
      <w:r w:rsidRPr="00C1470F">
        <w:rPr>
          <w:rFonts w:ascii="Times New Roman" w:hAnsi="Times New Roman"/>
          <w:sz w:val="24"/>
          <w:szCs w:val="26"/>
        </w:rPr>
        <w:t xml:space="preserve">apnenec + voda). Čez čas smo videli, da se je apnenec usedel na dno </w:t>
      </w:r>
      <w:r w:rsidRPr="00C1470F">
        <w:rPr>
          <w:rFonts w:ascii="Times New Roman" w:hAnsi="Times New Roman"/>
          <w:sz w:val="24"/>
          <w:szCs w:val="26"/>
        </w:rPr>
        <w:sym w:font="Wingdings" w:char="F0E0"/>
      </w:r>
      <w:r w:rsidRPr="00C1470F">
        <w:rPr>
          <w:rFonts w:ascii="Times New Roman" w:hAnsi="Times New Roman"/>
          <w:sz w:val="24"/>
          <w:szCs w:val="26"/>
        </w:rPr>
        <w:t>oborina.</w:t>
      </w:r>
      <w:r w:rsidRPr="00C1470F">
        <w:rPr>
          <w:rFonts w:ascii="Times New Roman" w:hAnsi="Times New Roman"/>
          <w:b/>
          <w:color w:val="7030A0"/>
          <w:sz w:val="24"/>
          <w:szCs w:val="26"/>
          <w:u w:val="single"/>
        </w:rPr>
        <w:br/>
      </w:r>
    </w:p>
    <w:p w14:paraId="182140E5" w14:textId="77777777" w:rsidR="00D00493" w:rsidRPr="00EB0FE4" w:rsidRDefault="00D00493" w:rsidP="00EB0FE4">
      <w:pPr>
        <w:pStyle w:val="Standard"/>
        <w:rPr>
          <w:sz w:val="22"/>
        </w:rPr>
      </w:pPr>
      <w:r w:rsidRPr="00B33171">
        <w:rPr>
          <w:szCs w:val="26"/>
        </w:rPr>
        <w:t>V to vajo smo kot kontrolno skupino vključili tudi snovi, ki niso povzročile spremembe barve indikatorja.</w:t>
      </w:r>
      <w:r w:rsidR="00EB0FE4">
        <w:rPr>
          <w:szCs w:val="26"/>
        </w:rPr>
        <w:t xml:space="preserve"> </w:t>
      </w:r>
      <w:r w:rsidRPr="00B33171">
        <w:rPr>
          <w:szCs w:val="26"/>
        </w:rPr>
        <w:t xml:space="preserve">Medenina ne reagira s fenol rdečim. V epruvetah smo uporabili medeninaste vijake, da snov nebi neposredno prišla v stik z indikatorjem. Če bi prišlo do spremembe barve indikatorja že v epruveti 1, bi lahko sklepali, da je v vijakih prisotna kislina. Epruveta ena ima torej </w:t>
      </w:r>
      <w:r w:rsidRPr="00B33171">
        <w:rPr>
          <w:b/>
          <w:szCs w:val="26"/>
          <w:u w:val="single"/>
        </w:rPr>
        <w:t>kontrolni pomen</w:t>
      </w:r>
      <w:r w:rsidRPr="00B33171">
        <w:rPr>
          <w:szCs w:val="26"/>
        </w:rPr>
        <w:t>.</w:t>
      </w:r>
    </w:p>
    <w:p w14:paraId="4EC34843" w14:textId="77777777" w:rsidR="00D563BD" w:rsidRPr="00B33171" w:rsidRDefault="00D563BD" w:rsidP="00EB0FE4">
      <w:pPr>
        <w:pStyle w:val="Standard"/>
        <w:rPr>
          <w:sz w:val="22"/>
        </w:rPr>
      </w:pPr>
      <w:r>
        <w:t>Pri vaji pa so lahko nastopile tudi razne napake, ki pa bi se jih dalo tudi zmanjšati. Če filtrirni papir premalo ožamemo pri poskusu v epruveti 3 bi lahko tudi v tej epruveti prišlo do spremembe indikatorja. V tem primeru bi lahko prišla šibka vodikova kislina v stik z indikatorjem, če bi tekočina odtekla z filtrirnega papirja. Do spremembe indikatorja pa bi lahko prišlo tudi v epruveti št. 7, saj bi bili lahko na mrvi žuželki mikroorganizmi. Za nepravilne rezultate pa lahko pripomorejo tudi nečiste ali pa ne dobro zaprte epruvete.</w:t>
      </w:r>
    </w:p>
    <w:p w14:paraId="34B81F96" w14:textId="77777777" w:rsidR="00D00493" w:rsidRPr="00B33171" w:rsidRDefault="00D00493" w:rsidP="00D00493">
      <w:pPr>
        <w:pStyle w:val="NoSpacing"/>
        <w:rPr>
          <w:rFonts w:ascii="Comic Sans MS" w:hAnsi="Comic Sans MS"/>
          <w:sz w:val="28"/>
          <w:u w:val="single"/>
        </w:rPr>
      </w:pPr>
    </w:p>
    <w:p w14:paraId="16A090E4" w14:textId="77777777" w:rsidR="00D00493" w:rsidRPr="000474AB" w:rsidRDefault="00D00493" w:rsidP="00D00493">
      <w:pPr>
        <w:pStyle w:val="NoSpacing"/>
        <w:rPr>
          <w:rFonts w:ascii="Comic Sans MS" w:hAnsi="Comic Sans MS"/>
          <w:color w:val="7030A0"/>
          <w:sz w:val="32"/>
          <w:u w:val="single"/>
        </w:rPr>
      </w:pPr>
      <w:r w:rsidRPr="000474AB">
        <w:rPr>
          <w:rFonts w:ascii="Comic Sans MS" w:hAnsi="Comic Sans MS"/>
          <w:color w:val="7030A0"/>
          <w:sz w:val="32"/>
          <w:u w:val="single"/>
        </w:rPr>
        <w:t>Zaklju</w:t>
      </w:r>
      <w:r w:rsidRPr="000474AB">
        <w:rPr>
          <w:rFonts w:ascii="Times New Roman" w:hAnsi="Times New Roman"/>
          <w:b/>
          <w:color w:val="7030A0"/>
          <w:sz w:val="32"/>
          <w:u w:val="single"/>
        </w:rPr>
        <w:t>č</w:t>
      </w:r>
      <w:r w:rsidRPr="000474AB">
        <w:rPr>
          <w:rFonts w:ascii="Comic Sans MS" w:hAnsi="Comic Sans MS"/>
          <w:color w:val="7030A0"/>
          <w:sz w:val="32"/>
          <w:u w:val="single"/>
        </w:rPr>
        <w:t>ek:</w:t>
      </w:r>
    </w:p>
    <w:p w14:paraId="28E334AD" w14:textId="77777777" w:rsidR="00D00493" w:rsidRDefault="00D00493" w:rsidP="00D00493">
      <w:pPr>
        <w:pStyle w:val="NoSpacing"/>
        <w:rPr>
          <w:rFonts w:ascii="Times New Roman" w:hAnsi="Times New Roman"/>
          <w:sz w:val="24"/>
        </w:rPr>
      </w:pPr>
    </w:p>
    <w:p w14:paraId="2F688D04" w14:textId="77777777" w:rsidR="00D00493" w:rsidRPr="00C1470F" w:rsidRDefault="00D00493" w:rsidP="00EB0FE4">
      <w:pPr>
        <w:pStyle w:val="NoSpacing"/>
        <w:rPr>
          <w:rFonts w:ascii="Times New Roman" w:hAnsi="Times New Roman"/>
          <w:sz w:val="24"/>
          <w:szCs w:val="26"/>
        </w:rPr>
      </w:pPr>
      <w:r w:rsidRPr="00C1470F">
        <w:rPr>
          <w:rFonts w:ascii="Times New Roman" w:hAnsi="Times New Roman"/>
          <w:sz w:val="24"/>
        </w:rPr>
        <w:t>Apnena voda mora biti indikator za CO</w:t>
      </w:r>
      <w:r w:rsidRPr="00C1470F">
        <w:rPr>
          <w:rFonts w:ascii="Times New Roman" w:hAnsi="Times New Roman"/>
          <w:sz w:val="24"/>
          <w:vertAlign w:val="subscript"/>
        </w:rPr>
        <w:t>2</w:t>
      </w:r>
      <w:r w:rsidRPr="00C1470F">
        <w:rPr>
          <w:rFonts w:ascii="Times New Roman" w:hAnsi="Times New Roman"/>
          <w:sz w:val="24"/>
        </w:rPr>
        <w:t>, saj reagira le v stiku s tem plinom. Za fenol rdeče, pa bi težko rekli, da je indikator za CO</w:t>
      </w:r>
      <w:r w:rsidRPr="00C1470F">
        <w:rPr>
          <w:rFonts w:ascii="Times New Roman" w:hAnsi="Times New Roman"/>
          <w:sz w:val="24"/>
          <w:vertAlign w:val="subscript"/>
        </w:rPr>
        <w:t>2</w:t>
      </w:r>
      <w:r w:rsidRPr="00C1470F">
        <w:rPr>
          <w:rFonts w:ascii="Times New Roman" w:hAnsi="Times New Roman"/>
          <w:sz w:val="24"/>
        </w:rPr>
        <w:t>, ker bi tako zanemarili pozitiven rezultat v epruveti 8 (snov je redko indikator za več snovi hkrati). Ker je bila sprememba ob dodajanju kisline tudi hitrejša, lahko sklepamo, da je fenol rdeče indikator za kisline. Reagira pa tudi s šibko kislino, ki nastaja ob mešanju CO</w:t>
      </w:r>
      <w:r w:rsidRPr="00C1470F">
        <w:rPr>
          <w:rFonts w:ascii="Times New Roman" w:hAnsi="Times New Roman"/>
          <w:sz w:val="24"/>
          <w:vertAlign w:val="subscript"/>
        </w:rPr>
        <w:t>2</w:t>
      </w:r>
      <w:r w:rsidRPr="00C1470F">
        <w:rPr>
          <w:rFonts w:ascii="Times New Roman" w:hAnsi="Times New Roman"/>
          <w:sz w:val="24"/>
        </w:rPr>
        <w:t xml:space="preserve"> in vode</w:t>
      </w:r>
      <w:r>
        <w:rPr>
          <w:rFonts w:ascii="Times New Roman" w:hAnsi="Times New Roman"/>
          <w:sz w:val="24"/>
        </w:rPr>
        <w:t>.</w:t>
      </w:r>
    </w:p>
    <w:p w14:paraId="58F6A6D2" w14:textId="77777777" w:rsidR="00924572" w:rsidRDefault="00D00493" w:rsidP="00924572">
      <w:pPr>
        <w:pStyle w:val="Standard"/>
        <w:jc w:val="both"/>
        <w:rPr>
          <w:szCs w:val="26"/>
        </w:rPr>
      </w:pPr>
      <w:r w:rsidRPr="00B33171">
        <w:rPr>
          <w:szCs w:val="26"/>
        </w:rPr>
        <w:t>Sprememba indikatorja fenol rdečega in apnene vode in sprememba vonja in barve indikatorja so kakovostni podatki. Merilo kvalitete le teh je subjektivno, zato ne zadostujejo za resno analizo. Za resnejšo analizo bi bila potrebna druga merjenja.</w:t>
      </w:r>
      <w:r>
        <w:rPr>
          <w:szCs w:val="26"/>
        </w:rPr>
        <w:t xml:space="preserve"> To </w:t>
      </w:r>
      <w:r w:rsidR="00D563BD">
        <w:rPr>
          <w:szCs w:val="26"/>
        </w:rPr>
        <w:t>bi</w:t>
      </w:r>
      <w:r>
        <w:rPr>
          <w:szCs w:val="26"/>
        </w:rPr>
        <w:t xml:space="preserve"> </w:t>
      </w:r>
      <w:r w:rsidR="00D563BD">
        <w:rPr>
          <w:szCs w:val="26"/>
        </w:rPr>
        <w:t>b</w:t>
      </w:r>
      <w:r>
        <w:rPr>
          <w:szCs w:val="26"/>
        </w:rPr>
        <w:t xml:space="preserve">ili kvantitativni podatki, to je na primer količina podanega indikatorja. Te podatki se ne spreminjajo od posameznika do posameznika, saj so točno podani. </w:t>
      </w:r>
    </w:p>
    <w:p w14:paraId="096AB45D" w14:textId="77777777" w:rsidR="00924572" w:rsidRPr="00B43662" w:rsidRDefault="00924572" w:rsidP="00924572">
      <w:pPr>
        <w:pStyle w:val="Standard"/>
        <w:jc w:val="both"/>
        <w:rPr>
          <w:szCs w:val="26"/>
        </w:rPr>
      </w:pPr>
      <w:r>
        <w:rPr>
          <w:szCs w:val="26"/>
        </w:rPr>
        <w:t>Na začetku smo že vedeli, da je fenol rdeče indikator za kislino. Pri prvem delu poskusa tega nismo mogli natančno dokazati, saj je splošno znano, da živa bitja izdihujemo ogljikov dioksid, fenol rdeče pa se je obarval v epruvetah v katerih so bili živi organizmi. Zato smo to poskusili dokazati v drugem delu poskusa. V epruvetah 8, 9, 10 smo fenolu rdeče dodali različne kisline (citronska, ogljikova). S tem smo dokazali, da fenol rdeče spremeni barvo ob stiku s katerokoli kislino. Vedeli smo, da živa bitja ne izdihujemo kisline, vendar je bilo to potrebno še dokazati. Zato smo v epruvetah 11, 12, 13 uporabili apneno vodo, ki je indikator ogljikovega dioksida. V epruvete nismo dodali samo CO</w:t>
      </w:r>
      <w:r w:rsidRPr="00B43662">
        <w:rPr>
          <w:szCs w:val="26"/>
          <w:vertAlign w:val="subscript"/>
        </w:rPr>
        <w:t>2</w:t>
      </w:r>
      <w:r>
        <w:rPr>
          <w:szCs w:val="26"/>
        </w:rPr>
        <w:t xml:space="preserve"> , temveč tudi kislino, da bi dokazali, da apnena voda ne reagira s kislinami. Z dodajanjem CO</w:t>
      </w:r>
      <w:r w:rsidRPr="00B43662">
        <w:rPr>
          <w:szCs w:val="26"/>
          <w:vertAlign w:val="subscript"/>
        </w:rPr>
        <w:t>2</w:t>
      </w:r>
      <w:r>
        <w:rPr>
          <w:szCs w:val="26"/>
          <w:vertAlign w:val="subscript"/>
        </w:rPr>
        <w:t xml:space="preserve"> </w:t>
      </w:r>
      <w:r>
        <w:rPr>
          <w:szCs w:val="26"/>
        </w:rPr>
        <w:t xml:space="preserve">smo opazili, da apnena voda pomotni. Dokazali smo, da </w:t>
      </w:r>
      <w:r w:rsidRPr="00924572">
        <w:rPr>
          <w:b/>
          <w:szCs w:val="26"/>
        </w:rPr>
        <w:t>živi organizmi oddajamo ogljikov dioksid</w:t>
      </w:r>
      <w:r>
        <w:rPr>
          <w:szCs w:val="26"/>
        </w:rPr>
        <w:t xml:space="preserve"> in ne kisline.</w:t>
      </w:r>
    </w:p>
    <w:p w14:paraId="5D9600BE" w14:textId="77777777" w:rsidR="00D00493" w:rsidRDefault="00D00493" w:rsidP="00924572">
      <w:pPr>
        <w:pStyle w:val="BodyTextIndent"/>
        <w:ind w:left="0"/>
        <w:jc w:val="both"/>
        <w:rPr>
          <w:rFonts w:ascii="Times New Roman" w:hAnsi="Times New Roman"/>
          <w:shadow w:val="0"/>
        </w:rPr>
      </w:pPr>
    </w:p>
    <w:p w14:paraId="5EA75243" w14:textId="77777777" w:rsidR="00924572" w:rsidRDefault="00924572" w:rsidP="000474AB">
      <w:pPr>
        <w:pStyle w:val="Standard"/>
        <w:rPr>
          <w:color w:val="000000"/>
          <w:kern w:val="0"/>
          <w:szCs w:val="20"/>
        </w:rPr>
      </w:pPr>
    </w:p>
    <w:p w14:paraId="540BBAFE" w14:textId="77777777" w:rsidR="000474AB" w:rsidRPr="000474AB" w:rsidRDefault="000474AB" w:rsidP="000474AB">
      <w:pPr>
        <w:pStyle w:val="Standard"/>
        <w:rPr>
          <w:rFonts w:ascii="Comic Sans MS" w:hAnsi="Comic Sans MS"/>
          <w:color w:val="7030A0"/>
          <w:sz w:val="32"/>
          <w:u w:val="single"/>
        </w:rPr>
      </w:pPr>
      <w:r w:rsidRPr="000474AB">
        <w:rPr>
          <w:rFonts w:ascii="Comic Sans MS" w:hAnsi="Comic Sans MS"/>
          <w:color w:val="7030A0"/>
          <w:sz w:val="32"/>
          <w:u w:val="single"/>
        </w:rPr>
        <w:t>Literatura:</w:t>
      </w:r>
    </w:p>
    <w:p w14:paraId="61117644" w14:textId="77777777" w:rsidR="000474AB" w:rsidRDefault="000474AB" w:rsidP="000474AB">
      <w:pPr>
        <w:pStyle w:val="Standard"/>
      </w:pPr>
    </w:p>
    <w:p w14:paraId="75F3004B" w14:textId="77777777" w:rsidR="000474AB" w:rsidRDefault="000474AB" w:rsidP="000474AB">
      <w:pPr>
        <w:pStyle w:val="Standard"/>
        <w:numPr>
          <w:ilvl w:val="0"/>
          <w:numId w:val="8"/>
        </w:numPr>
        <w:jc w:val="both"/>
      </w:pPr>
      <w:r>
        <w:t>Dr. Jože Stušek, prof.dr. Nada Gogala, mag. Meta Povž, prof. dr. Franc Sušnik, prof. dr. Tatjana Verčkovnik, dr. Branko Vesel, BIOLOGIJA NAVODILA ZA LABORATORIJSKO DELO, DZS, Ljubljana, 2001</w:t>
      </w:r>
    </w:p>
    <w:p w14:paraId="065F252D" w14:textId="77777777" w:rsidR="000474AB" w:rsidRDefault="000474AB" w:rsidP="000474AB">
      <w:pPr>
        <w:pStyle w:val="Standard"/>
        <w:ind w:left="360"/>
        <w:jc w:val="both"/>
      </w:pPr>
    </w:p>
    <w:p w14:paraId="0B21E06E" w14:textId="77777777" w:rsidR="00D00493" w:rsidRDefault="00D00493" w:rsidP="00D00493">
      <w:pPr>
        <w:pStyle w:val="BodyTextIndent"/>
        <w:jc w:val="both"/>
        <w:rPr>
          <w:rFonts w:ascii="Times New Roman" w:hAnsi="Times New Roman"/>
          <w:shadow w:val="0"/>
        </w:rPr>
      </w:pPr>
    </w:p>
    <w:p w14:paraId="2DAB8E77" w14:textId="77777777" w:rsidR="00D00493" w:rsidRDefault="00D00493" w:rsidP="00D00493">
      <w:pPr>
        <w:pStyle w:val="BodyTextIndent"/>
        <w:jc w:val="both"/>
        <w:rPr>
          <w:rFonts w:ascii="Times New Roman" w:hAnsi="Times New Roman"/>
          <w:shadow w:val="0"/>
        </w:rPr>
      </w:pPr>
    </w:p>
    <w:p w14:paraId="29852F0B" w14:textId="77777777" w:rsidR="00D00493" w:rsidRPr="00206F70" w:rsidRDefault="00D00493" w:rsidP="00D00493">
      <w:pPr>
        <w:pStyle w:val="BodyTextIndent"/>
        <w:jc w:val="both"/>
        <w:rPr>
          <w:rFonts w:ascii="Times New Roman" w:hAnsi="Times New Roman"/>
          <w:shadow w:val="0"/>
        </w:rPr>
      </w:pPr>
    </w:p>
    <w:p w14:paraId="756A7B3B" w14:textId="77777777" w:rsidR="00D00493" w:rsidRPr="00EF3CB1" w:rsidRDefault="00D00493" w:rsidP="00D00493">
      <w:pPr>
        <w:ind w:left="426" w:firstLine="294"/>
        <w:rPr>
          <w:rFonts w:ascii="Tahoma" w:hAnsi="Tahoma"/>
          <w:sz w:val="24"/>
        </w:rPr>
      </w:pPr>
    </w:p>
    <w:p w14:paraId="11067628" w14:textId="77777777" w:rsidR="00D00493" w:rsidRDefault="00D00493" w:rsidP="00D00493">
      <w:pPr>
        <w:pStyle w:val="BodyTextIndent"/>
        <w:ind w:left="426"/>
        <w:jc w:val="both"/>
        <w:rPr>
          <w:rFonts w:ascii="Tahoma" w:hAnsi="Tahoma"/>
          <w:shadow w:val="0"/>
        </w:rPr>
      </w:pPr>
    </w:p>
    <w:p w14:paraId="3FEF896A" w14:textId="77777777" w:rsidR="00D00493" w:rsidRPr="00EF3CB1" w:rsidRDefault="00D00493" w:rsidP="00D00493">
      <w:pPr>
        <w:ind w:left="426" w:firstLine="294"/>
        <w:rPr>
          <w:rFonts w:ascii="Tahoma" w:hAnsi="Tahoma"/>
          <w:sz w:val="24"/>
        </w:rPr>
      </w:pPr>
    </w:p>
    <w:p w14:paraId="637779C7" w14:textId="77777777" w:rsidR="00D00493" w:rsidRPr="00EF3CB1" w:rsidRDefault="00D00493" w:rsidP="00D00493">
      <w:pPr>
        <w:pStyle w:val="ListParagraph"/>
        <w:ind w:left="0"/>
        <w:jc w:val="both"/>
      </w:pPr>
    </w:p>
    <w:p w14:paraId="7987B210" w14:textId="77777777" w:rsidR="00D04135" w:rsidRDefault="00D04135"/>
    <w:sectPr w:rsidR="00D04135" w:rsidSect="00B43662">
      <w:footerReference w:type="default" r:id="rId8"/>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30566" w14:textId="77777777" w:rsidR="00DC566A" w:rsidRDefault="00DC566A" w:rsidP="000474AB">
      <w:pPr>
        <w:spacing w:after="0" w:line="240" w:lineRule="auto"/>
      </w:pPr>
      <w:r>
        <w:separator/>
      </w:r>
    </w:p>
  </w:endnote>
  <w:endnote w:type="continuationSeparator" w:id="0">
    <w:p w14:paraId="79BA0D8E" w14:textId="77777777" w:rsidR="00DC566A" w:rsidRDefault="00DC566A" w:rsidP="0004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lonna MT">
    <w:charset w:val="00"/>
    <w:family w:val="decorativ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oudy Stout">
    <w:altName w:val="Nyala"/>
    <w:charset w:val="00"/>
    <w:family w:val="roman"/>
    <w:pitch w:val="variable"/>
    <w:sig w:usb0="00000003" w:usb1="00000000" w:usb2="00000000" w:usb3="00000000" w:csb0="00000001" w:csb1="00000000"/>
  </w:font>
  <w:font w:name="Batik Regular">
    <w:altName w:val="Times New Roman"/>
    <w:charset w:val="00"/>
    <w:family w:val="auto"/>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8D18" w14:textId="77777777" w:rsidR="00B43662" w:rsidRDefault="00B43662">
    <w:pPr>
      <w:pStyle w:val="Footer"/>
      <w:jc w:val="center"/>
      <w:rPr>
        <w:rFonts w:ascii="Cambria" w:hAnsi="Cambria"/>
        <w:sz w:val="28"/>
        <w:szCs w:val="28"/>
      </w:rPr>
    </w:pPr>
    <w:r w:rsidRPr="000474AB">
      <w:rPr>
        <w:rFonts w:ascii="Cambria" w:hAnsi="Cambria"/>
        <w:sz w:val="24"/>
        <w:szCs w:val="28"/>
      </w:rPr>
      <w:t xml:space="preserve">~ </w:t>
    </w:r>
    <w:r w:rsidR="007E0BC5" w:rsidRPr="000474AB">
      <w:rPr>
        <w:sz w:val="20"/>
      </w:rPr>
      <w:fldChar w:fldCharType="begin"/>
    </w:r>
    <w:r w:rsidRPr="000474AB">
      <w:rPr>
        <w:sz w:val="20"/>
      </w:rPr>
      <w:instrText xml:space="preserve"> PAGE    \* MERGEFORMAT </w:instrText>
    </w:r>
    <w:r w:rsidR="007E0BC5" w:rsidRPr="000474AB">
      <w:rPr>
        <w:sz w:val="20"/>
      </w:rPr>
      <w:fldChar w:fldCharType="separate"/>
    </w:r>
    <w:r w:rsidR="00BC6E94" w:rsidRPr="00BC6E94">
      <w:rPr>
        <w:rFonts w:ascii="Cambria" w:hAnsi="Cambria"/>
        <w:noProof/>
        <w:sz w:val="24"/>
        <w:szCs w:val="28"/>
      </w:rPr>
      <w:t>1</w:t>
    </w:r>
    <w:r w:rsidR="007E0BC5" w:rsidRPr="000474AB">
      <w:rPr>
        <w:sz w:val="20"/>
      </w:rPr>
      <w:fldChar w:fldCharType="end"/>
    </w:r>
    <w:r w:rsidRPr="000474AB">
      <w:rPr>
        <w:rFonts w:ascii="Cambria" w:hAnsi="Cambria"/>
        <w:sz w:val="24"/>
        <w:szCs w:val="28"/>
      </w:rPr>
      <w:t xml:space="preserve"> ~</w:t>
    </w:r>
  </w:p>
  <w:p w14:paraId="51227E27" w14:textId="77777777" w:rsidR="00B43662" w:rsidRDefault="00B43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011BC" w14:textId="77777777" w:rsidR="00DC566A" w:rsidRDefault="00DC566A" w:rsidP="000474AB">
      <w:pPr>
        <w:spacing w:after="0" w:line="240" w:lineRule="auto"/>
      </w:pPr>
      <w:r>
        <w:separator/>
      </w:r>
    </w:p>
  </w:footnote>
  <w:footnote w:type="continuationSeparator" w:id="0">
    <w:p w14:paraId="618D14FD" w14:textId="77777777" w:rsidR="00DC566A" w:rsidRDefault="00DC566A" w:rsidP="00047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517"/>
    <w:multiLevelType w:val="hybridMultilevel"/>
    <w:tmpl w:val="6D7E1BE0"/>
    <w:lvl w:ilvl="0" w:tplc="5F828A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F3485C"/>
    <w:multiLevelType w:val="hybridMultilevel"/>
    <w:tmpl w:val="14E64308"/>
    <w:lvl w:ilvl="0" w:tplc="5F828A7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8CF4412"/>
    <w:multiLevelType w:val="multilevel"/>
    <w:tmpl w:val="3392C364"/>
    <w:styleLink w:val="WW8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234253B"/>
    <w:multiLevelType w:val="hybridMultilevel"/>
    <w:tmpl w:val="E30CDDB2"/>
    <w:lvl w:ilvl="0" w:tplc="5F828A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F93358"/>
    <w:multiLevelType w:val="hybridMultilevel"/>
    <w:tmpl w:val="E594ED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6038119A"/>
    <w:multiLevelType w:val="hybridMultilevel"/>
    <w:tmpl w:val="FD4AC2D6"/>
    <w:lvl w:ilvl="0" w:tplc="5F828A7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8FB2B08"/>
    <w:multiLevelType w:val="hybridMultilevel"/>
    <w:tmpl w:val="FD425E38"/>
    <w:lvl w:ilvl="0" w:tplc="5F828A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0493"/>
    <w:rsid w:val="000474AB"/>
    <w:rsid w:val="000B5A90"/>
    <w:rsid w:val="001159B5"/>
    <w:rsid w:val="00135C46"/>
    <w:rsid w:val="00265169"/>
    <w:rsid w:val="003849EF"/>
    <w:rsid w:val="003E5748"/>
    <w:rsid w:val="006B2461"/>
    <w:rsid w:val="006D4C44"/>
    <w:rsid w:val="00771B0D"/>
    <w:rsid w:val="007739FB"/>
    <w:rsid w:val="0078027E"/>
    <w:rsid w:val="007E0BC5"/>
    <w:rsid w:val="00885E43"/>
    <w:rsid w:val="0089255D"/>
    <w:rsid w:val="00924572"/>
    <w:rsid w:val="009E4482"/>
    <w:rsid w:val="00A24C66"/>
    <w:rsid w:val="00B12FD5"/>
    <w:rsid w:val="00B43662"/>
    <w:rsid w:val="00BC6E94"/>
    <w:rsid w:val="00CA5429"/>
    <w:rsid w:val="00D00493"/>
    <w:rsid w:val="00D04135"/>
    <w:rsid w:val="00D563BD"/>
    <w:rsid w:val="00DC566A"/>
    <w:rsid w:val="00E47AD4"/>
    <w:rsid w:val="00EB0FE4"/>
    <w:rsid w:val="00F41E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14B15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493"/>
    <w:pPr>
      <w:spacing w:after="200" w:line="276" w:lineRule="auto"/>
    </w:pPr>
    <w:rPr>
      <w:sz w:val="22"/>
      <w:szCs w:val="22"/>
      <w:lang w:eastAsia="en-US"/>
    </w:rPr>
  </w:style>
  <w:style w:type="paragraph" w:styleId="Heading3">
    <w:name w:val="heading 3"/>
    <w:basedOn w:val="Normal"/>
    <w:next w:val="Normal"/>
    <w:link w:val="Heading3Char"/>
    <w:uiPriority w:val="9"/>
    <w:semiHidden/>
    <w:unhideWhenUsed/>
    <w:qFormat/>
    <w:rsid w:val="00D00493"/>
    <w:pPr>
      <w:keepNext/>
      <w:keepLines/>
      <w:spacing w:before="200" w:after="0"/>
      <w:outlineLvl w:val="2"/>
    </w:pPr>
    <w:rPr>
      <w:rFonts w:ascii="Cambria" w:eastAsia="Times New Roman" w:hAnsi="Cambria"/>
      <w:b/>
      <w:bCs/>
      <w:color w:val="4F81BD"/>
    </w:rPr>
  </w:style>
  <w:style w:type="paragraph" w:styleId="Heading7">
    <w:name w:val="heading 7"/>
    <w:basedOn w:val="Normal"/>
    <w:next w:val="Normal"/>
    <w:link w:val="Heading7Char"/>
    <w:uiPriority w:val="9"/>
    <w:semiHidden/>
    <w:unhideWhenUsed/>
    <w:qFormat/>
    <w:rsid w:val="00D00493"/>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00493"/>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D00493"/>
    <w:rPr>
      <w:rFonts w:ascii="Cambria" w:eastAsia="Times New Roman" w:hAnsi="Cambria" w:cs="Times New Roman"/>
      <w:i/>
      <w:iCs/>
      <w:color w:val="4F81BD"/>
      <w:spacing w:val="15"/>
      <w:sz w:val="24"/>
      <w:szCs w:val="24"/>
    </w:rPr>
  </w:style>
  <w:style w:type="table" w:styleId="ColorfulShading-Accent3">
    <w:name w:val="Colorful Shading Accent 3"/>
    <w:basedOn w:val="TableNormal"/>
    <w:uiPriority w:val="71"/>
    <w:rsid w:val="00D0049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NoSpacing">
    <w:name w:val="No Spacing"/>
    <w:uiPriority w:val="1"/>
    <w:qFormat/>
    <w:rsid w:val="00D00493"/>
    <w:rPr>
      <w:sz w:val="22"/>
      <w:szCs w:val="22"/>
      <w:lang w:eastAsia="en-US"/>
    </w:rPr>
  </w:style>
  <w:style w:type="character" w:styleId="Strong">
    <w:name w:val="Strong"/>
    <w:uiPriority w:val="22"/>
    <w:qFormat/>
    <w:rsid w:val="00D00493"/>
    <w:rPr>
      <w:b/>
      <w:bCs/>
    </w:rPr>
  </w:style>
  <w:style w:type="paragraph" w:customStyle="1" w:styleId="NAJHAHA">
    <w:name w:val="NAJHAHA"/>
    <w:basedOn w:val="Heading3"/>
    <w:next w:val="Heading7"/>
    <w:link w:val="NAJHAHAZnak"/>
    <w:qFormat/>
    <w:rsid w:val="00D00493"/>
    <w:pPr>
      <w:spacing w:line="240" w:lineRule="auto"/>
    </w:pPr>
    <w:rPr>
      <w:rFonts w:ascii="Colonna MT" w:hAnsi="Colonna MT"/>
      <w:color w:val="7030A0"/>
      <w:sz w:val="48"/>
      <w:u w:val="single"/>
    </w:rPr>
  </w:style>
  <w:style w:type="character" w:customStyle="1" w:styleId="NAJHAHAZnak">
    <w:name w:val="NAJHAHA Znak"/>
    <w:link w:val="NAJHAHA"/>
    <w:rsid w:val="00D00493"/>
    <w:rPr>
      <w:rFonts w:ascii="Colonna MT" w:eastAsia="Times New Roman" w:hAnsi="Colonna MT" w:cs="Times New Roman"/>
      <w:b/>
      <w:bCs/>
      <w:color w:val="7030A0"/>
      <w:sz w:val="48"/>
      <w:u w:val="single"/>
    </w:rPr>
  </w:style>
  <w:style w:type="paragraph" w:styleId="ListParagraph">
    <w:name w:val="List Paragraph"/>
    <w:basedOn w:val="Normal"/>
    <w:uiPriority w:val="34"/>
    <w:qFormat/>
    <w:rsid w:val="00D00493"/>
    <w:pPr>
      <w:ind w:left="720"/>
      <w:contextualSpacing/>
    </w:pPr>
  </w:style>
  <w:style w:type="paragraph" w:styleId="BodyTextIndent">
    <w:name w:val="Body Text Indent"/>
    <w:basedOn w:val="Normal"/>
    <w:link w:val="BodyTextIndentChar"/>
    <w:semiHidden/>
    <w:rsid w:val="00D00493"/>
    <w:pPr>
      <w:spacing w:after="0" w:line="240" w:lineRule="auto"/>
      <w:ind w:left="1080"/>
    </w:pPr>
    <w:rPr>
      <w:rFonts w:ascii="Bookman Old Style" w:eastAsia="Times New Roman" w:hAnsi="Bookman Old Style"/>
      <w:shadow/>
      <w:color w:val="000000"/>
      <w:sz w:val="24"/>
      <w:szCs w:val="20"/>
      <w:lang w:eastAsia="sl-SI"/>
    </w:rPr>
  </w:style>
  <w:style w:type="character" w:customStyle="1" w:styleId="BodyTextIndentChar">
    <w:name w:val="Body Text Indent Char"/>
    <w:link w:val="BodyTextIndent"/>
    <w:semiHidden/>
    <w:rsid w:val="00D00493"/>
    <w:rPr>
      <w:rFonts w:ascii="Bookman Old Style" w:eastAsia="Times New Roman" w:hAnsi="Bookman Old Style" w:cs="Times New Roman"/>
      <w:shadow/>
      <w:color w:val="000000"/>
      <w:sz w:val="24"/>
      <w:szCs w:val="20"/>
      <w:lang w:eastAsia="sl-SI"/>
    </w:rPr>
  </w:style>
  <w:style w:type="paragraph" w:styleId="BodyTextIndent2">
    <w:name w:val="Body Text Indent 2"/>
    <w:basedOn w:val="Normal"/>
    <w:link w:val="BodyTextIndent2Char"/>
    <w:semiHidden/>
    <w:rsid w:val="00D00493"/>
    <w:pPr>
      <w:spacing w:after="0" w:line="240" w:lineRule="auto"/>
      <w:ind w:firstLine="720"/>
    </w:pPr>
    <w:rPr>
      <w:rFonts w:ascii="Tahoma" w:eastAsia="Times New Roman" w:hAnsi="Tahoma"/>
      <w:color w:val="000000"/>
      <w:sz w:val="24"/>
      <w:szCs w:val="20"/>
      <w:lang w:val="en-GB" w:eastAsia="sl-SI"/>
    </w:rPr>
  </w:style>
  <w:style w:type="character" w:customStyle="1" w:styleId="BodyTextIndent2Char">
    <w:name w:val="Body Text Indent 2 Char"/>
    <w:link w:val="BodyTextIndent2"/>
    <w:semiHidden/>
    <w:rsid w:val="00D00493"/>
    <w:rPr>
      <w:rFonts w:ascii="Tahoma" w:eastAsia="Times New Roman" w:hAnsi="Tahoma" w:cs="Times New Roman"/>
      <w:color w:val="000000"/>
      <w:sz w:val="24"/>
      <w:szCs w:val="20"/>
      <w:lang w:val="en-GB" w:eastAsia="sl-SI"/>
    </w:rPr>
  </w:style>
  <w:style w:type="paragraph" w:customStyle="1" w:styleId="Standard">
    <w:name w:val="Standard"/>
    <w:rsid w:val="00D00493"/>
    <w:pPr>
      <w:suppressAutoHyphens/>
      <w:autoSpaceDN w:val="0"/>
      <w:textAlignment w:val="baseline"/>
    </w:pPr>
    <w:rPr>
      <w:rFonts w:ascii="Times New Roman" w:eastAsia="Times New Roman" w:hAnsi="Times New Roman"/>
      <w:kern w:val="3"/>
      <w:sz w:val="24"/>
      <w:szCs w:val="24"/>
    </w:rPr>
  </w:style>
  <w:style w:type="character" w:customStyle="1" w:styleId="Heading3Char">
    <w:name w:val="Heading 3 Char"/>
    <w:link w:val="Heading3"/>
    <w:uiPriority w:val="9"/>
    <w:semiHidden/>
    <w:rsid w:val="00D00493"/>
    <w:rPr>
      <w:rFonts w:ascii="Cambria" w:eastAsia="Times New Roman" w:hAnsi="Cambria" w:cs="Times New Roman"/>
      <w:b/>
      <w:bCs/>
      <w:color w:val="4F81BD"/>
    </w:rPr>
  </w:style>
  <w:style w:type="character" w:customStyle="1" w:styleId="Heading7Char">
    <w:name w:val="Heading 7 Char"/>
    <w:link w:val="Heading7"/>
    <w:uiPriority w:val="9"/>
    <w:semiHidden/>
    <w:rsid w:val="00D00493"/>
    <w:rPr>
      <w:rFonts w:ascii="Cambria" w:eastAsia="Times New Roman" w:hAnsi="Cambria" w:cs="Times New Roman"/>
      <w:i/>
      <w:iCs/>
      <w:color w:val="404040"/>
    </w:rPr>
  </w:style>
  <w:style w:type="numbering" w:customStyle="1" w:styleId="WW8Num4">
    <w:name w:val="WW8Num4"/>
    <w:basedOn w:val="NoList"/>
    <w:rsid w:val="000474AB"/>
    <w:pPr>
      <w:numPr>
        <w:numId w:val="6"/>
      </w:numPr>
    </w:pPr>
  </w:style>
  <w:style w:type="paragraph" w:styleId="Header">
    <w:name w:val="header"/>
    <w:basedOn w:val="Normal"/>
    <w:link w:val="HeaderChar"/>
    <w:uiPriority w:val="99"/>
    <w:semiHidden/>
    <w:unhideWhenUsed/>
    <w:rsid w:val="000474A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474AB"/>
  </w:style>
  <w:style w:type="paragraph" w:styleId="Footer">
    <w:name w:val="footer"/>
    <w:basedOn w:val="Normal"/>
    <w:link w:val="FooterChar"/>
    <w:uiPriority w:val="99"/>
    <w:unhideWhenUsed/>
    <w:rsid w:val="000474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AE68-6A1E-4E21-A6A4-923D9247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7179</Characters>
  <Application>Microsoft Office Word</Application>
  <DocSecurity>0</DocSecurity>
  <Lines>59</Lines>
  <Paragraphs>16</Paragraphs>
  <ScaleCrop>false</ScaleCrop>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2019-05-23T10:52:00Z</dcterms:created>
  <dcterms:modified xsi:type="dcterms:W3CDTF">2019-05-23T10:52:00Z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