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4AA27" w14:textId="7B2DF316" w:rsidR="005F375F" w:rsidRPr="00E62F64" w:rsidRDefault="00C31201">
      <w:pPr>
        <w:jc w:val="both"/>
      </w:pPr>
      <w:bookmarkStart w:id="0" w:name="_GoBack"/>
      <w:bookmarkEnd w:id="0"/>
      <w:r w:rsidRPr="00E62F64">
        <w:rPr>
          <w:rFonts w:ascii="Arial" w:hAnsi="Arial"/>
          <w:b/>
          <w:sz w:val="34"/>
        </w:rPr>
        <w:t>POSKUS Z AGARJEVIMI KOCKAMI - RAZMERJE MED DIFUZIJO IN VELIKOSTJO CELICE</w:t>
      </w:r>
    </w:p>
    <w:p w14:paraId="4F6067A5" w14:textId="77777777" w:rsidR="005F375F" w:rsidRDefault="005F375F">
      <w:pPr>
        <w:jc w:val="both"/>
        <w:rPr>
          <w:rFonts w:ascii="Arial" w:hAnsi="Arial"/>
          <w:b/>
          <w:i/>
          <w:sz w:val="28"/>
        </w:rPr>
      </w:pPr>
    </w:p>
    <w:p w14:paraId="4074F7BD" w14:textId="77777777" w:rsidR="005F375F" w:rsidRDefault="00CB5445">
      <w:pPr>
        <w:jc w:val="both"/>
        <w:rPr>
          <w:rFonts w:ascii="Arial" w:hAnsi="Arial"/>
          <w:b/>
          <w:i/>
          <w:sz w:val="28"/>
        </w:rPr>
      </w:pPr>
      <w:r>
        <w:rPr>
          <w:rFonts w:ascii="Arial" w:hAnsi="Arial"/>
          <w:b/>
          <w:i/>
          <w:sz w:val="28"/>
        </w:rPr>
        <w:t>1. UVOD</w:t>
      </w:r>
    </w:p>
    <w:p w14:paraId="6250DC7C" w14:textId="77777777" w:rsidR="005F375F" w:rsidRDefault="00CB5445">
      <w:pPr>
        <w:jc w:val="both"/>
        <w:rPr>
          <w:rFonts w:ascii="Arial" w:hAnsi="Arial"/>
          <w:sz w:val="28"/>
        </w:rPr>
      </w:pPr>
      <w:r>
        <w:rPr>
          <w:rFonts w:ascii="Arial" w:hAnsi="Arial"/>
          <w:sz w:val="28"/>
        </w:rPr>
        <w:t>Poznamo dve različni vrsti agarja - navaden agar, ki ga uporabljamo za gojišče bakterij in agar EMB za razlikovanje nekaterih enterobakterij, ki smo ga uporabili mi. Sestavljen je iz 1,5% agarja, 0,01% fenolftaleina, ki je pH indikator - za bazo, in nekaterih drugih snovi.</w:t>
      </w:r>
    </w:p>
    <w:p w14:paraId="53275E2F" w14:textId="77777777" w:rsidR="005F375F" w:rsidRDefault="005F375F">
      <w:pPr>
        <w:jc w:val="both"/>
        <w:rPr>
          <w:rFonts w:ascii="Arial" w:hAnsi="Arial"/>
          <w:sz w:val="28"/>
        </w:rPr>
      </w:pPr>
    </w:p>
    <w:p w14:paraId="28550273" w14:textId="77777777" w:rsidR="005F375F" w:rsidRDefault="005F375F">
      <w:pPr>
        <w:jc w:val="both"/>
        <w:rPr>
          <w:rFonts w:ascii="Arial" w:hAnsi="Arial"/>
          <w:b/>
          <w:i/>
          <w:sz w:val="28"/>
        </w:rPr>
      </w:pPr>
    </w:p>
    <w:p w14:paraId="604BB34B" w14:textId="77777777" w:rsidR="005F375F" w:rsidRDefault="00CB5445">
      <w:pPr>
        <w:jc w:val="both"/>
        <w:rPr>
          <w:rFonts w:ascii="Arial" w:hAnsi="Arial"/>
          <w:b/>
          <w:i/>
          <w:sz w:val="28"/>
        </w:rPr>
      </w:pPr>
      <w:r>
        <w:rPr>
          <w:rFonts w:ascii="Arial" w:hAnsi="Arial"/>
          <w:b/>
          <w:i/>
          <w:sz w:val="28"/>
        </w:rPr>
        <w:t>2.CILJI</w:t>
      </w:r>
    </w:p>
    <w:p w14:paraId="532A22F4" w14:textId="77777777" w:rsidR="005F375F" w:rsidRDefault="00CB5445">
      <w:pPr>
        <w:numPr>
          <w:ilvl w:val="0"/>
          <w:numId w:val="1"/>
        </w:numPr>
        <w:jc w:val="both"/>
        <w:rPr>
          <w:rFonts w:ascii="Arial" w:hAnsi="Arial"/>
          <w:sz w:val="28"/>
        </w:rPr>
      </w:pPr>
      <w:r>
        <w:rPr>
          <w:rFonts w:ascii="Arial" w:hAnsi="Arial"/>
          <w:sz w:val="28"/>
        </w:rPr>
        <w:t>opraviti poskus z agarjevimi kockami v natrijevim hidroksidu (NaOH), izmeriti potrebne podatke in izračunati razmerje med V in P prvotne kocke in med V obarvanega dela in V neobarvanega</w:t>
      </w:r>
    </w:p>
    <w:p w14:paraId="128BDB43" w14:textId="77777777" w:rsidR="005F375F" w:rsidRDefault="00CB5445">
      <w:pPr>
        <w:numPr>
          <w:ilvl w:val="0"/>
          <w:numId w:val="1"/>
        </w:numPr>
        <w:jc w:val="both"/>
        <w:rPr>
          <w:rFonts w:ascii="Arial" w:hAnsi="Arial"/>
          <w:sz w:val="28"/>
        </w:rPr>
      </w:pPr>
      <w:r>
        <w:rPr>
          <w:rFonts w:ascii="Arial" w:hAnsi="Arial"/>
          <w:sz w:val="28"/>
        </w:rPr>
        <w:t>ugotoviti, kako te podatke prenesti v naravo</w:t>
      </w:r>
    </w:p>
    <w:p w14:paraId="1A674D0B" w14:textId="77777777" w:rsidR="005F375F" w:rsidRDefault="005F375F">
      <w:pPr>
        <w:jc w:val="both"/>
        <w:rPr>
          <w:rFonts w:ascii="Arial" w:hAnsi="Arial"/>
          <w:sz w:val="28"/>
        </w:rPr>
      </w:pPr>
    </w:p>
    <w:p w14:paraId="08035F37" w14:textId="77777777" w:rsidR="005F375F" w:rsidRDefault="005F375F">
      <w:pPr>
        <w:jc w:val="both"/>
        <w:rPr>
          <w:rFonts w:ascii="Arial" w:hAnsi="Arial"/>
          <w:b/>
          <w:i/>
          <w:sz w:val="28"/>
        </w:rPr>
      </w:pPr>
    </w:p>
    <w:p w14:paraId="046867A6" w14:textId="77777777" w:rsidR="005F375F" w:rsidRDefault="00CB5445">
      <w:pPr>
        <w:jc w:val="both"/>
        <w:rPr>
          <w:rFonts w:ascii="Arial" w:hAnsi="Arial"/>
          <w:b/>
          <w:i/>
          <w:sz w:val="28"/>
        </w:rPr>
      </w:pPr>
      <w:r>
        <w:rPr>
          <w:rFonts w:ascii="Arial" w:hAnsi="Arial"/>
          <w:b/>
          <w:i/>
          <w:sz w:val="28"/>
        </w:rPr>
        <w:t>3. MATERIAL</w:t>
      </w:r>
    </w:p>
    <w:p w14:paraId="345CF44B" w14:textId="77777777" w:rsidR="005F375F" w:rsidRDefault="00CB5445">
      <w:pPr>
        <w:numPr>
          <w:ilvl w:val="0"/>
          <w:numId w:val="2"/>
        </w:numPr>
        <w:jc w:val="both"/>
        <w:rPr>
          <w:rFonts w:ascii="Arial" w:hAnsi="Arial"/>
          <w:sz w:val="28"/>
        </w:rPr>
      </w:pPr>
      <w:r>
        <w:rPr>
          <w:rFonts w:ascii="Arial" w:hAnsi="Arial"/>
          <w:sz w:val="28"/>
        </w:rPr>
        <w:t>agar EMB</w:t>
      </w:r>
    </w:p>
    <w:p w14:paraId="6D14A26E" w14:textId="77777777" w:rsidR="005F375F" w:rsidRDefault="00CB5445">
      <w:pPr>
        <w:numPr>
          <w:ilvl w:val="0"/>
          <w:numId w:val="2"/>
        </w:numPr>
        <w:jc w:val="both"/>
        <w:rPr>
          <w:rFonts w:ascii="Arial" w:hAnsi="Arial"/>
          <w:sz w:val="28"/>
        </w:rPr>
      </w:pPr>
      <w:r>
        <w:rPr>
          <w:rFonts w:ascii="Arial" w:hAnsi="Arial"/>
          <w:sz w:val="28"/>
        </w:rPr>
        <w:t>0,1 M NaOH</w:t>
      </w:r>
    </w:p>
    <w:p w14:paraId="4BA85736" w14:textId="77777777" w:rsidR="005F375F" w:rsidRDefault="00CB5445">
      <w:pPr>
        <w:numPr>
          <w:ilvl w:val="0"/>
          <w:numId w:val="2"/>
        </w:numPr>
        <w:jc w:val="both"/>
        <w:rPr>
          <w:rFonts w:ascii="Arial" w:hAnsi="Arial"/>
          <w:sz w:val="28"/>
        </w:rPr>
      </w:pPr>
      <w:r>
        <w:rPr>
          <w:rFonts w:ascii="Arial" w:hAnsi="Arial"/>
          <w:sz w:val="28"/>
        </w:rPr>
        <w:t>čaša</w:t>
      </w:r>
    </w:p>
    <w:p w14:paraId="14269932" w14:textId="77777777" w:rsidR="005F375F" w:rsidRDefault="00CB5445">
      <w:pPr>
        <w:numPr>
          <w:ilvl w:val="0"/>
          <w:numId w:val="2"/>
        </w:numPr>
        <w:jc w:val="both"/>
        <w:rPr>
          <w:rFonts w:ascii="Arial" w:hAnsi="Arial"/>
          <w:sz w:val="28"/>
        </w:rPr>
      </w:pPr>
      <w:r>
        <w:rPr>
          <w:rFonts w:ascii="Arial" w:hAnsi="Arial"/>
          <w:sz w:val="28"/>
        </w:rPr>
        <w:t>oster nož</w:t>
      </w:r>
    </w:p>
    <w:p w14:paraId="27CFE031" w14:textId="77777777" w:rsidR="005F375F" w:rsidRDefault="00CB5445">
      <w:pPr>
        <w:numPr>
          <w:ilvl w:val="0"/>
          <w:numId w:val="2"/>
        </w:numPr>
        <w:jc w:val="both"/>
        <w:rPr>
          <w:rFonts w:ascii="Arial" w:hAnsi="Arial"/>
          <w:sz w:val="28"/>
        </w:rPr>
      </w:pPr>
      <w:r>
        <w:rPr>
          <w:rFonts w:ascii="Arial" w:hAnsi="Arial"/>
          <w:sz w:val="28"/>
        </w:rPr>
        <w:t>papirnate brisače</w:t>
      </w:r>
    </w:p>
    <w:p w14:paraId="6CD88726" w14:textId="77777777" w:rsidR="005F375F" w:rsidRDefault="00CB5445">
      <w:pPr>
        <w:numPr>
          <w:ilvl w:val="0"/>
          <w:numId w:val="2"/>
        </w:numPr>
        <w:jc w:val="both"/>
        <w:rPr>
          <w:rFonts w:ascii="Arial" w:hAnsi="Arial"/>
          <w:sz w:val="28"/>
        </w:rPr>
      </w:pPr>
      <w:r>
        <w:rPr>
          <w:rFonts w:ascii="Arial" w:hAnsi="Arial"/>
          <w:sz w:val="28"/>
        </w:rPr>
        <w:t>ravnilo</w:t>
      </w:r>
    </w:p>
    <w:p w14:paraId="49C5A45B" w14:textId="77777777" w:rsidR="005F375F" w:rsidRDefault="005F375F">
      <w:pPr>
        <w:jc w:val="both"/>
        <w:rPr>
          <w:rFonts w:ascii="Arial" w:hAnsi="Arial"/>
          <w:sz w:val="28"/>
        </w:rPr>
      </w:pPr>
    </w:p>
    <w:p w14:paraId="3E3F1219" w14:textId="77777777" w:rsidR="005F375F" w:rsidRDefault="005F375F">
      <w:pPr>
        <w:jc w:val="both"/>
        <w:rPr>
          <w:rFonts w:ascii="Arial" w:hAnsi="Arial"/>
          <w:b/>
          <w:i/>
          <w:sz w:val="28"/>
        </w:rPr>
      </w:pPr>
    </w:p>
    <w:p w14:paraId="14A61729" w14:textId="77777777" w:rsidR="005F375F" w:rsidRDefault="00CB5445">
      <w:pPr>
        <w:jc w:val="both"/>
        <w:rPr>
          <w:rFonts w:ascii="Arial" w:hAnsi="Arial"/>
          <w:b/>
          <w:i/>
          <w:sz w:val="28"/>
        </w:rPr>
      </w:pPr>
      <w:r>
        <w:rPr>
          <w:rFonts w:ascii="Arial" w:hAnsi="Arial"/>
          <w:b/>
          <w:i/>
          <w:sz w:val="28"/>
        </w:rPr>
        <w:t>4. POSTOPEK</w:t>
      </w:r>
    </w:p>
    <w:p w14:paraId="42D33DB6" w14:textId="77777777" w:rsidR="005F375F" w:rsidRDefault="00CB5445">
      <w:pPr>
        <w:jc w:val="both"/>
        <w:rPr>
          <w:rFonts w:ascii="Arial" w:hAnsi="Arial"/>
          <w:i/>
          <w:sz w:val="28"/>
        </w:rPr>
      </w:pPr>
      <w:r>
        <w:rPr>
          <w:rFonts w:ascii="Arial" w:hAnsi="Arial"/>
          <w:i/>
          <w:sz w:val="28"/>
        </w:rPr>
        <w:t>Glej prilogo!</w:t>
      </w:r>
    </w:p>
    <w:p w14:paraId="3CF34356" w14:textId="77777777" w:rsidR="005F375F" w:rsidRDefault="005F375F">
      <w:pPr>
        <w:jc w:val="both"/>
        <w:rPr>
          <w:rFonts w:ascii="Arial" w:hAnsi="Arial"/>
          <w:i/>
          <w:sz w:val="28"/>
        </w:rPr>
      </w:pPr>
    </w:p>
    <w:p w14:paraId="5B6B1A60" w14:textId="77777777" w:rsidR="005F375F" w:rsidRDefault="005F375F">
      <w:pPr>
        <w:jc w:val="both"/>
        <w:rPr>
          <w:rFonts w:ascii="Arial" w:hAnsi="Arial"/>
          <w:b/>
          <w:i/>
          <w:sz w:val="28"/>
        </w:rPr>
      </w:pPr>
    </w:p>
    <w:p w14:paraId="36DFB070" w14:textId="77777777" w:rsidR="005F375F" w:rsidRDefault="005F375F">
      <w:pPr>
        <w:jc w:val="both"/>
        <w:rPr>
          <w:rFonts w:ascii="Arial" w:hAnsi="Arial"/>
          <w:b/>
          <w:i/>
          <w:sz w:val="28"/>
        </w:rPr>
      </w:pPr>
    </w:p>
    <w:p w14:paraId="3E80912E" w14:textId="77777777" w:rsidR="005F375F" w:rsidRDefault="005F375F">
      <w:pPr>
        <w:jc w:val="both"/>
        <w:rPr>
          <w:rFonts w:ascii="Arial" w:hAnsi="Arial"/>
          <w:b/>
          <w:i/>
          <w:sz w:val="28"/>
        </w:rPr>
      </w:pPr>
    </w:p>
    <w:p w14:paraId="654E590A" w14:textId="77777777" w:rsidR="005F375F" w:rsidRDefault="00CB5445">
      <w:pPr>
        <w:jc w:val="both"/>
        <w:rPr>
          <w:rFonts w:ascii="Arial" w:hAnsi="Arial"/>
          <w:b/>
          <w:i/>
          <w:sz w:val="28"/>
        </w:rPr>
      </w:pPr>
      <w:r>
        <w:rPr>
          <w:rFonts w:ascii="Arial" w:hAnsi="Arial"/>
          <w:b/>
          <w:i/>
          <w:sz w:val="28"/>
        </w:rPr>
        <w:t>5. REZULTATI</w:t>
      </w:r>
    </w:p>
    <w:p w14:paraId="09BAD1D7" w14:textId="77777777" w:rsidR="005F375F" w:rsidRDefault="005F375F">
      <w:pPr>
        <w:jc w:val="both"/>
        <w:rPr>
          <w:rFonts w:ascii="Arial" w:hAnsi="Arial"/>
          <w:sz w:val="28"/>
        </w:rPr>
      </w:pPr>
    </w:p>
    <w:p w14:paraId="5F10EC96" w14:textId="77777777" w:rsidR="005F375F" w:rsidRDefault="00CB5445">
      <w:pPr>
        <w:jc w:val="both"/>
        <w:rPr>
          <w:rFonts w:ascii="Arial" w:hAnsi="Arial"/>
          <w:sz w:val="28"/>
        </w:rPr>
      </w:pPr>
      <w:r>
        <w:rPr>
          <w:rFonts w:ascii="Arial" w:hAnsi="Arial"/>
          <w:sz w:val="28"/>
        </w:rPr>
        <w:t>V in P naslednjih kock:</w:t>
      </w:r>
    </w:p>
    <w:p w14:paraId="27511B46" w14:textId="77777777" w:rsidR="005F375F" w:rsidRDefault="005F375F">
      <w:pPr>
        <w:jc w:val="both"/>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5F375F" w14:paraId="32C511EE" w14:textId="77777777">
        <w:trPr>
          <w:trHeight w:val="440"/>
        </w:trPr>
        <w:tc>
          <w:tcPr>
            <w:tcW w:w="2303" w:type="dxa"/>
            <w:vAlign w:val="center"/>
          </w:tcPr>
          <w:p w14:paraId="6D900BAB" w14:textId="77777777" w:rsidR="005F375F" w:rsidRDefault="00CB5445">
            <w:pPr>
              <w:jc w:val="center"/>
              <w:rPr>
                <w:rFonts w:ascii="Arial" w:hAnsi="Arial"/>
              </w:rPr>
            </w:pPr>
            <w:r>
              <w:rPr>
                <w:rFonts w:ascii="Arial" w:hAnsi="Arial"/>
                <w:b/>
              </w:rPr>
              <w:t xml:space="preserve">ROB KOCKE </w:t>
            </w:r>
            <w:r>
              <w:rPr>
                <w:rFonts w:ascii="Arial" w:hAnsi="Arial"/>
              </w:rPr>
              <w:t>[cm]</w:t>
            </w:r>
          </w:p>
        </w:tc>
        <w:tc>
          <w:tcPr>
            <w:tcW w:w="2303" w:type="dxa"/>
            <w:vAlign w:val="center"/>
          </w:tcPr>
          <w:p w14:paraId="4A1C84A6" w14:textId="77777777" w:rsidR="005F375F" w:rsidRDefault="00CB5445">
            <w:pPr>
              <w:jc w:val="center"/>
              <w:rPr>
                <w:rFonts w:ascii="Arial" w:hAnsi="Arial"/>
              </w:rPr>
            </w:pPr>
            <w:r>
              <w:rPr>
                <w:rFonts w:ascii="Arial" w:hAnsi="Arial"/>
                <w:b/>
              </w:rPr>
              <w:t xml:space="preserve">ŠIRINA OBARVANEGA ROBA </w:t>
            </w:r>
            <w:r>
              <w:rPr>
                <w:rFonts w:ascii="Arial" w:hAnsi="Arial"/>
              </w:rPr>
              <w:t>[mm]</w:t>
            </w:r>
          </w:p>
        </w:tc>
        <w:tc>
          <w:tcPr>
            <w:tcW w:w="2303" w:type="dxa"/>
            <w:vAlign w:val="center"/>
          </w:tcPr>
          <w:p w14:paraId="4319B2F0" w14:textId="77777777" w:rsidR="005F375F" w:rsidRDefault="00CB5445">
            <w:pPr>
              <w:jc w:val="center"/>
              <w:rPr>
                <w:rFonts w:ascii="Arial" w:hAnsi="Arial"/>
              </w:rPr>
            </w:pPr>
            <w:r>
              <w:rPr>
                <w:rFonts w:ascii="Arial" w:hAnsi="Arial"/>
                <w:b/>
              </w:rPr>
              <w:t>V</w:t>
            </w:r>
            <w:r>
              <w:rPr>
                <w:rFonts w:ascii="Arial" w:hAnsi="Arial"/>
                <w:b/>
                <w:vertAlign w:val="subscript"/>
              </w:rPr>
              <w:t>0</w:t>
            </w:r>
            <w:r>
              <w:rPr>
                <w:rFonts w:ascii="Arial" w:hAnsi="Arial"/>
                <w:b/>
              </w:rPr>
              <w:t xml:space="preserve"> </w:t>
            </w:r>
            <w:r>
              <w:rPr>
                <w:rFonts w:ascii="Arial" w:hAnsi="Arial"/>
              </w:rPr>
              <w:t>[cm</w:t>
            </w:r>
            <w:r>
              <w:rPr>
                <w:rFonts w:ascii="Arial" w:hAnsi="Arial"/>
                <w:vertAlign w:val="superscript"/>
              </w:rPr>
              <w:t>3</w:t>
            </w:r>
            <w:r>
              <w:rPr>
                <w:rFonts w:ascii="Arial" w:hAnsi="Arial"/>
              </w:rPr>
              <w:t>]</w:t>
            </w:r>
          </w:p>
        </w:tc>
        <w:tc>
          <w:tcPr>
            <w:tcW w:w="2303" w:type="dxa"/>
            <w:vAlign w:val="center"/>
          </w:tcPr>
          <w:p w14:paraId="4BF28AD6" w14:textId="77777777" w:rsidR="005F375F" w:rsidRDefault="00CB5445">
            <w:pPr>
              <w:jc w:val="center"/>
              <w:rPr>
                <w:rFonts w:ascii="Arial" w:hAnsi="Arial"/>
              </w:rPr>
            </w:pPr>
            <w:r>
              <w:rPr>
                <w:rFonts w:ascii="Arial" w:hAnsi="Arial"/>
                <w:b/>
              </w:rPr>
              <w:t>P</w:t>
            </w:r>
            <w:r>
              <w:rPr>
                <w:rFonts w:ascii="Arial" w:hAnsi="Arial"/>
                <w:b/>
                <w:vertAlign w:val="subscript"/>
              </w:rPr>
              <w:t>0</w:t>
            </w:r>
            <w:r>
              <w:rPr>
                <w:rFonts w:ascii="Arial" w:hAnsi="Arial"/>
                <w:b/>
              </w:rPr>
              <w:t xml:space="preserve"> </w:t>
            </w:r>
            <w:r>
              <w:rPr>
                <w:rFonts w:ascii="Arial" w:hAnsi="Arial"/>
              </w:rPr>
              <w:t>[cm</w:t>
            </w:r>
            <w:r>
              <w:rPr>
                <w:rFonts w:ascii="Arial" w:hAnsi="Arial"/>
                <w:vertAlign w:val="superscript"/>
              </w:rPr>
              <w:t>2</w:t>
            </w:r>
            <w:r>
              <w:rPr>
                <w:rFonts w:ascii="Arial" w:hAnsi="Arial"/>
              </w:rPr>
              <w:t>]</w:t>
            </w:r>
          </w:p>
        </w:tc>
      </w:tr>
      <w:tr w:rsidR="005F375F" w14:paraId="0B341C86" w14:textId="77777777">
        <w:trPr>
          <w:trHeight w:val="440"/>
        </w:trPr>
        <w:tc>
          <w:tcPr>
            <w:tcW w:w="2303" w:type="dxa"/>
            <w:vAlign w:val="center"/>
          </w:tcPr>
          <w:p w14:paraId="4D4D974D" w14:textId="77777777" w:rsidR="005F375F" w:rsidRDefault="00CB5445">
            <w:pPr>
              <w:jc w:val="center"/>
              <w:rPr>
                <w:rFonts w:ascii="Arial" w:hAnsi="Arial"/>
                <w:sz w:val="28"/>
              </w:rPr>
            </w:pPr>
            <w:r>
              <w:rPr>
                <w:rFonts w:ascii="Arial" w:hAnsi="Arial"/>
                <w:sz w:val="28"/>
              </w:rPr>
              <w:t>0,001</w:t>
            </w:r>
          </w:p>
        </w:tc>
        <w:tc>
          <w:tcPr>
            <w:tcW w:w="2303" w:type="dxa"/>
            <w:vAlign w:val="center"/>
          </w:tcPr>
          <w:p w14:paraId="34B23586" w14:textId="77777777" w:rsidR="005F375F" w:rsidRDefault="00CB5445">
            <w:pPr>
              <w:jc w:val="center"/>
              <w:rPr>
                <w:rFonts w:ascii="Arial" w:hAnsi="Arial"/>
                <w:sz w:val="28"/>
              </w:rPr>
            </w:pPr>
            <w:r>
              <w:rPr>
                <w:rFonts w:ascii="Arial" w:hAnsi="Arial"/>
                <w:sz w:val="28"/>
              </w:rPr>
              <w:t>cela obarvana</w:t>
            </w:r>
          </w:p>
        </w:tc>
        <w:tc>
          <w:tcPr>
            <w:tcW w:w="2303" w:type="dxa"/>
            <w:vAlign w:val="center"/>
          </w:tcPr>
          <w:p w14:paraId="33BC1346" w14:textId="77777777" w:rsidR="005F375F" w:rsidRDefault="00CB5445">
            <w:pPr>
              <w:jc w:val="center"/>
              <w:rPr>
                <w:rFonts w:ascii="Arial" w:hAnsi="Arial"/>
                <w:sz w:val="28"/>
                <w:vertAlign w:val="superscript"/>
              </w:rPr>
            </w:pPr>
            <w:r>
              <w:rPr>
                <w:rFonts w:ascii="Arial" w:hAnsi="Arial"/>
                <w:sz w:val="28"/>
              </w:rPr>
              <w:t>1*10</w:t>
            </w:r>
            <w:r>
              <w:rPr>
                <w:rFonts w:ascii="Arial" w:hAnsi="Arial"/>
                <w:sz w:val="28"/>
                <w:vertAlign w:val="superscript"/>
              </w:rPr>
              <w:t>-9</w:t>
            </w:r>
          </w:p>
        </w:tc>
        <w:tc>
          <w:tcPr>
            <w:tcW w:w="2303" w:type="dxa"/>
            <w:vAlign w:val="center"/>
          </w:tcPr>
          <w:p w14:paraId="513C23BE" w14:textId="77777777" w:rsidR="005F375F" w:rsidRDefault="00CB5445">
            <w:pPr>
              <w:jc w:val="center"/>
              <w:rPr>
                <w:rFonts w:ascii="Arial" w:hAnsi="Arial"/>
                <w:sz w:val="28"/>
                <w:vertAlign w:val="superscript"/>
              </w:rPr>
            </w:pPr>
            <w:r>
              <w:rPr>
                <w:rFonts w:ascii="Arial" w:hAnsi="Arial"/>
                <w:sz w:val="28"/>
              </w:rPr>
              <w:t>6*10</w:t>
            </w:r>
            <w:r>
              <w:rPr>
                <w:rFonts w:ascii="Arial" w:hAnsi="Arial"/>
                <w:sz w:val="28"/>
                <w:vertAlign w:val="superscript"/>
              </w:rPr>
              <w:t>-6</w:t>
            </w:r>
          </w:p>
        </w:tc>
      </w:tr>
      <w:tr w:rsidR="005F375F" w14:paraId="3077562E" w14:textId="77777777">
        <w:trPr>
          <w:trHeight w:val="440"/>
        </w:trPr>
        <w:tc>
          <w:tcPr>
            <w:tcW w:w="2303" w:type="dxa"/>
            <w:vAlign w:val="center"/>
          </w:tcPr>
          <w:p w14:paraId="6936F4C1" w14:textId="77777777" w:rsidR="005F375F" w:rsidRDefault="00CB5445">
            <w:pPr>
              <w:jc w:val="center"/>
              <w:rPr>
                <w:rFonts w:ascii="Arial" w:hAnsi="Arial"/>
                <w:sz w:val="28"/>
              </w:rPr>
            </w:pPr>
            <w:r>
              <w:rPr>
                <w:rFonts w:ascii="Arial" w:hAnsi="Arial"/>
                <w:sz w:val="28"/>
              </w:rPr>
              <w:t>1</w:t>
            </w:r>
          </w:p>
        </w:tc>
        <w:tc>
          <w:tcPr>
            <w:tcW w:w="2303" w:type="dxa"/>
            <w:vAlign w:val="center"/>
          </w:tcPr>
          <w:p w14:paraId="7C58732A" w14:textId="77777777" w:rsidR="005F375F" w:rsidRDefault="00CB5445">
            <w:pPr>
              <w:jc w:val="center"/>
              <w:rPr>
                <w:rFonts w:ascii="Arial" w:hAnsi="Arial"/>
                <w:sz w:val="28"/>
              </w:rPr>
            </w:pPr>
            <w:r>
              <w:rPr>
                <w:rFonts w:ascii="Arial" w:hAnsi="Arial"/>
                <w:sz w:val="28"/>
              </w:rPr>
              <w:t>2</w:t>
            </w:r>
          </w:p>
        </w:tc>
        <w:tc>
          <w:tcPr>
            <w:tcW w:w="2303" w:type="dxa"/>
            <w:vAlign w:val="center"/>
          </w:tcPr>
          <w:p w14:paraId="68471767" w14:textId="77777777" w:rsidR="005F375F" w:rsidRDefault="00CB5445">
            <w:pPr>
              <w:jc w:val="center"/>
              <w:rPr>
                <w:rFonts w:ascii="Arial" w:hAnsi="Arial"/>
                <w:sz w:val="28"/>
              </w:rPr>
            </w:pPr>
            <w:r>
              <w:rPr>
                <w:rFonts w:ascii="Arial" w:hAnsi="Arial"/>
                <w:sz w:val="28"/>
              </w:rPr>
              <w:t>1</w:t>
            </w:r>
          </w:p>
        </w:tc>
        <w:tc>
          <w:tcPr>
            <w:tcW w:w="2303" w:type="dxa"/>
            <w:vAlign w:val="center"/>
          </w:tcPr>
          <w:p w14:paraId="0A59C215" w14:textId="77777777" w:rsidR="005F375F" w:rsidRDefault="00CB5445">
            <w:pPr>
              <w:jc w:val="center"/>
              <w:rPr>
                <w:rFonts w:ascii="Arial" w:hAnsi="Arial"/>
                <w:sz w:val="28"/>
              </w:rPr>
            </w:pPr>
            <w:r>
              <w:rPr>
                <w:rFonts w:ascii="Arial" w:hAnsi="Arial"/>
                <w:sz w:val="28"/>
              </w:rPr>
              <w:t>6</w:t>
            </w:r>
          </w:p>
        </w:tc>
      </w:tr>
      <w:tr w:rsidR="005F375F" w14:paraId="292343F3" w14:textId="77777777">
        <w:trPr>
          <w:trHeight w:val="440"/>
        </w:trPr>
        <w:tc>
          <w:tcPr>
            <w:tcW w:w="2303" w:type="dxa"/>
            <w:vAlign w:val="center"/>
          </w:tcPr>
          <w:p w14:paraId="6D31DF2D" w14:textId="77777777" w:rsidR="005F375F" w:rsidRDefault="00CB5445">
            <w:pPr>
              <w:jc w:val="center"/>
              <w:rPr>
                <w:rFonts w:ascii="Arial" w:hAnsi="Arial"/>
                <w:sz w:val="28"/>
              </w:rPr>
            </w:pPr>
            <w:r>
              <w:rPr>
                <w:rFonts w:ascii="Arial" w:hAnsi="Arial"/>
                <w:sz w:val="28"/>
              </w:rPr>
              <w:lastRenderedPageBreak/>
              <w:t>2</w:t>
            </w:r>
          </w:p>
        </w:tc>
        <w:tc>
          <w:tcPr>
            <w:tcW w:w="2303" w:type="dxa"/>
            <w:vAlign w:val="center"/>
          </w:tcPr>
          <w:p w14:paraId="2D4BB197" w14:textId="77777777" w:rsidR="005F375F" w:rsidRDefault="00CB5445">
            <w:pPr>
              <w:jc w:val="center"/>
              <w:rPr>
                <w:rFonts w:ascii="Arial" w:hAnsi="Arial"/>
                <w:sz w:val="28"/>
              </w:rPr>
            </w:pPr>
            <w:r>
              <w:rPr>
                <w:rFonts w:ascii="Arial" w:hAnsi="Arial"/>
                <w:sz w:val="28"/>
              </w:rPr>
              <w:t>2</w:t>
            </w:r>
          </w:p>
        </w:tc>
        <w:tc>
          <w:tcPr>
            <w:tcW w:w="2303" w:type="dxa"/>
            <w:vAlign w:val="center"/>
          </w:tcPr>
          <w:p w14:paraId="4BE8CB97" w14:textId="77777777" w:rsidR="005F375F" w:rsidRDefault="00CB5445">
            <w:pPr>
              <w:jc w:val="center"/>
              <w:rPr>
                <w:rFonts w:ascii="Arial" w:hAnsi="Arial"/>
                <w:sz w:val="28"/>
              </w:rPr>
            </w:pPr>
            <w:r>
              <w:rPr>
                <w:rFonts w:ascii="Arial" w:hAnsi="Arial"/>
                <w:sz w:val="28"/>
              </w:rPr>
              <w:t>8</w:t>
            </w:r>
          </w:p>
        </w:tc>
        <w:tc>
          <w:tcPr>
            <w:tcW w:w="2303" w:type="dxa"/>
            <w:vAlign w:val="center"/>
          </w:tcPr>
          <w:p w14:paraId="3CD7429D" w14:textId="77777777" w:rsidR="005F375F" w:rsidRDefault="00CB5445">
            <w:pPr>
              <w:jc w:val="center"/>
              <w:rPr>
                <w:rFonts w:ascii="Arial" w:hAnsi="Arial"/>
                <w:sz w:val="28"/>
              </w:rPr>
            </w:pPr>
            <w:r>
              <w:rPr>
                <w:rFonts w:ascii="Arial" w:hAnsi="Arial"/>
                <w:sz w:val="28"/>
              </w:rPr>
              <w:t>24</w:t>
            </w:r>
          </w:p>
        </w:tc>
      </w:tr>
      <w:tr w:rsidR="005F375F" w14:paraId="03D79D03" w14:textId="77777777">
        <w:trPr>
          <w:trHeight w:val="440"/>
        </w:trPr>
        <w:tc>
          <w:tcPr>
            <w:tcW w:w="2303" w:type="dxa"/>
            <w:vAlign w:val="center"/>
          </w:tcPr>
          <w:p w14:paraId="48F27C9F" w14:textId="77777777" w:rsidR="005F375F" w:rsidRDefault="00CB5445">
            <w:pPr>
              <w:jc w:val="center"/>
              <w:rPr>
                <w:rFonts w:ascii="Arial" w:hAnsi="Arial"/>
                <w:sz w:val="28"/>
              </w:rPr>
            </w:pPr>
            <w:r>
              <w:rPr>
                <w:rFonts w:ascii="Arial" w:hAnsi="Arial"/>
                <w:sz w:val="28"/>
              </w:rPr>
              <w:t>3</w:t>
            </w:r>
          </w:p>
        </w:tc>
        <w:tc>
          <w:tcPr>
            <w:tcW w:w="2303" w:type="dxa"/>
            <w:vAlign w:val="center"/>
          </w:tcPr>
          <w:p w14:paraId="19A3B435" w14:textId="77777777" w:rsidR="005F375F" w:rsidRDefault="00CB5445">
            <w:pPr>
              <w:jc w:val="center"/>
              <w:rPr>
                <w:rFonts w:ascii="Arial" w:hAnsi="Arial"/>
                <w:sz w:val="28"/>
              </w:rPr>
            </w:pPr>
            <w:r>
              <w:rPr>
                <w:rFonts w:ascii="Arial" w:hAnsi="Arial"/>
                <w:sz w:val="28"/>
              </w:rPr>
              <w:t>2</w:t>
            </w:r>
          </w:p>
        </w:tc>
        <w:tc>
          <w:tcPr>
            <w:tcW w:w="2303" w:type="dxa"/>
            <w:vAlign w:val="center"/>
          </w:tcPr>
          <w:p w14:paraId="384523EE" w14:textId="77777777" w:rsidR="005F375F" w:rsidRDefault="00CB5445">
            <w:pPr>
              <w:jc w:val="center"/>
              <w:rPr>
                <w:rFonts w:ascii="Arial" w:hAnsi="Arial"/>
                <w:sz w:val="28"/>
              </w:rPr>
            </w:pPr>
            <w:r>
              <w:rPr>
                <w:rFonts w:ascii="Arial" w:hAnsi="Arial"/>
                <w:sz w:val="28"/>
              </w:rPr>
              <w:t>27</w:t>
            </w:r>
          </w:p>
        </w:tc>
        <w:tc>
          <w:tcPr>
            <w:tcW w:w="2303" w:type="dxa"/>
            <w:vAlign w:val="center"/>
          </w:tcPr>
          <w:p w14:paraId="4F8030A9" w14:textId="77777777" w:rsidR="005F375F" w:rsidRDefault="00CB5445">
            <w:pPr>
              <w:jc w:val="center"/>
              <w:rPr>
                <w:rFonts w:ascii="Arial" w:hAnsi="Arial"/>
                <w:sz w:val="28"/>
              </w:rPr>
            </w:pPr>
            <w:r>
              <w:rPr>
                <w:rFonts w:ascii="Arial" w:hAnsi="Arial"/>
                <w:sz w:val="28"/>
              </w:rPr>
              <w:t>54</w:t>
            </w:r>
          </w:p>
        </w:tc>
      </w:tr>
    </w:tbl>
    <w:p w14:paraId="01AF38DC" w14:textId="77777777" w:rsidR="005F375F" w:rsidRDefault="005F375F">
      <w:pPr>
        <w:jc w:val="both"/>
        <w:rPr>
          <w:rFonts w:ascii="Arial" w:hAnsi="Arial"/>
          <w:sz w:val="28"/>
        </w:rPr>
      </w:pPr>
    </w:p>
    <w:p w14:paraId="3A250F50" w14:textId="77777777" w:rsidR="005F375F" w:rsidRDefault="00CB5445">
      <w:pPr>
        <w:jc w:val="both"/>
        <w:rPr>
          <w:rFonts w:ascii="Arial" w:hAnsi="Arial"/>
          <w:sz w:val="28"/>
        </w:rPr>
      </w:pPr>
      <w:r>
        <w:rPr>
          <w:rFonts w:ascii="Arial" w:hAnsi="Arial"/>
          <w:sz w:val="28"/>
        </w:rPr>
        <w:t>Razmerje med prostornino in površino:</w:t>
      </w:r>
    </w:p>
    <w:p w14:paraId="3AC93D2B" w14:textId="77777777" w:rsidR="005F375F" w:rsidRDefault="005F375F">
      <w:pPr>
        <w:jc w:val="both"/>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3"/>
        <w:gridCol w:w="3083"/>
      </w:tblGrid>
      <w:tr w:rsidR="005F375F" w14:paraId="0900DF14" w14:textId="77777777">
        <w:trPr>
          <w:trHeight w:val="480"/>
        </w:trPr>
        <w:tc>
          <w:tcPr>
            <w:tcW w:w="3083" w:type="dxa"/>
            <w:vAlign w:val="center"/>
          </w:tcPr>
          <w:p w14:paraId="553C6194" w14:textId="77777777" w:rsidR="005F375F" w:rsidRDefault="00CB5445">
            <w:pPr>
              <w:jc w:val="center"/>
              <w:rPr>
                <w:rFonts w:ascii="Arial" w:hAnsi="Arial"/>
              </w:rPr>
            </w:pPr>
            <w:r>
              <w:rPr>
                <w:rFonts w:ascii="Arial" w:hAnsi="Arial"/>
                <w:b/>
              </w:rPr>
              <w:t xml:space="preserve">ROB KOCKE </w:t>
            </w:r>
            <w:r>
              <w:rPr>
                <w:rFonts w:ascii="Arial" w:hAnsi="Arial"/>
              </w:rPr>
              <w:t>[cm]</w:t>
            </w:r>
          </w:p>
        </w:tc>
        <w:tc>
          <w:tcPr>
            <w:tcW w:w="3083" w:type="dxa"/>
            <w:vAlign w:val="center"/>
          </w:tcPr>
          <w:p w14:paraId="08784522" w14:textId="77777777" w:rsidR="005F375F" w:rsidRDefault="00CB5445">
            <w:pPr>
              <w:jc w:val="center"/>
              <w:rPr>
                <w:rFonts w:ascii="Arial" w:hAnsi="Arial"/>
                <w:b/>
              </w:rPr>
            </w:pPr>
            <w:r>
              <w:rPr>
                <w:rFonts w:ascii="Arial" w:hAnsi="Arial"/>
                <w:b/>
              </w:rPr>
              <w:t>RAZMERJE</w:t>
            </w:r>
          </w:p>
        </w:tc>
      </w:tr>
      <w:tr w:rsidR="005F375F" w14:paraId="056491D4" w14:textId="77777777">
        <w:trPr>
          <w:trHeight w:val="480"/>
        </w:trPr>
        <w:tc>
          <w:tcPr>
            <w:tcW w:w="3083" w:type="dxa"/>
            <w:vAlign w:val="center"/>
          </w:tcPr>
          <w:p w14:paraId="017ABED0" w14:textId="77777777" w:rsidR="005F375F" w:rsidRDefault="00CB5445">
            <w:pPr>
              <w:jc w:val="center"/>
              <w:rPr>
                <w:rFonts w:ascii="Arial" w:hAnsi="Arial"/>
                <w:sz w:val="28"/>
              </w:rPr>
            </w:pPr>
            <w:r>
              <w:rPr>
                <w:rFonts w:ascii="Arial" w:hAnsi="Arial"/>
                <w:sz w:val="28"/>
              </w:rPr>
              <w:t>0,001</w:t>
            </w:r>
          </w:p>
        </w:tc>
        <w:tc>
          <w:tcPr>
            <w:tcW w:w="3083" w:type="dxa"/>
            <w:vAlign w:val="center"/>
          </w:tcPr>
          <w:p w14:paraId="5CF6DC0C" w14:textId="77777777" w:rsidR="005F375F" w:rsidRDefault="00CB5445">
            <w:pPr>
              <w:jc w:val="center"/>
              <w:rPr>
                <w:rFonts w:ascii="Arial" w:hAnsi="Arial"/>
                <w:sz w:val="28"/>
              </w:rPr>
            </w:pPr>
            <w:r>
              <w:rPr>
                <w:rFonts w:ascii="Arial" w:hAnsi="Arial"/>
                <w:sz w:val="28"/>
              </w:rPr>
              <w:t>1:6000</w:t>
            </w:r>
          </w:p>
        </w:tc>
      </w:tr>
      <w:tr w:rsidR="005F375F" w14:paraId="3EFCA6EE" w14:textId="77777777">
        <w:trPr>
          <w:trHeight w:val="480"/>
        </w:trPr>
        <w:tc>
          <w:tcPr>
            <w:tcW w:w="3083" w:type="dxa"/>
            <w:vAlign w:val="center"/>
          </w:tcPr>
          <w:p w14:paraId="7E3B2C4E" w14:textId="77777777" w:rsidR="005F375F" w:rsidRDefault="00CB5445">
            <w:pPr>
              <w:jc w:val="center"/>
              <w:rPr>
                <w:rFonts w:ascii="Arial" w:hAnsi="Arial"/>
                <w:sz w:val="28"/>
              </w:rPr>
            </w:pPr>
            <w:r>
              <w:rPr>
                <w:rFonts w:ascii="Arial" w:hAnsi="Arial"/>
                <w:sz w:val="28"/>
              </w:rPr>
              <w:t>1</w:t>
            </w:r>
          </w:p>
        </w:tc>
        <w:tc>
          <w:tcPr>
            <w:tcW w:w="3083" w:type="dxa"/>
            <w:vAlign w:val="center"/>
          </w:tcPr>
          <w:p w14:paraId="3F1FB8AD" w14:textId="77777777" w:rsidR="005F375F" w:rsidRDefault="00CB5445">
            <w:pPr>
              <w:jc w:val="center"/>
              <w:rPr>
                <w:rFonts w:ascii="Arial" w:hAnsi="Arial"/>
                <w:sz w:val="28"/>
              </w:rPr>
            </w:pPr>
            <w:r>
              <w:rPr>
                <w:rFonts w:ascii="Arial" w:hAnsi="Arial"/>
                <w:sz w:val="28"/>
              </w:rPr>
              <w:t>1:6</w:t>
            </w:r>
          </w:p>
        </w:tc>
      </w:tr>
      <w:tr w:rsidR="005F375F" w14:paraId="62F04B6A" w14:textId="77777777">
        <w:trPr>
          <w:trHeight w:val="480"/>
        </w:trPr>
        <w:tc>
          <w:tcPr>
            <w:tcW w:w="3083" w:type="dxa"/>
            <w:vAlign w:val="center"/>
          </w:tcPr>
          <w:p w14:paraId="7D9CC961" w14:textId="77777777" w:rsidR="005F375F" w:rsidRDefault="00CB5445">
            <w:pPr>
              <w:jc w:val="center"/>
              <w:rPr>
                <w:rFonts w:ascii="Arial" w:hAnsi="Arial"/>
                <w:sz w:val="28"/>
              </w:rPr>
            </w:pPr>
            <w:r>
              <w:rPr>
                <w:rFonts w:ascii="Arial" w:hAnsi="Arial"/>
                <w:sz w:val="28"/>
              </w:rPr>
              <w:t>2</w:t>
            </w:r>
          </w:p>
        </w:tc>
        <w:tc>
          <w:tcPr>
            <w:tcW w:w="3083" w:type="dxa"/>
            <w:vAlign w:val="center"/>
          </w:tcPr>
          <w:p w14:paraId="02E6950A" w14:textId="77777777" w:rsidR="005F375F" w:rsidRDefault="00CB5445">
            <w:pPr>
              <w:jc w:val="center"/>
              <w:rPr>
                <w:rFonts w:ascii="Arial" w:hAnsi="Arial"/>
                <w:sz w:val="28"/>
              </w:rPr>
            </w:pPr>
            <w:r>
              <w:rPr>
                <w:rFonts w:ascii="Arial" w:hAnsi="Arial"/>
                <w:sz w:val="28"/>
              </w:rPr>
              <w:t>1:3</w:t>
            </w:r>
          </w:p>
        </w:tc>
      </w:tr>
      <w:tr w:rsidR="005F375F" w14:paraId="2E86E0ED" w14:textId="77777777">
        <w:trPr>
          <w:trHeight w:val="480"/>
        </w:trPr>
        <w:tc>
          <w:tcPr>
            <w:tcW w:w="3083" w:type="dxa"/>
            <w:vAlign w:val="center"/>
          </w:tcPr>
          <w:p w14:paraId="378A16D9" w14:textId="77777777" w:rsidR="005F375F" w:rsidRDefault="00CB5445">
            <w:pPr>
              <w:jc w:val="center"/>
              <w:rPr>
                <w:rFonts w:ascii="Arial" w:hAnsi="Arial"/>
                <w:sz w:val="28"/>
              </w:rPr>
            </w:pPr>
            <w:r>
              <w:rPr>
                <w:rFonts w:ascii="Arial" w:hAnsi="Arial"/>
                <w:sz w:val="28"/>
              </w:rPr>
              <w:t>3</w:t>
            </w:r>
          </w:p>
        </w:tc>
        <w:tc>
          <w:tcPr>
            <w:tcW w:w="3083" w:type="dxa"/>
            <w:vAlign w:val="center"/>
          </w:tcPr>
          <w:p w14:paraId="479B5E8B" w14:textId="77777777" w:rsidR="005F375F" w:rsidRDefault="00CB5445">
            <w:pPr>
              <w:jc w:val="center"/>
              <w:rPr>
                <w:rFonts w:ascii="Arial" w:hAnsi="Arial"/>
                <w:sz w:val="28"/>
              </w:rPr>
            </w:pPr>
            <w:r>
              <w:rPr>
                <w:rFonts w:ascii="Arial" w:hAnsi="Arial"/>
                <w:sz w:val="28"/>
              </w:rPr>
              <w:t>1:2</w:t>
            </w:r>
          </w:p>
        </w:tc>
      </w:tr>
    </w:tbl>
    <w:p w14:paraId="076FA331" w14:textId="77777777" w:rsidR="005F375F" w:rsidRDefault="005F375F">
      <w:pPr>
        <w:jc w:val="both"/>
        <w:rPr>
          <w:rFonts w:ascii="Arial" w:hAnsi="Arial"/>
          <w:sz w:val="28"/>
        </w:rPr>
      </w:pPr>
    </w:p>
    <w:p w14:paraId="60D44007" w14:textId="77777777" w:rsidR="005F375F" w:rsidRDefault="00CB5445">
      <w:pPr>
        <w:jc w:val="both"/>
        <w:rPr>
          <w:rFonts w:ascii="Arial" w:hAnsi="Arial"/>
          <w:sz w:val="28"/>
        </w:rPr>
      </w:pPr>
      <w:r>
        <w:rPr>
          <w:rFonts w:ascii="Arial" w:hAnsi="Arial"/>
          <w:sz w:val="28"/>
        </w:rPr>
        <w:t>Razmerje med V obarvane (V</w:t>
      </w:r>
      <w:r>
        <w:rPr>
          <w:rFonts w:ascii="Arial" w:hAnsi="Arial"/>
          <w:sz w:val="28"/>
          <w:vertAlign w:val="subscript"/>
        </w:rPr>
        <w:t>1</w:t>
      </w:r>
      <w:r>
        <w:rPr>
          <w:rFonts w:ascii="Arial" w:hAnsi="Arial"/>
          <w:sz w:val="28"/>
        </w:rPr>
        <w:t>)in V neobarvane (V</w:t>
      </w:r>
      <w:r>
        <w:rPr>
          <w:rFonts w:ascii="Arial" w:hAnsi="Arial"/>
          <w:sz w:val="28"/>
          <w:vertAlign w:val="subscript"/>
        </w:rPr>
        <w:t>0</w:t>
      </w:r>
      <w:r>
        <w:rPr>
          <w:rFonts w:ascii="Arial" w:hAnsi="Arial"/>
          <w:sz w:val="28"/>
        </w:rPr>
        <w:t>) kocke</w:t>
      </w:r>
    </w:p>
    <w:p w14:paraId="49A93358" w14:textId="77777777" w:rsidR="005F375F" w:rsidRDefault="005F375F">
      <w:pPr>
        <w:jc w:val="both"/>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14"/>
        <w:gridCol w:w="1913"/>
        <w:gridCol w:w="1914"/>
        <w:gridCol w:w="1914"/>
      </w:tblGrid>
      <w:tr w:rsidR="005F375F" w14:paraId="090FE305" w14:textId="77777777">
        <w:trPr>
          <w:trHeight w:val="528"/>
        </w:trPr>
        <w:tc>
          <w:tcPr>
            <w:tcW w:w="1913" w:type="dxa"/>
            <w:vAlign w:val="center"/>
          </w:tcPr>
          <w:p w14:paraId="7B2398E6" w14:textId="77777777" w:rsidR="005F375F" w:rsidRDefault="00CB5445">
            <w:pPr>
              <w:jc w:val="center"/>
              <w:rPr>
                <w:rFonts w:ascii="Arial" w:hAnsi="Arial"/>
              </w:rPr>
            </w:pPr>
            <w:r>
              <w:rPr>
                <w:rFonts w:ascii="Arial" w:hAnsi="Arial"/>
                <w:b/>
              </w:rPr>
              <w:t xml:space="preserve">ROB NEOBARVANE KOCKE </w:t>
            </w:r>
            <w:r>
              <w:rPr>
                <w:rFonts w:ascii="Arial" w:hAnsi="Arial"/>
              </w:rPr>
              <w:t>[cm]</w:t>
            </w:r>
          </w:p>
        </w:tc>
        <w:tc>
          <w:tcPr>
            <w:tcW w:w="1914" w:type="dxa"/>
            <w:vAlign w:val="center"/>
          </w:tcPr>
          <w:p w14:paraId="1FAD98E8" w14:textId="77777777" w:rsidR="005F375F" w:rsidRDefault="00CB5445">
            <w:pPr>
              <w:jc w:val="center"/>
              <w:rPr>
                <w:rFonts w:ascii="Arial" w:hAnsi="Arial"/>
              </w:rPr>
            </w:pPr>
            <w:r>
              <w:rPr>
                <w:rFonts w:ascii="Arial" w:hAnsi="Arial"/>
                <w:b/>
              </w:rPr>
              <w:t xml:space="preserve">ROB OBARVANE KOCKE </w:t>
            </w:r>
            <w:r>
              <w:rPr>
                <w:rFonts w:ascii="Arial" w:hAnsi="Arial"/>
              </w:rPr>
              <w:t>[cm]</w:t>
            </w:r>
          </w:p>
        </w:tc>
        <w:tc>
          <w:tcPr>
            <w:tcW w:w="1913" w:type="dxa"/>
            <w:vAlign w:val="center"/>
          </w:tcPr>
          <w:p w14:paraId="61CFBEBE" w14:textId="77777777" w:rsidR="005F375F" w:rsidRDefault="00CB5445">
            <w:pPr>
              <w:jc w:val="center"/>
              <w:rPr>
                <w:rFonts w:ascii="Arial" w:hAnsi="Arial"/>
              </w:rPr>
            </w:pPr>
            <w:r>
              <w:rPr>
                <w:rFonts w:ascii="Arial" w:hAnsi="Arial"/>
                <w:b/>
              </w:rPr>
              <w:t>V</w:t>
            </w:r>
            <w:r>
              <w:rPr>
                <w:rFonts w:ascii="Arial" w:hAnsi="Arial"/>
                <w:b/>
                <w:vertAlign w:val="subscript"/>
              </w:rPr>
              <w:t>0</w:t>
            </w:r>
            <w:r>
              <w:rPr>
                <w:rFonts w:ascii="Arial" w:hAnsi="Arial"/>
                <w:b/>
              </w:rPr>
              <w:t xml:space="preserve"> </w:t>
            </w:r>
            <w:r>
              <w:rPr>
                <w:rFonts w:ascii="Arial" w:hAnsi="Arial"/>
              </w:rPr>
              <w:t>[cm</w:t>
            </w:r>
            <w:r>
              <w:rPr>
                <w:rFonts w:ascii="Arial" w:hAnsi="Arial"/>
                <w:vertAlign w:val="superscript"/>
              </w:rPr>
              <w:t>3</w:t>
            </w:r>
            <w:r>
              <w:rPr>
                <w:rFonts w:ascii="Arial" w:hAnsi="Arial"/>
              </w:rPr>
              <w:t>]</w:t>
            </w:r>
          </w:p>
        </w:tc>
        <w:tc>
          <w:tcPr>
            <w:tcW w:w="1914" w:type="dxa"/>
            <w:vAlign w:val="center"/>
          </w:tcPr>
          <w:p w14:paraId="79D55D48" w14:textId="77777777" w:rsidR="005F375F" w:rsidRDefault="00CB5445">
            <w:pPr>
              <w:jc w:val="center"/>
              <w:rPr>
                <w:rFonts w:ascii="Arial" w:hAnsi="Arial"/>
              </w:rPr>
            </w:pPr>
            <w:r>
              <w:rPr>
                <w:rFonts w:ascii="Arial" w:hAnsi="Arial"/>
                <w:b/>
              </w:rPr>
              <w:t>V</w:t>
            </w:r>
            <w:r>
              <w:rPr>
                <w:rFonts w:ascii="Arial" w:hAnsi="Arial"/>
                <w:b/>
                <w:vertAlign w:val="subscript"/>
              </w:rPr>
              <w:t>1</w:t>
            </w:r>
            <w:r>
              <w:rPr>
                <w:rFonts w:ascii="Arial" w:hAnsi="Arial"/>
                <w:b/>
              </w:rPr>
              <w:t xml:space="preserve"> </w:t>
            </w:r>
            <w:r>
              <w:rPr>
                <w:rFonts w:ascii="Arial" w:hAnsi="Arial"/>
              </w:rPr>
              <w:t>[cm</w:t>
            </w:r>
            <w:r>
              <w:rPr>
                <w:rFonts w:ascii="Arial" w:hAnsi="Arial"/>
                <w:vertAlign w:val="superscript"/>
              </w:rPr>
              <w:t>3</w:t>
            </w:r>
            <w:r>
              <w:rPr>
                <w:rFonts w:ascii="Arial" w:hAnsi="Arial"/>
              </w:rPr>
              <w:t>]</w:t>
            </w:r>
          </w:p>
        </w:tc>
        <w:tc>
          <w:tcPr>
            <w:tcW w:w="1914" w:type="dxa"/>
            <w:vAlign w:val="center"/>
          </w:tcPr>
          <w:p w14:paraId="09688055" w14:textId="77777777" w:rsidR="005F375F" w:rsidRDefault="00CB5445">
            <w:pPr>
              <w:jc w:val="center"/>
              <w:rPr>
                <w:rFonts w:ascii="Arial" w:hAnsi="Arial"/>
                <w:b/>
              </w:rPr>
            </w:pPr>
            <w:r>
              <w:rPr>
                <w:rFonts w:ascii="Arial" w:hAnsi="Arial"/>
                <w:b/>
              </w:rPr>
              <w:t>RAZMERJE</w:t>
            </w:r>
          </w:p>
        </w:tc>
      </w:tr>
      <w:tr w:rsidR="005F375F" w14:paraId="5084D5A3" w14:textId="77777777">
        <w:trPr>
          <w:trHeight w:val="528"/>
        </w:trPr>
        <w:tc>
          <w:tcPr>
            <w:tcW w:w="1913" w:type="dxa"/>
            <w:vAlign w:val="center"/>
          </w:tcPr>
          <w:p w14:paraId="4184FBC0" w14:textId="77777777" w:rsidR="005F375F" w:rsidRDefault="00CB5445">
            <w:pPr>
              <w:jc w:val="center"/>
              <w:rPr>
                <w:rFonts w:ascii="Arial" w:hAnsi="Arial"/>
                <w:sz w:val="28"/>
              </w:rPr>
            </w:pPr>
            <w:r>
              <w:rPr>
                <w:rFonts w:ascii="Arial" w:hAnsi="Arial"/>
                <w:sz w:val="28"/>
              </w:rPr>
              <w:t>0,001</w:t>
            </w:r>
          </w:p>
        </w:tc>
        <w:tc>
          <w:tcPr>
            <w:tcW w:w="1914" w:type="dxa"/>
            <w:vAlign w:val="center"/>
          </w:tcPr>
          <w:p w14:paraId="25BAD2C9" w14:textId="77777777" w:rsidR="005F375F" w:rsidRDefault="00CB5445">
            <w:pPr>
              <w:jc w:val="center"/>
              <w:rPr>
                <w:rFonts w:ascii="Arial" w:hAnsi="Arial"/>
                <w:sz w:val="28"/>
              </w:rPr>
            </w:pPr>
            <w:r>
              <w:rPr>
                <w:rFonts w:ascii="Arial" w:hAnsi="Arial"/>
                <w:sz w:val="28"/>
              </w:rPr>
              <w:t>vsa obarvana</w:t>
            </w:r>
          </w:p>
        </w:tc>
        <w:tc>
          <w:tcPr>
            <w:tcW w:w="1913" w:type="dxa"/>
            <w:vAlign w:val="center"/>
          </w:tcPr>
          <w:p w14:paraId="0B35414A" w14:textId="77777777" w:rsidR="005F375F" w:rsidRDefault="00CB5445">
            <w:pPr>
              <w:jc w:val="center"/>
              <w:rPr>
                <w:rFonts w:ascii="Arial" w:hAnsi="Arial"/>
                <w:sz w:val="28"/>
              </w:rPr>
            </w:pPr>
            <w:r>
              <w:rPr>
                <w:rFonts w:ascii="Arial" w:hAnsi="Arial"/>
                <w:sz w:val="28"/>
              </w:rPr>
              <w:t>1*10</w:t>
            </w:r>
            <w:r>
              <w:rPr>
                <w:rFonts w:ascii="Arial" w:hAnsi="Arial"/>
                <w:sz w:val="28"/>
                <w:vertAlign w:val="superscript"/>
              </w:rPr>
              <w:t>-9</w:t>
            </w:r>
          </w:p>
        </w:tc>
        <w:tc>
          <w:tcPr>
            <w:tcW w:w="1914" w:type="dxa"/>
            <w:vAlign w:val="center"/>
          </w:tcPr>
          <w:p w14:paraId="15166650" w14:textId="77777777" w:rsidR="005F375F" w:rsidRDefault="00CB5445">
            <w:pPr>
              <w:jc w:val="center"/>
              <w:rPr>
                <w:rFonts w:ascii="Arial" w:hAnsi="Arial"/>
                <w:sz w:val="28"/>
              </w:rPr>
            </w:pPr>
            <w:r>
              <w:rPr>
                <w:rFonts w:ascii="Arial" w:hAnsi="Arial"/>
                <w:sz w:val="28"/>
              </w:rPr>
              <w:t>1*10</w:t>
            </w:r>
            <w:r>
              <w:rPr>
                <w:rFonts w:ascii="Arial" w:hAnsi="Arial"/>
                <w:sz w:val="28"/>
                <w:vertAlign w:val="superscript"/>
              </w:rPr>
              <w:t>-9</w:t>
            </w:r>
          </w:p>
        </w:tc>
        <w:tc>
          <w:tcPr>
            <w:tcW w:w="1914" w:type="dxa"/>
            <w:vAlign w:val="center"/>
          </w:tcPr>
          <w:p w14:paraId="175FC7E8" w14:textId="77777777" w:rsidR="005F375F" w:rsidRDefault="00CB5445">
            <w:pPr>
              <w:jc w:val="center"/>
              <w:rPr>
                <w:rFonts w:ascii="Arial" w:hAnsi="Arial"/>
                <w:sz w:val="28"/>
              </w:rPr>
            </w:pPr>
            <w:r>
              <w:rPr>
                <w:rFonts w:ascii="Arial" w:hAnsi="Arial"/>
                <w:sz w:val="28"/>
              </w:rPr>
              <w:t>1:1</w:t>
            </w:r>
          </w:p>
        </w:tc>
      </w:tr>
      <w:tr w:rsidR="005F375F" w14:paraId="5641B3FC" w14:textId="77777777">
        <w:trPr>
          <w:trHeight w:val="528"/>
        </w:trPr>
        <w:tc>
          <w:tcPr>
            <w:tcW w:w="1913" w:type="dxa"/>
            <w:vAlign w:val="center"/>
          </w:tcPr>
          <w:p w14:paraId="1304BD90" w14:textId="77777777" w:rsidR="005F375F" w:rsidRDefault="00CB5445">
            <w:pPr>
              <w:jc w:val="center"/>
              <w:rPr>
                <w:rFonts w:ascii="Arial" w:hAnsi="Arial"/>
                <w:sz w:val="28"/>
              </w:rPr>
            </w:pPr>
            <w:r>
              <w:rPr>
                <w:rFonts w:ascii="Arial" w:hAnsi="Arial"/>
                <w:sz w:val="28"/>
              </w:rPr>
              <w:t>1</w:t>
            </w:r>
          </w:p>
        </w:tc>
        <w:tc>
          <w:tcPr>
            <w:tcW w:w="1914" w:type="dxa"/>
            <w:vAlign w:val="center"/>
          </w:tcPr>
          <w:p w14:paraId="37E8EDA4" w14:textId="77777777" w:rsidR="005F375F" w:rsidRDefault="00CB5445">
            <w:pPr>
              <w:jc w:val="center"/>
              <w:rPr>
                <w:rFonts w:ascii="Arial" w:hAnsi="Arial"/>
                <w:sz w:val="28"/>
              </w:rPr>
            </w:pPr>
            <w:r>
              <w:rPr>
                <w:rFonts w:ascii="Arial" w:hAnsi="Arial"/>
                <w:sz w:val="28"/>
              </w:rPr>
              <w:t>0,6</w:t>
            </w:r>
          </w:p>
        </w:tc>
        <w:tc>
          <w:tcPr>
            <w:tcW w:w="1913" w:type="dxa"/>
            <w:vAlign w:val="center"/>
          </w:tcPr>
          <w:p w14:paraId="7DF18C7C" w14:textId="77777777" w:rsidR="005F375F" w:rsidRDefault="00CB5445">
            <w:pPr>
              <w:jc w:val="center"/>
              <w:rPr>
                <w:rFonts w:ascii="Arial" w:hAnsi="Arial"/>
                <w:sz w:val="28"/>
              </w:rPr>
            </w:pPr>
            <w:r>
              <w:rPr>
                <w:rFonts w:ascii="Arial" w:hAnsi="Arial"/>
                <w:sz w:val="28"/>
              </w:rPr>
              <w:t>1</w:t>
            </w:r>
          </w:p>
        </w:tc>
        <w:tc>
          <w:tcPr>
            <w:tcW w:w="1914" w:type="dxa"/>
            <w:vAlign w:val="center"/>
          </w:tcPr>
          <w:p w14:paraId="36A75E12" w14:textId="77777777" w:rsidR="005F375F" w:rsidRDefault="00CB5445">
            <w:pPr>
              <w:jc w:val="center"/>
              <w:rPr>
                <w:rFonts w:ascii="Arial" w:hAnsi="Arial"/>
                <w:sz w:val="28"/>
              </w:rPr>
            </w:pPr>
            <w:r>
              <w:rPr>
                <w:rFonts w:ascii="Arial" w:hAnsi="Arial"/>
                <w:sz w:val="28"/>
              </w:rPr>
              <w:t>0,936</w:t>
            </w:r>
          </w:p>
        </w:tc>
        <w:tc>
          <w:tcPr>
            <w:tcW w:w="1914" w:type="dxa"/>
            <w:vAlign w:val="center"/>
          </w:tcPr>
          <w:p w14:paraId="4DD0971B" w14:textId="77777777" w:rsidR="005F375F" w:rsidRDefault="00CB5445">
            <w:pPr>
              <w:jc w:val="center"/>
              <w:rPr>
                <w:rFonts w:ascii="Arial" w:hAnsi="Arial"/>
                <w:sz w:val="28"/>
              </w:rPr>
            </w:pPr>
            <w:r>
              <w:rPr>
                <w:rFonts w:ascii="Arial" w:hAnsi="Arial"/>
                <w:sz w:val="28"/>
              </w:rPr>
              <w:t>1:0,9</w:t>
            </w:r>
          </w:p>
        </w:tc>
      </w:tr>
      <w:tr w:rsidR="005F375F" w14:paraId="2250DE5B" w14:textId="77777777">
        <w:trPr>
          <w:trHeight w:val="528"/>
        </w:trPr>
        <w:tc>
          <w:tcPr>
            <w:tcW w:w="1913" w:type="dxa"/>
            <w:vAlign w:val="center"/>
          </w:tcPr>
          <w:p w14:paraId="31A2A7D5" w14:textId="77777777" w:rsidR="005F375F" w:rsidRDefault="00CB5445">
            <w:pPr>
              <w:jc w:val="center"/>
              <w:rPr>
                <w:rFonts w:ascii="Arial" w:hAnsi="Arial"/>
                <w:sz w:val="28"/>
              </w:rPr>
            </w:pPr>
            <w:r>
              <w:rPr>
                <w:rFonts w:ascii="Arial" w:hAnsi="Arial"/>
                <w:sz w:val="28"/>
              </w:rPr>
              <w:t>2</w:t>
            </w:r>
          </w:p>
        </w:tc>
        <w:tc>
          <w:tcPr>
            <w:tcW w:w="1914" w:type="dxa"/>
            <w:vAlign w:val="center"/>
          </w:tcPr>
          <w:p w14:paraId="480D75B0" w14:textId="77777777" w:rsidR="005F375F" w:rsidRDefault="00CB5445">
            <w:pPr>
              <w:jc w:val="center"/>
              <w:rPr>
                <w:rFonts w:ascii="Arial" w:hAnsi="Arial"/>
                <w:sz w:val="28"/>
              </w:rPr>
            </w:pPr>
            <w:r>
              <w:rPr>
                <w:rFonts w:ascii="Arial" w:hAnsi="Arial"/>
                <w:sz w:val="28"/>
              </w:rPr>
              <w:t>1,6</w:t>
            </w:r>
          </w:p>
        </w:tc>
        <w:tc>
          <w:tcPr>
            <w:tcW w:w="1913" w:type="dxa"/>
            <w:vAlign w:val="center"/>
          </w:tcPr>
          <w:p w14:paraId="4768BC93" w14:textId="77777777" w:rsidR="005F375F" w:rsidRDefault="00CB5445">
            <w:pPr>
              <w:jc w:val="center"/>
              <w:rPr>
                <w:rFonts w:ascii="Arial" w:hAnsi="Arial"/>
                <w:sz w:val="28"/>
              </w:rPr>
            </w:pPr>
            <w:r>
              <w:rPr>
                <w:rFonts w:ascii="Arial" w:hAnsi="Arial"/>
                <w:sz w:val="28"/>
              </w:rPr>
              <w:t>8</w:t>
            </w:r>
          </w:p>
        </w:tc>
        <w:tc>
          <w:tcPr>
            <w:tcW w:w="1914" w:type="dxa"/>
            <w:vAlign w:val="center"/>
          </w:tcPr>
          <w:p w14:paraId="181732DD" w14:textId="77777777" w:rsidR="005F375F" w:rsidRDefault="00CB5445">
            <w:pPr>
              <w:jc w:val="center"/>
              <w:rPr>
                <w:rFonts w:ascii="Arial" w:hAnsi="Arial"/>
                <w:sz w:val="28"/>
              </w:rPr>
            </w:pPr>
            <w:r>
              <w:rPr>
                <w:rFonts w:ascii="Arial" w:hAnsi="Arial"/>
                <w:sz w:val="28"/>
              </w:rPr>
              <w:t>5,256</w:t>
            </w:r>
          </w:p>
        </w:tc>
        <w:tc>
          <w:tcPr>
            <w:tcW w:w="1914" w:type="dxa"/>
            <w:vAlign w:val="center"/>
          </w:tcPr>
          <w:p w14:paraId="4D070B7F" w14:textId="77777777" w:rsidR="005F375F" w:rsidRDefault="00CB5445">
            <w:pPr>
              <w:jc w:val="center"/>
              <w:rPr>
                <w:rFonts w:ascii="Arial" w:hAnsi="Arial"/>
                <w:sz w:val="28"/>
              </w:rPr>
            </w:pPr>
            <w:r>
              <w:rPr>
                <w:rFonts w:ascii="Arial" w:hAnsi="Arial"/>
                <w:sz w:val="28"/>
              </w:rPr>
              <w:t>1:0,7</w:t>
            </w:r>
          </w:p>
        </w:tc>
      </w:tr>
      <w:tr w:rsidR="005F375F" w14:paraId="028FDB42" w14:textId="77777777">
        <w:trPr>
          <w:trHeight w:val="528"/>
        </w:trPr>
        <w:tc>
          <w:tcPr>
            <w:tcW w:w="1913" w:type="dxa"/>
            <w:vAlign w:val="center"/>
          </w:tcPr>
          <w:p w14:paraId="136F0D06" w14:textId="77777777" w:rsidR="005F375F" w:rsidRDefault="00CB5445">
            <w:pPr>
              <w:jc w:val="center"/>
              <w:rPr>
                <w:rFonts w:ascii="Arial" w:hAnsi="Arial"/>
                <w:sz w:val="28"/>
              </w:rPr>
            </w:pPr>
            <w:r>
              <w:rPr>
                <w:rFonts w:ascii="Arial" w:hAnsi="Arial"/>
                <w:sz w:val="28"/>
              </w:rPr>
              <w:t>3</w:t>
            </w:r>
          </w:p>
        </w:tc>
        <w:tc>
          <w:tcPr>
            <w:tcW w:w="1914" w:type="dxa"/>
            <w:vAlign w:val="center"/>
          </w:tcPr>
          <w:p w14:paraId="265348FE" w14:textId="77777777" w:rsidR="005F375F" w:rsidRDefault="00CB5445">
            <w:pPr>
              <w:jc w:val="center"/>
              <w:rPr>
                <w:rFonts w:ascii="Arial" w:hAnsi="Arial"/>
                <w:sz w:val="28"/>
              </w:rPr>
            </w:pPr>
            <w:r>
              <w:rPr>
                <w:rFonts w:ascii="Arial" w:hAnsi="Arial"/>
                <w:sz w:val="28"/>
              </w:rPr>
              <w:t>2,6</w:t>
            </w:r>
          </w:p>
        </w:tc>
        <w:tc>
          <w:tcPr>
            <w:tcW w:w="1913" w:type="dxa"/>
            <w:vAlign w:val="center"/>
          </w:tcPr>
          <w:p w14:paraId="6423F962" w14:textId="77777777" w:rsidR="005F375F" w:rsidRDefault="00CB5445">
            <w:pPr>
              <w:jc w:val="center"/>
              <w:rPr>
                <w:rFonts w:ascii="Arial" w:hAnsi="Arial"/>
                <w:sz w:val="28"/>
              </w:rPr>
            </w:pPr>
            <w:r>
              <w:rPr>
                <w:rFonts w:ascii="Arial" w:hAnsi="Arial"/>
                <w:sz w:val="28"/>
              </w:rPr>
              <w:t>27</w:t>
            </w:r>
          </w:p>
        </w:tc>
        <w:tc>
          <w:tcPr>
            <w:tcW w:w="1914" w:type="dxa"/>
            <w:vAlign w:val="center"/>
          </w:tcPr>
          <w:p w14:paraId="53231EE2" w14:textId="77777777" w:rsidR="005F375F" w:rsidRDefault="00CB5445">
            <w:pPr>
              <w:jc w:val="center"/>
              <w:rPr>
                <w:rFonts w:ascii="Arial" w:hAnsi="Arial"/>
                <w:sz w:val="28"/>
              </w:rPr>
            </w:pPr>
            <w:r>
              <w:rPr>
                <w:rFonts w:ascii="Arial" w:hAnsi="Arial"/>
                <w:sz w:val="28"/>
              </w:rPr>
              <w:t>13,176</w:t>
            </w:r>
          </w:p>
        </w:tc>
        <w:tc>
          <w:tcPr>
            <w:tcW w:w="1914" w:type="dxa"/>
            <w:vAlign w:val="center"/>
          </w:tcPr>
          <w:p w14:paraId="0564AEBA" w14:textId="77777777" w:rsidR="005F375F" w:rsidRDefault="00CB5445">
            <w:pPr>
              <w:jc w:val="center"/>
              <w:rPr>
                <w:rFonts w:ascii="Arial" w:hAnsi="Arial"/>
                <w:sz w:val="28"/>
              </w:rPr>
            </w:pPr>
            <w:r>
              <w:rPr>
                <w:rFonts w:ascii="Arial" w:hAnsi="Arial"/>
                <w:sz w:val="28"/>
              </w:rPr>
              <w:t>1:0,5</w:t>
            </w:r>
          </w:p>
        </w:tc>
      </w:tr>
    </w:tbl>
    <w:p w14:paraId="63DB239A" w14:textId="77777777" w:rsidR="005F375F" w:rsidRDefault="005F375F">
      <w:pPr>
        <w:jc w:val="both"/>
        <w:rPr>
          <w:rFonts w:ascii="Arial" w:hAnsi="Arial"/>
          <w:sz w:val="28"/>
        </w:rPr>
      </w:pPr>
    </w:p>
    <w:p w14:paraId="68F1C6BA" w14:textId="05992DE8" w:rsidR="005F375F" w:rsidRDefault="00CB5445">
      <w:pPr>
        <w:jc w:val="both"/>
        <w:rPr>
          <w:rFonts w:ascii="Arial" w:hAnsi="Arial"/>
          <w:sz w:val="28"/>
        </w:rPr>
      </w:pPr>
      <w:r>
        <w:rPr>
          <w:rFonts w:ascii="Arial" w:hAnsi="Arial"/>
          <w:sz w:val="28"/>
        </w:rPr>
        <w:t>Tako pa je izgledal prerez obarvane kocke:</w:t>
      </w:r>
    </w:p>
    <w:p w14:paraId="7CCCA619" w14:textId="6082CFDC" w:rsidR="00416076" w:rsidRDefault="005221BA">
      <w:pPr>
        <w:jc w:val="both"/>
        <w:rPr>
          <w:rFonts w:ascii="Arial" w:hAnsi="Arial"/>
          <w:sz w:val="28"/>
        </w:rPr>
      </w:pPr>
      <w:r>
        <w:object w:dxaOrig="1440" w:dyaOrig="1440" w14:anchorId="6B941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4pt;margin-top:528.75pt;width:82.5pt;height:79.5pt;z-index:251657728;mso-position-horizontal-relative:text;mso-position-vertical-relative:page" o:allowincell="f">
            <v:imagedata r:id="rId5" o:title=""/>
            <w10:wrap type="topAndBottom" anchory="page"/>
          </v:shape>
          <o:OLEObject Type="Embed" ProgID="PBrush" ShapeID="_x0000_s1026" DrawAspect="Content" ObjectID="_1617180731" r:id="rId6"/>
        </w:object>
      </w:r>
    </w:p>
    <w:p w14:paraId="74B3067D" w14:textId="130CDDC7" w:rsidR="001B1226" w:rsidRDefault="001B1226">
      <w:pPr>
        <w:jc w:val="both"/>
        <w:rPr>
          <w:rFonts w:ascii="Arial" w:hAnsi="Arial"/>
          <w:sz w:val="28"/>
        </w:rPr>
      </w:pPr>
    </w:p>
    <w:p w14:paraId="6FA4D236" w14:textId="2121674B" w:rsidR="001B1226" w:rsidRDefault="001B1226">
      <w:pPr>
        <w:jc w:val="both"/>
        <w:rPr>
          <w:rFonts w:ascii="Arial" w:hAnsi="Arial"/>
          <w:sz w:val="28"/>
        </w:rPr>
      </w:pPr>
    </w:p>
    <w:p w14:paraId="19845D86" w14:textId="060496C7" w:rsidR="001B1226" w:rsidRDefault="001B1226">
      <w:pPr>
        <w:jc w:val="both"/>
        <w:rPr>
          <w:rFonts w:ascii="Arial" w:hAnsi="Arial"/>
          <w:sz w:val="28"/>
        </w:rPr>
      </w:pPr>
    </w:p>
    <w:p w14:paraId="79191380" w14:textId="156D0CB2" w:rsidR="001B1226" w:rsidRDefault="001B1226">
      <w:pPr>
        <w:jc w:val="both"/>
        <w:rPr>
          <w:rFonts w:ascii="Arial" w:hAnsi="Arial"/>
          <w:sz w:val="28"/>
        </w:rPr>
      </w:pPr>
    </w:p>
    <w:p w14:paraId="138CD4CB" w14:textId="77777777" w:rsidR="001B1226" w:rsidRDefault="001B1226">
      <w:pPr>
        <w:jc w:val="both"/>
        <w:rPr>
          <w:rFonts w:ascii="Arial" w:hAnsi="Arial"/>
          <w:sz w:val="28"/>
        </w:rPr>
      </w:pPr>
    </w:p>
    <w:p w14:paraId="00FED098" w14:textId="4A950107" w:rsidR="001B1226" w:rsidRDefault="001B1226">
      <w:pPr>
        <w:jc w:val="both"/>
        <w:rPr>
          <w:rFonts w:ascii="Arial" w:hAnsi="Arial"/>
          <w:sz w:val="28"/>
        </w:rPr>
      </w:pPr>
    </w:p>
    <w:p w14:paraId="51555105" w14:textId="51120C33" w:rsidR="001B1226" w:rsidRDefault="001B1226">
      <w:pPr>
        <w:jc w:val="both"/>
        <w:rPr>
          <w:rFonts w:ascii="Arial" w:hAnsi="Arial"/>
          <w:sz w:val="28"/>
        </w:rPr>
      </w:pPr>
    </w:p>
    <w:p w14:paraId="3C6AE322" w14:textId="6B986AB0" w:rsidR="001B1226" w:rsidRDefault="001B1226">
      <w:pPr>
        <w:jc w:val="both"/>
        <w:rPr>
          <w:rFonts w:ascii="Arial" w:hAnsi="Arial"/>
          <w:sz w:val="28"/>
        </w:rPr>
      </w:pPr>
    </w:p>
    <w:p w14:paraId="5141CBE3" w14:textId="77777777" w:rsidR="001B1226" w:rsidRDefault="001B1226">
      <w:pPr>
        <w:jc w:val="both"/>
        <w:rPr>
          <w:rFonts w:ascii="Arial" w:hAnsi="Arial"/>
          <w:sz w:val="28"/>
        </w:rPr>
      </w:pPr>
    </w:p>
    <w:p w14:paraId="1E61C11D" w14:textId="77777777" w:rsidR="005F375F" w:rsidRDefault="00CB5445">
      <w:pPr>
        <w:jc w:val="both"/>
        <w:rPr>
          <w:rFonts w:ascii="Arial" w:hAnsi="Arial"/>
          <w:b/>
          <w:i/>
          <w:sz w:val="28"/>
        </w:rPr>
      </w:pPr>
      <w:r>
        <w:rPr>
          <w:rFonts w:ascii="Arial" w:hAnsi="Arial"/>
          <w:b/>
          <w:i/>
          <w:sz w:val="28"/>
        </w:rPr>
        <w:lastRenderedPageBreak/>
        <w:t>6. DISKUSIJA</w:t>
      </w:r>
    </w:p>
    <w:p w14:paraId="273A2C76" w14:textId="77777777" w:rsidR="005F375F" w:rsidRDefault="00CB5445">
      <w:pPr>
        <w:jc w:val="both"/>
        <w:rPr>
          <w:rFonts w:ascii="Arial" w:hAnsi="Arial"/>
          <w:sz w:val="28"/>
        </w:rPr>
      </w:pPr>
      <w:r>
        <w:rPr>
          <w:rFonts w:ascii="Arial" w:hAnsi="Arial"/>
          <w:sz w:val="28"/>
        </w:rPr>
        <w:t xml:space="preserve">Obarvan rob je bil pri vseh kockah enak po tem, ko smo ga dali v NaOH (2 mm). Razmerje med obarvano prostornino kocke in neobarvano prostornino je padalo z velikostjo kocke. </w:t>
      </w:r>
    </w:p>
    <w:p w14:paraId="7DC863CF" w14:textId="77777777" w:rsidR="005F375F" w:rsidRDefault="005F375F">
      <w:pPr>
        <w:jc w:val="both"/>
        <w:rPr>
          <w:rFonts w:ascii="Arial" w:hAnsi="Arial"/>
          <w:sz w:val="28"/>
        </w:rPr>
      </w:pPr>
    </w:p>
    <w:p w14:paraId="0BA9FE34" w14:textId="77777777" w:rsidR="005F375F" w:rsidRDefault="00CB5445">
      <w:pPr>
        <w:jc w:val="both"/>
        <w:rPr>
          <w:rFonts w:ascii="Arial" w:hAnsi="Arial"/>
          <w:b/>
          <w:i/>
          <w:sz w:val="28"/>
        </w:rPr>
      </w:pPr>
      <w:r>
        <w:rPr>
          <w:rFonts w:ascii="Arial" w:hAnsi="Arial"/>
          <w:b/>
          <w:i/>
          <w:sz w:val="28"/>
        </w:rPr>
        <w:t>7. SKLEPI</w:t>
      </w:r>
    </w:p>
    <w:p w14:paraId="1389CA10" w14:textId="77777777" w:rsidR="005F375F" w:rsidRDefault="00CB5445">
      <w:pPr>
        <w:jc w:val="both"/>
        <w:rPr>
          <w:rFonts w:ascii="Arial" w:hAnsi="Arial"/>
          <w:sz w:val="28"/>
        </w:rPr>
      </w:pPr>
      <w:r>
        <w:rPr>
          <w:rFonts w:ascii="Arial" w:hAnsi="Arial"/>
          <w:sz w:val="28"/>
        </w:rPr>
        <w:t>Glede na navedene podatke lahko sklepamo, da tudi če je celica večja, bo dobila enako količino hrane, ki jo bo morala prebaviti. Manjša celica pa bi bila ob isti količini hrane preobremenjena za prebavo - dobila bi zanjo veliko preveliko količino snovi.</w:t>
      </w:r>
    </w:p>
    <w:p w14:paraId="281991FE" w14:textId="77777777" w:rsidR="005F375F" w:rsidRDefault="005F375F">
      <w:pPr>
        <w:jc w:val="both"/>
        <w:rPr>
          <w:rFonts w:ascii="Arial" w:hAnsi="Arial"/>
          <w:sz w:val="28"/>
        </w:rPr>
      </w:pPr>
    </w:p>
    <w:p w14:paraId="7802905E" w14:textId="77777777" w:rsidR="005F375F" w:rsidRDefault="00CB5445">
      <w:pPr>
        <w:jc w:val="both"/>
        <w:rPr>
          <w:rFonts w:ascii="Arial" w:hAnsi="Arial"/>
          <w:b/>
          <w:i/>
          <w:sz w:val="28"/>
        </w:rPr>
      </w:pPr>
      <w:r>
        <w:rPr>
          <w:rFonts w:ascii="Arial" w:hAnsi="Arial"/>
          <w:b/>
          <w:i/>
          <w:sz w:val="28"/>
        </w:rPr>
        <w:t>8. LITERATURA</w:t>
      </w:r>
    </w:p>
    <w:p w14:paraId="156950D9" w14:textId="77777777" w:rsidR="005F375F" w:rsidRDefault="00CB5445">
      <w:pPr>
        <w:numPr>
          <w:ilvl w:val="0"/>
          <w:numId w:val="3"/>
        </w:numPr>
        <w:jc w:val="both"/>
        <w:rPr>
          <w:rFonts w:ascii="Arial" w:hAnsi="Arial"/>
          <w:sz w:val="28"/>
        </w:rPr>
      </w:pPr>
      <w:r>
        <w:rPr>
          <w:rFonts w:ascii="Arial" w:hAnsi="Arial"/>
          <w:sz w:val="28"/>
        </w:rPr>
        <w:t>Zapiski z vaj</w:t>
      </w:r>
    </w:p>
    <w:p w14:paraId="044F617D" w14:textId="77777777" w:rsidR="005F375F" w:rsidRDefault="00CB5445">
      <w:pPr>
        <w:numPr>
          <w:ilvl w:val="0"/>
          <w:numId w:val="3"/>
        </w:numPr>
        <w:jc w:val="both"/>
        <w:rPr>
          <w:rFonts w:ascii="Arial" w:hAnsi="Arial"/>
          <w:sz w:val="28"/>
        </w:rPr>
      </w:pPr>
      <w:r>
        <w:rPr>
          <w:rFonts w:ascii="Arial" w:hAnsi="Arial"/>
          <w:sz w:val="28"/>
        </w:rPr>
        <w:t>Družinska enciklopedija</w:t>
      </w:r>
    </w:p>
    <w:p w14:paraId="745BA4EA" w14:textId="77777777" w:rsidR="005F375F" w:rsidRDefault="005F375F">
      <w:pPr>
        <w:jc w:val="both"/>
        <w:rPr>
          <w:rFonts w:ascii="Arial" w:hAnsi="Arial"/>
          <w:sz w:val="28"/>
        </w:rPr>
      </w:pPr>
    </w:p>
    <w:p w14:paraId="7AD2A129" w14:textId="77777777" w:rsidR="005F375F" w:rsidRDefault="00CB5445">
      <w:pPr>
        <w:jc w:val="both"/>
        <w:rPr>
          <w:rFonts w:ascii="Arial" w:hAnsi="Arial"/>
          <w:b/>
          <w:i/>
          <w:sz w:val="28"/>
        </w:rPr>
      </w:pPr>
      <w:r>
        <w:rPr>
          <w:rFonts w:ascii="Arial" w:hAnsi="Arial"/>
          <w:b/>
          <w:i/>
          <w:sz w:val="28"/>
        </w:rPr>
        <w:t>9. PRILOGA</w:t>
      </w:r>
    </w:p>
    <w:p w14:paraId="7D7DA158" w14:textId="77777777" w:rsidR="005F375F" w:rsidRDefault="005F375F">
      <w:pPr>
        <w:jc w:val="both"/>
        <w:rPr>
          <w:rFonts w:ascii="Arial" w:hAnsi="Arial"/>
          <w:sz w:val="28"/>
        </w:rPr>
      </w:pPr>
    </w:p>
    <w:p w14:paraId="57A3AC1F" w14:textId="77777777" w:rsidR="005F375F" w:rsidRDefault="005F375F">
      <w:pPr>
        <w:jc w:val="both"/>
        <w:rPr>
          <w:rFonts w:ascii="Arial" w:hAnsi="Arial"/>
          <w:sz w:val="28"/>
        </w:rPr>
      </w:pPr>
    </w:p>
    <w:p w14:paraId="3D0F048B" w14:textId="77777777" w:rsidR="005F375F" w:rsidRDefault="005F375F">
      <w:pPr>
        <w:jc w:val="both"/>
        <w:rPr>
          <w:rFonts w:ascii="Arial" w:hAnsi="Arial"/>
          <w:sz w:val="28"/>
        </w:rPr>
      </w:pPr>
    </w:p>
    <w:p w14:paraId="042E15D3" w14:textId="77777777" w:rsidR="005F375F" w:rsidRDefault="005F375F">
      <w:pPr>
        <w:jc w:val="both"/>
        <w:rPr>
          <w:rFonts w:ascii="Arial" w:hAnsi="Arial"/>
          <w:sz w:val="28"/>
        </w:rPr>
      </w:pPr>
    </w:p>
    <w:p w14:paraId="77080482" w14:textId="77777777" w:rsidR="005F375F" w:rsidRDefault="005F375F">
      <w:pPr>
        <w:jc w:val="both"/>
        <w:rPr>
          <w:rFonts w:ascii="Arial" w:hAnsi="Arial"/>
          <w:sz w:val="28"/>
        </w:rPr>
      </w:pPr>
    </w:p>
    <w:p w14:paraId="09A1ECA9" w14:textId="77777777" w:rsidR="005F375F" w:rsidRDefault="005F375F">
      <w:pPr>
        <w:jc w:val="both"/>
        <w:rPr>
          <w:rFonts w:ascii="Arial" w:hAnsi="Arial"/>
          <w:sz w:val="28"/>
        </w:rPr>
      </w:pPr>
    </w:p>
    <w:p w14:paraId="2400C592" w14:textId="77777777" w:rsidR="005F375F" w:rsidRDefault="005F375F">
      <w:pPr>
        <w:jc w:val="both"/>
        <w:rPr>
          <w:rFonts w:ascii="Arial" w:hAnsi="Arial"/>
          <w:sz w:val="28"/>
        </w:rPr>
      </w:pPr>
    </w:p>
    <w:p w14:paraId="4CA83207" w14:textId="77777777" w:rsidR="005F375F" w:rsidRDefault="005F375F">
      <w:pPr>
        <w:jc w:val="both"/>
        <w:rPr>
          <w:rFonts w:ascii="Arial" w:hAnsi="Arial"/>
          <w:sz w:val="28"/>
        </w:rPr>
      </w:pPr>
    </w:p>
    <w:sectPr w:rsidR="005F375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F011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EA77F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4503B92"/>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445"/>
    <w:rsid w:val="001B1226"/>
    <w:rsid w:val="00416076"/>
    <w:rsid w:val="005221BA"/>
    <w:rsid w:val="005F375F"/>
    <w:rsid w:val="006C0A5F"/>
    <w:rsid w:val="00C31201"/>
    <w:rsid w:val="00CB5445"/>
    <w:rsid w:val="00E62F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15B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