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66F" w:rsidRDefault="003E366F">
      <w:bookmarkStart w:id="0" w:name="_GoBack"/>
      <w:bookmarkEnd w:id="0"/>
    </w:p>
    <w:p w:rsidR="003E366F" w:rsidRDefault="003E366F"/>
    <w:p w:rsidR="003E366F" w:rsidRDefault="003E366F"/>
    <w:p w:rsidR="003E366F" w:rsidRDefault="003E366F"/>
    <w:p w:rsidR="00FB5D6C" w:rsidRDefault="00FB5D6C"/>
    <w:p w:rsidR="00FB5D6C" w:rsidRDefault="00FB5D6C"/>
    <w:p w:rsidR="00FB5D6C" w:rsidRDefault="00FB5D6C"/>
    <w:p w:rsidR="00FB5D6C" w:rsidRDefault="00FB5D6C"/>
    <w:p w:rsidR="00FB5D6C" w:rsidRDefault="00FB5D6C"/>
    <w:p w:rsidR="003E366F" w:rsidRDefault="003E366F"/>
    <w:p w:rsidR="00E32A38" w:rsidRDefault="00E32A38" w:rsidP="003E366F">
      <w:pPr>
        <w:jc w:val="center"/>
        <w:rPr>
          <w:rFonts w:ascii="Comic Sans MS" w:hAnsi="Comic Sans MS"/>
          <w:b/>
          <w:sz w:val="48"/>
          <w:szCs w:val="48"/>
        </w:rPr>
      </w:pPr>
    </w:p>
    <w:p w:rsidR="003E366F" w:rsidRPr="00E32A38" w:rsidRDefault="00663867" w:rsidP="003E366F">
      <w:pPr>
        <w:jc w:val="center"/>
        <w:rPr>
          <w:rFonts w:ascii="Comic Sans MS" w:hAnsi="Comic Sans MS"/>
          <w:b/>
          <w:sz w:val="72"/>
          <w:szCs w:val="72"/>
        </w:rPr>
      </w:pPr>
      <w:r>
        <w:rPr>
          <w:rFonts w:ascii="Comic Sans MS" w:hAnsi="Comic Sans MS"/>
          <w:b/>
          <w:sz w:val="72"/>
          <w:szCs w:val="72"/>
        </w:rPr>
        <w:t>RAZMERJE MED STRUKTURO IN FUNKCIJO</w:t>
      </w:r>
    </w:p>
    <w:p w:rsidR="003E366F" w:rsidRDefault="003E366F"/>
    <w:p w:rsidR="003E366F" w:rsidRDefault="003E366F"/>
    <w:p w:rsidR="003E366F" w:rsidRDefault="003E366F"/>
    <w:p w:rsidR="003E366F" w:rsidRDefault="003E366F"/>
    <w:p w:rsidR="003E366F" w:rsidRDefault="003E366F"/>
    <w:p w:rsidR="00FB5D6C" w:rsidRDefault="00FB5D6C"/>
    <w:p w:rsidR="00FB5D6C" w:rsidRDefault="00FB5D6C"/>
    <w:p w:rsidR="00FB5D6C" w:rsidRDefault="00FB5D6C"/>
    <w:p w:rsidR="00E32A38" w:rsidRDefault="00E32A38"/>
    <w:p w:rsidR="00E32A38" w:rsidRDefault="00E32A38"/>
    <w:p w:rsidR="00E32A38" w:rsidRDefault="00E32A38"/>
    <w:p w:rsidR="00FB5D6C" w:rsidRDefault="00FB5D6C"/>
    <w:p w:rsidR="003E366F" w:rsidRDefault="003E366F"/>
    <w:p w:rsidR="003E366F" w:rsidRDefault="003E366F"/>
    <w:p w:rsidR="00F51ECC" w:rsidRDefault="005C6C3B" w:rsidP="00F51ECC">
      <w:pPr>
        <w:numPr>
          <w:ilvl w:val="0"/>
          <w:numId w:val="2"/>
        </w:numPr>
        <w:jc w:val="both"/>
      </w:pPr>
      <w:r>
        <w:br w:type="page"/>
      </w:r>
      <w:r w:rsidRPr="00FB5D6C">
        <w:rPr>
          <w:b/>
        </w:rPr>
        <w:lastRenderedPageBreak/>
        <w:t>UVOD:</w:t>
      </w:r>
      <w:r w:rsidRPr="00CA4CB1">
        <w:t xml:space="preserve"> </w:t>
      </w:r>
    </w:p>
    <w:p w:rsidR="00BE027B" w:rsidRDefault="000E4C33" w:rsidP="00844B48">
      <w:pPr>
        <w:rPr>
          <w:rFonts w:ascii="Comic Sans MS" w:hAnsi="Comic Sans MS"/>
        </w:rPr>
      </w:pPr>
      <w:r w:rsidRPr="00D810B1">
        <w:rPr>
          <w:rFonts w:ascii="Comic Sans MS" w:hAnsi="Comic Sans MS"/>
        </w:rPr>
        <w:t xml:space="preserve">V mnogoceličnem organizmu mora imeti sleherna celica vir energije za svojo dejavnost. Ta vir energije je hrana. Na osnovi selekcij in mutacij so se v različnih sorodstvenih skupinah živali izoblikovali </w:t>
      </w:r>
      <w:r w:rsidR="00EE4BB7">
        <w:rPr>
          <w:rFonts w:ascii="Comic Sans MS" w:hAnsi="Comic Sans MS"/>
        </w:rPr>
        <w:t>posamezni sistemi, ki oskrbujej</w:t>
      </w:r>
      <w:r w:rsidRPr="00D810B1">
        <w:rPr>
          <w:rFonts w:ascii="Comic Sans MS" w:hAnsi="Comic Sans MS"/>
        </w:rPr>
        <w:t xml:space="preserve">o vsako celico v organizmu. </w:t>
      </w:r>
      <w:r w:rsidR="00F51ECC" w:rsidRPr="00D810B1">
        <w:rPr>
          <w:rFonts w:ascii="Comic Sans MS" w:hAnsi="Comic Sans MS"/>
        </w:rPr>
        <w:t xml:space="preserve">Namen naše vaje je spoznati način </w:t>
      </w:r>
      <w:r w:rsidR="00CE52E9" w:rsidRPr="00D810B1">
        <w:rPr>
          <w:rFonts w:ascii="Comic Sans MS" w:hAnsi="Comic Sans MS"/>
        </w:rPr>
        <w:t>`prebave`</w:t>
      </w:r>
      <w:r w:rsidR="00F51ECC" w:rsidRPr="00D810B1">
        <w:rPr>
          <w:rFonts w:ascii="Comic Sans MS" w:hAnsi="Comic Sans MS"/>
        </w:rPr>
        <w:t xml:space="preserve"> pri različnih organizmih.</w:t>
      </w:r>
    </w:p>
    <w:p w:rsidR="00B117BF" w:rsidRPr="00D810B1" w:rsidRDefault="00B117BF" w:rsidP="00844B48">
      <w:pPr>
        <w:rPr>
          <w:rFonts w:ascii="Comic Sans MS" w:hAnsi="Comic Sans MS"/>
        </w:rPr>
      </w:pPr>
      <w:r>
        <w:rPr>
          <w:rFonts w:ascii="Comic Sans MS" w:hAnsi="Comic Sans MS"/>
        </w:rPr>
        <w:t>Poleg prebave pa želimo spoznati tudi ostale organe in njihove funkcije, od najnižje razvitih živali pa do bolj specializiranih in diferenciranih.</w:t>
      </w:r>
    </w:p>
    <w:p w:rsidR="00F877EB" w:rsidRPr="00D810B1" w:rsidRDefault="00CE52E9" w:rsidP="00844B48">
      <w:pPr>
        <w:rPr>
          <w:rFonts w:ascii="Comic Sans MS" w:hAnsi="Comic Sans MS"/>
        </w:rPr>
      </w:pPr>
      <w:r w:rsidRPr="00D810B1">
        <w:rPr>
          <w:rFonts w:ascii="Comic Sans MS" w:hAnsi="Comic Sans MS"/>
        </w:rPr>
        <w:t>Opazovali smo štir</w:t>
      </w:r>
      <w:r w:rsidR="00F877EB" w:rsidRPr="00D810B1">
        <w:rPr>
          <w:rFonts w:ascii="Comic Sans MS" w:hAnsi="Comic Sans MS"/>
        </w:rPr>
        <w:t>i organizme in sicer deževnika, paramecija, kotačnika in vodno bolho. Morali bi tudi trdoživa in vrtinčarja, vendar niso bili na voljo. Poiskali pa smo informacije o vseh šestih organizmih</w:t>
      </w:r>
      <w:r w:rsidR="003D28CA" w:rsidRPr="00D810B1">
        <w:rPr>
          <w:rFonts w:ascii="Comic Sans MS" w:hAnsi="Comic Sans MS"/>
        </w:rPr>
        <w:t xml:space="preserve"> </w:t>
      </w:r>
      <w:r w:rsidR="00F877EB" w:rsidRPr="00D810B1">
        <w:rPr>
          <w:rFonts w:ascii="Comic Sans MS" w:hAnsi="Comic Sans MS"/>
        </w:rPr>
        <w:t>(tabela 1).</w:t>
      </w:r>
    </w:p>
    <w:p w:rsidR="00F877EB" w:rsidRPr="00D810B1" w:rsidRDefault="00F877EB" w:rsidP="00844B48">
      <w:pPr>
        <w:rPr>
          <w:rFonts w:ascii="Comic Sans MS" w:hAnsi="Comic Sans MS"/>
        </w:rPr>
      </w:pPr>
    </w:p>
    <w:p w:rsidR="000E4C33" w:rsidRDefault="000E4C33" w:rsidP="00844B48">
      <w:pPr>
        <w:rPr>
          <w:rFonts w:ascii="Comic Sans MS" w:hAnsi="Comic Sans MS"/>
        </w:rPr>
      </w:pPr>
      <w:r w:rsidRPr="00D810B1">
        <w:rPr>
          <w:rFonts w:ascii="Comic Sans MS" w:hAnsi="Comic Sans MS"/>
          <w:u w:val="single"/>
        </w:rPr>
        <w:t>Hipoteza</w:t>
      </w:r>
      <w:r w:rsidR="00F877EB" w:rsidRPr="00D810B1">
        <w:rPr>
          <w:rFonts w:ascii="Comic Sans MS" w:hAnsi="Comic Sans MS"/>
          <w:u w:val="single"/>
        </w:rPr>
        <w:t xml:space="preserve"> 1</w:t>
      </w:r>
      <w:r w:rsidRPr="00D810B1">
        <w:rPr>
          <w:rFonts w:ascii="Comic Sans MS" w:hAnsi="Comic Sans MS"/>
        </w:rPr>
        <w:t xml:space="preserve">: Bolj kot je organizem razvit oziroma višje kot je klasificiran v sistem, bolje ima </w:t>
      </w:r>
      <w:r w:rsidR="000476CA" w:rsidRPr="00D810B1">
        <w:rPr>
          <w:rFonts w:ascii="Comic Sans MS" w:hAnsi="Comic Sans MS"/>
        </w:rPr>
        <w:t>diferenciran</w:t>
      </w:r>
      <w:r w:rsidRPr="00D810B1">
        <w:rPr>
          <w:rFonts w:ascii="Comic Sans MS" w:hAnsi="Comic Sans MS"/>
        </w:rPr>
        <w:t xml:space="preserve"> oziroma izpopolnjen sistem sprejemanja, izločanja hrane in vmesnega ravnanja z njo.</w:t>
      </w:r>
    </w:p>
    <w:p w:rsidR="00B117BF" w:rsidRPr="00D810B1" w:rsidRDefault="00B117BF" w:rsidP="00844B48">
      <w:pPr>
        <w:rPr>
          <w:rFonts w:ascii="Comic Sans MS" w:hAnsi="Comic Sans MS"/>
        </w:rPr>
      </w:pPr>
      <w:r w:rsidRPr="00B117BF">
        <w:rPr>
          <w:rFonts w:ascii="Comic Sans MS" w:hAnsi="Comic Sans MS"/>
          <w:u w:val="single"/>
        </w:rPr>
        <w:t>Hipoteza 2</w:t>
      </w:r>
      <w:r>
        <w:rPr>
          <w:rFonts w:ascii="Comic Sans MS" w:hAnsi="Comic Sans MS"/>
        </w:rPr>
        <w:t>: Višje, kot je o</w:t>
      </w:r>
      <w:r w:rsidR="005E76B7">
        <w:rPr>
          <w:rFonts w:ascii="Comic Sans MS" w:hAnsi="Comic Sans MS"/>
        </w:rPr>
        <w:t xml:space="preserve">rganizem klasificiran v sistem, bolje razviti </w:t>
      </w:r>
      <w:r w:rsidR="00E854F5">
        <w:rPr>
          <w:rFonts w:ascii="Comic Sans MS" w:hAnsi="Comic Sans MS"/>
        </w:rPr>
        <w:t>so vsi njegovi organski sistemi in bolj specializirani za opravljanje določene funkcije.</w:t>
      </w:r>
    </w:p>
    <w:p w:rsidR="00CE52E9" w:rsidRDefault="00CE52E9" w:rsidP="005C6C3B"/>
    <w:p w:rsidR="00BD528A" w:rsidRPr="00D810B1" w:rsidRDefault="00BE027B" w:rsidP="00C42609">
      <w:pPr>
        <w:numPr>
          <w:ilvl w:val="0"/>
          <w:numId w:val="2"/>
        </w:numPr>
        <w:rPr>
          <w:b/>
        </w:rPr>
      </w:pPr>
      <w:r w:rsidRPr="00D810B1">
        <w:rPr>
          <w:b/>
        </w:rPr>
        <w:t>POSTOPEK:</w:t>
      </w:r>
    </w:p>
    <w:p w:rsidR="00C42609" w:rsidRPr="00D810B1" w:rsidRDefault="00C42609" w:rsidP="00C42609">
      <w:pPr>
        <w:rPr>
          <w:rFonts w:ascii="Comic Sans MS" w:hAnsi="Comic Sans MS"/>
        </w:rPr>
      </w:pPr>
      <w:r w:rsidRPr="00D810B1">
        <w:rPr>
          <w:rFonts w:ascii="Comic Sans MS" w:hAnsi="Comic Sans MS"/>
        </w:rPr>
        <w:t>Material: mikroskop, stereomikroskop, objektna in krovna stekelca, kapalka</w:t>
      </w:r>
      <w:r w:rsidR="0034729D" w:rsidRPr="00D810B1">
        <w:rPr>
          <w:rFonts w:ascii="Comic Sans MS" w:hAnsi="Comic Sans MS"/>
        </w:rPr>
        <w:t>, gumice, lepenka, objektno steklce z vdolbino, štirje organizmi(a, b, c, d)</w:t>
      </w:r>
    </w:p>
    <w:p w:rsidR="0034729D" w:rsidRPr="00D810B1" w:rsidRDefault="0034729D" w:rsidP="00C42609">
      <w:pPr>
        <w:rPr>
          <w:rFonts w:ascii="Comic Sans MS" w:hAnsi="Comic Sans MS"/>
        </w:rPr>
      </w:pPr>
      <w:r w:rsidRPr="00D810B1">
        <w:rPr>
          <w:rFonts w:ascii="Comic Sans MS" w:hAnsi="Comic Sans MS"/>
        </w:rPr>
        <w:t xml:space="preserve">Postopek: </w:t>
      </w:r>
    </w:p>
    <w:p w:rsidR="0034729D" w:rsidRPr="005E76B7" w:rsidRDefault="0034729D" w:rsidP="0034729D">
      <w:pPr>
        <w:numPr>
          <w:ilvl w:val="0"/>
          <w:numId w:val="3"/>
        </w:numPr>
        <w:rPr>
          <w:rFonts w:ascii="Comic Sans MS" w:hAnsi="Comic Sans MS"/>
          <w:sz w:val="22"/>
          <w:szCs w:val="22"/>
        </w:rPr>
      </w:pPr>
      <w:r w:rsidRPr="005E76B7">
        <w:rPr>
          <w:rFonts w:ascii="Comic Sans MS" w:hAnsi="Comic Sans MS"/>
          <w:sz w:val="22"/>
          <w:szCs w:val="22"/>
        </w:rPr>
        <w:t>Paramecij: S kapalko smo nanesli kapljico mešanice želatine in suspenzije kvasovk, pobarvanih s kongo rdeče. Nato smo dodali kapljico kulture paramecijev. Pokrili smo jih z krovnim stekelcem in jih opazovali pod malo, nato pa pod veliko povečavo. Izbrali smo si enega in bili pozorni. kako sprejema hrano in kakšne strukture uporablja pri tem, kje se v parameciju zadržuje hrana, kako nastajajo prebavni mehurčki, kako ti krožijo po notranjosti paramecija.</w:t>
      </w:r>
    </w:p>
    <w:p w:rsidR="0034729D" w:rsidRPr="005E76B7" w:rsidRDefault="0034729D" w:rsidP="0034729D">
      <w:pPr>
        <w:numPr>
          <w:ilvl w:val="0"/>
          <w:numId w:val="3"/>
        </w:numPr>
        <w:rPr>
          <w:rFonts w:ascii="Comic Sans MS" w:hAnsi="Comic Sans MS"/>
          <w:sz w:val="22"/>
          <w:szCs w:val="22"/>
        </w:rPr>
      </w:pPr>
      <w:r w:rsidRPr="005E76B7">
        <w:rPr>
          <w:rFonts w:ascii="Comic Sans MS" w:hAnsi="Comic Sans MS"/>
          <w:sz w:val="22"/>
          <w:szCs w:val="22"/>
        </w:rPr>
        <w:t>Kotačnik: S kapalko smo nanesli kapljico mešanice želatine in suspenzije kvasovk, pobarvanih s kongo rdeče. Nato smo dodali kapljico kulture paramecijev. Pokrili smo jih z krovnim stekelcem in jih opazovali pod malo, nato pa pod veliko povečavo. Izbrali smo si enega in bili pozorni. kako sprejema hrano in kakšne strukture uporablja pri tem.</w:t>
      </w:r>
    </w:p>
    <w:p w:rsidR="0034729D" w:rsidRPr="005E76B7" w:rsidRDefault="0034729D" w:rsidP="0034729D">
      <w:pPr>
        <w:numPr>
          <w:ilvl w:val="0"/>
          <w:numId w:val="3"/>
        </w:numPr>
        <w:rPr>
          <w:rFonts w:ascii="Comic Sans MS" w:hAnsi="Comic Sans MS"/>
          <w:sz w:val="22"/>
          <w:szCs w:val="22"/>
        </w:rPr>
      </w:pPr>
      <w:r w:rsidRPr="005E76B7">
        <w:rPr>
          <w:rFonts w:ascii="Comic Sans MS" w:hAnsi="Comic Sans MS"/>
          <w:sz w:val="22"/>
          <w:szCs w:val="22"/>
        </w:rPr>
        <w:t>Deževnik: Ob robove objektnega stekelca smo položili ozke kose lepenke in v dobljen prostorček položili deževnika, ga pokrili z drugim objektnim stekelcem in na obeh koncih stisnili z gumicami. Aparat smo p</w:t>
      </w:r>
      <w:r w:rsidR="00E1377F" w:rsidRPr="005E76B7">
        <w:rPr>
          <w:rFonts w:ascii="Comic Sans MS" w:hAnsi="Comic Sans MS"/>
          <w:sz w:val="22"/>
          <w:szCs w:val="22"/>
        </w:rPr>
        <w:t>r</w:t>
      </w:r>
      <w:r w:rsidRPr="005E76B7">
        <w:rPr>
          <w:rFonts w:ascii="Comic Sans MS" w:hAnsi="Comic Sans MS"/>
          <w:sz w:val="22"/>
          <w:szCs w:val="22"/>
        </w:rPr>
        <w:t>esvetlili in si ogledali notranjo zgradbo, predvsem prebavila.</w:t>
      </w:r>
    </w:p>
    <w:p w:rsidR="0034729D" w:rsidRPr="005E76B7" w:rsidRDefault="0034729D" w:rsidP="0034729D">
      <w:pPr>
        <w:numPr>
          <w:ilvl w:val="0"/>
          <w:numId w:val="3"/>
        </w:numPr>
        <w:rPr>
          <w:rFonts w:ascii="Comic Sans MS" w:hAnsi="Comic Sans MS"/>
          <w:sz w:val="22"/>
          <w:szCs w:val="22"/>
        </w:rPr>
      </w:pPr>
      <w:r w:rsidRPr="005E76B7">
        <w:rPr>
          <w:rFonts w:ascii="Comic Sans MS" w:hAnsi="Comic Sans MS"/>
          <w:sz w:val="22"/>
          <w:szCs w:val="22"/>
        </w:rPr>
        <w:t>Vodna bolha: V vdolbino objektnega stekla smo kanili kapljico vode z vodno bolho, jo pokrili s krovnim stekelcem in si ogledali preparat pod mikroskopom. Opazovanje ni smelo trajati predolgo, ker bi se preparat pregrel, zaradi česar bi l</w:t>
      </w:r>
      <w:r w:rsidR="00E1377F" w:rsidRPr="005E76B7">
        <w:rPr>
          <w:rFonts w:ascii="Comic Sans MS" w:hAnsi="Comic Sans MS"/>
          <w:sz w:val="22"/>
          <w:szCs w:val="22"/>
        </w:rPr>
        <w:t>ahko vodna bolha poginila. Ogled</w:t>
      </w:r>
      <w:r w:rsidRPr="005E76B7">
        <w:rPr>
          <w:rFonts w:ascii="Comic Sans MS" w:hAnsi="Comic Sans MS"/>
          <w:sz w:val="22"/>
          <w:szCs w:val="22"/>
        </w:rPr>
        <w:t>ali smo si tudi notranjo zgradbo vodne bolhe.</w:t>
      </w:r>
    </w:p>
    <w:p w:rsidR="00D810B1" w:rsidRDefault="00D810B1" w:rsidP="0034729D">
      <w:pPr>
        <w:ind w:left="360"/>
      </w:pPr>
    </w:p>
    <w:p w:rsidR="005E76B7" w:rsidRDefault="005E76B7" w:rsidP="0034729D">
      <w:pPr>
        <w:ind w:left="360"/>
      </w:pPr>
    </w:p>
    <w:p w:rsidR="005E76B7" w:rsidRPr="00C42609" w:rsidRDefault="005E76B7" w:rsidP="0034729D">
      <w:pPr>
        <w:ind w:left="360"/>
      </w:pPr>
    </w:p>
    <w:p w:rsidR="00BD528A" w:rsidRPr="00D810B1" w:rsidRDefault="00BD528A" w:rsidP="00C42609">
      <w:pPr>
        <w:numPr>
          <w:ilvl w:val="0"/>
          <w:numId w:val="2"/>
        </w:numPr>
        <w:rPr>
          <w:b/>
          <w:lang w:val="en"/>
        </w:rPr>
      </w:pPr>
      <w:r w:rsidRPr="00D810B1">
        <w:rPr>
          <w:b/>
          <w:lang w:val="en"/>
        </w:rPr>
        <w:lastRenderedPageBreak/>
        <w:t>REZULTATI:</w:t>
      </w:r>
    </w:p>
    <w:p w:rsidR="0034729D" w:rsidRDefault="0034729D" w:rsidP="0034729D">
      <w:pPr>
        <w:rPr>
          <w:lang w:val="en"/>
        </w:rPr>
      </w:pPr>
    </w:p>
    <w:tbl>
      <w:tblPr>
        <w:tblStyle w:val="TableGrid"/>
        <w:tblW w:w="0" w:type="auto"/>
        <w:tblLook w:val="01E0" w:firstRow="1" w:lastRow="1" w:firstColumn="1" w:lastColumn="1" w:noHBand="0" w:noVBand="0"/>
      </w:tblPr>
      <w:tblGrid>
        <w:gridCol w:w="2397"/>
        <w:gridCol w:w="2425"/>
        <w:gridCol w:w="2069"/>
        <w:gridCol w:w="2397"/>
      </w:tblGrid>
      <w:tr w:rsidR="00C42609" w:rsidRPr="00D810B1">
        <w:tc>
          <w:tcPr>
            <w:tcW w:w="2397" w:type="dxa"/>
          </w:tcPr>
          <w:p w:rsidR="00C42609" w:rsidRPr="00D810B1" w:rsidRDefault="00C42609" w:rsidP="00C42609">
            <w:pPr>
              <w:rPr>
                <w:rFonts w:ascii="Comic Sans MS" w:hAnsi="Comic Sans MS"/>
              </w:rPr>
            </w:pPr>
            <w:r w:rsidRPr="00D810B1">
              <w:rPr>
                <w:rFonts w:ascii="Comic Sans MS" w:hAnsi="Comic Sans MS"/>
              </w:rPr>
              <w:t>vrsta</w:t>
            </w:r>
          </w:p>
        </w:tc>
        <w:tc>
          <w:tcPr>
            <w:tcW w:w="2425" w:type="dxa"/>
          </w:tcPr>
          <w:p w:rsidR="00C42609" w:rsidRPr="00D810B1" w:rsidRDefault="00C42609" w:rsidP="00C42609">
            <w:pPr>
              <w:rPr>
                <w:rFonts w:ascii="Comic Sans MS" w:hAnsi="Comic Sans MS"/>
              </w:rPr>
            </w:pPr>
            <w:r w:rsidRPr="00D810B1">
              <w:rPr>
                <w:rFonts w:ascii="Comic Sans MS" w:hAnsi="Comic Sans MS"/>
              </w:rPr>
              <w:t>razred</w:t>
            </w:r>
          </w:p>
        </w:tc>
        <w:tc>
          <w:tcPr>
            <w:tcW w:w="2069" w:type="dxa"/>
          </w:tcPr>
          <w:p w:rsidR="00C42609" w:rsidRPr="00D810B1" w:rsidRDefault="00C42609" w:rsidP="00C42609">
            <w:pPr>
              <w:rPr>
                <w:rFonts w:ascii="Comic Sans MS" w:hAnsi="Comic Sans MS"/>
              </w:rPr>
            </w:pPr>
            <w:r w:rsidRPr="00D810B1">
              <w:rPr>
                <w:rFonts w:ascii="Comic Sans MS" w:hAnsi="Comic Sans MS"/>
              </w:rPr>
              <w:t>poddeblo</w:t>
            </w:r>
          </w:p>
        </w:tc>
        <w:tc>
          <w:tcPr>
            <w:tcW w:w="2397" w:type="dxa"/>
          </w:tcPr>
          <w:p w:rsidR="00C42609" w:rsidRPr="00D810B1" w:rsidRDefault="00C42609" w:rsidP="00C42609">
            <w:pPr>
              <w:rPr>
                <w:rFonts w:ascii="Comic Sans MS" w:hAnsi="Comic Sans MS"/>
              </w:rPr>
            </w:pPr>
            <w:r w:rsidRPr="00D810B1">
              <w:rPr>
                <w:rFonts w:ascii="Comic Sans MS" w:hAnsi="Comic Sans MS"/>
              </w:rPr>
              <w:t>deblo</w:t>
            </w:r>
          </w:p>
        </w:tc>
      </w:tr>
      <w:tr w:rsidR="00C42609" w:rsidRPr="00D810B1">
        <w:tc>
          <w:tcPr>
            <w:tcW w:w="2397" w:type="dxa"/>
          </w:tcPr>
          <w:p w:rsidR="00C42609" w:rsidRPr="00D810B1" w:rsidRDefault="00C42609" w:rsidP="00C42609">
            <w:pPr>
              <w:rPr>
                <w:rFonts w:ascii="Comic Sans MS" w:hAnsi="Comic Sans MS"/>
                <w:color w:val="000080"/>
              </w:rPr>
            </w:pPr>
            <w:r w:rsidRPr="00D810B1">
              <w:rPr>
                <w:rFonts w:ascii="Comic Sans MS" w:hAnsi="Comic Sans MS"/>
                <w:color w:val="000080"/>
              </w:rPr>
              <w:t>paramecij</w:t>
            </w:r>
          </w:p>
        </w:tc>
        <w:tc>
          <w:tcPr>
            <w:tcW w:w="2425" w:type="dxa"/>
          </w:tcPr>
          <w:p w:rsidR="00C42609" w:rsidRPr="00D810B1" w:rsidRDefault="00C42609" w:rsidP="00C42609">
            <w:pPr>
              <w:rPr>
                <w:rFonts w:ascii="Comic Sans MS" w:hAnsi="Comic Sans MS"/>
                <w:color w:val="000080"/>
              </w:rPr>
            </w:pPr>
            <w:r w:rsidRPr="00D810B1">
              <w:rPr>
                <w:rFonts w:ascii="Comic Sans MS" w:hAnsi="Comic Sans MS"/>
                <w:color w:val="000080"/>
              </w:rPr>
              <w:t>migetalkar</w:t>
            </w:r>
          </w:p>
        </w:tc>
        <w:tc>
          <w:tcPr>
            <w:tcW w:w="2069" w:type="dxa"/>
          </w:tcPr>
          <w:p w:rsidR="00C42609" w:rsidRPr="00D810B1" w:rsidRDefault="00C42609" w:rsidP="00C42609">
            <w:pPr>
              <w:rPr>
                <w:rFonts w:ascii="Comic Sans MS" w:hAnsi="Comic Sans MS"/>
                <w:color w:val="000080"/>
              </w:rPr>
            </w:pPr>
            <w:r w:rsidRPr="00D810B1">
              <w:rPr>
                <w:rFonts w:ascii="Comic Sans MS" w:hAnsi="Comic Sans MS"/>
                <w:color w:val="000080"/>
              </w:rPr>
              <w:t>/</w:t>
            </w:r>
          </w:p>
        </w:tc>
        <w:tc>
          <w:tcPr>
            <w:tcW w:w="2397" w:type="dxa"/>
          </w:tcPr>
          <w:p w:rsidR="00C42609" w:rsidRPr="00D810B1" w:rsidRDefault="00C42609" w:rsidP="00C42609">
            <w:pPr>
              <w:rPr>
                <w:rFonts w:ascii="Comic Sans MS" w:hAnsi="Comic Sans MS"/>
                <w:color w:val="000080"/>
              </w:rPr>
            </w:pPr>
            <w:r w:rsidRPr="00D810B1">
              <w:rPr>
                <w:rFonts w:ascii="Comic Sans MS" w:hAnsi="Comic Sans MS"/>
                <w:color w:val="000080"/>
              </w:rPr>
              <w:t>praživali</w:t>
            </w:r>
          </w:p>
        </w:tc>
      </w:tr>
      <w:tr w:rsidR="00C42609" w:rsidRPr="00D810B1">
        <w:tc>
          <w:tcPr>
            <w:tcW w:w="2397" w:type="dxa"/>
          </w:tcPr>
          <w:p w:rsidR="00C42609" w:rsidRPr="00D810B1" w:rsidRDefault="00C42609" w:rsidP="00C42609">
            <w:pPr>
              <w:rPr>
                <w:rFonts w:ascii="Comic Sans MS" w:hAnsi="Comic Sans MS"/>
              </w:rPr>
            </w:pPr>
            <w:r w:rsidRPr="00D810B1">
              <w:rPr>
                <w:rFonts w:ascii="Comic Sans MS" w:hAnsi="Comic Sans MS"/>
              </w:rPr>
              <w:t>vrtinčar</w:t>
            </w:r>
          </w:p>
        </w:tc>
        <w:tc>
          <w:tcPr>
            <w:tcW w:w="2425" w:type="dxa"/>
          </w:tcPr>
          <w:p w:rsidR="00C42609" w:rsidRPr="00D810B1" w:rsidRDefault="00C42609" w:rsidP="00C42609">
            <w:pPr>
              <w:rPr>
                <w:rFonts w:ascii="Comic Sans MS" w:hAnsi="Comic Sans MS"/>
              </w:rPr>
            </w:pPr>
            <w:r w:rsidRPr="00D810B1">
              <w:rPr>
                <w:rFonts w:ascii="Comic Sans MS" w:hAnsi="Comic Sans MS"/>
              </w:rPr>
              <w:t>vrtinčarji</w:t>
            </w:r>
          </w:p>
        </w:tc>
        <w:tc>
          <w:tcPr>
            <w:tcW w:w="2069" w:type="dxa"/>
          </w:tcPr>
          <w:p w:rsidR="00C42609" w:rsidRPr="00D810B1" w:rsidRDefault="00C42609" w:rsidP="00C42609">
            <w:pPr>
              <w:rPr>
                <w:rFonts w:ascii="Comic Sans MS" w:hAnsi="Comic Sans MS"/>
              </w:rPr>
            </w:pPr>
            <w:r w:rsidRPr="00D810B1">
              <w:rPr>
                <w:rFonts w:ascii="Comic Sans MS" w:hAnsi="Comic Sans MS"/>
              </w:rPr>
              <w:t>ploski čvi</w:t>
            </w:r>
          </w:p>
        </w:tc>
        <w:tc>
          <w:tcPr>
            <w:tcW w:w="2397" w:type="dxa"/>
          </w:tcPr>
          <w:p w:rsidR="00C42609" w:rsidRPr="00D810B1" w:rsidRDefault="00C42609" w:rsidP="00C42609">
            <w:pPr>
              <w:rPr>
                <w:rFonts w:ascii="Comic Sans MS" w:hAnsi="Comic Sans MS"/>
              </w:rPr>
            </w:pPr>
            <w:r w:rsidRPr="00D810B1">
              <w:rPr>
                <w:rFonts w:ascii="Comic Sans MS" w:hAnsi="Comic Sans MS"/>
              </w:rPr>
              <w:t>nečlenarji</w:t>
            </w:r>
          </w:p>
        </w:tc>
      </w:tr>
      <w:tr w:rsidR="00C42609" w:rsidRPr="00D810B1">
        <w:tc>
          <w:tcPr>
            <w:tcW w:w="2397" w:type="dxa"/>
          </w:tcPr>
          <w:p w:rsidR="00C42609" w:rsidRPr="00D810B1" w:rsidRDefault="00C42609" w:rsidP="00C42609">
            <w:pPr>
              <w:rPr>
                <w:rFonts w:ascii="Comic Sans MS" w:hAnsi="Comic Sans MS"/>
              </w:rPr>
            </w:pPr>
            <w:r w:rsidRPr="00D810B1">
              <w:rPr>
                <w:rFonts w:ascii="Comic Sans MS" w:hAnsi="Comic Sans MS"/>
              </w:rPr>
              <w:t>trdoživ</w:t>
            </w:r>
          </w:p>
        </w:tc>
        <w:tc>
          <w:tcPr>
            <w:tcW w:w="2425" w:type="dxa"/>
          </w:tcPr>
          <w:p w:rsidR="00C42609" w:rsidRPr="00D810B1" w:rsidRDefault="00C42609" w:rsidP="00C42609">
            <w:pPr>
              <w:rPr>
                <w:rFonts w:ascii="Comic Sans MS" w:hAnsi="Comic Sans MS"/>
              </w:rPr>
            </w:pPr>
            <w:r w:rsidRPr="00D810B1">
              <w:rPr>
                <w:rFonts w:ascii="Comic Sans MS" w:hAnsi="Comic Sans MS"/>
              </w:rPr>
              <w:t>trdoživnjaki</w:t>
            </w:r>
          </w:p>
        </w:tc>
        <w:tc>
          <w:tcPr>
            <w:tcW w:w="2069" w:type="dxa"/>
          </w:tcPr>
          <w:p w:rsidR="00C42609" w:rsidRPr="00D810B1" w:rsidRDefault="00C42609" w:rsidP="00C42609">
            <w:pPr>
              <w:rPr>
                <w:rFonts w:ascii="Comic Sans MS" w:hAnsi="Comic Sans MS"/>
              </w:rPr>
            </w:pPr>
            <w:r w:rsidRPr="00D810B1">
              <w:rPr>
                <w:rFonts w:ascii="Comic Sans MS" w:hAnsi="Comic Sans MS"/>
              </w:rPr>
              <w:t>ožigalkarji</w:t>
            </w:r>
          </w:p>
        </w:tc>
        <w:tc>
          <w:tcPr>
            <w:tcW w:w="2397" w:type="dxa"/>
          </w:tcPr>
          <w:p w:rsidR="00C42609" w:rsidRPr="00D810B1" w:rsidRDefault="00C42609" w:rsidP="00C42609">
            <w:pPr>
              <w:rPr>
                <w:rFonts w:ascii="Comic Sans MS" w:hAnsi="Comic Sans MS"/>
              </w:rPr>
            </w:pPr>
            <w:r w:rsidRPr="00D810B1">
              <w:rPr>
                <w:rFonts w:ascii="Comic Sans MS" w:hAnsi="Comic Sans MS"/>
              </w:rPr>
              <w:t>nečlenarji</w:t>
            </w:r>
          </w:p>
        </w:tc>
      </w:tr>
      <w:tr w:rsidR="00C42609" w:rsidRPr="00D810B1">
        <w:tc>
          <w:tcPr>
            <w:tcW w:w="2397" w:type="dxa"/>
          </w:tcPr>
          <w:p w:rsidR="00C42609" w:rsidRPr="00D810B1" w:rsidRDefault="00C42609" w:rsidP="00C42609">
            <w:pPr>
              <w:rPr>
                <w:rFonts w:ascii="Comic Sans MS" w:hAnsi="Comic Sans MS"/>
                <w:color w:val="000080"/>
              </w:rPr>
            </w:pPr>
            <w:r w:rsidRPr="00D810B1">
              <w:rPr>
                <w:rFonts w:ascii="Comic Sans MS" w:hAnsi="Comic Sans MS"/>
                <w:color w:val="000080"/>
              </w:rPr>
              <w:t>kotačnik</w:t>
            </w:r>
          </w:p>
        </w:tc>
        <w:tc>
          <w:tcPr>
            <w:tcW w:w="2425" w:type="dxa"/>
          </w:tcPr>
          <w:p w:rsidR="00C42609" w:rsidRPr="00D810B1" w:rsidRDefault="00C42609" w:rsidP="00C42609">
            <w:pPr>
              <w:rPr>
                <w:rFonts w:ascii="Comic Sans MS" w:hAnsi="Comic Sans MS"/>
                <w:color w:val="000080"/>
              </w:rPr>
            </w:pPr>
            <w:r w:rsidRPr="00D810B1">
              <w:rPr>
                <w:rFonts w:ascii="Comic Sans MS" w:hAnsi="Comic Sans MS"/>
                <w:color w:val="000080"/>
              </w:rPr>
              <w:t>kotačniki</w:t>
            </w:r>
          </w:p>
        </w:tc>
        <w:tc>
          <w:tcPr>
            <w:tcW w:w="2069" w:type="dxa"/>
          </w:tcPr>
          <w:p w:rsidR="00C42609" w:rsidRPr="00D810B1" w:rsidRDefault="00C42609" w:rsidP="00C42609">
            <w:pPr>
              <w:rPr>
                <w:rFonts w:ascii="Comic Sans MS" w:hAnsi="Comic Sans MS"/>
                <w:color w:val="000080"/>
              </w:rPr>
            </w:pPr>
            <w:r w:rsidRPr="00D810B1">
              <w:rPr>
                <w:rFonts w:ascii="Comic Sans MS" w:hAnsi="Comic Sans MS"/>
                <w:color w:val="000080"/>
              </w:rPr>
              <w:t>valjasti črvi</w:t>
            </w:r>
          </w:p>
        </w:tc>
        <w:tc>
          <w:tcPr>
            <w:tcW w:w="2397" w:type="dxa"/>
          </w:tcPr>
          <w:p w:rsidR="00C42609" w:rsidRPr="00D810B1" w:rsidRDefault="00C42609" w:rsidP="00C42609">
            <w:pPr>
              <w:rPr>
                <w:rFonts w:ascii="Comic Sans MS" w:hAnsi="Comic Sans MS"/>
                <w:color w:val="000080"/>
              </w:rPr>
            </w:pPr>
            <w:r w:rsidRPr="00D810B1">
              <w:rPr>
                <w:rFonts w:ascii="Comic Sans MS" w:hAnsi="Comic Sans MS"/>
                <w:color w:val="000080"/>
              </w:rPr>
              <w:t>nečlenarji</w:t>
            </w:r>
          </w:p>
        </w:tc>
      </w:tr>
      <w:tr w:rsidR="00C42609" w:rsidRPr="00D810B1">
        <w:tc>
          <w:tcPr>
            <w:tcW w:w="2397" w:type="dxa"/>
          </w:tcPr>
          <w:p w:rsidR="00C42609" w:rsidRPr="00D810B1" w:rsidRDefault="00C42609" w:rsidP="00C42609">
            <w:pPr>
              <w:rPr>
                <w:rFonts w:ascii="Comic Sans MS" w:hAnsi="Comic Sans MS"/>
                <w:color w:val="000080"/>
              </w:rPr>
            </w:pPr>
            <w:r w:rsidRPr="00D810B1">
              <w:rPr>
                <w:rFonts w:ascii="Comic Sans MS" w:hAnsi="Comic Sans MS"/>
                <w:color w:val="000080"/>
              </w:rPr>
              <w:t>deževnik</w:t>
            </w:r>
          </w:p>
        </w:tc>
        <w:tc>
          <w:tcPr>
            <w:tcW w:w="2425" w:type="dxa"/>
          </w:tcPr>
          <w:p w:rsidR="00C42609" w:rsidRPr="00D810B1" w:rsidRDefault="00C42609" w:rsidP="00C42609">
            <w:pPr>
              <w:rPr>
                <w:rFonts w:ascii="Comic Sans MS" w:hAnsi="Comic Sans MS"/>
                <w:color w:val="000080"/>
              </w:rPr>
            </w:pPr>
            <w:r w:rsidRPr="00D810B1">
              <w:rPr>
                <w:rFonts w:ascii="Comic Sans MS" w:hAnsi="Comic Sans MS"/>
                <w:color w:val="000080"/>
              </w:rPr>
              <w:t>maloščetinci</w:t>
            </w:r>
          </w:p>
        </w:tc>
        <w:tc>
          <w:tcPr>
            <w:tcW w:w="2069" w:type="dxa"/>
          </w:tcPr>
          <w:p w:rsidR="00C42609" w:rsidRPr="00D810B1" w:rsidRDefault="00C42609" w:rsidP="00C42609">
            <w:pPr>
              <w:rPr>
                <w:rFonts w:ascii="Comic Sans MS" w:hAnsi="Comic Sans MS"/>
                <w:color w:val="000080"/>
              </w:rPr>
            </w:pPr>
            <w:r w:rsidRPr="00D810B1">
              <w:rPr>
                <w:rFonts w:ascii="Comic Sans MS" w:hAnsi="Comic Sans MS"/>
                <w:color w:val="000080"/>
              </w:rPr>
              <w:t>kolobarniki</w:t>
            </w:r>
          </w:p>
        </w:tc>
        <w:tc>
          <w:tcPr>
            <w:tcW w:w="2397" w:type="dxa"/>
          </w:tcPr>
          <w:p w:rsidR="00C42609" w:rsidRPr="00D810B1" w:rsidRDefault="00C42609" w:rsidP="00C42609">
            <w:pPr>
              <w:rPr>
                <w:rFonts w:ascii="Comic Sans MS" w:hAnsi="Comic Sans MS"/>
                <w:color w:val="000080"/>
              </w:rPr>
            </w:pPr>
            <w:r w:rsidRPr="00D810B1">
              <w:rPr>
                <w:rFonts w:ascii="Comic Sans MS" w:hAnsi="Comic Sans MS"/>
                <w:color w:val="000080"/>
              </w:rPr>
              <w:t>mnogočlenarji</w:t>
            </w:r>
          </w:p>
        </w:tc>
      </w:tr>
      <w:tr w:rsidR="00C42609" w:rsidRPr="00D810B1">
        <w:tc>
          <w:tcPr>
            <w:tcW w:w="2397" w:type="dxa"/>
          </w:tcPr>
          <w:p w:rsidR="00C42609" w:rsidRPr="00D810B1" w:rsidRDefault="00C42609" w:rsidP="00C42609">
            <w:pPr>
              <w:rPr>
                <w:rFonts w:ascii="Comic Sans MS" w:hAnsi="Comic Sans MS"/>
                <w:color w:val="000080"/>
              </w:rPr>
            </w:pPr>
            <w:r w:rsidRPr="00D810B1">
              <w:rPr>
                <w:rFonts w:ascii="Comic Sans MS" w:hAnsi="Comic Sans MS"/>
                <w:color w:val="000080"/>
              </w:rPr>
              <w:t>vodna bolha</w:t>
            </w:r>
          </w:p>
        </w:tc>
        <w:tc>
          <w:tcPr>
            <w:tcW w:w="2425" w:type="dxa"/>
          </w:tcPr>
          <w:p w:rsidR="00C42609" w:rsidRPr="00D810B1" w:rsidRDefault="00C42609" w:rsidP="00C42609">
            <w:pPr>
              <w:rPr>
                <w:rFonts w:ascii="Comic Sans MS" w:hAnsi="Comic Sans MS"/>
                <w:color w:val="000080"/>
              </w:rPr>
            </w:pPr>
            <w:r w:rsidRPr="00D810B1">
              <w:rPr>
                <w:rFonts w:ascii="Comic Sans MS" w:hAnsi="Comic Sans MS"/>
                <w:color w:val="000080"/>
              </w:rPr>
              <w:t>raki</w:t>
            </w:r>
          </w:p>
        </w:tc>
        <w:tc>
          <w:tcPr>
            <w:tcW w:w="2069" w:type="dxa"/>
          </w:tcPr>
          <w:p w:rsidR="00C42609" w:rsidRPr="00D810B1" w:rsidRDefault="00C42609" w:rsidP="00C42609">
            <w:pPr>
              <w:rPr>
                <w:rFonts w:ascii="Comic Sans MS" w:hAnsi="Comic Sans MS"/>
                <w:color w:val="000080"/>
              </w:rPr>
            </w:pPr>
            <w:r w:rsidRPr="00D810B1">
              <w:rPr>
                <w:rFonts w:ascii="Comic Sans MS" w:hAnsi="Comic Sans MS"/>
                <w:color w:val="000080"/>
              </w:rPr>
              <w:t>členonožci</w:t>
            </w:r>
          </w:p>
        </w:tc>
        <w:tc>
          <w:tcPr>
            <w:tcW w:w="2397" w:type="dxa"/>
          </w:tcPr>
          <w:p w:rsidR="00C42609" w:rsidRPr="00D810B1" w:rsidRDefault="00C42609" w:rsidP="00C42609">
            <w:pPr>
              <w:rPr>
                <w:rFonts w:ascii="Comic Sans MS" w:hAnsi="Comic Sans MS"/>
                <w:color w:val="000080"/>
              </w:rPr>
            </w:pPr>
            <w:r w:rsidRPr="00D810B1">
              <w:rPr>
                <w:rFonts w:ascii="Comic Sans MS" w:hAnsi="Comic Sans MS"/>
                <w:color w:val="000080"/>
              </w:rPr>
              <w:t>mnogočlenarji</w:t>
            </w:r>
          </w:p>
        </w:tc>
      </w:tr>
    </w:tbl>
    <w:p w:rsidR="00C42609" w:rsidRPr="00D810B1" w:rsidRDefault="00C42609" w:rsidP="00C42609">
      <w:pPr>
        <w:jc w:val="center"/>
        <w:rPr>
          <w:rFonts w:ascii="Comic Sans MS" w:hAnsi="Comic Sans MS"/>
          <w:sz w:val="16"/>
          <w:szCs w:val="16"/>
          <w:lang w:val="en"/>
        </w:rPr>
      </w:pPr>
      <w:r w:rsidRPr="00D810B1">
        <w:rPr>
          <w:rFonts w:ascii="Comic Sans MS" w:hAnsi="Comic Sans MS"/>
          <w:sz w:val="16"/>
          <w:szCs w:val="16"/>
        </w:rPr>
        <w:t xml:space="preserve">TABELA </w:t>
      </w:r>
      <w:r w:rsidR="00A24AC3" w:rsidRPr="00D810B1">
        <w:rPr>
          <w:rFonts w:ascii="Comic Sans MS" w:hAnsi="Comic Sans MS"/>
          <w:sz w:val="16"/>
          <w:szCs w:val="16"/>
        </w:rPr>
        <w:t>1</w:t>
      </w:r>
      <w:r w:rsidRPr="00D810B1">
        <w:rPr>
          <w:rFonts w:ascii="Comic Sans MS" w:hAnsi="Comic Sans MS"/>
          <w:sz w:val="16"/>
          <w:szCs w:val="16"/>
        </w:rPr>
        <w:t xml:space="preserve">: Uvrstitev </w:t>
      </w:r>
      <w:r w:rsidRPr="00D810B1">
        <w:rPr>
          <w:rFonts w:ascii="Comic Sans MS" w:hAnsi="Comic Sans MS"/>
          <w:color w:val="000080"/>
          <w:sz w:val="16"/>
          <w:szCs w:val="16"/>
        </w:rPr>
        <w:t>opazovanih</w:t>
      </w:r>
      <w:r w:rsidRPr="00D810B1">
        <w:rPr>
          <w:rFonts w:ascii="Comic Sans MS" w:hAnsi="Comic Sans MS"/>
          <w:sz w:val="16"/>
          <w:szCs w:val="16"/>
        </w:rPr>
        <w:t xml:space="preserve"> </w:t>
      </w:r>
      <w:r w:rsidR="003D28CA" w:rsidRPr="00D810B1">
        <w:rPr>
          <w:rFonts w:ascii="Comic Sans MS" w:hAnsi="Comic Sans MS"/>
          <w:sz w:val="16"/>
          <w:szCs w:val="16"/>
        </w:rPr>
        <w:t xml:space="preserve">in ostalih </w:t>
      </w:r>
      <w:r w:rsidRPr="00D810B1">
        <w:rPr>
          <w:rFonts w:ascii="Comic Sans MS" w:hAnsi="Comic Sans MS"/>
          <w:sz w:val="16"/>
          <w:szCs w:val="16"/>
        </w:rPr>
        <w:t>organizmov v sistem</w:t>
      </w:r>
      <w:r w:rsidR="0034729D" w:rsidRPr="00D810B1">
        <w:rPr>
          <w:rFonts w:ascii="Comic Sans MS" w:hAnsi="Comic Sans MS"/>
          <w:sz w:val="16"/>
          <w:szCs w:val="16"/>
        </w:rPr>
        <w:t xml:space="preserve"> od najnižje do najvišje uvrščenega</w:t>
      </w:r>
    </w:p>
    <w:p w:rsidR="00F164E1" w:rsidRPr="00D810B1" w:rsidRDefault="00F164E1" w:rsidP="005C6C3B">
      <w:pPr>
        <w:rPr>
          <w:rFonts w:ascii="Comic Sans MS" w:hAnsi="Comic Sans MS"/>
          <w:lang w:val="en"/>
        </w:rPr>
      </w:pPr>
    </w:p>
    <w:tbl>
      <w:tblPr>
        <w:tblStyle w:val="TableGrid"/>
        <w:tblW w:w="0" w:type="auto"/>
        <w:jc w:val="center"/>
        <w:tblLook w:val="01E0" w:firstRow="1" w:lastRow="1" w:firstColumn="1" w:lastColumn="1" w:noHBand="0" w:noVBand="0"/>
      </w:tblPr>
      <w:tblGrid>
        <w:gridCol w:w="1485"/>
        <w:gridCol w:w="1376"/>
        <w:gridCol w:w="1237"/>
        <w:gridCol w:w="1656"/>
        <w:gridCol w:w="1368"/>
      </w:tblGrid>
      <w:tr w:rsidR="006E5FF0" w:rsidRPr="00D810B1">
        <w:trPr>
          <w:jc w:val="center"/>
        </w:trPr>
        <w:tc>
          <w:tcPr>
            <w:tcW w:w="1376" w:type="dxa"/>
          </w:tcPr>
          <w:p w:rsidR="006E5FF0" w:rsidRPr="00D810B1" w:rsidRDefault="00A66604" w:rsidP="005C6C3B">
            <w:pPr>
              <w:rPr>
                <w:rFonts w:ascii="Comic Sans MS" w:hAnsi="Comic Sans MS"/>
                <w:sz w:val="22"/>
                <w:szCs w:val="22"/>
                <w:lang w:val="en"/>
              </w:rPr>
            </w:pPr>
            <w:r w:rsidRPr="00D810B1">
              <w:rPr>
                <w:rFonts w:ascii="Comic Sans MS" w:hAnsi="Comic Sans MS"/>
                <w:sz w:val="22"/>
                <w:szCs w:val="22"/>
                <w:lang w:val="en"/>
              </w:rPr>
              <w:t xml:space="preserve">Vrsta živali / </w:t>
            </w:r>
            <w:r w:rsidR="006E5FF0" w:rsidRPr="00D810B1">
              <w:rPr>
                <w:rFonts w:ascii="Comic Sans MS" w:hAnsi="Comic Sans MS"/>
                <w:sz w:val="22"/>
                <w:szCs w:val="22"/>
                <w:lang w:val="en"/>
              </w:rPr>
              <w:t>lastnosti</w:t>
            </w:r>
          </w:p>
        </w:tc>
        <w:tc>
          <w:tcPr>
            <w:tcW w:w="137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paramecij</w:t>
            </w:r>
          </w:p>
        </w:tc>
        <w:tc>
          <w:tcPr>
            <w:tcW w:w="117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kotačnik</w:t>
            </w:r>
          </w:p>
        </w:tc>
        <w:tc>
          <w:tcPr>
            <w:tcW w:w="165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deževnik</w:t>
            </w:r>
          </w:p>
        </w:tc>
        <w:tc>
          <w:tcPr>
            <w:tcW w:w="125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vodna bolha</w:t>
            </w:r>
          </w:p>
        </w:tc>
      </w:tr>
      <w:tr w:rsidR="006E5FF0" w:rsidRPr="00D810B1">
        <w:trPr>
          <w:jc w:val="center"/>
        </w:trPr>
        <w:tc>
          <w:tcPr>
            <w:tcW w:w="137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Kje živi?</w:t>
            </w:r>
          </w:p>
        </w:tc>
        <w:tc>
          <w:tcPr>
            <w:tcW w:w="137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voda</w:t>
            </w:r>
          </w:p>
        </w:tc>
        <w:tc>
          <w:tcPr>
            <w:tcW w:w="117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voda</w:t>
            </w:r>
          </w:p>
        </w:tc>
        <w:tc>
          <w:tcPr>
            <w:tcW w:w="165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prst</w:t>
            </w:r>
          </w:p>
        </w:tc>
        <w:tc>
          <w:tcPr>
            <w:tcW w:w="125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voda</w:t>
            </w:r>
          </w:p>
        </w:tc>
      </w:tr>
      <w:tr w:rsidR="006E5FF0" w:rsidRPr="00D810B1">
        <w:trPr>
          <w:jc w:val="center"/>
        </w:trPr>
        <w:tc>
          <w:tcPr>
            <w:tcW w:w="137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Telesna simetrija</w:t>
            </w:r>
          </w:p>
        </w:tc>
        <w:tc>
          <w:tcPr>
            <w:tcW w:w="137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ne</w:t>
            </w:r>
          </w:p>
        </w:tc>
        <w:tc>
          <w:tcPr>
            <w:tcW w:w="117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ne</w:t>
            </w:r>
          </w:p>
        </w:tc>
        <w:tc>
          <w:tcPr>
            <w:tcW w:w="165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dvobočna</w:t>
            </w:r>
          </w:p>
        </w:tc>
        <w:tc>
          <w:tcPr>
            <w:tcW w:w="125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dvobočna</w:t>
            </w:r>
          </w:p>
        </w:tc>
      </w:tr>
      <w:tr w:rsidR="006E5FF0" w:rsidRPr="00D810B1">
        <w:trPr>
          <w:jc w:val="center"/>
        </w:trPr>
        <w:tc>
          <w:tcPr>
            <w:tcW w:w="137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členjenost</w:t>
            </w:r>
          </w:p>
        </w:tc>
        <w:tc>
          <w:tcPr>
            <w:tcW w:w="137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ne</w:t>
            </w:r>
          </w:p>
        </w:tc>
        <w:tc>
          <w:tcPr>
            <w:tcW w:w="117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ne</w:t>
            </w:r>
          </w:p>
        </w:tc>
        <w:tc>
          <w:tcPr>
            <w:tcW w:w="165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Da, kolobarji</w:t>
            </w:r>
          </w:p>
        </w:tc>
        <w:tc>
          <w:tcPr>
            <w:tcW w:w="125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Da, glava, trup…</w:t>
            </w:r>
          </w:p>
        </w:tc>
      </w:tr>
      <w:tr w:rsidR="006E5FF0" w:rsidRPr="00D810B1">
        <w:trPr>
          <w:jc w:val="center"/>
        </w:trPr>
        <w:tc>
          <w:tcPr>
            <w:tcW w:w="137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Prebavilo</w:t>
            </w:r>
          </w:p>
        </w:tc>
        <w:tc>
          <w:tcPr>
            <w:tcW w:w="1376" w:type="dxa"/>
          </w:tcPr>
          <w:p w:rsidR="00030616" w:rsidRPr="00D810B1" w:rsidRDefault="00030616" w:rsidP="005C6C3B">
            <w:pPr>
              <w:rPr>
                <w:rFonts w:ascii="Comic Sans MS" w:hAnsi="Comic Sans MS"/>
                <w:sz w:val="22"/>
                <w:szCs w:val="22"/>
                <w:lang w:val="en"/>
              </w:rPr>
            </w:pPr>
            <w:r w:rsidRPr="00D810B1">
              <w:rPr>
                <w:rFonts w:ascii="Comic Sans MS" w:hAnsi="Comic Sans MS"/>
                <w:sz w:val="22"/>
                <w:szCs w:val="22"/>
                <w:lang w:val="en"/>
              </w:rPr>
              <w:t>Prebavna</w:t>
            </w:r>
          </w:p>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 xml:space="preserve">vakuola </w:t>
            </w:r>
          </w:p>
        </w:tc>
        <w:tc>
          <w:tcPr>
            <w:tcW w:w="117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Žvekalni želodec</w:t>
            </w:r>
            <w:r w:rsidR="001E2E98" w:rsidRPr="00D810B1">
              <w:rPr>
                <w:rFonts w:ascii="Comic Sans MS" w:hAnsi="Comic Sans MS"/>
                <w:sz w:val="22"/>
                <w:szCs w:val="22"/>
                <w:lang w:val="en"/>
              </w:rPr>
              <w:t>, usta, zadnjična odprtina</w:t>
            </w:r>
          </w:p>
        </w:tc>
        <w:tc>
          <w:tcPr>
            <w:tcW w:w="165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Zadnjična in ustna odprtina</w:t>
            </w:r>
            <w:r w:rsidR="00C97082" w:rsidRPr="00D810B1">
              <w:rPr>
                <w:rFonts w:ascii="Comic Sans MS" w:hAnsi="Comic Sans MS"/>
                <w:sz w:val="22"/>
                <w:szCs w:val="22"/>
                <w:lang w:val="en"/>
              </w:rPr>
              <w:t xml:space="preserve">, </w:t>
            </w:r>
            <w:r w:rsidR="00C21EB2" w:rsidRPr="00D810B1">
              <w:rPr>
                <w:rFonts w:ascii="Comic Sans MS" w:hAnsi="Comic Sans MS"/>
                <w:sz w:val="22"/>
                <w:szCs w:val="22"/>
                <w:lang w:val="en"/>
              </w:rPr>
              <w:t>žlezni, mišični želodec</w:t>
            </w:r>
          </w:p>
        </w:tc>
        <w:tc>
          <w:tcPr>
            <w:tcW w:w="125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Usta, črevo, zadnjična odprtina</w:t>
            </w:r>
          </w:p>
        </w:tc>
      </w:tr>
      <w:tr w:rsidR="006E5FF0" w:rsidRPr="00D810B1">
        <w:trPr>
          <w:jc w:val="center"/>
        </w:trPr>
        <w:tc>
          <w:tcPr>
            <w:tcW w:w="137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ogrodje</w:t>
            </w:r>
          </w:p>
        </w:tc>
        <w:tc>
          <w:tcPr>
            <w:tcW w:w="137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pelikula</w:t>
            </w:r>
          </w:p>
        </w:tc>
        <w:tc>
          <w:tcPr>
            <w:tcW w:w="1176" w:type="dxa"/>
          </w:tcPr>
          <w:p w:rsidR="006E5FF0" w:rsidRPr="00D810B1" w:rsidRDefault="00C0185C" w:rsidP="005C6C3B">
            <w:pPr>
              <w:rPr>
                <w:rFonts w:ascii="Comic Sans MS" w:hAnsi="Comic Sans MS"/>
                <w:sz w:val="22"/>
                <w:szCs w:val="22"/>
                <w:lang w:val="en"/>
              </w:rPr>
            </w:pPr>
            <w:r>
              <w:rPr>
                <w:rFonts w:ascii="Comic Sans MS" w:hAnsi="Comic Sans MS"/>
                <w:sz w:val="22"/>
                <w:szCs w:val="22"/>
                <w:lang w:val="en"/>
              </w:rPr>
              <w:t>kutikula</w:t>
            </w:r>
          </w:p>
        </w:tc>
        <w:tc>
          <w:tcPr>
            <w:tcW w:w="1656" w:type="dxa"/>
          </w:tcPr>
          <w:p w:rsidR="006E5FF0" w:rsidRPr="00D810B1" w:rsidRDefault="006E5FF0" w:rsidP="005C6C3B">
            <w:pPr>
              <w:rPr>
                <w:rFonts w:ascii="Comic Sans MS" w:hAnsi="Comic Sans MS"/>
                <w:sz w:val="22"/>
                <w:szCs w:val="22"/>
                <w:lang w:val="en"/>
              </w:rPr>
            </w:pPr>
            <w:r w:rsidRPr="00D810B1">
              <w:rPr>
                <w:rFonts w:ascii="Comic Sans MS" w:hAnsi="Comic Sans MS"/>
                <w:sz w:val="22"/>
                <w:szCs w:val="22"/>
                <w:lang w:val="en"/>
              </w:rPr>
              <w:t>Hidrostatski skelet</w:t>
            </w:r>
          </w:p>
        </w:tc>
        <w:tc>
          <w:tcPr>
            <w:tcW w:w="1256" w:type="dxa"/>
          </w:tcPr>
          <w:p w:rsidR="006E5FF0" w:rsidRPr="00D810B1" w:rsidRDefault="00A66604" w:rsidP="005C6C3B">
            <w:pPr>
              <w:rPr>
                <w:rFonts w:ascii="Comic Sans MS" w:hAnsi="Comic Sans MS"/>
                <w:sz w:val="22"/>
                <w:szCs w:val="22"/>
                <w:lang w:val="en"/>
              </w:rPr>
            </w:pPr>
            <w:r w:rsidRPr="00D810B1">
              <w:rPr>
                <w:rFonts w:ascii="Comic Sans MS" w:hAnsi="Comic Sans MS"/>
                <w:sz w:val="22"/>
                <w:szCs w:val="22"/>
                <w:lang w:val="en"/>
              </w:rPr>
              <w:t>Hitinjača - koš</w:t>
            </w:r>
          </w:p>
        </w:tc>
      </w:tr>
      <w:tr w:rsidR="006E5FF0" w:rsidRPr="00D810B1">
        <w:trPr>
          <w:jc w:val="center"/>
        </w:trPr>
        <w:tc>
          <w:tcPr>
            <w:tcW w:w="1376" w:type="dxa"/>
          </w:tcPr>
          <w:p w:rsidR="006E5FF0" w:rsidRPr="00D810B1" w:rsidRDefault="00A66604" w:rsidP="005C6C3B">
            <w:pPr>
              <w:rPr>
                <w:rFonts w:ascii="Comic Sans MS" w:hAnsi="Comic Sans MS"/>
                <w:sz w:val="22"/>
                <w:szCs w:val="22"/>
                <w:lang w:val="en"/>
              </w:rPr>
            </w:pPr>
            <w:r w:rsidRPr="00D810B1">
              <w:rPr>
                <w:rFonts w:ascii="Comic Sans MS" w:hAnsi="Comic Sans MS"/>
                <w:sz w:val="22"/>
                <w:szCs w:val="22"/>
                <w:lang w:val="en"/>
              </w:rPr>
              <w:t>dihanje</w:t>
            </w:r>
          </w:p>
        </w:tc>
        <w:tc>
          <w:tcPr>
            <w:tcW w:w="1376" w:type="dxa"/>
          </w:tcPr>
          <w:p w:rsidR="006E5FF0" w:rsidRPr="00D810B1" w:rsidRDefault="00A66604" w:rsidP="005C6C3B">
            <w:pPr>
              <w:rPr>
                <w:rFonts w:ascii="Comic Sans MS" w:hAnsi="Comic Sans MS"/>
                <w:sz w:val="22"/>
                <w:szCs w:val="22"/>
                <w:lang w:val="en"/>
              </w:rPr>
            </w:pPr>
            <w:r w:rsidRPr="00D810B1">
              <w:rPr>
                <w:rFonts w:ascii="Comic Sans MS" w:hAnsi="Comic Sans MS"/>
                <w:sz w:val="22"/>
                <w:szCs w:val="22"/>
                <w:lang w:val="en"/>
              </w:rPr>
              <w:t>difuzija</w:t>
            </w:r>
          </w:p>
        </w:tc>
        <w:tc>
          <w:tcPr>
            <w:tcW w:w="1176" w:type="dxa"/>
          </w:tcPr>
          <w:p w:rsidR="006E5FF0" w:rsidRPr="00D810B1" w:rsidRDefault="00A66604" w:rsidP="005C6C3B">
            <w:pPr>
              <w:rPr>
                <w:rFonts w:ascii="Comic Sans MS" w:hAnsi="Comic Sans MS"/>
                <w:sz w:val="22"/>
                <w:szCs w:val="22"/>
                <w:lang w:val="en"/>
              </w:rPr>
            </w:pPr>
            <w:r w:rsidRPr="00D810B1">
              <w:rPr>
                <w:rFonts w:ascii="Comic Sans MS" w:hAnsi="Comic Sans MS"/>
                <w:sz w:val="22"/>
                <w:szCs w:val="22"/>
                <w:lang w:val="en"/>
              </w:rPr>
              <w:t>difuzija</w:t>
            </w:r>
          </w:p>
        </w:tc>
        <w:tc>
          <w:tcPr>
            <w:tcW w:w="1656" w:type="dxa"/>
          </w:tcPr>
          <w:p w:rsidR="006E5FF0" w:rsidRPr="00D810B1" w:rsidRDefault="00A66604" w:rsidP="005C6C3B">
            <w:pPr>
              <w:rPr>
                <w:rFonts w:ascii="Comic Sans MS" w:hAnsi="Comic Sans MS"/>
                <w:sz w:val="22"/>
                <w:szCs w:val="22"/>
                <w:lang w:val="en"/>
              </w:rPr>
            </w:pPr>
            <w:r w:rsidRPr="00D810B1">
              <w:rPr>
                <w:rFonts w:ascii="Comic Sans MS" w:hAnsi="Comic Sans MS"/>
                <w:sz w:val="22"/>
                <w:szCs w:val="22"/>
                <w:lang w:val="en"/>
              </w:rPr>
              <w:t>difuzija</w:t>
            </w:r>
          </w:p>
        </w:tc>
        <w:tc>
          <w:tcPr>
            <w:tcW w:w="1256" w:type="dxa"/>
          </w:tcPr>
          <w:p w:rsidR="006E5FF0" w:rsidRPr="00D810B1" w:rsidRDefault="00A66604" w:rsidP="005C6C3B">
            <w:pPr>
              <w:rPr>
                <w:rFonts w:ascii="Comic Sans MS" w:hAnsi="Comic Sans MS"/>
                <w:sz w:val="22"/>
                <w:szCs w:val="22"/>
                <w:lang w:val="en"/>
              </w:rPr>
            </w:pPr>
            <w:r w:rsidRPr="00D810B1">
              <w:rPr>
                <w:rFonts w:ascii="Comic Sans MS" w:hAnsi="Comic Sans MS"/>
                <w:sz w:val="22"/>
                <w:szCs w:val="22"/>
                <w:lang w:val="en"/>
              </w:rPr>
              <w:t>škrge</w:t>
            </w:r>
          </w:p>
        </w:tc>
      </w:tr>
      <w:tr w:rsidR="006E5FF0" w:rsidRPr="00D810B1">
        <w:trPr>
          <w:jc w:val="center"/>
        </w:trPr>
        <w:tc>
          <w:tcPr>
            <w:tcW w:w="1376" w:type="dxa"/>
          </w:tcPr>
          <w:p w:rsidR="006E5FF0" w:rsidRPr="00D810B1" w:rsidRDefault="00A66604" w:rsidP="005C6C3B">
            <w:pPr>
              <w:rPr>
                <w:rFonts w:ascii="Comic Sans MS" w:hAnsi="Comic Sans MS"/>
                <w:sz w:val="22"/>
                <w:szCs w:val="22"/>
                <w:lang w:val="en"/>
              </w:rPr>
            </w:pPr>
            <w:r w:rsidRPr="00D810B1">
              <w:rPr>
                <w:rFonts w:ascii="Comic Sans MS" w:hAnsi="Comic Sans MS"/>
                <w:sz w:val="22"/>
                <w:szCs w:val="22"/>
                <w:lang w:val="en"/>
              </w:rPr>
              <w:t>okončine</w:t>
            </w:r>
          </w:p>
        </w:tc>
        <w:tc>
          <w:tcPr>
            <w:tcW w:w="1376" w:type="dxa"/>
          </w:tcPr>
          <w:p w:rsidR="006E5FF0" w:rsidRPr="00D810B1" w:rsidRDefault="00A66604" w:rsidP="005C6C3B">
            <w:pPr>
              <w:rPr>
                <w:rFonts w:ascii="Comic Sans MS" w:hAnsi="Comic Sans MS"/>
                <w:sz w:val="22"/>
                <w:szCs w:val="22"/>
                <w:lang w:val="en"/>
              </w:rPr>
            </w:pPr>
            <w:r w:rsidRPr="00D810B1">
              <w:rPr>
                <w:rFonts w:ascii="Comic Sans MS" w:hAnsi="Comic Sans MS"/>
                <w:sz w:val="22"/>
                <w:szCs w:val="22"/>
                <w:lang w:val="en"/>
              </w:rPr>
              <w:t>migetalke</w:t>
            </w:r>
          </w:p>
        </w:tc>
        <w:tc>
          <w:tcPr>
            <w:tcW w:w="1176" w:type="dxa"/>
          </w:tcPr>
          <w:p w:rsidR="006E5FF0" w:rsidRPr="00D810B1" w:rsidRDefault="00A66604" w:rsidP="005C6C3B">
            <w:pPr>
              <w:rPr>
                <w:rFonts w:ascii="Comic Sans MS" w:hAnsi="Comic Sans MS"/>
                <w:sz w:val="22"/>
                <w:szCs w:val="22"/>
                <w:lang w:val="en"/>
              </w:rPr>
            </w:pPr>
            <w:r w:rsidRPr="00D810B1">
              <w:rPr>
                <w:rFonts w:ascii="Comic Sans MS" w:hAnsi="Comic Sans MS"/>
                <w:sz w:val="22"/>
                <w:szCs w:val="22"/>
                <w:lang w:val="en"/>
              </w:rPr>
              <w:t>Kotačni organ</w:t>
            </w:r>
            <w:r w:rsidR="005E76B7">
              <w:rPr>
                <w:rFonts w:ascii="Comic Sans MS" w:hAnsi="Comic Sans MS"/>
                <w:sz w:val="22"/>
                <w:szCs w:val="22"/>
                <w:lang w:val="en"/>
              </w:rPr>
              <w:t>, noga</w:t>
            </w:r>
          </w:p>
        </w:tc>
        <w:tc>
          <w:tcPr>
            <w:tcW w:w="1656" w:type="dxa"/>
          </w:tcPr>
          <w:p w:rsidR="006E5FF0" w:rsidRPr="00D810B1" w:rsidRDefault="00A66604" w:rsidP="005C6C3B">
            <w:pPr>
              <w:rPr>
                <w:rFonts w:ascii="Comic Sans MS" w:hAnsi="Comic Sans MS"/>
                <w:sz w:val="22"/>
                <w:szCs w:val="22"/>
                <w:lang w:val="en"/>
              </w:rPr>
            </w:pPr>
            <w:r w:rsidRPr="00D810B1">
              <w:rPr>
                <w:rFonts w:ascii="Comic Sans MS" w:hAnsi="Comic Sans MS"/>
                <w:sz w:val="22"/>
                <w:szCs w:val="22"/>
                <w:lang w:val="en"/>
              </w:rPr>
              <w:t>ščetine</w:t>
            </w:r>
          </w:p>
        </w:tc>
        <w:tc>
          <w:tcPr>
            <w:tcW w:w="1256" w:type="dxa"/>
          </w:tcPr>
          <w:p w:rsidR="006E5FF0" w:rsidRPr="00D810B1" w:rsidRDefault="00A66604" w:rsidP="005C6C3B">
            <w:pPr>
              <w:rPr>
                <w:rFonts w:ascii="Comic Sans MS" w:hAnsi="Comic Sans MS"/>
                <w:sz w:val="22"/>
                <w:szCs w:val="22"/>
                <w:lang w:val="en"/>
              </w:rPr>
            </w:pPr>
            <w:r w:rsidRPr="00D810B1">
              <w:rPr>
                <w:rFonts w:ascii="Comic Sans MS" w:hAnsi="Comic Sans MS"/>
                <w:sz w:val="22"/>
                <w:szCs w:val="22"/>
                <w:lang w:val="en"/>
              </w:rPr>
              <w:t>Tipalke, listaste noge</w:t>
            </w:r>
          </w:p>
        </w:tc>
      </w:tr>
      <w:tr w:rsidR="00E1377F" w:rsidRPr="00D810B1">
        <w:trPr>
          <w:jc w:val="center"/>
        </w:trPr>
        <w:tc>
          <w:tcPr>
            <w:tcW w:w="1376" w:type="dxa"/>
          </w:tcPr>
          <w:p w:rsidR="00E1377F" w:rsidRPr="00D810B1" w:rsidRDefault="00E1377F" w:rsidP="005C6C3B">
            <w:pPr>
              <w:rPr>
                <w:rFonts w:ascii="Comic Sans MS" w:hAnsi="Comic Sans MS"/>
                <w:sz w:val="22"/>
                <w:szCs w:val="22"/>
                <w:lang w:val="en"/>
              </w:rPr>
            </w:pPr>
            <w:r w:rsidRPr="00D810B1">
              <w:rPr>
                <w:rFonts w:ascii="Comic Sans MS" w:hAnsi="Comic Sans MS"/>
                <w:sz w:val="22"/>
                <w:szCs w:val="22"/>
                <w:lang w:val="en"/>
              </w:rPr>
              <w:t>čutila</w:t>
            </w:r>
          </w:p>
        </w:tc>
        <w:tc>
          <w:tcPr>
            <w:tcW w:w="1376" w:type="dxa"/>
          </w:tcPr>
          <w:p w:rsidR="00E1377F" w:rsidRPr="00D810B1" w:rsidRDefault="00030616" w:rsidP="005C6C3B">
            <w:pPr>
              <w:rPr>
                <w:rFonts w:ascii="Comic Sans MS" w:hAnsi="Comic Sans MS"/>
                <w:sz w:val="22"/>
                <w:szCs w:val="22"/>
                <w:lang w:val="en"/>
              </w:rPr>
            </w:pPr>
            <w:r w:rsidRPr="00D810B1">
              <w:rPr>
                <w:rFonts w:ascii="Comic Sans MS" w:hAnsi="Comic Sans MS"/>
                <w:sz w:val="22"/>
                <w:szCs w:val="22"/>
                <w:lang w:val="en"/>
              </w:rPr>
              <w:t>/</w:t>
            </w:r>
          </w:p>
        </w:tc>
        <w:tc>
          <w:tcPr>
            <w:tcW w:w="1176" w:type="dxa"/>
          </w:tcPr>
          <w:p w:rsidR="00E1377F" w:rsidRPr="00D810B1" w:rsidRDefault="00030616" w:rsidP="005C6C3B">
            <w:pPr>
              <w:rPr>
                <w:rFonts w:ascii="Comic Sans MS" w:hAnsi="Comic Sans MS"/>
                <w:sz w:val="22"/>
                <w:szCs w:val="22"/>
                <w:lang w:val="en"/>
              </w:rPr>
            </w:pPr>
            <w:r w:rsidRPr="00D810B1">
              <w:rPr>
                <w:rFonts w:ascii="Comic Sans MS" w:hAnsi="Comic Sans MS"/>
                <w:sz w:val="22"/>
                <w:szCs w:val="22"/>
                <w:lang w:val="en"/>
              </w:rPr>
              <w:t>/</w:t>
            </w:r>
          </w:p>
        </w:tc>
        <w:tc>
          <w:tcPr>
            <w:tcW w:w="1656" w:type="dxa"/>
          </w:tcPr>
          <w:p w:rsidR="00E1377F" w:rsidRPr="00D810B1" w:rsidRDefault="00C97082" w:rsidP="005C6C3B">
            <w:pPr>
              <w:rPr>
                <w:rFonts w:ascii="Comic Sans MS" w:hAnsi="Comic Sans MS"/>
                <w:sz w:val="22"/>
                <w:szCs w:val="22"/>
                <w:lang w:val="en"/>
              </w:rPr>
            </w:pPr>
            <w:r w:rsidRPr="00D810B1">
              <w:rPr>
                <w:rFonts w:ascii="Comic Sans MS" w:hAnsi="Comic Sans MS"/>
                <w:sz w:val="22"/>
                <w:szCs w:val="22"/>
                <w:lang w:val="en"/>
              </w:rPr>
              <w:t>Koža, ščetine</w:t>
            </w:r>
          </w:p>
        </w:tc>
        <w:tc>
          <w:tcPr>
            <w:tcW w:w="1256" w:type="dxa"/>
          </w:tcPr>
          <w:p w:rsidR="00E1377F" w:rsidRPr="00D810B1" w:rsidRDefault="00C21EB2" w:rsidP="005C6C3B">
            <w:pPr>
              <w:rPr>
                <w:rFonts w:ascii="Comic Sans MS" w:hAnsi="Comic Sans MS"/>
                <w:sz w:val="22"/>
                <w:szCs w:val="22"/>
                <w:lang w:val="en"/>
              </w:rPr>
            </w:pPr>
            <w:r w:rsidRPr="00D810B1">
              <w:rPr>
                <w:rFonts w:ascii="Comic Sans MS" w:hAnsi="Comic Sans MS"/>
                <w:sz w:val="22"/>
                <w:szCs w:val="22"/>
                <w:lang w:val="en"/>
              </w:rPr>
              <w:t>T</w:t>
            </w:r>
            <w:r w:rsidR="00C97082" w:rsidRPr="00D810B1">
              <w:rPr>
                <w:rFonts w:ascii="Comic Sans MS" w:hAnsi="Comic Sans MS"/>
                <w:sz w:val="22"/>
                <w:szCs w:val="22"/>
                <w:lang w:val="en"/>
              </w:rPr>
              <w:t>ipalke</w:t>
            </w:r>
            <w:r w:rsidRPr="00D810B1">
              <w:rPr>
                <w:rFonts w:ascii="Comic Sans MS" w:hAnsi="Comic Sans MS"/>
                <w:sz w:val="22"/>
                <w:szCs w:val="22"/>
                <w:lang w:val="en"/>
              </w:rPr>
              <w:t>, oko</w:t>
            </w:r>
          </w:p>
        </w:tc>
      </w:tr>
      <w:tr w:rsidR="006E5FF0" w:rsidRPr="00D810B1">
        <w:trPr>
          <w:jc w:val="center"/>
        </w:trPr>
        <w:tc>
          <w:tcPr>
            <w:tcW w:w="1376" w:type="dxa"/>
          </w:tcPr>
          <w:p w:rsidR="006E5FF0" w:rsidRPr="00D810B1" w:rsidRDefault="00E1377F" w:rsidP="005C6C3B">
            <w:pPr>
              <w:rPr>
                <w:rFonts w:ascii="Comic Sans MS" w:hAnsi="Comic Sans MS"/>
                <w:sz w:val="22"/>
                <w:szCs w:val="22"/>
                <w:lang w:val="en"/>
              </w:rPr>
            </w:pPr>
            <w:r w:rsidRPr="00D810B1">
              <w:rPr>
                <w:rFonts w:ascii="Comic Sans MS" w:hAnsi="Comic Sans MS"/>
                <w:sz w:val="22"/>
                <w:szCs w:val="22"/>
                <w:lang w:val="en"/>
              </w:rPr>
              <w:t>gibanje</w:t>
            </w:r>
          </w:p>
        </w:tc>
        <w:tc>
          <w:tcPr>
            <w:tcW w:w="1376" w:type="dxa"/>
          </w:tcPr>
          <w:p w:rsidR="006E5FF0" w:rsidRPr="00D810B1" w:rsidRDefault="00C97082" w:rsidP="005C6C3B">
            <w:pPr>
              <w:rPr>
                <w:rFonts w:ascii="Comic Sans MS" w:hAnsi="Comic Sans MS"/>
                <w:sz w:val="22"/>
                <w:szCs w:val="22"/>
                <w:lang w:val="en"/>
              </w:rPr>
            </w:pPr>
            <w:r w:rsidRPr="00D810B1">
              <w:rPr>
                <w:rFonts w:ascii="Comic Sans MS" w:hAnsi="Comic Sans MS"/>
                <w:sz w:val="22"/>
                <w:szCs w:val="22"/>
                <w:lang w:val="en"/>
              </w:rPr>
              <w:t>migetalke</w:t>
            </w:r>
          </w:p>
        </w:tc>
        <w:tc>
          <w:tcPr>
            <w:tcW w:w="1176" w:type="dxa"/>
          </w:tcPr>
          <w:p w:rsidR="006E5FF0" w:rsidRPr="00D810B1" w:rsidRDefault="00C97082" w:rsidP="005C6C3B">
            <w:pPr>
              <w:rPr>
                <w:rFonts w:ascii="Comic Sans MS" w:hAnsi="Comic Sans MS"/>
                <w:sz w:val="22"/>
                <w:szCs w:val="22"/>
                <w:lang w:val="en"/>
              </w:rPr>
            </w:pPr>
            <w:r w:rsidRPr="00D810B1">
              <w:rPr>
                <w:rFonts w:ascii="Comic Sans MS" w:hAnsi="Comic Sans MS"/>
                <w:sz w:val="22"/>
                <w:szCs w:val="22"/>
                <w:lang w:val="en"/>
              </w:rPr>
              <w:t>Kotačni organ</w:t>
            </w:r>
          </w:p>
        </w:tc>
        <w:tc>
          <w:tcPr>
            <w:tcW w:w="1656" w:type="dxa"/>
          </w:tcPr>
          <w:p w:rsidR="006E5FF0" w:rsidRPr="00D810B1" w:rsidRDefault="00C97082" w:rsidP="005C6C3B">
            <w:pPr>
              <w:rPr>
                <w:rFonts w:ascii="Comic Sans MS" w:hAnsi="Comic Sans MS"/>
                <w:sz w:val="22"/>
                <w:szCs w:val="22"/>
                <w:lang w:val="en"/>
              </w:rPr>
            </w:pPr>
            <w:r w:rsidRPr="00D810B1">
              <w:rPr>
                <w:rFonts w:ascii="Comic Sans MS" w:hAnsi="Comic Sans MS"/>
                <w:sz w:val="22"/>
                <w:szCs w:val="22"/>
                <w:lang w:val="en"/>
              </w:rPr>
              <w:t>Kožomišičnica – peristaltično gibanje</w:t>
            </w:r>
          </w:p>
        </w:tc>
        <w:tc>
          <w:tcPr>
            <w:tcW w:w="1256" w:type="dxa"/>
          </w:tcPr>
          <w:p w:rsidR="006E5FF0" w:rsidRPr="00D810B1" w:rsidRDefault="00C97082" w:rsidP="005C6C3B">
            <w:pPr>
              <w:rPr>
                <w:rFonts w:ascii="Comic Sans MS" w:hAnsi="Comic Sans MS"/>
                <w:sz w:val="22"/>
                <w:szCs w:val="22"/>
                <w:lang w:val="en"/>
              </w:rPr>
            </w:pPr>
            <w:r w:rsidRPr="00D810B1">
              <w:rPr>
                <w:rFonts w:ascii="Comic Sans MS" w:hAnsi="Comic Sans MS"/>
                <w:sz w:val="22"/>
                <w:szCs w:val="22"/>
                <w:lang w:val="en"/>
              </w:rPr>
              <w:t>Listaste noge</w:t>
            </w:r>
          </w:p>
        </w:tc>
      </w:tr>
      <w:tr w:rsidR="00C21EB2" w:rsidRPr="00D810B1">
        <w:trPr>
          <w:jc w:val="center"/>
        </w:trPr>
        <w:tc>
          <w:tcPr>
            <w:tcW w:w="1376" w:type="dxa"/>
          </w:tcPr>
          <w:p w:rsidR="00C21EB2" w:rsidRPr="00D810B1" w:rsidRDefault="00C21EB2" w:rsidP="00D810B1">
            <w:pPr>
              <w:rPr>
                <w:rFonts w:ascii="Comic Sans MS" w:hAnsi="Comic Sans MS"/>
                <w:sz w:val="22"/>
                <w:szCs w:val="22"/>
                <w:lang w:val="en"/>
              </w:rPr>
            </w:pPr>
            <w:r w:rsidRPr="00D810B1">
              <w:rPr>
                <w:rFonts w:ascii="Comic Sans MS" w:hAnsi="Comic Sans MS"/>
                <w:sz w:val="22"/>
                <w:szCs w:val="22"/>
                <w:lang w:val="en"/>
              </w:rPr>
              <w:t>Lovljenje in sprejemanje hrane</w:t>
            </w:r>
          </w:p>
        </w:tc>
        <w:tc>
          <w:tcPr>
            <w:tcW w:w="1376" w:type="dxa"/>
          </w:tcPr>
          <w:p w:rsidR="00C21EB2" w:rsidRPr="00D810B1" w:rsidRDefault="00C21EB2" w:rsidP="00D810B1">
            <w:pPr>
              <w:rPr>
                <w:rFonts w:ascii="Comic Sans MS" w:hAnsi="Comic Sans MS"/>
                <w:sz w:val="22"/>
                <w:szCs w:val="22"/>
                <w:lang w:val="en"/>
              </w:rPr>
            </w:pPr>
            <w:r w:rsidRPr="00D810B1">
              <w:rPr>
                <w:rFonts w:ascii="Comic Sans MS" w:hAnsi="Comic Sans MS"/>
                <w:sz w:val="22"/>
                <w:szCs w:val="22"/>
                <w:lang w:val="en"/>
              </w:rPr>
              <w:t>Migetalke, celična usteca</w:t>
            </w:r>
          </w:p>
        </w:tc>
        <w:tc>
          <w:tcPr>
            <w:tcW w:w="1176" w:type="dxa"/>
          </w:tcPr>
          <w:p w:rsidR="00C21EB2" w:rsidRPr="00D810B1" w:rsidRDefault="00C21EB2" w:rsidP="00D810B1">
            <w:pPr>
              <w:rPr>
                <w:rFonts w:ascii="Comic Sans MS" w:hAnsi="Comic Sans MS"/>
                <w:sz w:val="22"/>
                <w:szCs w:val="22"/>
                <w:lang w:val="en"/>
              </w:rPr>
            </w:pPr>
            <w:r w:rsidRPr="00D810B1">
              <w:rPr>
                <w:rFonts w:ascii="Comic Sans MS" w:hAnsi="Comic Sans MS"/>
                <w:sz w:val="22"/>
                <w:szCs w:val="22"/>
                <w:lang w:val="en"/>
              </w:rPr>
              <w:t>Kotačni organ</w:t>
            </w:r>
            <w:r w:rsidR="00E8251C" w:rsidRPr="00D810B1">
              <w:rPr>
                <w:rFonts w:ascii="Comic Sans MS" w:hAnsi="Comic Sans MS"/>
                <w:sz w:val="22"/>
                <w:szCs w:val="22"/>
                <w:lang w:val="en"/>
              </w:rPr>
              <w:t>, usta</w:t>
            </w:r>
          </w:p>
        </w:tc>
        <w:tc>
          <w:tcPr>
            <w:tcW w:w="1656" w:type="dxa"/>
          </w:tcPr>
          <w:p w:rsidR="00C21EB2" w:rsidRPr="00D810B1" w:rsidRDefault="00C21EB2" w:rsidP="00D810B1">
            <w:pPr>
              <w:rPr>
                <w:rFonts w:ascii="Comic Sans MS" w:hAnsi="Comic Sans MS"/>
                <w:sz w:val="22"/>
                <w:szCs w:val="22"/>
                <w:lang w:val="en"/>
              </w:rPr>
            </w:pPr>
            <w:r w:rsidRPr="00D810B1">
              <w:rPr>
                <w:rFonts w:ascii="Comic Sans MS" w:hAnsi="Comic Sans MS"/>
                <w:sz w:val="22"/>
                <w:szCs w:val="22"/>
                <w:lang w:val="en"/>
              </w:rPr>
              <w:t>Pobiranje organskih ostankov</w:t>
            </w:r>
            <w:r w:rsidR="00E8251C" w:rsidRPr="00D810B1">
              <w:rPr>
                <w:rFonts w:ascii="Comic Sans MS" w:hAnsi="Comic Sans MS"/>
                <w:sz w:val="22"/>
                <w:szCs w:val="22"/>
                <w:lang w:val="en"/>
              </w:rPr>
              <w:t>, usta</w:t>
            </w:r>
          </w:p>
        </w:tc>
        <w:tc>
          <w:tcPr>
            <w:tcW w:w="1256" w:type="dxa"/>
          </w:tcPr>
          <w:p w:rsidR="00C21EB2" w:rsidRPr="00D810B1" w:rsidRDefault="00C21EB2" w:rsidP="00D810B1">
            <w:pPr>
              <w:rPr>
                <w:rFonts w:ascii="Comic Sans MS" w:hAnsi="Comic Sans MS"/>
                <w:sz w:val="22"/>
                <w:szCs w:val="22"/>
                <w:lang w:val="en"/>
              </w:rPr>
            </w:pPr>
            <w:r w:rsidRPr="00D810B1">
              <w:rPr>
                <w:rFonts w:ascii="Comic Sans MS" w:hAnsi="Comic Sans MS"/>
                <w:sz w:val="22"/>
                <w:szCs w:val="22"/>
                <w:lang w:val="en"/>
              </w:rPr>
              <w:t>Utripanje nog (vrtinčenje vode)</w:t>
            </w:r>
            <w:r w:rsidR="00E8251C" w:rsidRPr="00D810B1">
              <w:rPr>
                <w:rFonts w:ascii="Comic Sans MS" w:hAnsi="Comic Sans MS"/>
                <w:sz w:val="22"/>
                <w:szCs w:val="22"/>
                <w:lang w:val="en"/>
              </w:rPr>
              <w:t>, usta</w:t>
            </w:r>
          </w:p>
        </w:tc>
      </w:tr>
      <w:tr w:rsidR="00C97082" w:rsidRPr="00D810B1">
        <w:trPr>
          <w:jc w:val="center"/>
        </w:trPr>
        <w:tc>
          <w:tcPr>
            <w:tcW w:w="1376" w:type="dxa"/>
          </w:tcPr>
          <w:p w:rsidR="00C97082" w:rsidRPr="00D810B1" w:rsidRDefault="00C97082" w:rsidP="005C6C3B">
            <w:pPr>
              <w:rPr>
                <w:rFonts w:ascii="Comic Sans MS" w:hAnsi="Comic Sans MS"/>
                <w:sz w:val="22"/>
                <w:szCs w:val="22"/>
                <w:lang w:val="en"/>
              </w:rPr>
            </w:pPr>
            <w:r w:rsidRPr="00D810B1">
              <w:rPr>
                <w:rFonts w:ascii="Comic Sans MS" w:hAnsi="Comic Sans MS"/>
                <w:sz w:val="22"/>
                <w:szCs w:val="22"/>
                <w:lang w:val="en"/>
              </w:rPr>
              <w:t>Izločanje hrane</w:t>
            </w:r>
          </w:p>
        </w:tc>
        <w:tc>
          <w:tcPr>
            <w:tcW w:w="1376" w:type="dxa"/>
          </w:tcPr>
          <w:p w:rsidR="00C97082" w:rsidRPr="00D810B1" w:rsidRDefault="00C97082" w:rsidP="005C6C3B">
            <w:pPr>
              <w:rPr>
                <w:rFonts w:ascii="Comic Sans MS" w:hAnsi="Comic Sans MS"/>
                <w:sz w:val="22"/>
                <w:szCs w:val="22"/>
                <w:lang w:val="en"/>
              </w:rPr>
            </w:pPr>
            <w:r w:rsidRPr="00D810B1">
              <w:rPr>
                <w:rFonts w:ascii="Comic Sans MS" w:hAnsi="Comic Sans MS"/>
                <w:sz w:val="22"/>
                <w:szCs w:val="22"/>
                <w:lang w:val="en"/>
              </w:rPr>
              <w:t>Celična zadnjica</w:t>
            </w:r>
          </w:p>
        </w:tc>
        <w:tc>
          <w:tcPr>
            <w:tcW w:w="1176" w:type="dxa"/>
          </w:tcPr>
          <w:p w:rsidR="00C97082" w:rsidRPr="00D810B1" w:rsidRDefault="00C97082" w:rsidP="005C6C3B">
            <w:pPr>
              <w:rPr>
                <w:rFonts w:ascii="Comic Sans MS" w:hAnsi="Comic Sans MS"/>
                <w:sz w:val="22"/>
                <w:szCs w:val="22"/>
                <w:lang w:val="en"/>
              </w:rPr>
            </w:pPr>
            <w:r w:rsidRPr="00D810B1">
              <w:rPr>
                <w:rFonts w:ascii="Comic Sans MS" w:hAnsi="Comic Sans MS"/>
                <w:sz w:val="22"/>
                <w:szCs w:val="22"/>
                <w:lang w:val="en"/>
              </w:rPr>
              <w:t>Zadnjična odprtina</w:t>
            </w:r>
          </w:p>
        </w:tc>
        <w:tc>
          <w:tcPr>
            <w:tcW w:w="1656" w:type="dxa"/>
          </w:tcPr>
          <w:p w:rsidR="00C97082" w:rsidRPr="00D810B1" w:rsidRDefault="00C97082" w:rsidP="005C6C3B">
            <w:pPr>
              <w:rPr>
                <w:rFonts w:ascii="Comic Sans MS" w:hAnsi="Comic Sans MS"/>
                <w:sz w:val="22"/>
                <w:szCs w:val="22"/>
                <w:lang w:val="en"/>
              </w:rPr>
            </w:pPr>
            <w:r w:rsidRPr="00D810B1">
              <w:rPr>
                <w:rFonts w:ascii="Comic Sans MS" w:hAnsi="Comic Sans MS"/>
                <w:sz w:val="22"/>
                <w:szCs w:val="22"/>
                <w:lang w:val="en"/>
              </w:rPr>
              <w:t>Zadnjična odprtina</w:t>
            </w:r>
          </w:p>
        </w:tc>
        <w:tc>
          <w:tcPr>
            <w:tcW w:w="1256" w:type="dxa"/>
          </w:tcPr>
          <w:p w:rsidR="00C97082" w:rsidRPr="00D810B1" w:rsidRDefault="00C97082" w:rsidP="005C6C3B">
            <w:pPr>
              <w:rPr>
                <w:rFonts w:ascii="Comic Sans MS" w:hAnsi="Comic Sans MS"/>
                <w:sz w:val="22"/>
                <w:szCs w:val="22"/>
                <w:lang w:val="en"/>
              </w:rPr>
            </w:pPr>
            <w:r w:rsidRPr="00D810B1">
              <w:rPr>
                <w:rFonts w:ascii="Comic Sans MS" w:hAnsi="Comic Sans MS"/>
                <w:sz w:val="22"/>
                <w:szCs w:val="22"/>
                <w:lang w:val="en"/>
              </w:rPr>
              <w:t>Zadnjična odprtina</w:t>
            </w:r>
          </w:p>
        </w:tc>
      </w:tr>
    </w:tbl>
    <w:p w:rsidR="0034729D" w:rsidRPr="00D810B1" w:rsidRDefault="00A66604" w:rsidP="001E2E98">
      <w:pPr>
        <w:jc w:val="center"/>
        <w:rPr>
          <w:rFonts w:ascii="Comic Sans MS" w:hAnsi="Comic Sans MS"/>
          <w:sz w:val="16"/>
          <w:szCs w:val="16"/>
          <w:lang w:val="en"/>
        </w:rPr>
      </w:pPr>
      <w:r w:rsidRPr="00D810B1">
        <w:rPr>
          <w:rFonts w:ascii="Comic Sans MS" w:hAnsi="Comic Sans MS"/>
          <w:sz w:val="16"/>
          <w:szCs w:val="16"/>
          <w:lang w:val="en"/>
        </w:rPr>
        <w:t>TABELA 2: Opazovane živali in njihove lastnosti</w:t>
      </w:r>
    </w:p>
    <w:p w:rsidR="0034729D" w:rsidRDefault="0034729D" w:rsidP="005C6C3B">
      <w:pPr>
        <w:rPr>
          <w:lang w:val="en"/>
        </w:rPr>
      </w:pPr>
    </w:p>
    <w:p w:rsidR="00E54A1D" w:rsidRDefault="00E54A1D" w:rsidP="005C6C3B">
      <w:pPr>
        <w:rPr>
          <w:lang w:val="en"/>
        </w:rPr>
      </w:pPr>
    </w:p>
    <w:p w:rsidR="00E54A1D" w:rsidRDefault="00E54A1D" w:rsidP="005C6C3B">
      <w:pPr>
        <w:rPr>
          <w:lang w:val="en"/>
        </w:rPr>
      </w:pPr>
    </w:p>
    <w:p w:rsidR="006E06A9" w:rsidRPr="00D810B1" w:rsidRDefault="00F164E1" w:rsidP="00D810B1">
      <w:pPr>
        <w:ind w:firstLine="708"/>
        <w:rPr>
          <w:b/>
          <w:lang w:val="en"/>
        </w:rPr>
      </w:pPr>
      <w:r w:rsidRPr="00D810B1">
        <w:rPr>
          <w:b/>
          <w:lang w:val="en"/>
        </w:rPr>
        <w:lastRenderedPageBreak/>
        <w:t xml:space="preserve">4. RAZPRAVA: </w:t>
      </w:r>
    </w:p>
    <w:p w:rsidR="00030616" w:rsidRPr="00D810B1" w:rsidRDefault="00E8251C" w:rsidP="005C6C3B">
      <w:pPr>
        <w:rPr>
          <w:rFonts w:ascii="Comic Sans MS" w:hAnsi="Comic Sans MS"/>
          <w:lang w:val="en"/>
        </w:rPr>
      </w:pPr>
      <w:r w:rsidRPr="00D810B1">
        <w:rPr>
          <w:rFonts w:ascii="Comic Sans MS" w:hAnsi="Comic Sans MS"/>
          <w:lang w:val="en"/>
        </w:rPr>
        <w:t>Hipoteza 1 se ni potrdila glede odprtin za sprejemanje in izločanje hrane pa tudi načinov lovljenja hrane. Vsi štirje organizmi hrano sprejemajo in izločajo na različnih, temu namenjenih mestih. Vsi štirje imajo usta in</w:t>
      </w:r>
      <w:r w:rsidR="00030616" w:rsidRPr="00D810B1">
        <w:rPr>
          <w:rFonts w:ascii="Comic Sans MS" w:hAnsi="Comic Sans MS"/>
          <w:lang w:val="en"/>
        </w:rPr>
        <w:t xml:space="preserve"> neke vrste</w:t>
      </w:r>
      <w:r w:rsidRPr="00D810B1">
        <w:rPr>
          <w:rFonts w:ascii="Comic Sans MS" w:hAnsi="Comic Sans MS"/>
          <w:lang w:val="en"/>
        </w:rPr>
        <w:t xml:space="preserve"> zadnjično odprtino. </w:t>
      </w:r>
      <w:r w:rsidR="00030616" w:rsidRPr="00D810B1">
        <w:rPr>
          <w:rFonts w:ascii="Comic Sans MS" w:hAnsi="Comic Sans MS"/>
          <w:lang w:val="en"/>
        </w:rPr>
        <w:t>Hrano lovijo na enak način in sicer z vrtinčenjem vode, paramecij si pomaga z migetalkami, kotačnik s kotačnim organom, vodna bolha z listastimi nogami. Le deževnik ni plenilec.</w:t>
      </w:r>
    </w:p>
    <w:p w:rsidR="00030616" w:rsidRDefault="00030616" w:rsidP="005C6C3B">
      <w:pPr>
        <w:rPr>
          <w:rFonts w:ascii="Comic Sans MS" w:hAnsi="Comic Sans MS"/>
          <w:lang w:val="en"/>
        </w:rPr>
      </w:pPr>
      <w:r w:rsidRPr="00D810B1">
        <w:rPr>
          <w:rFonts w:ascii="Comic Sans MS" w:hAnsi="Comic Sans MS"/>
          <w:lang w:val="en"/>
        </w:rPr>
        <w:t>Hipoteza 1 se je potrdila le v primeru razvitosti samih prebavil, saj imata vodna bolha in deževnik že želodec</w:t>
      </w:r>
      <w:r w:rsidR="00D810B1" w:rsidRPr="00D810B1">
        <w:rPr>
          <w:rFonts w:ascii="Comic Sans MS" w:hAnsi="Comic Sans MS"/>
          <w:lang w:val="en"/>
        </w:rPr>
        <w:t xml:space="preserve"> in črevo</w:t>
      </w:r>
      <w:r w:rsidRPr="00D810B1">
        <w:rPr>
          <w:rFonts w:ascii="Comic Sans MS" w:hAnsi="Comic Sans MS"/>
          <w:lang w:val="en"/>
        </w:rPr>
        <w:t>, kotačnik žvekalni želodec, s pomočjo katerega zgrabi plen in iz njega izsrka hranljive</w:t>
      </w:r>
      <w:r w:rsidRPr="00D810B1">
        <w:rPr>
          <w:rFonts w:ascii="Comic Sans MS" w:hAnsi="Comic Sans MS"/>
        </w:rPr>
        <w:t>,</w:t>
      </w:r>
      <w:r w:rsidRPr="00D810B1">
        <w:rPr>
          <w:rFonts w:ascii="Comic Sans MS" w:hAnsi="Comic Sans MS"/>
          <w:lang w:val="en"/>
        </w:rPr>
        <w:t xml:space="preserve"> paramecij pa le prebavno vakuolo. </w:t>
      </w:r>
    </w:p>
    <w:p w:rsidR="00C0185C" w:rsidRDefault="005E76B7" w:rsidP="005C6C3B">
      <w:pPr>
        <w:rPr>
          <w:rFonts w:ascii="Comic Sans MS" w:hAnsi="Comic Sans MS"/>
          <w:lang w:val="en"/>
        </w:rPr>
      </w:pPr>
      <w:r>
        <w:rPr>
          <w:rFonts w:ascii="Comic Sans MS" w:hAnsi="Comic Sans MS"/>
          <w:lang w:val="en"/>
        </w:rPr>
        <w:t>Hipoteza 2 drži, kar se tiče čutil, saj ima vodna bolha oko in tipalke (</w:t>
      </w:r>
      <w:r w:rsidR="00C0185C">
        <w:rPr>
          <w:rFonts w:ascii="Comic Sans MS" w:hAnsi="Comic Sans MS"/>
          <w:lang w:val="en"/>
        </w:rPr>
        <w:t>možgani</w:t>
      </w:r>
      <w:r>
        <w:rPr>
          <w:rFonts w:ascii="Comic Sans MS" w:hAnsi="Comic Sans MS"/>
          <w:lang w:val="en"/>
        </w:rPr>
        <w:t>), deževnik kožo oz. ščetine (možganski gangliji)</w:t>
      </w:r>
      <w:r w:rsidR="00C0185C">
        <w:rPr>
          <w:rFonts w:ascii="Comic Sans MS" w:hAnsi="Comic Sans MS"/>
          <w:lang w:val="en"/>
        </w:rPr>
        <w:t>, paramecij in kotačnik pa sta brez pravih čutil, zaznavata le spremembe okolja. Kotačnik in paramecij nimata krvožilja in dihal, medtem ko imata vodna bolha in deževnik krvožilje, vodna bolha pa še dihala – škrge.</w:t>
      </w:r>
    </w:p>
    <w:p w:rsidR="005E76B7" w:rsidRPr="00D810B1" w:rsidRDefault="00C0185C" w:rsidP="005C6C3B">
      <w:pPr>
        <w:rPr>
          <w:rFonts w:ascii="Comic Sans MS" w:hAnsi="Comic Sans MS"/>
          <w:lang w:val="en"/>
        </w:rPr>
      </w:pPr>
      <w:r>
        <w:rPr>
          <w:rFonts w:ascii="Comic Sans MS" w:hAnsi="Comic Sans MS"/>
          <w:lang w:val="en"/>
        </w:rPr>
        <w:t>Vsi</w:t>
      </w:r>
      <w:r w:rsidR="009C254D">
        <w:rPr>
          <w:rFonts w:ascii="Comic Sans MS" w:hAnsi="Comic Sans MS"/>
          <w:lang w:val="en"/>
        </w:rPr>
        <w:t xml:space="preserve"> opazovani organizmi</w:t>
      </w:r>
      <w:r>
        <w:rPr>
          <w:rFonts w:ascii="Comic Sans MS" w:hAnsi="Comic Sans MS"/>
          <w:lang w:val="en"/>
        </w:rPr>
        <w:t xml:space="preserve"> določene organe uporabljajo za več stvari: k</w:t>
      </w:r>
      <w:r w:rsidR="00B117BF">
        <w:rPr>
          <w:rFonts w:ascii="Comic Sans MS" w:hAnsi="Comic Sans MS"/>
          <w:lang w:val="en"/>
        </w:rPr>
        <w:t>otačnik – s kotačnim organom sprejema hrano, hkrati pa mu utripanje migetalk omogoča premikanje</w:t>
      </w:r>
      <w:r>
        <w:rPr>
          <w:rFonts w:ascii="Comic Sans MS" w:hAnsi="Comic Sans MS"/>
          <w:lang w:val="en"/>
        </w:rPr>
        <w:t>, njegova k</w:t>
      </w:r>
      <w:r w:rsidR="005E76B7">
        <w:rPr>
          <w:rFonts w:ascii="Comic Sans MS" w:hAnsi="Comic Sans MS"/>
          <w:lang w:val="en"/>
        </w:rPr>
        <w:t xml:space="preserve">loaka </w:t>
      </w:r>
      <w:r>
        <w:rPr>
          <w:rFonts w:ascii="Comic Sans MS" w:hAnsi="Comic Sans MS"/>
          <w:lang w:val="en"/>
        </w:rPr>
        <w:t>je</w:t>
      </w:r>
      <w:r w:rsidR="005E76B7">
        <w:rPr>
          <w:rFonts w:ascii="Comic Sans MS" w:hAnsi="Comic Sans MS"/>
          <w:lang w:val="en"/>
        </w:rPr>
        <w:t xml:space="preserve"> izvodilo črevesa in hkrati spolnih žlez</w:t>
      </w:r>
      <w:r>
        <w:rPr>
          <w:rFonts w:ascii="Comic Sans MS" w:hAnsi="Comic Sans MS"/>
          <w:lang w:val="en"/>
        </w:rPr>
        <w:t>. Pri vodni bolhi služijo noge kot dihalo, gibalo in pri prehranjevanju. Deževnik ima v koži čutila in hkrati skozi njo diha. Paramecij se z migetalkami premika in lovi hrano</w:t>
      </w:r>
      <w:r w:rsidR="009C254D">
        <w:rPr>
          <w:rFonts w:ascii="Comic Sans MS" w:hAnsi="Comic Sans MS"/>
          <w:lang w:val="en"/>
        </w:rPr>
        <w:t>.</w:t>
      </w:r>
    </w:p>
    <w:p w:rsidR="00030616" w:rsidRDefault="00030616" w:rsidP="005C6C3B">
      <w:pPr>
        <w:rPr>
          <w:lang w:val="en"/>
        </w:rPr>
      </w:pPr>
    </w:p>
    <w:p w:rsidR="00D810B1" w:rsidRDefault="006E06A9" w:rsidP="00D810B1">
      <w:pPr>
        <w:ind w:firstLine="708"/>
        <w:rPr>
          <w:lang w:val="en"/>
        </w:rPr>
      </w:pPr>
      <w:r w:rsidRPr="00D810B1">
        <w:rPr>
          <w:b/>
          <w:lang w:val="en"/>
        </w:rPr>
        <w:t>5. ZAKLJUČKI:</w:t>
      </w:r>
      <w:r w:rsidR="00030616">
        <w:rPr>
          <w:lang w:val="en"/>
        </w:rPr>
        <w:t xml:space="preserve"> </w:t>
      </w:r>
    </w:p>
    <w:p w:rsidR="006E06A9" w:rsidRDefault="00030616" w:rsidP="00D810B1">
      <w:pPr>
        <w:ind w:firstLine="708"/>
        <w:rPr>
          <w:rFonts w:ascii="Comic Sans MS" w:hAnsi="Comic Sans MS"/>
          <w:lang w:val="en"/>
        </w:rPr>
      </w:pPr>
      <w:r w:rsidRPr="00D810B1">
        <w:rPr>
          <w:rFonts w:ascii="Comic Sans MS" w:hAnsi="Comic Sans MS"/>
          <w:lang w:val="en"/>
        </w:rPr>
        <w:t xml:space="preserve">Zanimivo je bilo primerjati zgradbo enega organskega sistema različnih organizmov in nato </w:t>
      </w:r>
      <w:r w:rsidR="009C254D">
        <w:rPr>
          <w:rFonts w:ascii="Comic Sans MS" w:hAnsi="Comic Sans MS"/>
          <w:lang w:val="en"/>
        </w:rPr>
        <w:t xml:space="preserve">njegovo </w:t>
      </w:r>
      <w:r w:rsidRPr="00D810B1">
        <w:rPr>
          <w:rFonts w:ascii="Comic Sans MS" w:hAnsi="Comic Sans MS"/>
          <w:lang w:val="en"/>
        </w:rPr>
        <w:t>funkcijo. Zaključki so zame presenetljivi, saj me je predvsem presenetila kompleksnost paramecija</w:t>
      </w:r>
      <w:r w:rsidR="009C254D">
        <w:rPr>
          <w:rFonts w:ascii="Comic Sans MS" w:hAnsi="Comic Sans MS"/>
          <w:lang w:val="en"/>
        </w:rPr>
        <w:t>,</w:t>
      </w:r>
      <w:r w:rsidRPr="00D810B1">
        <w:rPr>
          <w:rFonts w:ascii="Comic Sans MS" w:hAnsi="Comic Sans MS"/>
          <w:lang w:val="en"/>
        </w:rPr>
        <w:t xml:space="preserve"> kljub temu, da je iz ene celice. Ravno tako sem bila presenečena nad razvitostjo vodne bolhe. Pri vaji smo bili zelo zbrani, zato smo videli večino stvari.</w:t>
      </w:r>
      <w:r w:rsidR="00EE4BB7">
        <w:rPr>
          <w:rFonts w:ascii="Comic Sans MS" w:hAnsi="Comic Sans MS"/>
          <w:lang w:val="en"/>
        </w:rPr>
        <w:t xml:space="preserve"> Kljub vsem mutacijam in spremembam smo si v bistvu </w:t>
      </w:r>
      <w:r w:rsidR="009C254D">
        <w:rPr>
          <w:rFonts w:ascii="Comic Sans MS" w:hAnsi="Comic Sans MS"/>
          <w:lang w:val="en"/>
        </w:rPr>
        <w:t>zelo podobni, saj imamo tudi ljudje odprtino za sprejemanje in izločanje hrane, razlikujemo se le v tistem, kar je vmes.</w:t>
      </w:r>
    </w:p>
    <w:p w:rsidR="00C0185C" w:rsidRDefault="00C0185C" w:rsidP="00D810B1">
      <w:pPr>
        <w:ind w:firstLine="708"/>
        <w:rPr>
          <w:rFonts w:ascii="Comic Sans MS" w:hAnsi="Comic Sans MS"/>
          <w:lang w:val="en"/>
        </w:rPr>
      </w:pPr>
      <w:r>
        <w:rPr>
          <w:rFonts w:ascii="Comic Sans MS" w:hAnsi="Comic Sans MS"/>
          <w:lang w:val="en"/>
        </w:rPr>
        <w:t xml:space="preserve">Vsi štirje organizmi so si še najbolj podobni ravno v diferenciranosti prebavil, morda je prebava </w:t>
      </w:r>
      <w:smartTag w:uri="urn:schemas-microsoft-com:office:smarttags" w:element="place">
        <w:smartTag w:uri="urn:schemas-microsoft-com:office:smarttags" w:element="City">
          <w:r>
            <w:rPr>
              <w:rFonts w:ascii="Comic Sans MS" w:hAnsi="Comic Sans MS"/>
              <w:lang w:val="en"/>
            </w:rPr>
            <w:t>eden</w:t>
          </w:r>
        </w:smartTag>
      </w:smartTag>
      <w:r>
        <w:rPr>
          <w:rFonts w:ascii="Comic Sans MS" w:hAnsi="Comic Sans MS"/>
          <w:lang w:val="en"/>
        </w:rPr>
        <w:t xml:space="preserve"> organskih sistemo</w:t>
      </w:r>
      <w:r w:rsidR="00947B5E">
        <w:rPr>
          <w:rFonts w:ascii="Comic Sans MS" w:hAnsi="Comic Sans MS"/>
          <w:lang w:val="en"/>
        </w:rPr>
        <w:t>v, ki mora biti najbolj dovršen, da lahko organizem preživi.</w:t>
      </w:r>
    </w:p>
    <w:p w:rsidR="00844B48" w:rsidRDefault="00947B5E" w:rsidP="00D810B1">
      <w:pPr>
        <w:ind w:firstLine="708"/>
        <w:rPr>
          <w:rFonts w:ascii="Comic Sans MS" w:hAnsi="Comic Sans MS"/>
          <w:lang w:val="en"/>
        </w:rPr>
      </w:pPr>
      <w:r>
        <w:rPr>
          <w:rFonts w:ascii="Comic Sans MS" w:hAnsi="Comic Sans MS"/>
          <w:lang w:val="en"/>
        </w:rPr>
        <w:t xml:space="preserve">Če povzamem, v vaji smo spoznali, da uvrščenost v sistem vpliva na razvitost nekaterih organov (čutil), </w:t>
      </w:r>
      <w:r w:rsidR="00844B48">
        <w:rPr>
          <w:rFonts w:ascii="Comic Sans MS" w:hAnsi="Comic Sans MS"/>
          <w:lang w:val="en"/>
        </w:rPr>
        <w:t>vendar pa bi lahko poiskali stične točke vseh organskih sistem, zagotovo pa so bolj dovršeni tisti, ki so višje uvrščeni v sistem.</w:t>
      </w:r>
    </w:p>
    <w:p w:rsidR="00844B48" w:rsidRDefault="00844B48" w:rsidP="00D810B1">
      <w:pPr>
        <w:ind w:firstLine="708"/>
        <w:rPr>
          <w:rFonts w:ascii="Comic Sans MS" w:hAnsi="Comic Sans MS"/>
          <w:lang w:val="en"/>
        </w:rPr>
      </w:pPr>
    </w:p>
    <w:p w:rsidR="00BE027B" w:rsidRPr="00D810B1" w:rsidRDefault="00BE027B" w:rsidP="00D810B1">
      <w:pPr>
        <w:ind w:firstLine="708"/>
        <w:rPr>
          <w:b/>
          <w:lang w:val="en"/>
        </w:rPr>
      </w:pPr>
      <w:r w:rsidRPr="00D810B1">
        <w:rPr>
          <w:b/>
          <w:lang w:val="en"/>
        </w:rPr>
        <w:t>6. LITERATURA:</w:t>
      </w:r>
    </w:p>
    <w:p w:rsidR="00BE027B" w:rsidRPr="00D810B1" w:rsidRDefault="00BE027B" w:rsidP="005C6C3B">
      <w:pPr>
        <w:rPr>
          <w:rFonts w:ascii="Comic Sans MS" w:hAnsi="Comic Sans MS"/>
          <w:lang w:val="en"/>
        </w:rPr>
      </w:pPr>
    </w:p>
    <w:p w:rsidR="00844B48" w:rsidRDefault="000E4C33" w:rsidP="005C6C3B">
      <w:pPr>
        <w:rPr>
          <w:rFonts w:ascii="Comic Sans MS" w:hAnsi="Comic Sans MS"/>
          <w:sz w:val="16"/>
          <w:szCs w:val="16"/>
          <w:lang w:val="en"/>
        </w:rPr>
      </w:pPr>
      <w:r w:rsidRPr="00844B48">
        <w:rPr>
          <w:rFonts w:ascii="Comic Sans MS" w:hAnsi="Comic Sans MS"/>
          <w:sz w:val="16"/>
          <w:szCs w:val="16"/>
          <w:lang w:val="en"/>
        </w:rPr>
        <w:t xml:space="preserve">1 </w:t>
      </w:r>
      <w:r w:rsidR="00F51ECC" w:rsidRPr="00844B48">
        <w:rPr>
          <w:rFonts w:ascii="Comic Sans MS" w:hAnsi="Comic Sans MS"/>
          <w:sz w:val="16"/>
          <w:szCs w:val="16"/>
          <w:lang w:val="en"/>
        </w:rPr>
        <w:t>DZS – Navodila za vaje, str. 56 – 58</w:t>
      </w:r>
      <w:r w:rsidR="00AF6975" w:rsidRPr="00844B48">
        <w:rPr>
          <w:rFonts w:ascii="Comic Sans MS" w:hAnsi="Comic Sans MS"/>
          <w:sz w:val="16"/>
          <w:szCs w:val="16"/>
          <w:lang w:val="en"/>
        </w:rPr>
        <w:t xml:space="preserve">                    </w:t>
      </w:r>
    </w:p>
    <w:p w:rsidR="00BE027B" w:rsidRPr="00844B48" w:rsidRDefault="00D810B1" w:rsidP="005C6C3B">
      <w:pPr>
        <w:rPr>
          <w:rStyle w:val="a"/>
          <w:rFonts w:ascii="Comic Sans MS" w:hAnsi="Comic Sans MS" w:cs="Arial"/>
          <w:sz w:val="16"/>
          <w:szCs w:val="16"/>
        </w:rPr>
      </w:pPr>
      <w:r w:rsidRPr="00844B48">
        <w:rPr>
          <w:rStyle w:val="a"/>
          <w:rFonts w:ascii="Comic Sans MS" w:hAnsi="Comic Sans MS" w:cs="Arial"/>
          <w:color w:val="000000"/>
          <w:sz w:val="16"/>
          <w:szCs w:val="16"/>
        </w:rPr>
        <w:t xml:space="preserve">2 </w:t>
      </w:r>
      <w:hyperlink r:id="rId5" w:history="1">
        <w:r w:rsidR="00BE027B" w:rsidRPr="00844B48">
          <w:rPr>
            <w:rStyle w:val="Hyperlink"/>
            <w:rFonts w:ascii="Comic Sans MS" w:hAnsi="Comic Sans MS" w:cs="Arial"/>
            <w:color w:val="auto"/>
            <w:sz w:val="16"/>
            <w:szCs w:val="16"/>
            <w:u w:val="none"/>
          </w:rPr>
          <w:t>www.dijaski.net</w:t>
        </w:r>
      </w:hyperlink>
    </w:p>
    <w:p w:rsidR="005E76B7" w:rsidRPr="00844B48" w:rsidRDefault="00E8251C" w:rsidP="005C6C3B">
      <w:pPr>
        <w:rPr>
          <w:rStyle w:val="a"/>
          <w:rFonts w:ascii="Comic Sans MS" w:hAnsi="Comic Sans MS" w:cs="Arial"/>
          <w:color w:val="000000"/>
          <w:sz w:val="16"/>
          <w:szCs w:val="16"/>
        </w:rPr>
      </w:pPr>
      <w:r w:rsidRPr="00844B48">
        <w:rPr>
          <w:rStyle w:val="a"/>
          <w:rFonts w:ascii="Comic Sans MS" w:hAnsi="Comic Sans MS" w:cs="Arial"/>
          <w:color w:val="000000"/>
          <w:sz w:val="16"/>
          <w:szCs w:val="16"/>
        </w:rPr>
        <w:t>3 Podobnik A</w:t>
      </w:r>
      <w:r w:rsidR="005E76B7" w:rsidRPr="00844B48">
        <w:rPr>
          <w:rStyle w:val="a"/>
          <w:rFonts w:ascii="Comic Sans MS" w:hAnsi="Comic Sans MS" w:cs="Arial"/>
          <w:color w:val="000000"/>
          <w:sz w:val="16"/>
          <w:szCs w:val="16"/>
        </w:rPr>
        <w:t>.</w:t>
      </w:r>
      <w:r w:rsidRPr="00844B48">
        <w:rPr>
          <w:rStyle w:val="a"/>
          <w:rFonts w:ascii="Comic Sans MS" w:hAnsi="Comic Sans MS" w:cs="Arial"/>
          <w:color w:val="000000"/>
          <w:sz w:val="16"/>
          <w:szCs w:val="16"/>
        </w:rPr>
        <w:t>, Deveteak D.: Raznolikost živih bitij, DZS 2003</w:t>
      </w:r>
    </w:p>
    <w:p w:rsidR="00BE027B" w:rsidRPr="00844B48" w:rsidRDefault="005E76B7" w:rsidP="005C6C3B">
      <w:pPr>
        <w:rPr>
          <w:rFonts w:ascii="Comic Sans MS" w:hAnsi="Comic Sans MS" w:cs="Arial"/>
          <w:color w:val="000000"/>
          <w:sz w:val="16"/>
          <w:szCs w:val="16"/>
        </w:rPr>
      </w:pPr>
      <w:r w:rsidRPr="00844B48">
        <w:rPr>
          <w:rStyle w:val="a"/>
          <w:rFonts w:ascii="Comic Sans MS" w:hAnsi="Comic Sans MS" w:cs="Arial"/>
          <w:color w:val="000000"/>
          <w:sz w:val="16"/>
          <w:szCs w:val="16"/>
        </w:rPr>
        <w:t>4 Štrus J., Drobne D., Zidar P.: Navodila za vaje iz splošne zoologije 2. del, Študentska založba, Ljubljana 2002</w:t>
      </w:r>
    </w:p>
    <w:sectPr w:rsidR="00BE027B" w:rsidRPr="00844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7685A"/>
    <w:multiLevelType w:val="multilevel"/>
    <w:tmpl w:val="FABC9BB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E394D43"/>
    <w:multiLevelType w:val="hybridMultilevel"/>
    <w:tmpl w:val="FABC9BBE"/>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E4B3456"/>
    <w:multiLevelType w:val="hybridMultilevel"/>
    <w:tmpl w:val="4F361B56"/>
    <w:lvl w:ilvl="0" w:tplc="18E0AA0E">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F4D3B67"/>
    <w:multiLevelType w:val="hybridMultilevel"/>
    <w:tmpl w:val="EC1EBD5A"/>
    <w:lvl w:ilvl="0" w:tplc="76DE8CEE">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366F"/>
    <w:rsid w:val="000165C0"/>
    <w:rsid w:val="00030616"/>
    <w:rsid w:val="000476CA"/>
    <w:rsid w:val="000E4C33"/>
    <w:rsid w:val="00114C39"/>
    <w:rsid w:val="001B2F61"/>
    <w:rsid w:val="001E2E98"/>
    <w:rsid w:val="002604D4"/>
    <w:rsid w:val="002E4820"/>
    <w:rsid w:val="0034729D"/>
    <w:rsid w:val="00367F8F"/>
    <w:rsid w:val="00373B55"/>
    <w:rsid w:val="00377047"/>
    <w:rsid w:val="003808AC"/>
    <w:rsid w:val="003D28CA"/>
    <w:rsid w:val="003E366F"/>
    <w:rsid w:val="00464989"/>
    <w:rsid w:val="004B2D91"/>
    <w:rsid w:val="0059473B"/>
    <w:rsid w:val="005C6C3B"/>
    <w:rsid w:val="005E76B7"/>
    <w:rsid w:val="00663867"/>
    <w:rsid w:val="006E06A9"/>
    <w:rsid w:val="006E5FF0"/>
    <w:rsid w:val="006F3F12"/>
    <w:rsid w:val="008253A4"/>
    <w:rsid w:val="00844B48"/>
    <w:rsid w:val="008B0B9C"/>
    <w:rsid w:val="00947B5E"/>
    <w:rsid w:val="00963297"/>
    <w:rsid w:val="009C254D"/>
    <w:rsid w:val="00A16387"/>
    <w:rsid w:val="00A24AC3"/>
    <w:rsid w:val="00A66604"/>
    <w:rsid w:val="00AF6975"/>
    <w:rsid w:val="00B117BF"/>
    <w:rsid w:val="00B962E2"/>
    <w:rsid w:val="00BD528A"/>
    <w:rsid w:val="00BE027B"/>
    <w:rsid w:val="00BE7D51"/>
    <w:rsid w:val="00C0185C"/>
    <w:rsid w:val="00C053E4"/>
    <w:rsid w:val="00C21EB2"/>
    <w:rsid w:val="00C42609"/>
    <w:rsid w:val="00C97082"/>
    <w:rsid w:val="00CA4CB1"/>
    <w:rsid w:val="00CE52E9"/>
    <w:rsid w:val="00D810B1"/>
    <w:rsid w:val="00E1377F"/>
    <w:rsid w:val="00E32A38"/>
    <w:rsid w:val="00E34C0E"/>
    <w:rsid w:val="00E54A1D"/>
    <w:rsid w:val="00E8251C"/>
    <w:rsid w:val="00E854F5"/>
    <w:rsid w:val="00EE4BB7"/>
    <w:rsid w:val="00F164E1"/>
    <w:rsid w:val="00F51ECC"/>
    <w:rsid w:val="00F877EB"/>
    <w:rsid w:val="00FB5D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4CB1"/>
    <w:pPr>
      <w:spacing w:before="100" w:beforeAutospacing="1" w:after="100" w:afterAutospacing="1"/>
    </w:pPr>
  </w:style>
  <w:style w:type="paragraph" w:customStyle="1" w:styleId="text">
    <w:name w:val="text"/>
    <w:basedOn w:val="Normal"/>
    <w:rsid w:val="00CA4CB1"/>
    <w:pPr>
      <w:spacing w:before="100" w:beforeAutospacing="1" w:after="100" w:afterAutospacing="1"/>
    </w:pPr>
    <w:rPr>
      <w:rFonts w:ascii="Tahoma" w:hAnsi="Tahoma" w:cs="Tahoma"/>
      <w:color w:val="94652D"/>
      <w:sz w:val="22"/>
      <w:szCs w:val="22"/>
    </w:rPr>
  </w:style>
  <w:style w:type="character" w:customStyle="1" w:styleId="a">
    <w:name w:val="a"/>
    <w:basedOn w:val="DefaultParagraphFont"/>
    <w:rsid w:val="00BE027B"/>
  </w:style>
  <w:style w:type="character" w:styleId="Hyperlink">
    <w:name w:val="Hyperlink"/>
    <w:basedOn w:val="DefaultParagraphFont"/>
    <w:rsid w:val="00BE027B"/>
    <w:rPr>
      <w:color w:val="0000FF"/>
      <w:u w:val="single"/>
    </w:rPr>
  </w:style>
  <w:style w:type="table" w:styleId="TableGrid">
    <w:name w:val="Table Grid"/>
    <w:basedOn w:val="TableNormal"/>
    <w:rsid w:val="00BD5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90540">
      <w:bodyDiv w:val="1"/>
      <w:marLeft w:val="0"/>
      <w:marRight w:val="0"/>
      <w:marTop w:val="0"/>
      <w:marBottom w:val="0"/>
      <w:divBdr>
        <w:top w:val="none" w:sz="0" w:space="0" w:color="auto"/>
        <w:left w:val="none" w:sz="0" w:space="0" w:color="auto"/>
        <w:bottom w:val="none" w:sz="0" w:space="0" w:color="auto"/>
        <w:right w:val="none" w:sz="0" w:space="0" w:color="auto"/>
      </w:divBdr>
    </w:div>
    <w:div w:id="767433398">
      <w:bodyDiv w:val="1"/>
      <w:marLeft w:val="0"/>
      <w:marRight w:val="0"/>
      <w:marTop w:val="0"/>
      <w:marBottom w:val="0"/>
      <w:divBdr>
        <w:top w:val="none" w:sz="0" w:space="0" w:color="auto"/>
        <w:left w:val="none" w:sz="0" w:space="0" w:color="auto"/>
        <w:bottom w:val="none" w:sz="0" w:space="0" w:color="auto"/>
        <w:right w:val="none" w:sz="0" w:space="0" w:color="auto"/>
      </w:divBdr>
    </w:div>
    <w:div w:id="101634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jask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Links>
    <vt:vector size="6" baseType="variant">
      <vt:variant>
        <vt:i4>2424952</vt:i4>
      </vt:variant>
      <vt:variant>
        <vt:i4>0</vt:i4>
      </vt:variant>
      <vt:variant>
        <vt:i4>0</vt:i4>
      </vt:variant>
      <vt:variant>
        <vt:i4>5</vt:i4>
      </vt:variant>
      <vt:variant>
        <vt:lpwstr>http://www.dijaski.net/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