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6AF7F" w14:textId="77777777" w:rsidR="00BB464E" w:rsidRDefault="00BB464E">
      <w:pPr>
        <w:pStyle w:val="Caption"/>
        <w:keepNext/>
      </w:pPr>
      <w:bookmarkStart w:id="0" w:name="_GoBack"/>
      <w:bookmarkEnd w:id="0"/>
    </w:p>
    <w:p w14:paraId="57B32A89" w14:textId="77777777" w:rsidR="00BB464E" w:rsidRDefault="00BB464E"/>
    <w:p w14:paraId="0F73A8B5" w14:textId="77777777" w:rsidR="00BB464E" w:rsidRDefault="000E546A">
      <w:pPr>
        <w:jc w:val="center"/>
      </w:pPr>
      <w:r>
        <w:rPr>
          <w:rFonts w:ascii="BroadwayEngraved BT" w:hAnsi="BroadwayEngraved BT"/>
          <w:color w:val="800080"/>
          <w:sz w:val="32"/>
        </w:rPr>
        <w:t>LABORATORIJSKO POROČILO</w:t>
      </w:r>
    </w:p>
    <w:p w14:paraId="631BE08C" w14:textId="77777777" w:rsidR="00BB464E" w:rsidRDefault="00BB464E">
      <w:pPr>
        <w:jc w:val="center"/>
      </w:pPr>
    </w:p>
    <w:p w14:paraId="3F824EEC" w14:textId="77777777" w:rsidR="00BB464E" w:rsidRDefault="000E546A">
      <w:pPr>
        <w:jc w:val="center"/>
        <w:rPr>
          <w:rFonts w:ascii="FZ JAZZY 8 3D" w:hAnsi="FZ JAZZY 8 3D"/>
          <w:color w:val="800080"/>
          <w:sz w:val="48"/>
        </w:rPr>
      </w:pPr>
      <w:r>
        <w:rPr>
          <w:rFonts w:ascii="FZ JAZZY 8 3D" w:hAnsi="FZ JAZZY 8 3D"/>
          <w:b/>
          <w:color w:val="800080"/>
          <w:sz w:val="48"/>
        </w:rPr>
        <w:t>TRANSPORTNI SISTEM PRI RASTLINAH</w:t>
      </w:r>
    </w:p>
    <w:p w14:paraId="051A9B70" w14:textId="77777777" w:rsidR="00BB464E" w:rsidRDefault="00BB464E">
      <w:pPr>
        <w:jc w:val="center"/>
        <w:rPr>
          <w:color w:val="800080"/>
        </w:rPr>
      </w:pPr>
    </w:p>
    <w:p w14:paraId="68C9DA26" w14:textId="77777777" w:rsidR="00BB464E" w:rsidRDefault="00BB464E">
      <w:pPr>
        <w:rPr>
          <w:color w:val="800080"/>
        </w:rPr>
      </w:pPr>
    </w:p>
    <w:p w14:paraId="22C2C211" w14:textId="77777777" w:rsidR="00BB464E" w:rsidRDefault="00BB464E">
      <w:pPr>
        <w:rPr>
          <w:rFonts w:ascii="Arial Narrow" w:hAnsi="Arial Narrow"/>
          <w:color w:val="800080"/>
        </w:rPr>
      </w:pPr>
    </w:p>
    <w:p w14:paraId="249BCCFC" w14:textId="77777777" w:rsidR="00BB464E" w:rsidRDefault="000E546A">
      <w:pPr>
        <w:jc w:val="both"/>
        <w:rPr>
          <w:color w:val="auto"/>
        </w:rPr>
      </w:pPr>
      <w:r>
        <w:rPr>
          <w:b/>
          <w:color w:val="auto"/>
        </w:rPr>
        <w:t>cilji eksperimenta :</w:t>
      </w:r>
      <w:r>
        <w:rPr>
          <w:color w:val="auto"/>
        </w:rPr>
        <w:t xml:space="preserve"> Seznanjanje s prevajalnimi sistemi oz. prevajalnimi deli rastline, ugotavljanje po katerih delih rastline se voda dviguje. Spoznavanje podrobne zgradbe rastlinskih organov pod mikroskopom, ugotavljanje nakaterih razlik med eno in dvokaličnico,...</w:t>
      </w:r>
    </w:p>
    <w:p w14:paraId="0813ABFA" w14:textId="77777777" w:rsidR="00BB464E" w:rsidRDefault="000E546A">
      <w:pPr>
        <w:framePr w:h="0" w:hSpace="141" w:wrap="around" w:vAnchor="text" w:hAnchor="text" w:y="1"/>
        <w:pBdr>
          <w:top w:val="single" w:sz="18" w:space="1" w:color="008000"/>
          <w:left w:val="single" w:sz="18" w:space="1" w:color="008000"/>
          <w:bottom w:val="single" w:sz="18" w:space="1" w:color="008000"/>
          <w:right w:val="single" w:sz="18" w:space="1" w:color="008000"/>
        </w:pBdr>
        <w:jc w:val="both"/>
        <w:rPr>
          <w:b/>
          <w:color w:val="00FF00"/>
        </w:rPr>
      </w:pPr>
      <w:r>
        <w:rPr>
          <w:b/>
          <w:color w:val="00FF00"/>
        </w:rPr>
        <w:t xml:space="preserve"> OPAZOVANJE DVIGOVANJA VODE</w:t>
      </w:r>
      <w:r>
        <w:rPr>
          <w:color w:val="auto"/>
        </w:rPr>
        <w:t xml:space="preserve"> </w:t>
      </w:r>
    </w:p>
    <w:p w14:paraId="75B953C8" w14:textId="77777777" w:rsidR="00BB464E" w:rsidRDefault="00BB464E">
      <w:pPr>
        <w:jc w:val="both"/>
        <w:rPr>
          <w:color w:val="auto"/>
        </w:rPr>
      </w:pPr>
    </w:p>
    <w:p w14:paraId="61D0282D" w14:textId="77777777" w:rsidR="00BB464E" w:rsidRDefault="00BB464E">
      <w:pPr>
        <w:jc w:val="both"/>
        <w:rPr>
          <w:color w:val="auto"/>
        </w:rPr>
      </w:pPr>
    </w:p>
    <w:p w14:paraId="09A21E64" w14:textId="77777777" w:rsidR="00BB464E" w:rsidRDefault="000E546A">
      <w:pPr>
        <w:jc w:val="both"/>
        <w:rPr>
          <w:color w:val="auto"/>
        </w:rPr>
      </w:pPr>
      <w:r>
        <w:rPr>
          <w:b/>
          <w:color w:val="auto"/>
        </w:rPr>
        <w:t xml:space="preserve">uvod : </w:t>
      </w:r>
      <w:r>
        <w:rPr>
          <w:color w:val="auto"/>
        </w:rPr>
        <w:t xml:space="preserve">V transportnem sistemu rastlin potekata dva tokova, in sicer </w:t>
      </w:r>
      <w:r>
        <w:rPr>
          <w:color w:val="800080"/>
        </w:rPr>
        <w:t>enosmerni transpiracijski tok</w:t>
      </w:r>
      <w:r>
        <w:rPr>
          <w:color w:val="auto"/>
        </w:rPr>
        <w:t xml:space="preserve"> (transport vode z anorganskimi snovmi), ki poteka iz korenin v višje dele (liste) ter </w:t>
      </w:r>
      <w:r>
        <w:rPr>
          <w:color w:val="800080"/>
        </w:rPr>
        <w:t>asimilatni tok</w:t>
      </w:r>
      <w:r>
        <w:rPr>
          <w:color w:val="auto"/>
        </w:rPr>
        <w:t xml:space="preserve"> (transport vode z organskimi snovmi), ki poteka iz listov v steblo do plodov ter cvetov do korenin.</w:t>
      </w:r>
    </w:p>
    <w:p w14:paraId="2B74A637" w14:textId="77777777" w:rsidR="00BB464E" w:rsidRDefault="000E546A">
      <w:pPr>
        <w:jc w:val="both"/>
        <w:rPr>
          <w:color w:val="auto"/>
        </w:rPr>
      </w:pPr>
      <w:r>
        <w:rPr>
          <w:color w:val="auto"/>
        </w:rPr>
        <w:t>V tem delu poskusa opazujemo enosmerni transpiracijski tok. Glavna naloga listov je poleg fotosinteze še transpiracija, ki poteka preko listnih rež. Ko voda hlapi iz listov, se v koreninah pojavi sesalna sila - tako transpiracija omogoča transpiracijski tok. Le - ta poteka po ksilemu.</w:t>
      </w:r>
    </w:p>
    <w:p w14:paraId="35195530" w14:textId="77777777" w:rsidR="00BB464E" w:rsidRDefault="000E546A">
      <w:pPr>
        <w:jc w:val="both"/>
        <w:rPr>
          <w:color w:val="auto"/>
        </w:rPr>
      </w:pPr>
      <w:r>
        <w:rPr>
          <w:b/>
          <w:color w:val="auto"/>
        </w:rPr>
        <w:t>materiali oz. aparature &amp; metode dela :</w:t>
      </w:r>
      <w:r>
        <w:rPr>
          <w:color w:val="auto"/>
        </w:rPr>
        <w:t xml:space="preserve"> Poskus je bil že prej pripravljen po navodilih, mi pa smo le odčitali rezultate.</w:t>
      </w:r>
    </w:p>
    <w:p w14:paraId="27E5D7AC" w14:textId="77777777" w:rsidR="00BB464E" w:rsidRDefault="000E546A">
      <w:pPr>
        <w:jc w:val="both"/>
        <w:rPr>
          <w:color w:val="auto"/>
        </w:rPr>
      </w:pPr>
      <w:r>
        <w:rPr>
          <w:b/>
          <w:color w:val="auto"/>
        </w:rPr>
        <w:t>rezultati :</w:t>
      </w:r>
    </w:p>
    <w:p w14:paraId="378FB508" w14:textId="77777777" w:rsidR="00BB464E" w:rsidRDefault="000E546A">
      <w:pPr>
        <w:framePr w:h="0" w:hSpace="141" w:wrap="around" w:vAnchor="text" w:hAnchor="text" w:y="1"/>
        <w:pBdr>
          <w:top w:val="single" w:sz="6" w:space="1" w:color="auto"/>
          <w:left w:val="single" w:sz="6" w:space="1" w:color="auto"/>
          <w:bottom w:val="single" w:sz="6" w:space="1" w:color="auto"/>
          <w:right w:val="single" w:sz="6" w:space="1" w:color="auto"/>
        </w:pBdr>
        <w:jc w:val="both"/>
        <w:rPr>
          <w:i/>
          <w:color w:val="auto"/>
        </w:rPr>
      </w:pPr>
      <w:r>
        <w:rPr>
          <w:i/>
          <w:color w:val="auto"/>
        </w:rPr>
        <w:t>skica 1 : poskus o transpiracijskem toku</w:t>
      </w:r>
    </w:p>
    <w:p w14:paraId="1F20BBB1" w14:textId="77777777" w:rsidR="00BB464E" w:rsidRDefault="00BB464E">
      <w:pPr>
        <w:jc w:val="both"/>
        <w:rPr>
          <w:color w:val="auto"/>
        </w:rPr>
      </w:pPr>
    </w:p>
    <w:p w14:paraId="45CD293A" w14:textId="77777777" w:rsidR="00BB464E" w:rsidRDefault="00BB464E">
      <w:pPr>
        <w:jc w:val="both"/>
        <w:rPr>
          <w:color w:val="auto"/>
        </w:rPr>
      </w:pPr>
    </w:p>
    <w:p w14:paraId="6AB36B30" w14:textId="77777777" w:rsidR="00BB464E" w:rsidRDefault="00BB464E">
      <w:pPr>
        <w:jc w:val="both"/>
        <w:rPr>
          <w:color w:val="auto"/>
        </w:rPr>
      </w:pPr>
    </w:p>
    <w:p w14:paraId="0023F778" w14:textId="77777777" w:rsidR="00BB464E" w:rsidRDefault="00BB464E">
      <w:pPr>
        <w:jc w:val="both"/>
        <w:rPr>
          <w:color w:val="auto"/>
        </w:rPr>
      </w:pPr>
    </w:p>
    <w:p w14:paraId="7ED960B3" w14:textId="77777777" w:rsidR="00BB464E" w:rsidRDefault="00BB464E">
      <w:pPr>
        <w:jc w:val="both"/>
        <w:rPr>
          <w:color w:val="auto"/>
        </w:rPr>
      </w:pPr>
    </w:p>
    <w:p w14:paraId="745FB660" w14:textId="77777777" w:rsidR="00BB464E" w:rsidRDefault="00BB464E">
      <w:pPr>
        <w:jc w:val="both"/>
        <w:rPr>
          <w:color w:val="auto"/>
        </w:rPr>
      </w:pPr>
    </w:p>
    <w:p w14:paraId="16E47923" w14:textId="77777777" w:rsidR="00BB464E" w:rsidRDefault="00BB464E">
      <w:pPr>
        <w:jc w:val="both"/>
        <w:rPr>
          <w:color w:val="auto"/>
        </w:rPr>
      </w:pPr>
    </w:p>
    <w:p w14:paraId="5607FBB8" w14:textId="77777777" w:rsidR="00BB464E" w:rsidRDefault="00BB464E">
      <w:pPr>
        <w:jc w:val="both"/>
        <w:rPr>
          <w:color w:val="auto"/>
        </w:rPr>
      </w:pPr>
    </w:p>
    <w:p w14:paraId="0B50B10A" w14:textId="77777777" w:rsidR="00BB464E" w:rsidRDefault="00BB464E">
      <w:pPr>
        <w:jc w:val="both"/>
        <w:rPr>
          <w:color w:val="auto"/>
        </w:rPr>
      </w:pPr>
    </w:p>
    <w:p w14:paraId="31A49564" w14:textId="77777777" w:rsidR="00BB464E" w:rsidRDefault="00BB464E">
      <w:pPr>
        <w:jc w:val="both"/>
        <w:rPr>
          <w:color w:val="auto"/>
        </w:rPr>
      </w:pPr>
    </w:p>
    <w:p w14:paraId="1203DF1E" w14:textId="77777777" w:rsidR="00BB464E" w:rsidRDefault="00BB464E">
      <w:pPr>
        <w:jc w:val="both"/>
        <w:rPr>
          <w:color w:val="auto"/>
        </w:rPr>
      </w:pPr>
    </w:p>
    <w:p w14:paraId="399347CF" w14:textId="77777777" w:rsidR="00BB464E" w:rsidRDefault="00BB464E">
      <w:pPr>
        <w:jc w:val="both"/>
        <w:rPr>
          <w:color w:val="auto"/>
        </w:rPr>
      </w:pPr>
    </w:p>
    <w:p w14:paraId="623695BB" w14:textId="77777777" w:rsidR="00BB464E" w:rsidRDefault="00BB464E">
      <w:pPr>
        <w:jc w:val="both"/>
        <w:rPr>
          <w:color w:val="auto"/>
        </w:rPr>
      </w:pPr>
    </w:p>
    <w:p w14:paraId="631B165A" w14:textId="77777777" w:rsidR="00BB464E" w:rsidRDefault="00BB464E">
      <w:pPr>
        <w:jc w:val="both"/>
        <w:rPr>
          <w:color w:val="auto"/>
        </w:rPr>
      </w:pPr>
    </w:p>
    <w:p w14:paraId="2135585C" w14:textId="77777777" w:rsidR="00BB464E" w:rsidRDefault="00BB464E">
      <w:pPr>
        <w:jc w:val="both"/>
        <w:rPr>
          <w:color w:val="auto"/>
        </w:rPr>
      </w:pPr>
    </w:p>
    <w:p w14:paraId="168B76D9" w14:textId="77777777" w:rsidR="00BB464E" w:rsidRDefault="00BB464E">
      <w:pPr>
        <w:jc w:val="both"/>
        <w:rPr>
          <w:color w:val="auto"/>
        </w:rPr>
      </w:pPr>
    </w:p>
    <w:p w14:paraId="7F5B29DC" w14:textId="77777777" w:rsidR="00BB464E" w:rsidRDefault="00BB464E">
      <w:pPr>
        <w:jc w:val="both"/>
        <w:rPr>
          <w:color w:val="auto"/>
        </w:rPr>
      </w:pPr>
    </w:p>
    <w:p w14:paraId="6761E49D" w14:textId="77777777" w:rsidR="00BB464E" w:rsidRDefault="000E546A">
      <w:pPr>
        <w:jc w:val="both"/>
        <w:rPr>
          <w:color w:val="auto"/>
        </w:rPr>
      </w:pPr>
      <w:r>
        <w:rPr>
          <w:color w:val="auto"/>
          <w:u w:val="single"/>
        </w:rPr>
        <w:t>merilni valj št. 1</w:t>
      </w:r>
      <w:r>
        <w:rPr>
          <w:color w:val="auto"/>
        </w:rPr>
        <w:t xml:space="preserve"> : zaprt z aluminijevo folijo, nivo vode ostane isti.</w:t>
      </w:r>
    </w:p>
    <w:p w14:paraId="318C5971" w14:textId="77777777" w:rsidR="00BB464E" w:rsidRDefault="000E546A">
      <w:pPr>
        <w:jc w:val="both"/>
        <w:rPr>
          <w:color w:val="auto"/>
        </w:rPr>
      </w:pPr>
      <w:r>
        <w:rPr>
          <w:color w:val="auto"/>
          <w:u w:val="single"/>
        </w:rPr>
        <w:t>merilni valj št. 2</w:t>
      </w:r>
      <w:r>
        <w:rPr>
          <w:color w:val="auto"/>
        </w:rPr>
        <w:t xml:space="preserve"> : rastlina z listi, a brez korenin, nivo vode se zniža od 10 na 8,7 ml.</w:t>
      </w:r>
    </w:p>
    <w:p w14:paraId="705007EF" w14:textId="77777777" w:rsidR="00BB464E" w:rsidRDefault="000E546A">
      <w:pPr>
        <w:jc w:val="both"/>
        <w:rPr>
          <w:color w:val="auto"/>
        </w:rPr>
      </w:pPr>
      <w:r>
        <w:rPr>
          <w:color w:val="auto"/>
          <w:u w:val="single"/>
        </w:rPr>
        <w:t>merilni valj št. 3</w:t>
      </w:r>
      <w:r>
        <w:rPr>
          <w:color w:val="auto"/>
        </w:rPr>
        <w:t xml:space="preserve"> : rastlina brez korenin in listov, nivo vode se zniža od 10 na 9,7 ml.</w:t>
      </w:r>
    </w:p>
    <w:p w14:paraId="494D4B64" w14:textId="77777777" w:rsidR="00BB464E" w:rsidRDefault="000E546A">
      <w:pPr>
        <w:jc w:val="both"/>
        <w:rPr>
          <w:color w:val="auto"/>
        </w:rPr>
      </w:pPr>
      <w:r>
        <w:rPr>
          <w:color w:val="auto"/>
          <w:u w:val="single"/>
        </w:rPr>
        <w:lastRenderedPageBreak/>
        <w:t>merilni valj št. 4</w:t>
      </w:r>
      <w:r>
        <w:rPr>
          <w:color w:val="auto"/>
        </w:rPr>
        <w:t xml:space="preserve"> : rastlina s koreninami in listi, nivo vode se zniža od 10 na 8 ml.</w:t>
      </w:r>
    </w:p>
    <w:p w14:paraId="35522700" w14:textId="77777777" w:rsidR="00BB464E" w:rsidRDefault="000E546A">
      <w:pPr>
        <w:jc w:val="both"/>
        <w:rPr>
          <w:color w:val="auto"/>
        </w:rPr>
      </w:pPr>
      <w:r>
        <w:rPr>
          <w:color w:val="auto"/>
          <w:u w:val="single"/>
        </w:rPr>
        <w:t>merilni valj št. 5</w:t>
      </w:r>
      <w:r>
        <w:rPr>
          <w:color w:val="auto"/>
        </w:rPr>
        <w:t xml:space="preserve"> : rastlina s koreninami, a brez listov, nivo vode se zniža od 10 na 9.4 ml.</w:t>
      </w:r>
    </w:p>
    <w:p w14:paraId="2BAF0584" w14:textId="77777777" w:rsidR="00BB464E" w:rsidRDefault="000E546A">
      <w:pPr>
        <w:jc w:val="both"/>
        <w:rPr>
          <w:color w:val="auto"/>
        </w:rPr>
      </w:pPr>
      <w:r>
        <w:rPr>
          <w:color w:val="auto"/>
          <w:u w:val="single"/>
        </w:rPr>
        <w:t>merilni valj št. 6</w:t>
      </w:r>
      <w:r>
        <w:rPr>
          <w:color w:val="auto"/>
        </w:rPr>
        <w:t xml:space="preserve"> : rastlina brez korenin, spodnji listi premazani z vazelinom, nivo se zniža</w:t>
      </w:r>
    </w:p>
    <w:p w14:paraId="74735C9C" w14:textId="77777777" w:rsidR="00BB464E" w:rsidRDefault="000E546A">
      <w:pPr>
        <w:jc w:val="both"/>
        <w:rPr>
          <w:color w:val="auto"/>
        </w:rPr>
      </w:pPr>
      <w:r>
        <w:rPr>
          <w:color w:val="auto"/>
        </w:rPr>
        <w:t xml:space="preserve">                             od 10 na 9.7 ml. </w:t>
      </w:r>
    </w:p>
    <w:p w14:paraId="08B4CDB4" w14:textId="77777777" w:rsidR="00BB464E" w:rsidRDefault="000E546A">
      <w:pPr>
        <w:jc w:val="both"/>
        <w:rPr>
          <w:color w:val="auto"/>
        </w:rPr>
      </w:pPr>
      <w:r>
        <w:rPr>
          <w:b/>
          <w:color w:val="auto"/>
        </w:rPr>
        <w:t xml:space="preserve">zaključek : </w:t>
      </w:r>
      <w:r>
        <w:rPr>
          <w:color w:val="auto"/>
        </w:rPr>
        <w:t>v vseh valjih, razen v prvem se je nivo vode znižal, tudi pri rastlinah brez korenin oz. listov.</w:t>
      </w:r>
    </w:p>
    <w:p w14:paraId="1B441DC7" w14:textId="77777777" w:rsidR="00BB464E" w:rsidRDefault="000E546A">
      <w:pPr>
        <w:jc w:val="both"/>
        <w:rPr>
          <w:color w:val="auto"/>
        </w:rPr>
      </w:pPr>
      <w:r>
        <w:rPr>
          <w:b/>
          <w:color w:val="auto"/>
        </w:rPr>
        <w:t>kritika :</w:t>
      </w:r>
      <w:r>
        <w:rPr>
          <w:color w:val="auto"/>
        </w:rPr>
        <w:t xml:space="preserve"> vaje pravzaprav nismo sami pripravili, kar nam je prihranilo mnogo časa, da smo se lahko posvetili drugemu in tretjemu delu poskusa, toda nismo se seznanili z natančnim postopkom priprave poskusa.</w:t>
      </w:r>
    </w:p>
    <w:p w14:paraId="1F37154A" w14:textId="77777777" w:rsidR="00BB464E" w:rsidRDefault="000E546A">
      <w:pPr>
        <w:jc w:val="both"/>
        <w:rPr>
          <w:color w:val="auto"/>
        </w:rPr>
      </w:pPr>
      <w:r>
        <w:rPr>
          <w:b/>
          <w:color w:val="auto"/>
        </w:rPr>
        <w:t>diskusija :</w:t>
      </w:r>
      <w:r>
        <w:rPr>
          <w:color w:val="auto"/>
        </w:rPr>
        <w:t xml:space="preserve"> Prvi merilni valj nam je služil za kontrolni poskus, da smo videli kakšen je bil prvotni nivo vode - dokazali smo, da če je merilni valj pokrit z neprepustno snovjo (v tem primeru z aluminijevo folijo), voda ne izhlapi. Tudi drugi merilni valji so bili prekriti s folijo, tako da je pretok vode potekal le po rastlini oz. je voda izhlapevala le preko rastline. Rastlina v drugem valju ni imela sesalne sile v korenini, toda sesalna sila v listih je pomembnejša, zato izhlapi več vode kot pri rastlini s koreninami brez listov (valj št. 5). V valju št. 6 je voda izhlapevala skozi poškodbe na listih in skozi steblo.</w:t>
      </w:r>
    </w:p>
    <w:p w14:paraId="1F3881FD" w14:textId="77777777" w:rsidR="00BB464E" w:rsidRDefault="000E546A">
      <w:pPr>
        <w:framePr w:h="0" w:hSpace="141" w:wrap="around" w:vAnchor="text" w:hAnchor="text" w:y="1"/>
        <w:pBdr>
          <w:top w:val="single" w:sz="18" w:space="1" w:color="008080"/>
          <w:left w:val="single" w:sz="18" w:space="1" w:color="008080"/>
          <w:bottom w:val="single" w:sz="18" w:space="1" w:color="008080"/>
          <w:right w:val="single" w:sz="18" w:space="1" w:color="008080"/>
        </w:pBdr>
        <w:jc w:val="both"/>
        <w:rPr>
          <w:b/>
          <w:color w:val="00FF00"/>
        </w:rPr>
      </w:pPr>
      <w:r>
        <w:rPr>
          <w:b/>
          <w:color w:val="00FF00"/>
        </w:rPr>
        <w:t>OPAZOVANJE PREVAJALNIH ELEMENTOV V RASTLINAH</w:t>
      </w:r>
    </w:p>
    <w:p w14:paraId="55DF9309" w14:textId="77777777" w:rsidR="00BB464E" w:rsidRDefault="00BB464E">
      <w:pPr>
        <w:jc w:val="both"/>
        <w:rPr>
          <w:color w:val="800080"/>
        </w:rPr>
      </w:pPr>
    </w:p>
    <w:p w14:paraId="7D18AF16" w14:textId="77777777" w:rsidR="00BB464E" w:rsidRDefault="00BB464E">
      <w:pPr>
        <w:jc w:val="both"/>
        <w:rPr>
          <w:color w:val="800080"/>
        </w:rPr>
      </w:pPr>
    </w:p>
    <w:p w14:paraId="3701D1A2" w14:textId="77777777" w:rsidR="00BB464E" w:rsidRDefault="000E546A">
      <w:pPr>
        <w:jc w:val="both"/>
        <w:rPr>
          <w:color w:val="auto"/>
        </w:rPr>
      </w:pPr>
      <w:r>
        <w:rPr>
          <w:color w:val="auto"/>
        </w:rPr>
        <w:t>V tem delu poskusa bomo opazovali kako poteka asimilatni tok oz. natančneje po katerih prevajalnih elementih poteka.</w:t>
      </w:r>
    </w:p>
    <w:p w14:paraId="5BD40A64" w14:textId="77777777" w:rsidR="00BB464E" w:rsidRDefault="000E546A">
      <w:pPr>
        <w:jc w:val="both"/>
        <w:rPr>
          <w:color w:val="auto"/>
        </w:rPr>
      </w:pPr>
      <w:r>
        <w:rPr>
          <w:b/>
          <w:color w:val="auto"/>
        </w:rPr>
        <w:t xml:space="preserve">uvod : </w:t>
      </w:r>
      <w:r>
        <w:rPr>
          <w:color w:val="auto"/>
        </w:rPr>
        <w:t>Prevajalni sistemi pri rastlini so korenina, steblo in listi z žilami, ki sestojijo iz ksilema in floema. Asimilatni tok poteka po floemu. Tako se organske snovi pretakajo iz listov v steblo do plodov in v korenne.</w:t>
      </w:r>
    </w:p>
    <w:p w14:paraId="709F96A9" w14:textId="77777777" w:rsidR="00BB464E" w:rsidRDefault="000E546A">
      <w:pPr>
        <w:jc w:val="both"/>
        <w:rPr>
          <w:color w:val="auto"/>
        </w:rPr>
      </w:pPr>
      <w:r>
        <w:rPr>
          <w:b/>
          <w:color w:val="auto"/>
        </w:rPr>
        <w:t xml:space="preserve">materiali oz. aparature &amp; metode dela : </w:t>
      </w:r>
      <w:r>
        <w:rPr>
          <w:color w:val="auto"/>
        </w:rPr>
        <w:t xml:space="preserve">Poskus je bil že v naprej pripravljen, mi smo izvedli le opazovalni del poskusa. </w:t>
      </w:r>
    </w:p>
    <w:p w14:paraId="3563C6A9" w14:textId="77777777" w:rsidR="00BB464E" w:rsidRDefault="000E546A">
      <w:pPr>
        <w:jc w:val="both"/>
        <w:rPr>
          <w:color w:val="auto"/>
        </w:rPr>
      </w:pPr>
      <w:r>
        <w:rPr>
          <w:b/>
          <w:color w:val="auto"/>
        </w:rPr>
        <w:t xml:space="preserve">material na petrijevki : </w:t>
      </w:r>
      <w:r>
        <w:rPr>
          <w:color w:val="auto"/>
          <w:sz w:val="22"/>
        </w:rPr>
        <w:sym w:font="Wingdings" w:char="F0A1"/>
      </w:r>
      <w:r>
        <w:rPr>
          <w:color w:val="auto"/>
        </w:rPr>
        <w:t>1 košček lista ciklame, katerega spodnjo plast smo odluščili in</w:t>
      </w:r>
    </w:p>
    <w:p w14:paraId="4FC8FF36" w14:textId="77777777" w:rsidR="00BB464E" w:rsidRDefault="000E546A">
      <w:pPr>
        <w:jc w:val="both"/>
        <w:rPr>
          <w:color w:val="auto"/>
        </w:rPr>
      </w:pPr>
      <w:r>
        <w:rPr>
          <w:color w:val="auto"/>
        </w:rPr>
        <w:t xml:space="preserve">                                            tako pod mikroskopom opazovali spodnjo listno povrhnjico.</w:t>
      </w:r>
    </w:p>
    <w:p w14:paraId="6CF38ED6" w14:textId="77777777" w:rsidR="00BB464E" w:rsidRDefault="000E546A">
      <w:pPr>
        <w:jc w:val="both"/>
        <w:rPr>
          <w:color w:val="auto"/>
        </w:rPr>
      </w:pPr>
      <w:r>
        <w:rPr>
          <w:color w:val="auto"/>
        </w:rPr>
        <w:t xml:space="preserve">                                         </w:t>
      </w:r>
      <w:r>
        <w:rPr>
          <w:color w:val="auto"/>
          <w:sz w:val="22"/>
        </w:rPr>
        <w:sym w:font="Wingdings" w:char="F0A1"/>
      </w:r>
      <w:r>
        <w:rPr>
          <w:color w:val="auto"/>
          <w:sz w:val="22"/>
        </w:rPr>
        <w:t xml:space="preserve"> </w:t>
      </w:r>
      <w:r>
        <w:rPr>
          <w:color w:val="auto"/>
        </w:rPr>
        <w:t>kaleče seme redkvice, pri katerem smo pod lupo opazovali</w:t>
      </w:r>
    </w:p>
    <w:p w14:paraId="56BB87E0" w14:textId="77777777" w:rsidR="00BB464E" w:rsidRDefault="000E546A">
      <w:pPr>
        <w:jc w:val="both"/>
        <w:rPr>
          <w:color w:val="auto"/>
        </w:rPr>
      </w:pPr>
      <w:r>
        <w:rPr>
          <w:color w:val="auto"/>
        </w:rPr>
        <w:t xml:space="preserve">                                             koreninske laske.</w:t>
      </w:r>
    </w:p>
    <w:p w14:paraId="73587802" w14:textId="77777777" w:rsidR="00BB464E" w:rsidRDefault="000E546A">
      <w:pPr>
        <w:jc w:val="both"/>
        <w:rPr>
          <w:color w:val="auto"/>
        </w:rPr>
      </w:pPr>
      <w:r>
        <w:rPr>
          <w:color w:val="auto"/>
        </w:rPr>
        <w:t xml:space="preserve">                               3 prereze rastlin, ki so bile predhodno namočene v raztopino</w:t>
      </w:r>
    </w:p>
    <w:p w14:paraId="2400EA8D" w14:textId="77777777" w:rsidR="00BB464E" w:rsidRDefault="000E546A">
      <w:pPr>
        <w:jc w:val="both"/>
        <w:rPr>
          <w:color w:val="auto"/>
        </w:rPr>
      </w:pPr>
      <w:r>
        <w:rPr>
          <w:color w:val="auto"/>
        </w:rPr>
        <w:t xml:space="preserve">                               rdečega barvila </w:t>
      </w:r>
      <w:r>
        <w:rPr>
          <w:color w:val="800080"/>
        </w:rPr>
        <w:t>eozina</w:t>
      </w:r>
      <w:r>
        <w:rPr>
          <w:color w:val="auto"/>
        </w:rPr>
        <w:t>, in sicer :</w:t>
      </w:r>
    </w:p>
    <w:p w14:paraId="5232E695" w14:textId="77777777" w:rsidR="00BB464E" w:rsidRDefault="000E546A">
      <w:pPr>
        <w:jc w:val="both"/>
        <w:rPr>
          <w:color w:val="auto"/>
        </w:rPr>
      </w:pPr>
      <w:r>
        <w:rPr>
          <w:color w:val="auto"/>
        </w:rPr>
        <w:t xml:space="preserve">                                         </w:t>
      </w:r>
      <w:r>
        <w:rPr>
          <w:color w:val="auto"/>
          <w:sz w:val="22"/>
        </w:rPr>
        <w:sym w:font="Wingdings" w:char="F0A1"/>
      </w:r>
      <w:r>
        <w:rPr>
          <w:color w:val="auto"/>
        </w:rPr>
        <w:t xml:space="preserve">  prečni prerez vejice tise (golosemenka)</w:t>
      </w:r>
    </w:p>
    <w:p w14:paraId="05C4C749" w14:textId="77777777" w:rsidR="00BB464E" w:rsidRDefault="000E546A">
      <w:pPr>
        <w:jc w:val="both"/>
        <w:rPr>
          <w:color w:val="auto"/>
        </w:rPr>
      </w:pPr>
      <w:r>
        <w:rPr>
          <w:color w:val="auto"/>
        </w:rPr>
        <w:t xml:space="preserve">                                         </w:t>
      </w:r>
      <w:r>
        <w:rPr>
          <w:color w:val="auto"/>
          <w:sz w:val="22"/>
        </w:rPr>
        <w:sym w:font="Wingdings" w:char="F0A1"/>
      </w:r>
      <w:r>
        <w:rPr>
          <w:color w:val="auto"/>
        </w:rPr>
        <w:t xml:space="preserve">  prečni prerez stebla fižola (dvokaličnica)</w:t>
      </w:r>
    </w:p>
    <w:p w14:paraId="691DF73C" w14:textId="77777777" w:rsidR="00BB464E" w:rsidRDefault="000E546A">
      <w:pPr>
        <w:jc w:val="both"/>
        <w:rPr>
          <w:color w:val="auto"/>
        </w:rPr>
      </w:pPr>
      <w:r>
        <w:rPr>
          <w:color w:val="auto"/>
        </w:rPr>
        <w:t xml:space="preserve">                                         </w:t>
      </w:r>
      <w:r>
        <w:rPr>
          <w:color w:val="auto"/>
          <w:sz w:val="22"/>
        </w:rPr>
        <w:sym w:font="Wingdings" w:char="F0A1"/>
      </w:r>
      <w:r>
        <w:rPr>
          <w:color w:val="auto"/>
        </w:rPr>
        <w:t xml:space="preserve">  prečni prerez stebla lilije (enokaličnica)</w:t>
      </w:r>
    </w:p>
    <w:p w14:paraId="3DA2B015" w14:textId="77777777" w:rsidR="00BB464E" w:rsidRDefault="000E546A">
      <w:pPr>
        <w:jc w:val="both"/>
        <w:rPr>
          <w:color w:val="auto"/>
        </w:rPr>
      </w:pPr>
      <w:r>
        <w:rPr>
          <w:color w:val="auto"/>
        </w:rPr>
        <w:t xml:space="preserve">                               Te prereze smo opazovali pod lupo in jih skicirali.</w:t>
      </w:r>
    </w:p>
    <w:p w14:paraId="2549F610" w14:textId="77777777" w:rsidR="00BB464E" w:rsidRDefault="00BB464E">
      <w:pPr>
        <w:jc w:val="both"/>
        <w:rPr>
          <w:color w:val="auto"/>
        </w:rPr>
      </w:pPr>
    </w:p>
    <w:p w14:paraId="217194E3" w14:textId="77777777" w:rsidR="00BB464E" w:rsidRDefault="00BB464E">
      <w:pPr>
        <w:jc w:val="both"/>
        <w:rPr>
          <w:color w:val="auto"/>
        </w:rPr>
      </w:pPr>
    </w:p>
    <w:p w14:paraId="1D699079" w14:textId="77777777" w:rsidR="00BB464E" w:rsidRDefault="00BB464E">
      <w:pPr>
        <w:jc w:val="both"/>
        <w:rPr>
          <w:color w:val="auto"/>
        </w:rPr>
      </w:pPr>
    </w:p>
    <w:p w14:paraId="75D83AC9" w14:textId="77777777" w:rsidR="00BB464E" w:rsidRDefault="00BB464E">
      <w:pPr>
        <w:jc w:val="both"/>
        <w:rPr>
          <w:color w:val="auto"/>
        </w:rPr>
      </w:pPr>
    </w:p>
    <w:p w14:paraId="03542024" w14:textId="77777777" w:rsidR="00BB464E" w:rsidRDefault="00BB464E">
      <w:pPr>
        <w:jc w:val="both"/>
        <w:rPr>
          <w:color w:val="auto"/>
        </w:rPr>
      </w:pPr>
    </w:p>
    <w:p w14:paraId="4D61C6F1" w14:textId="77777777" w:rsidR="00BB464E" w:rsidRDefault="00BB464E">
      <w:pPr>
        <w:jc w:val="both"/>
        <w:rPr>
          <w:color w:val="auto"/>
        </w:rPr>
      </w:pPr>
    </w:p>
    <w:p w14:paraId="3B19D86E" w14:textId="77777777" w:rsidR="00BB464E" w:rsidRDefault="00BB464E">
      <w:pPr>
        <w:jc w:val="both"/>
        <w:rPr>
          <w:color w:val="auto"/>
        </w:rPr>
      </w:pPr>
    </w:p>
    <w:p w14:paraId="6990CC60" w14:textId="77777777" w:rsidR="00BB464E" w:rsidRDefault="00BB464E">
      <w:pPr>
        <w:jc w:val="both"/>
        <w:rPr>
          <w:color w:val="auto"/>
        </w:rPr>
      </w:pPr>
    </w:p>
    <w:p w14:paraId="72FD6599" w14:textId="77777777" w:rsidR="00BB464E" w:rsidRDefault="00BB464E">
      <w:pPr>
        <w:jc w:val="both"/>
        <w:rPr>
          <w:color w:val="auto"/>
        </w:rPr>
      </w:pPr>
    </w:p>
    <w:p w14:paraId="7E2F9FE8" w14:textId="77777777" w:rsidR="00BB464E" w:rsidRDefault="00BB464E">
      <w:pPr>
        <w:jc w:val="both"/>
        <w:rPr>
          <w:color w:val="auto"/>
        </w:rPr>
      </w:pPr>
    </w:p>
    <w:p w14:paraId="041674E8" w14:textId="77777777" w:rsidR="00BB464E" w:rsidRDefault="000E546A">
      <w:pPr>
        <w:jc w:val="both"/>
        <w:rPr>
          <w:b/>
          <w:color w:val="auto"/>
        </w:rPr>
      </w:pPr>
      <w:r>
        <w:rPr>
          <w:b/>
          <w:color w:val="auto"/>
        </w:rPr>
        <w:lastRenderedPageBreak/>
        <w:t>rezultati :</w:t>
      </w:r>
    </w:p>
    <w:p w14:paraId="6C8F91DD" w14:textId="77777777" w:rsidR="00BB464E" w:rsidRDefault="000E546A">
      <w:pPr>
        <w:framePr w:h="0" w:hSpace="141" w:wrap="around" w:vAnchor="text" w:hAnchor="text" w:y="1"/>
        <w:pBdr>
          <w:top w:val="single" w:sz="6" w:space="1" w:color="auto"/>
          <w:left w:val="single" w:sz="6" w:space="1" w:color="auto"/>
          <w:bottom w:val="single" w:sz="6" w:space="1" w:color="auto"/>
          <w:right w:val="single" w:sz="6" w:space="1" w:color="auto"/>
        </w:pBdr>
        <w:jc w:val="both"/>
        <w:rPr>
          <w:i/>
          <w:color w:val="auto"/>
        </w:rPr>
      </w:pPr>
      <w:r>
        <w:rPr>
          <w:i/>
          <w:color w:val="auto"/>
        </w:rPr>
        <w:t xml:space="preserve">skica 2 : spodnja povrhnjica lista ciklame - mokri preparat pod mikroskopm - povečava :  </w:t>
      </w:r>
    </w:p>
    <w:p w14:paraId="5ADBC438" w14:textId="77777777" w:rsidR="00BB464E" w:rsidRDefault="000E546A">
      <w:pPr>
        <w:framePr w:h="0" w:hSpace="141" w:wrap="around" w:vAnchor="text" w:hAnchor="text" w:y="1"/>
        <w:pBdr>
          <w:top w:val="single" w:sz="6" w:space="1" w:color="auto"/>
          <w:left w:val="single" w:sz="6" w:space="1" w:color="auto"/>
          <w:bottom w:val="single" w:sz="6" w:space="1" w:color="auto"/>
          <w:right w:val="single" w:sz="6" w:space="1" w:color="auto"/>
        </w:pBdr>
        <w:jc w:val="both"/>
        <w:rPr>
          <w:color w:val="auto"/>
        </w:rPr>
      </w:pPr>
      <w:r>
        <w:rPr>
          <w:i/>
          <w:color w:val="auto"/>
        </w:rPr>
        <w:t xml:space="preserve">              40 x 1</w:t>
      </w:r>
    </w:p>
    <w:p w14:paraId="3C0378C7" w14:textId="77777777" w:rsidR="00BB464E" w:rsidRDefault="00BB464E">
      <w:pPr>
        <w:jc w:val="both"/>
        <w:rPr>
          <w:color w:val="800080"/>
        </w:rPr>
      </w:pPr>
    </w:p>
    <w:p w14:paraId="6C3D3B5D" w14:textId="77777777" w:rsidR="00BB464E" w:rsidRDefault="00BB464E">
      <w:pPr>
        <w:jc w:val="both"/>
        <w:rPr>
          <w:color w:val="800080"/>
          <w:sz w:val="48"/>
        </w:rPr>
      </w:pPr>
    </w:p>
    <w:p w14:paraId="041B4D29" w14:textId="77777777" w:rsidR="00BB464E" w:rsidRDefault="00BB464E">
      <w:pPr>
        <w:jc w:val="both"/>
        <w:rPr>
          <w:color w:val="800080"/>
          <w:sz w:val="48"/>
        </w:rPr>
      </w:pPr>
    </w:p>
    <w:p w14:paraId="266BC070" w14:textId="77777777" w:rsidR="00BB464E" w:rsidRDefault="00BB464E">
      <w:pPr>
        <w:jc w:val="both"/>
        <w:rPr>
          <w:color w:val="800080"/>
          <w:sz w:val="48"/>
        </w:rPr>
      </w:pPr>
    </w:p>
    <w:p w14:paraId="0EC2586A" w14:textId="77777777" w:rsidR="00BB464E" w:rsidRDefault="00BB464E">
      <w:pPr>
        <w:jc w:val="both"/>
        <w:rPr>
          <w:color w:val="800080"/>
          <w:sz w:val="48"/>
        </w:rPr>
      </w:pPr>
    </w:p>
    <w:p w14:paraId="50C6982C" w14:textId="77777777" w:rsidR="00BB464E" w:rsidRDefault="00BB464E">
      <w:pPr>
        <w:jc w:val="both"/>
        <w:rPr>
          <w:color w:val="800080"/>
          <w:sz w:val="48"/>
        </w:rPr>
      </w:pPr>
    </w:p>
    <w:p w14:paraId="6DC8BCA1" w14:textId="77777777" w:rsidR="00BB464E" w:rsidRDefault="00BB464E">
      <w:pPr>
        <w:jc w:val="both"/>
        <w:rPr>
          <w:color w:val="800080"/>
          <w:sz w:val="48"/>
        </w:rPr>
      </w:pPr>
    </w:p>
    <w:p w14:paraId="48F954DD" w14:textId="77777777" w:rsidR="00BB464E" w:rsidRDefault="00BB464E">
      <w:pPr>
        <w:jc w:val="both"/>
        <w:rPr>
          <w:color w:val="800080"/>
          <w:sz w:val="48"/>
        </w:rPr>
      </w:pPr>
    </w:p>
    <w:p w14:paraId="20397D2D" w14:textId="77777777" w:rsidR="00BB464E" w:rsidRDefault="00BB464E">
      <w:pPr>
        <w:jc w:val="both"/>
        <w:rPr>
          <w:color w:val="800080"/>
          <w:sz w:val="48"/>
        </w:rPr>
      </w:pPr>
    </w:p>
    <w:p w14:paraId="5883E77C" w14:textId="77777777" w:rsidR="00BB464E" w:rsidRDefault="00BB464E">
      <w:pPr>
        <w:jc w:val="both"/>
        <w:rPr>
          <w:color w:val="800080"/>
          <w:sz w:val="48"/>
        </w:rPr>
      </w:pPr>
    </w:p>
    <w:p w14:paraId="57546C78" w14:textId="77777777" w:rsidR="00BB464E" w:rsidRDefault="00BB464E">
      <w:pPr>
        <w:jc w:val="both"/>
        <w:rPr>
          <w:color w:val="800080"/>
          <w:sz w:val="48"/>
        </w:rPr>
      </w:pPr>
    </w:p>
    <w:p w14:paraId="5CD20B10" w14:textId="77777777" w:rsidR="00BB464E" w:rsidRDefault="00BB464E">
      <w:pPr>
        <w:jc w:val="both"/>
        <w:rPr>
          <w:color w:val="800080"/>
          <w:sz w:val="48"/>
        </w:rPr>
      </w:pPr>
    </w:p>
    <w:p w14:paraId="00FF4BFE" w14:textId="77777777" w:rsidR="00BB464E" w:rsidRDefault="00BB464E">
      <w:pPr>
        <w:jc w:val="both"/>
        <w:rPr>
          <w:color w:val="800080"/>
        </w:rPr>
      </w:pPr>
    </w:p>
    <w:p w14:paraId="5D130751" w14:textId="77777777" w:rsidR="00BB464E" w:rsidRDefault="00BB464E">
      <w:pPr>
        <w:jc w:val="both"/>
        <w:rPr>
          <w:color w:val="800080"/>
        </w:rPr>
      </w:pPr>
    </w:p>
    <w:p w14:paraId="3E0CA989" w14:textId="77777777" w:rsidR="00BB464E" w:rsidRDefault="00BB464E">
      <w:pPr>
        <w:jc w:val="both"/>
        <w:rPr>
          <w:color w:val="800080"/>
        </w:rPr>
      </w:pPr>
    </w:p>
    <w:p w14:paraId="06D0BC6C" w14:textId="77777777" w:rsidR="00BB464E" w:rsidRDefault="00BB464E">
      <w:pPr>
        <w:jc w:val="both"/>
        <w:rPr>
          <w:color w:val="800080"/>
        </w:rPr>
      </w:pPr>
    </w:p>
    <w:p w14:paraId="10D931EF" w14:textId="77777777" w:rsidR="00BB464E" w:rsidRDefault="00BB464E">
      <w:pPr>
        <w:jc w:val="both"/>
        <w:rPr>
          <w:color w:val="800080"/>
        </w:rPr>
      </w:pPr>
    </w:p>
    <w:p w14:paraId="775D683A" w14:textId="77777777" w:rsidR="00BB464E" w:rsidRDefault="00BB464E">
      <w:pPr>
        <w:jc w:val="both"/>
        <w:rPr>
          <w:color w:val="800080"/>
        </w:rPr>
      </w:pPr>
    </w:p>
    <w:p w14:paraId="55746112" w14:textId="77777777" w:rsidR="00BB464E" w:rsidRDefault="00BB464E">
      <w:pPr>
        <w:jc w:val="both"/>
        <w:rPr>
          <w:color w:val="800080"/>
        </w:rPr>
      </w:pPr>
    </w:p>
    <w:p w14:paraId="6CBCCDDF" w14:textId="77777777" w:rsidR="00BB464E" w:rsidRDefault="00BB464E">
      <w:pPr>
        <w:jc w:val="both"/>
        <w:rPr>
          <w:color w:val="800080"/>
        </w:rPr>
      </w:pPr>
    </w:p>
    <w:p w14:paraId="2232D827" w14:textId="77777777" w:rsidR="00BB464E" w:rsidRDefault="00BB464E">
      <w:pPr>
        <w:jc w:val="both"/>
        <w:rPr>
          <w:color w:val="800080"/>
        </w:rPr>
      </w:pPr>
    </w:p>
    <w:p w14:paraId="139B18A0" w14:textId="77777777" w:rsidR="00BB464E" w:rsidRDefault="00BB464E">
      <w:pPr>
        <w:jc w:val="both"/>
        <w:rPr>
          <w:color w:val="800080"/>
          <w:sz w:val="48"/>
        </w:rPr>
      </w:pPr>
    </w:p>
    <w:p w14:paraId="400C7E67" w14:textId="77777777" w:rsidR="00BB464E" w:rsidRDefault="00BB464E">
      <w:pPr>
        <w:jc w:val="both"/>
        <w:rPr>
          <w:color w:val="800080"/>
        </w:rPr>
      </w:pPr>
    </w:p>
    <w:p w14:paraId="3A5A0BD0" w14:textId="77777777" w:rsidR="00BB464E" w:rsidRDefault="00BB464E">
      <w:pPr>
        <w:jc w:val="both"/>
        <w:rPr>
          <w:color w:val="800080"/>
        </w:rPr>
      </w:pPr>
    </w:p>
    <w:p w14:paraId="2B83EE99" w14:textId="77777777" w:rsidR="00BB464E" w:rsidRDefault="00BB464E">
      <w:pPr>
        <w:jc w:val="both"/>
        <w:rPr>
          <w:color w:val="800080"/>
        </w:rPr>
      </w:pPr>
    </w:p>
    <w:p w14:paraId="7F653AB8" w14:textId="77777777" w:rsidR="00BB464E" w:rsidRDefault="00BB464E">
      <w:pPr>
        <w:jc w:val="both"/>
        <w:rPr>
          <w:color w:val="800080"/>
        </w:rPr>
      </w:pPr>
    </w:p>
    <w:p w14:paraId="698AAE8F" w14:textId="77777777" w:rsidR="00BB464E" w:rsidRDefault="00BB464E">
      <w:pPr>
        <w:jc w:val="both"/>
        <w:rPr>
          <w:color w:val="800080"/>
        </w:rPr>
      </w:pPr>
    </w:p>
    <w:p w14:paraId="08579EC3" w14:textId="77777777" w:rsidR="00BB464E" w:rsidRDefault="00BB464E">
      <w:pPr>
        <w:jc w:val="both"/>
        <w:rPr>
          <w:color w:val="800080"/>
        </w:rPr>
      </w:pPr>
    </w:p>
    <w:p w14:paraId="24724727" w14:textId="77777777" w:rsidR="00BB464E" w:rsidRDefault="00BB464E">
      <w:pPr>
        <w:jc w:val="both"/>
        <w:rPr>
          <w:color w:val="800080"/>
        </w:rPr>
      </w:pPr>
    </w:p>
    <w:p w14:paraId="4F20725E" w14:textId="77777777" w:rsidR="00BB464E" w:rsidRDefault="00BB464E">
      <w:pPr>
        <w:jc w:val="both"/>
        <w:rPr>
          <w:color w:val="800080"/>
        </w:rPr>
      </w:pPr>
    </w:p>
    <w:p w14:paraId="2AD059C4" w14:textId="77777777" w:rsidR="00BB464E" w:rsidRDefault="00BB464E">
      <w:pPr>
        <w:jc w:val="both"/>
        <w:rPr>
          <w:color w:val="800080"/>
        </w:rPr>
      </w:pPr>
    </w:p>
    <w:p w14:paraId="161070F9" w14:textId="77777777" w:rsidR="00BB464E" w:rsidRDefault="00BB464E">
      <w:pPr>
        <w:jc w:val="both"/>
        <w:rPr>
          <w:color w:val="auto"/>
        </w:rPr>
      </w:pPr>
    </w:p>
    <w:p w14:paraId="0FCABFDA" w14:textId="77777777" w:rsidR="00BB464E" w:rsidRDefault="00BB464E">
      <w:pPr>
        <w:jc w:val="both"/>
        <w:rPr>
          <w:color w:val="auto"/>
        </w:rPr>
      </w:pPr>
    </w:p>
    <w:p w14:paraId="702EB4EE" w14:textId="77777777" w:rsidR="00BB464E" w:rsidRDefault="000E546A">
      <w:pPr>
        <w:framePr w:h="0" w:hSpace="141" w:wrap="around" w:vAnchor="text" w:hAnchor="text" w:y="1"/>
        <w:pBdr>
          <w:top w:val="single" w:sz="6" w:space="1" w:color="auto"/>
          <w:left w:val="single" w:sz="6" w:space="1" w:color="auto"/>
          <w:bottom w:val="single" w:sz="6" w:space="1" w:color="auto"/>
          <w:right w:val="single" w:sz="6" w:space="1" w:color="auto"/>
        </w:pBdr>
        <w:jc w:val="both"/>
        <w:rPr>
          <w:color w:val="auto"/>
        </w:rPr>
      </w:pPr>
      <w:r>
        <w:rPr>
          <w:i/>
          <w:color w:val="auto"/>
        </w:rPr>
        <w:t>skica 3 : koreninski laski pri kalečem semenu redkvice pod lupo - povečava : 10 x 3</w:t>
      </w:r>
    </w:p>
    <w:p w14:paraId="4AE00B24" w14:textId="77777777" w:rsidR="00BB464E" w:rsidRDefault="00BB464E">
      <w:pPr>
        <w:jc w:val="both"/>
        <w:rPr>
          <w:color w:val="800080"/>
        </w:rPr>
      </w:pPr>
    </w:p>
    <w:p w14:paraId="10184783" w14:textId="77777777" w:rsidR="00BB464E" w:rsidRDefault="00BB464E">
      <w:pPr>
        <w:jc w:val="both"/>
        <w:rPr>
          <w:color w:val="800080"/>
        </w:rPr>
      </w:pPr>
    </w:p>
    <w:p w14:paraId="0E7C217E" w14:textId="77777777" w:rsidR="00BB464E" w:rsidRDefault="00BB464E">
      <w:pPr>
        <w:jc w:val="both"/>
        <w:rPr>
          <w:color w:val="800080"/>
        </w:rPr>
      </w:pPr>
    </w:p>
    <w:p w14:paraId="4B1D9B64" w14:textId="77777777" w:rsidR="00BB464E" w:rsidRDefault="00BB464E">
      <w:pPr>
        <w:jc w:val="both"/>
        <w:rPr>
          <w:color w:val="800080"/>
        </w:rPr>
      </w:pPr>
    </w:p>
    <w:p w14:paraId="49DF2325" w14:textId="77777777" w:rsidR="00BB464E" w:rsidRDefault="00BB464E">
      <w:pPr>
        <w:jc w:val="both"/>
        <w:rPr>
          <w:color w:val="800080"/>
        </w:rPr>
      </w:pPr>
    </w:p>
    <w:p w14:paraId="105417CA" w14:textId="77777777" w:rsidR="00BB464E" w:rsidRDefault="00BB464E">
      <w:pPr>
        <w:jc w:val="both"/>
        <w:rPr>
          <w:color w:val="800080"/>
        </w:rPr>
      </w:pPr>
    </w:p>
    <w:p w14:paraId="05214F97" w14:textId="77777777" w:rsidR="00BB464E" w:rsidRDefault="00BB464E">
      <w:pPr>
        <w:jc w:val="both"/>
        <w:rPr>
          <w:color w:val="800080"/>
        </w:rPr>
      </w:pPr>
    </w:p>
    <w:p w14:paraId="69F717F7" w14:textId="77777777" w:rsidR="00BB464E" w:rsidRDefault="00BB464E">
      <w:pPr>
        <w:jc w:val="both"/>
        <w:rPr>
          <w:color w:val="800080"/>
        </w:rPr>
      </w:pPr>
    </w:p>
    <w:p w14:paraId="475F3CD7" w14:textId="77777777" w:rsidR="00BB464E" w:rsidRDefault="00BB464E">
      <w:pPr>
        <w:jc w:val="both"/>
        <w:rPr>
          <w:color w:val="800080"/>
        </w:rPr>
      </w:pPr>
    </w:p>
    <w:p w14:paraId="2BADE357" w14:textId="77777777" w:rsidR="00BB464E" w:rsidRDefault="00BB464E">
      <w:pPr>
        <w:jc w:val="both"/>
        <w:rPr>
          <w:color w:val="800080"/>
        </w:rPr>
      </w:pPr>
    </w:p>
    <w:p w14:paraId="48F75546" w14:textId="77777777" w:rsidR="00BB464E" w:rsidRDefault="00BB464E">
      <w:pPr>
        <w:jc w:val="both"/>
        <w:rPr>
          <w:color w:val="800080"/>
        </w:rPr>
      </w:pPr>
    </w:p>
    <w:p w14:paraId="538F4202" w14:textId="77777777" w:rsidR="00BB464E" w:rsidRDefault="00BB464E">
      <w:pPr>
        <w:jc w:val="both"/>
        <w:rPr>
          <w:color w:val="800080"/>
        </w:rPr>
      </w:pPr>
    </w:p>
    <w:p w14:paraId="39E42FED" w14:textId="77777777" w:rsidR="00BB464E" w:rsidRDefault="00BB464E">
      <w:pPr>
        <w:jc w:val="both"/>
        <w:rPr>
          <w:color w:val="800080"/>
        </w:rPr>
      </w:pPr>
    </w:p>
    <w:p w14:paraId="020F71D7" w14:textId="77777777" w:rsidR="00BB464E" w:rsidRDefault="00BB464E">
      <w:pPr>
        <w:jc w:val="both"/>
        <w:rPr>
          <w:color w:val="800080"/>
        </w:rPr>
      </w:pPr>
    </w:p>
    <w:p w14:paraId="258EF74F" w14:textId="77777777" w:rsidR="00BB464E" w:rsidRDefault="00BB464E">
      <w:pPr>
        <w:jc w:val="both"/>
        <w:rPr>
          <w:color w:val="800080"/>
        </w:rPr>
      </w:pPr>
    </w:p>
    <w:p w14:paraId="78B26000" w14:textId="77777777" w:rsidR="00BB464E" w:rsidRDefault="00BB464E">
      <w:pPr>
        <w:jc w:val="both"/>
        <w:rPr>
          <w:color w:val="800080"/>
        </w:rPr>
      </w:pPr>
    </w:p>
    <w:p w14:paraId="6E19C9B9" w14:textId="77777777" w:rsidR="00BB464E" w:rsidRDefault="00BB464E">
      <w:pPr>
        <w:jc w:val="both"/>
        <w:rPr>
          <w:color w:val="800080"/>
        </w:rPr>
      </w:pPr>
    </w:p>
    <w:p w14:paraId="6E5CA36F" w14:textId="77777777" w:rsidR="00BB464E" w:rsidRDefault="00BB464E">
      <w:pPr>
        <w:jc w:val="both"/>
        <w:rPr>
          <w:color w:val="800080"/>
        </w:rPr>
      </w:pPr>
    </w:p>
    <w:p w14:paraId="72F6C272" w14:textId="77777777" w:rsidR="00BB464E" w:rsidRDefault="00BB464E">
      <w:pPr>
        <w:jc w:val="both"/>
        <w:rPr>
          <w:color w:val="800080"/>
        </w:rPr>
      </w:pPr>
    </w:p>
    <w:p w14:paraId="7F8E899E" w14:textId="77777777" w:rsidR="00BB464E" w:rsidRDefault="00BB464E">
      <w:pPr>
        <w:jc w:val="both"/>
        <w:rPr>
          <w:color w:val="800080"/>
        </w:rPr>
      </w:pPr>
    </w:p>
    <w:p w14:paraId="1A427C7E" w14:textId="77777777" w:rsidR="00BB464E" w:rsidRDefault="00BB464E">
      <w:pPr>
        <w:jc w:val="both"/>
        <w:rPr>
          <w:color w:val="800080"/>
        </w:rPr>
      </w:pPr>
    </w:p>
    <w:p w14:paraId="03AEBEA0" w14:textId="77777777" w:rsidR="00BB464E" w:rsidRDefault="000E546A">
      <w:pPr>
        <w:framePr w:h="0" w:hSpace="141" w:wrap="around" w:vAnchor="text" w:hAnchor="text" w:y="1"/>
        <w:pBdr>
          <w:top w:val="single" w:sz="6" w:space="1" w:color="auto"/>
          <w:left w:val="single" w:sz="6" w:space="1" w:color="auto"/>
          <w:bottom w:val="single" w:sz="6" w:space="1" w:color="auto"/>
          <w:right w:val="single" w:sz="6" w:space="1" w:color="auto"/>
        </w:pBdr>
        <w:jc w:val="both"/>
        <w:rPr>
          <w:i/>
        </w:rPr>
      </w:pPr>
      <w:r>
        <w:rPr>
          <w:i/>
        </w:rPr>
        <w:t>skica 4 : prečni prerez stebla fižola ( + eozin) pod lupo - povečava : 10 x</w:t>
      </w:r>
    </w:p>
    <w:p w14:paraId="61D3B339" w14:textId="77777777" w:rsidR="00BB464E" w:rsidRDefault="00BB464E">
      <w:pPr>
        <w:jc w:val="both"/>
        <w:rPr>
          <w:color w:val="800080"/>
        </w:rPr>
      </w:pPr>
    </w:p>
    <w:p w14:paraId="118F8D44" w14:textId="77777777" w:rsidR="00BB464E" w:rsidRDefault="00BB464E">
      <w:pPr>
        <w:jc w:val="both"/>
        <w:rPr>
          <w:color w:val="800080"/>
        </w:rPr>
      </w:pPr>
    </w:p>
    <w:p w14:paraId="4B2B3156" w14:textId="77777777" w:rsidR="00BB464E" w:rsidRDefault="00BB464E">
      <w:pPr>
        <w:jc w:val="both"/>
        <w:rPr>
          <w:color w:val="800080"/>
        </w:rPr>
      </w:pPr>
    </w:p>
    <w:p w14:paraId="53107C98" w14:textId="77777777" w:rsidR="00BB464E" w:rsidRDefault="00BB464E">
      <w:pPr>
        <w:jc w:val="both"/>
        <w:rPr>
          <w:color w:val="800080"/>
        </w:rPr>
      </w:pPr>
    </w:p>
    <w:p w14:paraId="3A88B094" w14:textId="77777777" w:rsidR="00BB464E" w:rsidRDefault="00BB464E">
      <w:pPr>
        <w:jc w:val="both"/>
        <w:rPr>
          <w:color w:val="800080"/>
        </w:rPr>
      </w:pPr>
    </w:p>
    <w:p w14:paraId="28EB040B" w14:textId="77777777" w:rsidR="00BB464E" w:rsidRDefault="00BB464E">
      <w:pPr>
        <w:jc w:val="both"/>
        <w:rPr>
          <w:color w:val="800080"/>
        </w:rPr>
      </w:pPr>
    </w:p>
    <w:p w14:paraId="5B06F183" w14:textId="77777777" w:rsidR="00BB464E" w:rsidRDefault="00BB464E">
      <w:pPr>
        <w:jc w:val="both"/>
        <w:rPr>
          <w:color w:val="800080"/>
        </w:rPr>
      </w:pPr>
    </w:p>
    <w:p w14:paraId="346C0E6D" w14:textId="77777777" w:rsidR="00BB464E" w:rsidRDefault="00BB464E">
      <w:pPr>
        <w:jc w:val="both"/>
        <w:rPr>
          <w:color w:val="800080"/>
        </w:rPr>
      </w:pPr>
    </w:p>
    <w:p w14:paraId="30722B4A" w14:textId="77777777" w:rsidR="00BB464E" w:rsidRDefault="00BB464E">
      <w:pPr>
        <w:jc w:val="both"/>
        <w:rPr>
          <w:color w:val="800080"/>
        </w:rPr>
      </w:pPr>
    </w:p>
    <w:p w14:paraId="26F3787F" w14:textId="77777777" w:rsidR="00BB464E" w:rsidRDefault="00BB464E">
      <w:pPr>
        <w:jc w:val="both"/>
        <w:rPr>
          <w:color w:val="800080"/>
        </w:rPr>
      </w:pPr>
    </w:p>
    <w:p w14:paraId="656265F8" w14:textId="77777777" w:rsidR="00BB464E" w:rsidRDefault="00BB464E">
      <w:pPr>
        <w:jc w:val="both"/>
        <w:rPr>
          <w:color w:val="800080"/>
        </w:rPr>
      </w:pPr>
    </w:p>
    <w:p w14:paraId="0AEEC007" w14:textId="77777777" w:rsidR="00BB464E" w:rsidRDefault="00BB464E">
      <w:pPr>
        <w:jc w:val="both"/>
        <w:rPr>
          <w:color w:val="800080"/>
        </w:rPr>
      </w:pPr>
    </w:p>
    <w:p w14:paraId="0449735C" w14:textId="77777777" w:rsidR="00BB464E" w:rsidRDefault="00BB464E">
      <w:pPr>
        <w:jc w:val="both"/>
        <w:rPr>
          <w:color w:val="800080"/>
        </w:rPr>
      </w:pPr>
    </w:p>
    <w:p w14:paraId="10DB4759" w14:textId="77777777" w:rsidR="00BB464E" w:rsidRDefault="00BB464E">
      <w:pPr>
        <w:jc w:val="both"/>
        <w:rPr>
          <w:color w:val="800080"/>
        </w:rPr>
      </w:pPr>
    </w:p>
    <w:p w14:paraId="474CDA47" w14:textId="77777777" w:rsidR="00BB464E" w:rsidRDefault="00BB464E">
      <w:pPr>
        <w:jc w:val="both"/>
        <w:rPr>
          <w:color w:val="800080"/>
        </w:rPr>
      </w:pPr>
    </w:p>
    <w:p w14:paraId="6A5EB16E" w14:textId="77777777" w:rsidR="00BB464E" w:rsidRDefault="00BB464E">
      <w:pPr>
        <w:jc w:val="both"/>
        <w:rPr>
          <w:color w:val="800080"/>
        </w:rPr>
      </w:pPr>
    </w:p>
    <w:p w14:paraId="4DC9A86B" w14:textId="77777777" w:rsidR="00BB464E" w:rsidRDefault="00BB464E">
      <w:pPr>
        <w:jc w:val="both"/>
        <w:rPr>
          <w:color w:val="800080"/>
        </w:rPr>
      </w:pPr>
    </w:p>
    <w:p w14:paraId="4C4EFA72" w14:textId="77777777" w:rsidR="00BB464E" w:rsidRDefault="00BB464E">
      <w:pPr>
        <w:jc w:val="both"/>
        <w:rPr>
          <w:color w:val="800080"/>
        </w:rPr>
      </w:pPr>
    </w:p>
    <w:p w14:paraId="0CEABEA2" w14:textId="77777777" w:rsidR="00BB464E" w:rsidRDefault="00BB464E">
      <w:pPr>
        <w:jc w:val="both"/>
        <w:rPr>
          <w:color w:val="800080"/>
        </w:rPr>
      </w:pPr>
    </w:p>
    <w:p w14:paraId="24A010D0" w14:textId="77777777" w:rsidR="00BB464E" w:rsidRDefault="00BB464E">
      <w:pPr>
        <w:jc w:val="both"/>
        <w:rPr>
          <w:color w:val="800080"/>
        </w:rPr>
      </w:pPr>
    </w:p>
    <w:p w14:paraId="2BB1CBBD" w14:textId="77777777" w:rsidR="00BB464E" w:rsidRDefault="00BB464E">
      <w:pPr>
        <w:jc w:val="both"/>
        <w:rPr>
          <w:color w:val="800080"/>
        </w:rPr>
      </w:pPr>
    </w:p>
    <w:p w14:paraId="5EE1D2C5" w14:textId="77777777" w:rsidR="00BB464E" w:rsidRDefault="00BB464E">
      <w:pPr>
        <w:jc w:val="both"/>
        <w:rPr>
          <w:color w:val="800080"/>
        </w:rPr>
      </w:pPr>
    </w:p>
    <w:p w14:paraId="185FC9DA" w14:textId="77777777" w:rsidR="00BB464E" w:rsidRDefault="00BB464E">
      <w:pPr>
        <w:jc w:val="both"/>
        <w:rPr>
          <w:color w:val="800080"/>
        </w:rPr>
      </w:pPr>
    </w:p>
    <w:p w14:paraId="2DCF7475" w14:textId="77777777" w:rsidR="00BB464E" w:rsidRDefault="00BB464E">
      <w:pPr>
        <w:jc w:val="both"/>
        <w:rPr>
          <w:color w:val="800080"/>
        </w:rPr>
      </w:pPr>
    </w:p>
    <w:p w14:paraId="0AB37231" w14:textId="77777777" w:rsidR="00BB464E" w:rsidRDefault="00BB464E">
      <w:pPr>
        <w:jc w:val="both"/>
        <w:rPr>
          <w:color w:val="800080"/>
        </w:rPr>
      </w:pPr>
    </w:p>
    <w:p w14:paraId="2130726E" w14:textId="77777777" w:rsidR="00BB464E" w:rsidRDefault="00BB464E">
      <w:pPr>
        <w:jc w:val="both"/>
        <w:rPr>
          <w:color w:val="800080"/>
        </w:rPr>
      </w:pPr>
    </w:p>
    <w:p w14:paraId="5AA2BB61" w14:textId="77777777" w:rsidR="00BB464E" w:rsidRDefault="000E546A">
      <w:pPr>
        <w:framePr w:h="0" w:hSpace="141" w:wrap="around" w:vAnchor="text" w:hAnchor="text" w:y="1"/>
        <w:pBdr>
          <w:top w:val="single" w:sz="6" w:space="1" w:color="auto"/>
          <w:left w:val="single" w:sz="6" w:space="1" w:color="auto"/>
          <w:bottom w:val="single" w:sz="6" w:space="1" w:color="auto"/>
          <w:right w:val="single" w:sz="6" w:space="1" w:color="auto"/>
        </w:pBdr>
        <w:jc w:val="both"/>
        <w:rPr>
          <w:i/>
        </w:rPr>
      </w:pPr>
      <w:r>
        <w:rPr>
          <w:i/>
        </w:rPr>
        <w:t>skica 6 :</w:t>
      </w:r>
      <w:r>
        <w:rPr>
          <w:i/>
          <w:color w:val="auto"/>
        </w:rPr>
        <w:t xml:space="preserve"> prečni prerez stebla lilije (+ eozin) pod lupo - povečava : 10x</w:t>
      </w:r>
    </w:p>
    <w:p w14:paraId="2FFB54C7" w14:textId="77777777" w:rsidR="00BB464E" w:rsidRDefault="00BB464E">
      <w:pPr>
        <w:jc w:val="both"/>
        <w:rPr>
          <w:color w:val="800080"/>
        </w:rPr>
      </w:pPr>
    </w:p>
    <w:p w14:paraId="57F01648" w14:textId="77777777" w:rsidR="00BB464E" w:rsidRDefault="00BB464E">
      <w:pPr>
        <w:jc w:val="both"/>
        <w:rPr>
          <w:color w:val="800080"/>
        </w:rPr>
      </w:pPr>
    </w:p>
    <w:p w14:paraId="3093A6A4" w14:textId="77777777" w:rsidR="00BB464E" w:rsidRDefault="00BB464E">
      <w:pPr>
        <w:jc w:val="both"/>
        <w:rPr>
          <w:color w:val="800080"/>
        </w:rPr>
      </w:pPr>
    </w:p>
    <w:p w14:paraId="2B6CBD4B" w14:textId="77777777" w:rsidR="00BB464E" w:rsidRDefault="00BB464E">
      <w:pPr>
        <w:jc w:val="both"/>
        <w:rPr>
          <w:color w:val="800080"/>
        </w:rPr>
      </w:pPr>
    </w:p>
    <w:p w14:paraId="05A6A650" w14:textId="77777777" w:rsidR="00BB464E" w:rsidRDefault="00BB464E">
      <w:pPr>
        <w:jc w:val="both"/>
        <w:rPr>
          <w:color w:val="800080"/>
        </w:rPr>
      </w:pPr>
    </w:p>
    <w:p w14:paraId="65470A26" w14:textId="77777777" w:rsidR="00BB464E" w:rsidRDefault="00BB464E">
      <w:pPr>
        <w:jc w:val="both"/>
        <w:rPr>
          <w:color w:val="800080"/>
        </w:rPr>
      </w:pPr>
    </w:p>
    <w:p w14:paraId="715D51C2" w14:textId="77777777" w:rsidR="00BB464E" w:rsidRDefault="00BB464E">
      <w:pPr>
        <w:jc w:val="both"/>
        <w:rPr>
          <w:color w:val="800080"/>
        </w:rPr>
      </w:pPr>
    </w:p>
    <w:p w14:paraId="24166648" w14:textId="77777777" w:rsidR="00BB464E" w:rsidRDefault="00BB464E">
      <w:pPr>
        <w:jc w:val="both"/>
        <w:rPr>
          <w:color w:val="800080"/>
        </w:rPr>
      </w:pPr>
    </w:p>
    <w:p w14:paraId="0A5E93BA" w14:textId="77777777" w:rsidR="00BB464E" w:rsidRDefault="00BB464E">
      <w:pPr>
        <w:jc w:val="both"/>
        <w:rPr>
          <w:color w:val="800080"/>
        </w:rPr>
      </w:pPr>
    </w:p>
    <w:p w14:paraId="6956098E" w14:textId="77777777" w:rsidR="00BB464E" w:rsidRDefault="00BB464E">
      <w:pPr>
        <w:jc w:val="both"/>
        <w:rPr>
          <w:color w:val="800080"/>
        </w:rPr>
      </w:pPr>
    </w:p>
    <w:p w14:paraId="24B97543" w14:textId="77777777" w:rsidR="00BB464E" w:rsidRDefault="00BB464E">
      <w:pPr>
        <w:jc w:val="both"/>
        <w:rPr>
          <w:color w:val="800080"/>
        </w:rPr>
      </w:pPr>
    </w:p>
    <w:p w14:paraId="79D45BA9" w14:textId="77777777" w:rsidR="00BB464E" w:rsidRDefault="00BB464E">
      <w:pPr>
        <w:jc w:val="both"/>
        <w:rPr>
          <w:color w:val="800080"/>
        </w:rPr>
      </w:pPr>
    </w:p>
    <w:p w14:paraId="62CD57CE" w14:textId="77777777" w:rsidR="00BB464E" w:rsidRDefault="00BB464E">
      <w:pPr>
        <w:jc w:val="both"/>
        <w:rPr>
          <w:color w:val="800080"/>
        </w:rPr>
      </w:pPr>
    </w:p>
    <w:p w14:paraId="7AAE6BF3" w14:textId="77777777" w:rsidR="00BB464E" w:rsidRDefault="00BB464E">
      <w:pPr>
        <w:jc w:val="both"/>
        <w:rPr>
          <w:color w:val="800080"/>
        </w:rPr>
      </w:pPr>
    </w:p>
    <w:p w14:paraId="10703B9F" w14:textId="77777777" w:rsidR="00BB464E" w:rsidRDefault="00BB464E">
      <w:pPr>
        <w:jc w:val="both"/>
        <w:rPr>
          <w:color w:val="800080"/>
        </w:rPr>
      </w:pPr>
    </w:p>
    <w:p w14:paraId="3CABFD6E" w14:textId="77777777" w:rsidR="00BB464E" w:rsidRDefault="00BB464E">
      <w:pPr>
        <w:jc w:val="both"/>
        <w:rPr>
          <w:color w:val="800080"/>
        </w:rPr>
      </w:pPr>
    </w:p>
    <w:p w14:paraId="2D26476B" w14:textId="77777777" w:rsidR="00BB464E" w:rsidRDefault="00BB464E">
      <w:pPr>
        <w:jc w:val="both"/>
        <w:rPr>
          <w:color w:val="800080"/>
        </w:rPr>
      </w:pPr>
    </w:p>
    <w:p w14:paraId="308EA146" w14:textId="77777777" w:rsidR="00BB464E" w:rsidRDefault="00BB464E">
      <w:pPr>
        <w:jc w:val="both"/>
        <w:rPr>
          <w:color w:val="800080"/>
        </w:rPr>
      </w:pPr>
    </w:p>
    <w:p w14:paraId="6ACDC641" w14:textId="77777777" w:rsidR="00BB464E" w:rsidRDefault="00BB464E">
      <w:pPr>
        <w:jc w:val="both"/>
        <w:rPr>
          <w:color w:val="800080"/>
        </w:rPr>
      </w:pPr>
    </w:p>
    <w:p w14:paraId="733BA4EB" w14:textId="77777777" w:rsidR="00BB464E" w:rsidRDefault="00BB464E">
      <w:pPr>
        <w:jc w:val="both"/>
        <w:rPr>
          <w:color w:val="800080"/>
        </w:rPr>
      </w:pPr>
    </w:p>
    <w:p w14:paraId="5232CE92" w14:textId="77777777" w:rsidR="00BB464E" w:rsidRDefault="00BB464E">
      <w:pPr>
        <w:jc w:val="both"/>
        <w:rPr>
          <w:color w:val="800080"/>
        </w:rPr>
      </w:pPr>
    </w:p>
    <w:p w14:paraId="022B92FB" w14:textId="77777777" w:rsidR="00BB464E" w:rsidRDefault="00BB464E">
      <w:pPr>
        <w:jc w:val="both"/>
        <w:rPr>
          <w:color w:val="800080"/>
        </w:rPr>
      </w:pPr>
    </w:p>
    <w:p w14:paraId="5CB255CA" w14:textId="77777777" w:rsidR="00BB464E" w:rsidRDefault="00BB464E">
      <w:pPr>
        <w:jc w:val="both"/>
        <w:rPr>
          <w:color w:val="800080"/>
        </w:rPr>
      </w:pPr>
    </w:p>
    <w:p w14:paraId="4091FF7A" w14:textId="77777777" w:rsidR="00BB464E" w:rsidRDefault="00BB464E">
      <w:pPr>
        <w:jc w:val="both"/>
        <w:rPr>
          <w:color w:val="800080"/>
        </w:rPr>
      </w:pPr>
    </w:p>
    <w:p w14:paraId="3C02B4AD" w14:textId="77777777" w:rsidR="00BB464E" w:rsidRDefault="00BB464E">
      <w:pPr>
        <w:jc w:val="both"/>
        <w:rPr>
          <w:color w:val="800080"/>
        </w:rPr>
      </w:pPr>
    </w:p>
    <w:p w14:paraId="4EDA2404" w14:textId="77777777" w:rsidR="00BB464E" w:rsidRDefault="00BB464E">
      <w:pPr>
        <w:jc w:val="both"/>
        <w:rPr>
          <w:color w:val="800080"/>
        </w:rPr>
      </w:pPr>
    </w:p>
    <w:p w14:paraId="21A49F1F" w14:textId="77777777" w:rsidR="00BB464E" w:rsidRDefault="00BB464E">
      <w:pPr>
        <w:jc w:val="both"/>
        <w:rPr>
          <w:color w:val="800080"/>
        </w:rPr>
      </w:pPr>
    </w:p>
    <w:p w14:paraId="437930CB" w14:textId="77777777" w:rsidR="00BB464E" w:rsidRDefault="00BB464E">
      <w:pPr>
        <w:jc w:val="both"/>
        <w:rPr>
          <w:color w:val="800080"/>
        </w:rPr>
      </w:pPr>
    </w:p>
    <w:p w14:paraId="1B51AEFE" w14:textId="77777777" w:rsidR="00BB464E" w:rsidRDefault="00BB464E">
      <w:pPr>
        <w:jc w:val="both"/>
        <w:rPr>
          <w:color w:val="800080"/>
        </w:rPr>
      </w:pPr>
    </w:p>
    <w:p w14:paraId="27B3188C" w14:textId="77777777" w:rsidR="00BB464E" w:rsidRDefault="000E546A">
      <w:pPr>
        <w:framePr w:h="0" w:hSpace="141" w:wrap="around" w:vAnchor="text" w:hAnchor="text" w:y="1"/>
        <w:pBdr>
          <w:top w:val="single" w:sz="6" w:space="1" w:color="auto"/>
          <w:left w:val="single" w:sz="6" w:space="1" w:color="auto"/>
          <w:bottom w:val="single" w:sz="6" w:space="1" w:color="auto"/>
          <w:right w:val="single" w:sz="6" w:space="1" w:color="auto"/>
        </w:pBdr>
        <w:jc w:val="both"/>
        <w:rPr>
          <w:i/>
        </w:rPr>
      </w:pPr>
      <w:r>
        <w:rPr>
          <w:i/>
        </w:rPr>
        <w:t>skica 6 : prečni prerez vejice tise (+ eozin) pod lupo- povečava : 10 x</w:t>
      </w:r>
    </w:p>
    <w:p w14:paraId="1CC17745" w14:textId="77777777" w:rsidR="00BB464E" w:rsidRDefault="00BB464E">
      <w:pPr>
        <w:jc w:val="both"/>
        <w:rPr>
          <w:sz w:val="48"/>
        </w:rPr>
      </w:pPr>
    </w:p>
    <w:p w14:paraId="450965B0" w14:textId="77777777" w:rsidR="00BB464E" w:rsidRDefault="00BB464E">
      <w:pPr>
        <w:jc w:val="both"/>
        <w:rPr>
          <w:sz w:val="48"/>
        </w:rPr>
      </w:pPr>
    </w:p>
    <w:p w14:paraId="148EDFB1" w14:textId="77777777" w:rsidR="00BB464E" w:rsidRDefault="00BB464E">
      <w:pPr>
        <w:jc w:val="both"/>
        <w:rPr>
          <w:sz w:val="48"/>
        </w:rPr>
      </w:pPr>
    </w:p>
    <w:p w14:paraId="4828391B" w14:textId="77777777" w:rsidR="00BB464E" w:rsidRDefault="00BB464E">
      <w:pPr>
        <w:jc w:val="both"/>
        <w:rPr>
          <w:sz w:val="48"/>
        </w:rPr>
      </w:pPr>
    </w:p>
    <w:p w14:paraId="4A23964D" w14:textId="77777777" w:rsidR="00BB464E" w:rsidRDefault="00BB464E">
      <w:pPr>
        <w:jc w:val="both"/>
        <w:rPr>
          <w:sz w:val="48"/>
        </w:rPr>
      </w:pPr>
    </w:p>
    <w:p w14:paraId="5249EB7A" w14:textId="77777777" w:rsidR="00BB464E" w:rsidRDefault="00BB464E">
      <w:pPr>
        <w:jc w:val="both"/>
        <w:rPr>
          <w:sz w:val="48"/>
        </w:rPr>
      </w:pPr>
    </w:p>
    <w:p w14:paraId="78DB898C" w14:textId="77777777" w:rsidR="00BB464E" w:rsidRDefault="00BB464E">
      <w:pPr>
        <w:jc w:val="both"/>
        <w:rPr>
          <w:sz w:val="48"/>
        </w:rPr>
      </w:pPr>
    </w:p>
    <w:p w14:paraId="1938C516" w14:textId="77777777" w:rsidR="00BB464E" w:rsidRDefault="00BB464E">
      <w:pPr>
        <w:jc w:val="both"/>
      </w:pPr>
    </w:p>
    <w:p w14:paraId="31ED8EF8" w14:textId="77777777" w:rsidR="00BB464E" w:rsidRDefault="00BB464E">
      <w:pPr>
        <w:jc w:val="both"/>
      </w:pPr>
    </w:p>
    <w:p w14:paraId="01929FDB" w14:textId="77777777" w:rsidR="00BB464E" w:rsidRDefault="00BB464E">
      <w:pPr>
        <w:jc w:val="both"/>
      </w:pPr>
    </w:p>
    <w:p w14:paraId="710B4D47" w14:textId="77777777" w:rsidR="00BB464E" w:rsidRDefault="00BB464E">
      <w:pPr>
        <w:jc w:val="both"/>
      </w:pPr>
    </w:p>
    <w:p w14:paraId="59A089E3" w14:textId="77777777" w:rsidR="00BB464E" w:rsidRDefault="00BB464E">
      <w:pPr>
        <w:jc w:val="both"/>
      </w:pPr>
    </w:p>
    <w:p w14:paraId="7ED6C0D2" w14:textId="77777777" w:rsidR="00BB464E" w:rsidRDefault="000E546A">
      <w:pPr>
        <w:jc w:val="both"/>
      </w:pPr>
      <w:r>
        <w:rPr>
          <w:b/>
        </w:rPr>
        <w:t>zaključek :</w:t>
      </w:r>
      <w:r>
        <w:t xml:space="preserve"> pri preperatih, obarvanih z barvilom so se obarvali nekateri prevajalni elementi. Enokaličnice imajo drugače razporejene žile v steblu kot dvokaličnice. Dvokaličnice imajo v žilah celice kambija in zato lahko olesenijo.</w:t>
      </w:r>
    </w:p>
    <w:p w14:paraId="0FB0460F" w14:textId="77777777" w:rsidR="00BB464E" w:rsidRDefault="000E546A">
      <w:pPr>
        <w:jc w:val="both"/>
      </w:pPr>
      <w:r>
        <w:rPr>
          <w:b/>
        </w:rPr>
        <w:t>kritika :</w:t>
      </w:r>
      <w:r>
        <w:t xml:space="preserve"> Opazovanje preparatov z novim pripomočkom - močno lupo z lučjo je bilo zelo zanimivo. Poleg tega pa smo tudi ponovili ravnanje z mikroskopom in pripravo mokrega preparata.</w:t>
      </w:r>
    </w:p>
    <w:p w14:paraId="787C5409" w14:textId="77777777" w:rsidR="00BB464E" w:rsidRDefault="000E546A">
      <w:pPr>
        <w:jc w:val="both"/>
      </w:pPr>
      <w:r>
        <w:rPr>
          <w:b/>
        </w:rPr>
        <w:t>diskusija :</w:t>
      </w:r>
      <w:r>
        <w:t xml:space="preserve"> Pri prerezih rastlin, ki smo jih obarvali z eozinom, so se obarvali prevajalni deli. Eozin je </w:t>
      </w:r>
      <w:r>
        <w:rPr>
          <w:u w:val="single"/>
        </w:rPr>
        <w:t xml:space="preserve">organska </w:t>
      </w:r>
      <w:r>
        <w:t>snov, te pa se po rastlinah transportirajo v asimilatnem toku, ta pa poteka po floemu (floem prevaja organske snovi). Tako lahko vemo, da se je obarval floem. Ker je bila obarvanost zelo izrazita, smo pod lupo videli okroglo obliko celotne žile v steblu. Tako smo lahko videli, kje v steblu se nahajajo žile in lahko smo naredili primerjavo med razlišnimi rastlinami (eno in dvokaličnicami). Pri tisi je bil močneje obarvan zunanji del (skorja) - sekundarni floem - prevajanje organskih snovi. Notranji del (les) pa je bil le malo obarvan, saj tu poteka transpiracijski tok z mineralnimi snovmi po vodovodnih ceveh.</w:t>
      </w:r>
    </w:p>
    <w:p w14:paraId="54B0CC03" w14:textId="77777777" w:rsidR="00BB464E" w:rsidRDefault="000E546A">
      <w:pPr>
        <w:framePr w:h="0" w:hSpace="141" w:wrap="around" w:vAnchor="text" w:hAnchor="text" w:y="1"/>
        <w:pBdr>
          <w:top w:val="single" w:sz="18" w:space="1" w:color="008080"/>
          <w:left w:val="single" w:sz="18" w:space="1" w:color="008080"/>
          <w:bottom w:val="single" w:sz="18" w:space="1" w:color="008080"/>
          <w:right w:val="single" w:sz="18" w:space="1" w:color="008080"/>
        </w:pBdr>
        <w:jc w:val="both"/>
        <w:rPr>
          <w:b/>
          <w:color w:val="00FF00"/>
          <w:sz w:val="48"/>
        </w:rPr>
      </w:pPr>
      <w:r>
        <w:rPr>
          <w:b/>
          <w:color w:val="00FF00"/>
        </w:rPr>
        <w:t>OPAZOVANJE ZGRADBE RASTLINSKIH ORGANOV POD MIKROSKOPOM</w:t>
      </w:r>
    </w:p>
    <w:p w14:paraId="1D8F7AEA" w14:textId="77777777" w:rsidR="00BB464E" w:rsidRDefault="000E546A">
      <w:pPr>
        <w:jc w:val="both"/>
      </w:pPr>
      <w:r>
        <w:rPr>
          <w:b/>
        </w:rPr>
        <w:t>uvod :</w:t>
      </w:r>
      <w:r>
        <w:t xml:space="preserve"> v tem zadnjem delu poskusa bomo podrobneje spoznali rastlinske organe. Videli bomo tudi, kako so nekatere rastline prilagojene na sušo.</w:t>
      </w:r>
    </w:p>
    <w:p w14:paraId="246B2519" w14:textId="77777777" w:rsidR="00BB464E" w:rsidRDefault="000E546A">
      <w:r>
        <w:rPr>
          <w:b/>
        </w:rPr>
        <w:t xml:space="preserve">materiali oz. aparature &amp; metode dela : </w:t>
      </w:r>
      <w:r>
        <w:t xml:space="preserve">Uporabili smo trajne mikroskopske preparate in sicer : </w:t>
      </w:r>
      <w:r>
        <w:rPr>
          <w:sz w:val="22"/>
        </w:rPr>
        <w:sym w:font="Wingdings" w:char="F0A1"/>
      </w:r>
      <w:r>
        <w:rPr>
          <w:sz w:val="22"/>
        </w:rPr>
        <w:t xml:space="preserve"> </w:t>
      </w:r>
      <w:r>
        <w:t>prerez stebla ripeče zlatice (</w:t>
      </w:r>
      <w:r>
        <w:rPr>
          <w:i/>
        </w:rPr>
        <w:t>ramunculus repecus</w:t>
      </w:r>
      <w:r>
        <w:t>) (dvokaličnica)</w:t>
      </w:r>
    </w:p>
    <w:p w14:paraId="3D7AEB80" w14:textId="77777777" w:rsidR="00BB464E" w:rsidRDefault="000E546A">
      <w:r>
        <w:t xml:space="preserve">               </w:t>
      </w:r>
      <w:r>
        <w:rPr>
          <w:sz w:val="22"/>
        </w:rPr>
        <w:sym w:font="Wingdings" w:char="F0A1"/>
      </w:r>
      <w:r>
        <w:rPr>
          <w:sz w:val="22"/>
        </w:rPr>
        <w:t xml:space="preserve"> </w:t>
      </w:r>
      <w:r>
        <w:t xml:space="preserve"> prečni prerez stebla enokaličnice</w:t>
      </w:r>
    </w:p>
    <w:p w14:paraId="2FA968EA" w14:textId="77777777" w:rsidR="00BB464E" w:rsidRDefault="000E546A">
      <w:pPr>
        <w:jc w:val="both"/>
      </w:pPr>
      <w:r>
        <w:t xml:space="preserve">               </w:t>
      </w:r>
      <w:r>
        <w:rPr>
          <w:sz w:val="22"/>
        </w:rPr>
        <w:sym w:font="Wingdings" w:char="F0A1"/>
      </w:r>
      <w:r>
        <w:t xml:space="preserve">   prerez lista</w:t>
      </w:r>
    </w:p>
    <w:p w14:paraId="112AA391" w14:textId="77777777" w:rsidR="00BB464E" w:rsidRDefault="000E546A">
      <w:pPr>
        <w:jc w:val="both"/>
        <w:rPr>
          <w:b/>
        </w:rPr>
      </w:pPr>
      <w:r>
        <w:rPr>
          <w:b/>
        </w:rPr>
        <w:t>rezultati :</w:t>
      </w:r>
    </w:p>
    <w:p w14:paraId="2BD19AE3" w14:textId="77777777" w:rsidR="00BB464E" w:rsidRDefault="000E546A">
      <w:pPr>
        <w:framePr w:h="0" w:hSpace="141" w:wrap="around" w:vAnchor="text" w:hAnchor="text" w:y="1"/>
        <w:pBdr>
          <w:top w:val="single" w:sz="6" w:space="1" w:color="auto"/>
          <w:left w:val="single" w:sz="6" w:space="1" w:color="auto"/>
          <w:bottom w:val="single" w:sz="6" w:space="1" w:color="auto"/>
          <w:right w:val="single" w:sz="6" w:space="1" w:color="auto"/>
        </w:pBdr>
        <w:jc w:val="both"/>
        <w:rPr>
          <w:i/>
        </w:rPr>
      </w:pPr>
      <w:r>
        <w:rPr>
          <w:i/>
        </w:rPr>
        <w:t>skica 7 : prerez stebla ripeče zlatice pod mikroskopom - povečava : 40 x 1</w:t>
      </w:r>
    </w:p>
    <w:p w14:paraId="232FCC8F" w14:textId="77777777" w:rsidR="00BB464E" w:rsidRDefault="00BB464E">
      <w:pPr>
        <w:jc w:val="both"/>
        <w:rPr>
          <w:color w:val="00FF00"/>
        </w:rPr>
      </w:pPr>
    </w:p>
    <w:p w14:paraId="7BC75879" w14:textId="77777777" w:rsidR="00BB464E" w:rsidRDefault="00BB464E">
      <w:pPr>
        <w:jc w:val="both"/>
        <w:rPr>
          <w:color w:val="00FF00"/>
        </w:rPr>
      </w:pPr>
    </w:p>
    <w:p w14:paraId="299A0196" w14:textId="77777777" w:rsidR="00BB464E" w:rsidRDefault="00BB464E">
      <w:pPr>
        <w:jc w:val="both"/>
        <w:rPr>
          <w:color w:val="00FF00"/>
        </w:rPr>
      </w:pPr>
    </w:p>
    <w:p w14:paraId="143B9310" w14:textId="77777777" w:rsidR="00BB464E" w:rsidRDefault="00BB464E">
      <w:pPr>
        <w:jc w:val="both"/>
        <w:rPr>
          <w:color w:val="00FF00"/>
        </w:rPr>
      </w:pPr>
    </w:p>
    <w:p w14:paraId="4C858FCC" w14:textId="77777777" w:rsidR="00BB464E" w:rsidRDefault="00BB464E">
      <w:pPr>
        <w:jc w:val="both"/>
        <w:rPr>
          <w:color w:val="00FF00"/>
        </w:rPr>
      </w:pPr>
    </w:p>
    <w:p w14:paraId="3AEA6DC9" w14:textId="77777777" w:rsidR="00BB464E" w:rsidRDefault="00BB464E">
      <w:pPr>
        <w:jc w:val="both"/>
        <w:rPr>
          <w:color w:val="00FF00"/>
        </w:rPr>
      </w:pPr>
    </w:p>
    <w:p w14:paraId="4E828858" w14:textId="77777777" w:rsidR="00BB464E" w:rsidRDefault="00BB464E">
      <w:pPr>
        <w:jc w:val="both"/>
        <w:rPr>
          <w:color w:val="00FF00"/>
        </w:rPr>
      </w:pPr>
    </w:p>
    <w:p w14:paraId="00B56706" w14:textId="77777777" w:rsidR="00BB464E" w:rsidRDefault="00BB464E">
      <w:pPr>
        <w:jc w:val="both"/>
        <w:rPr>
          <w:color w:val="00FF00"/>
        </w:rPr>
      </w:pPr>
    </w:p>
    <w:p w14:paraId="4A3DF67E" w14:textId="77777777" w:rsidR="00BB464E" w:rsidRDefault="00BB464E">
      <w:pPr>
        <w:jc w:val="both"/>
        <w:rPr>
          <w:color w:val="00FF00"/>
        </w:rPr>
      </w:pPr>
    </w:p>
    <w:p w14:paraId="46262B26" w14:textId="77777777" w:rsidR="00BB464E" w:rsidRDefault="00BB464E">
      <w:pPr>
        <w:jc w:val="both"/>
        <w:rPr>
          <w:color w:val="00FF00"/>
        </w:rPr>
      </w:pPr>
    </w:p>
    <w:p w14:paraId="41521AE9" w14:textId="77777777" w:rsidR="00BB464E" w:rsidRDefault="00BB464E">
      <w:pPr>
        <w:jc w:val="both"/>
        <w:rPr>
          <w:color w:val="00FF00"/>
        </w:rPr>
      </w:pPr>
    </w:p>
    <w:p w14:paraId="05DF28C7" w14:textId="77777777" w:rsidR="00BB464E" w:rsidRDefault="00BB464E">
      <w:pPr>
        <w:jc w:val="both"/>
        <w:rPr>
          <w:color w:val="00FF00"/>
        </w:rPr>
      </w:pPr>
    </w:p>
    <w:p w14:paraId="5D2BFC62" w14:textId="77777777" w:rsidR="00BB464E" w:rsidRDefault="00BB464E">
      <w:pPr>
        <w:jc w:val="both"/>
        <w:rPr>
          <w:color w:val="00FF00"/>
        </w:rPr>
      </w:pPr>
    </w:p>
    <w:p w14:paraId="7B7E2E3D" w14:textId="77777777" w:rsidR="00BB464E" w:rsidRDefault="00BB464E">
      <w:pPr>
        <w:jc w:val="both"/>
        <w:rPr>
          <w:color w:val="00FF00"/>
        </w:rPr>
      </w:pPr>
    </w:p>
    <w:p w14:paraId="32C0D6EB" w14:textId="77777777" w:rsidR="00BB464E" w:rsidRDefault="00BB464E">
      <w:pPr>
        <w:jc w:val="both"/>
        <w:rPr>
          <w:color w:val="00FF00"/>
        </w:rPr>
      </w:pPr>
    </w:p>
    <w:p w14:paraId="2B01B97C" w14:textId="77777777" w:rsidR="00BB464E" w:rsidRDefault="00BB464E">
      <w:pPr>
        <w:jc w:val="both"/>
        <w:rPr>
          <w:color w:val="00FF00"/>
        </w:rPr>
      </w:pPr>
    </w:p>
    <w:p w14:paraId="7C3581CA" w14:textId="77777777" w:rsidR="00BB464E" w:rsidRDefault="00BB464E">
      <w:pPr>
        <w:jc w:val="both"/>
        <w:rPr>
          <w:color w:val="00FF00"/>
        </w:rPr>
      </w:pPr>
    </w:p>
    <w:p w14:paraId="2BC127FB" w14:textId="77777777" w:rsidR="00BB464E" w:rsidRDefault="00BB464E">
      <w:pPr>
        <w:jc w:val="both"/>
        <w:rPr>
          <w:color w:val="00FF00"/>
        </w:rPr>
      </w:pPr>
    </w:p>
    <w:p w14:paraId="2C279CEE" w14:textId="77777777" w:rsidR="00BB464E" w:rsidRDefault="00BB464E">
      <w:pPr>
        <w:jc w:val="both"/>
        <w:rPr>
          <w:color w:val="00FF00"/>
        </w:rPr>
      </w:pPr>
    </w:p>
    <w:p w14:paraId="06BC1AA6" w14:textId="77777777" w:rsidR="00BB464E" w:rsidRDefault="00BB464E">
      <w:pPr>
        <w:jc w:val="both"/>
        <w:rPr>
          <w:color w:val="00FF00"/>
        </w:rPr>
      </w:pPr>
    </w:p>
    <w:p w14:paraId="79571104" w14:textId="77777777" w:rsidR="00BB464E" w:rsidRDefault="00BB464E">
      <w:pPr>
        <w:jc w:val="both"/>
        <w:rPr>
          <w:color w:val="00FF00"/>
        </w:rPr>
      </w:pPr>
    </w:p>
    <w:p w14:paraId="1C34C7EF" w14:textId="77777777" w:rsidR="00BB464E" w:rsidRDefault="00BB464E">
      <w:pPr>
        <w:jc w:val="both"/>
        <w:rPr>
          <w:color w:val="00FF00"/>
        </w:rPr>
      </w:pPr>
    </w:p>
    <w:p w14:paraId="2FE6CA81" w14:textId="77777777" w:rsidR="00BB464E" w:rsidRDefault="00BB464E">
      <w:pPr>
        <w:jc w:val="both"/>
        <w:rPr>
          <w:color w:val="00FF00"/>
        </w:rPr>
      </w:pPr>
    </w:p>
    <w:p w14:paraId="43F396EC" w14:textId="77777777" w:rsidR="00BB464E" w:rsidRDefault="00BB464E">
      <w:pPr>
        <w:jc w:val="both"/>
      </w:pPr>
    </w:p>
    <w:p w14:paraId="72F1B053" w14:textId="77777777" w:rsidR="00BB464E" w:rsidRDefault="000E546A">
      <w:pPr>
        <w:framePr w:h="0" w:hSpace="141" w:wrap="around" w:vAnchor="text" w:hAnchor="text" w:y="1"/>
        <w:pBdr>
          <w:top w:val="single" w:sz="6" w:space="1" w:color="auto"/>
          <w:left w:val="single" w:sz="6" w:space="1" w:color="auto"/>
          <w:bottom w:val="single" w:sz="6" w:space="1" w:color="auto"/>
          <w:right w:val="single" w:sz="6" w:space="1" w:color="auto"/>
        </w:pBdr>
        <w:jc w:val="both"/>
        <w:rPr>
          <w:b/>
          <w:i/>
          <w:color w:val="00FF00"/>
          <w:sz w:val="48"/>
        </w:rPr>
      </w:pPr>
      <w:r>
        <w:rPr>
          <w:i/>
        </w:rPr>
        <w:t xml:space="preserve">skica 8 : žila dvokaličnice (isti preparat, večja poveč                     </w:t>
      </w:r>
      <w:r>
        <w:t xml:space="preserve">                             </w:t>
      </w:r>
      <w:r>
        <w:rPr>
          <w:i/>
        </w:rPr>
        <w:t xml:space="preserve">                                                                                </w:t>
      </w:r>
      <w:r>
        <w:t xml:space="preserve">         </w:t>
      </w:r>
      <w:r>
        <w:rPr>
          <w:i/>
        </w:rPr>
        <w:t xml:space="preserve">                                                            </w:t>
      </w:r>
      <w:r>
        <w:t xml:space="preserve">                                 </w:t>
      </w:r>
      <w:r>
        <w:rPr>
          <w:b/>
        </w:rPr>
        <w:t xml:space="preserve">             </w:t>
      </w:r>
      <w:r>
        <w:t xml:space="preserve">                                                                                                                                                                                                                                                                           jo tudi pri listnih režah. Le te so v ugreznjenem delu spodnje povrhnjice lista; tam so tudi nekakšni laski (glej skico 10). To preprečuje, da bi rastlina izgubila mnogo vode.</w:t>
      </w:r>
    </w:p>
    <w:sectPr w:rsidR="00BB464E">
      <w:pgSz w:w="12242" w:h="15842" w:code="1"/>
      <w:pgMar w:top="1298" w:right="1298" w:bottom="1247" w:left="1582"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roadwayEngraved BT">
    <w:altName w:val="Bernard MT Condensed"/>
    <w:charset w:val="EE"/>
    <w:family w:val="decorative"/>
    <w:pitch w:val="variable"/>
    <w:sig w:usb0="00000005" w:usb1="00000000" w:usb2="00000000" w:usb3="00000000" w:csb0="00000002" w:csb1="00000000"/>
  </w:font>
  <w:font w:name="FZ JAZZY 8 3D">
    <w:altName w:val="Cambria"/>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546A"/>
    <w:rsid w:val="000E546A"/>
    <w:rsid w:val="00B77BF2"/>
    <w:rsid w:val="00BB464E"/>
    <w:rsid w:val="00F860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5AF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olor w:val="0000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