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E54" w:rsidRPr="00190A3B" w:rsidRDefault="00C7457F" w:rsidP="009D6E54">
      <w:pPr>
        <w:jc w:val="cente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5" type="#_x0000_t75" style="width:41.15pt;height:41.15pt;visibility:visible" filled="t">
            <v:fill recolor="t" type="frame"/>
            <v:imagedata r:id="rId8" o:title=""/>
          </v:shape>
        </w:pict>
      </w:r>
    </w:p>
    <w:p w:rsidR="009D6E54" w:rsidRPr="00190A3B" w:rsidRDefault="009D6E54" w:rsidP="009D6E54">
      <w:pPr>
        <w:jc w:val="center"/>
      </w:pPr>
    </w:p>
    <w:p w:rsidR="009D6E54" w:rsidRPr="00695AA2" w:rsidRDefault="009D6E54" w:rsidP="009D6E54">
      <w:pPr>
        <w:jc w:val="center"/>
        <w:rPr>
          <w:szCs w:val="24"/>
        </w:rPr>
      </w:pPr>
      <w:r w:rsidRPr="00695AA2">
        <w:rPr>
          <w:szCs w:val="24"/>
        </w:rPr>
        <w:t>Zavod sv. Stanislava</w:t>
      </w:r>
    </w:p>
    <w:p w:rsidR="009D6E54" w:rsidRPr="00695AA2" w:rsidRDefault="009D6E54" w:rsidP="009D6E54">
      <w:pPr>
        <w:jc w:val="center"/>
        <w:rPr>
          <w:szCs w:val="24"/>
        </w:rPr>
      </w:pPr>
      <w:r w:rsidRPr="00695AA2">
        <w:rPr>
          <w:szCs w:val="24"/>
        </w:rPr>
        <w:t>Škofijska klasična gimnazija</w:t>
      </w:r>
    </w:p>
    <w:p w:rsidR="009D6E54" w:rsidRDefault="009D6E54" w:rsidP="009D6E54"/>
    <w:p w:rsidR="009D6E54" w:rsidRDefault="009D6E54" w:rsidP="009D6E54"/>
    <w:p w:rsidR="006E1EDE" w:rsidRPr="00190A3B" w:rsidRDefault="006E1EDE" w:rsidP="009D6E54"/>
    <w:p w:rsidR="009D6E54" w:rsidRPr="00AC26E1" w:rsidRDefault="00600B01" w:rsidP="009D6E54">
      <w:pPr>
        <w:jc w:val="center"/>
        <w:rPr>
          <w:b/>
          <w:color w:val="808080"/>
          <w:sz w:val="48"/>
          <w:szCs w:val="50"/>
        </w:rPr>
      </w:pPr>
      <w:r w:rsidRPr="00AC26E1">
        <w:rPr>
          <w:b/>
          <w:color w:val="808080"/>
          <w:sz w:val="48"/>
          <w:szCs w:val="50"/>
        </w:rPr>
        <w:t>VPLIV KISLEGA DEŽJA NA RASTLINE</w:t>
      </w:r>
    </w:p>
    <w:p w:rsidR="009D6E54" w:rsidRPr="00600B01" w:rsidRDefault="009D6E54" w:rsidP="009D6E54">
      <w:pPr>
        <w:jc w:val="center"/>
        <w:rPr>
          <w:sz w:val="28"/>
        </w:rPr>
      </w:pPr>
      <w:r w:rsidRPr="00600B01">
        <w:rPr>
          <w:sz w:val="28"/>
        </w:rPr>
        <w:t>poskus pri predmetu biologija</w:t>
      </w:r>
    </w:p>
    <w:p w:rsidR="009D6E54" w:rsidRDefault="009D6E54" w:rsidP="009D6E54"/>
    <w:p w:rsidR="006E1EDE" w:rsidRDefault="006E1EDE" w:rsidP="009D6E54"/>
    <w:p w:rsidR="00600B01" w:rsidRDefault="00600B01" w:rsidP="009D6E54"/>
    <w:p w:rsidR="00600B01" w:rsidRDefault="00600B01" w:rsidP="009D6E54"/>
    <w:p w:rsidR="00600B01" w:rsidRDefault="00600B01" w:rsidP="009D6E54"/>
    <w:p w:rsidR="00600B01" w:rsidRDefault="00600B01" w:rsidP="009D6E54"/>
    <w:p w:rsidR="006E1EDE" w:rsidRDefault="006E1EDE" w:rsidP="009D6E54"/>
    <w:p w:rsidR="006E1EDE" w:rsidRPr="00190A3B" w:rsidRDefault="006E1EDE" w:rsidP="009D6E54"/>
    <w:p w:rsidR="009D6E54" w:rsidRPr="00190A3B" w:rsidRDefault="00C7457F" w:rsidP="009D6E54">
      <w:pPr>
        <w:jc w:val="center"/>
      </w:pPr>
      <w:r>
        <w:rPr>
          <w:noProof/>
          <w:lang w:eastAsia="sl-SI"/>
        </w:rPr>
        <w:pict>
          <v:shape id="Slika 5" o:spid="_x0000_i1026" type="#_x0000_t75" style="width:397.4pt;height:259.95pt;visibility:visible" o:bordertopcolor="#7f7f7f" o:borderleftcolor="#7f7f7f" o:borderbottomcolor="#7f7f7f" o:borderrightcolor="#7f7f7f">
            <v:imagedata r:id="rId9" o:title="images"/>
            <w10:bordertop type="single" width="24"/>
            <w10:borderleft type="single" width="24"/>
            <w10:borderbottom type="single" width="24"/>
            <w10:borderright type="single" width="24"/>
          </v:shape>
        </w:pict>
      </w:r>
    </w:p>
    <w:p w:rsidR="00600B01" w:rsidRDefault="00600B01" w:rsidP="009D6E54"/>
    <w:p w:rsidR="006E1EDE" w:rsidRDefault="006E1EDE" w:rsidP="009D6E54"/>
    <w:p w:rsidR="006E1EDE" w:rsidRDefault="006E1EDE" w:rsidP="009D6E54"/>
    <w:p w:rsidR="00600B01" w:rsidRDefault="00600B01" w:rsidP="009D6E54"/>
    <w:p w:rsidR="00600B01" w:rsidRDefault="00600B01" w:rsidP="009D6E54"/>
    <w:p w:rsidR="00600B01" w:rsidRDefault="00600B01" w:rsidP="009D6E54"/>
    <w:p w:rsidR="006E1EDE" w:rsidRDefault="006E1EDE" w:rsidP="009D6E54"/>
    <w:p w:rsidR="006E1EDE" w:rsidRPr="00190A3B" w:rsidRDefault="006E1EDE" w:rsidP="009D6E54"/>
    <w:p w:rsidR="009D6E54" w:rsidRPr="00695AA2" w:rsidRDefault="00CA6F97" w:rsidP="009D6E54">
      <w:pPr>
        <w:ind w:left="5664" w:right="-145"/>
        <w:rPr>
          <w:b/>
          <w:sz w:val="28"/>
        </w:rPr>
      </w:pPr>
      <w:r>
        <w:rPr>
          <w:b/>
          <w:sz w:val="28"/>
        </w:rPr>
        <w:t xml:space="preserve"> </w:t>
      </w:r>
    </w:p>
    <w:p w:rsidR="009D6E54" w:rsidRDefault="009D6E54" w:rsidP="009D6E54"/>
    <w:p w:rsidR="009D6E54" w:rsidRPr="00AC26E1" w:rsidRDefault="00625945" w:rsidP="009D6E54">
      <w:pPr>
        <w:pStyle w:val="TOCHeading"/>
        <w:rPr>
          <w:rFonts w:ascii="Times New Roman" w:hAnsi="Times New Roman"/>
          <w:color w:val="808080"/>
          <w:sz w:val="32"/>
          <w:u w:val="single"/>
        </w:rPr>
      </w:pPr>
      <w:r w:rsidRPr="00AC26E1">
        <w:rPr>
          <w:rFonts w:ascii="Times New Roman" w:hAnsi="Times New Roman"/>
          <w:color w:val="808080"/>
          <w:sz w:val="32"/>
          <w:u w:val="single"/>
        </w:rPr>
        <w:lastRenderedPageBreak/>
        <w:t>KAZALO</w:t>
      </w:r>
      <w:r w:rsidR="009D6E54" w:rsidRPr="00AC26E1">
        <w:rPr>
          <w:rFonts w:ascii="Times New Roman" w:hAnsi="Times New Roman"/>
          <w:color w:val="808080"/>
          <w:sz w:val="32"/>
          <w:u w:val="single"/>
        </w:rPr>
        <w:t>:</w:t>
      </w:r>
    </w:p>
    <w:p w:rsidR="00A820DB" w:rsidRPr="00AC26E1" w:rsidRDefault="009D6E54">
      <w:pPr>
        <w:pStyle w:val="TOC1"/>
        <w:tabs>
          <w:tab w:val="left" w:pos="440"/>
          <w:tab w:val="right" w:leader="dot" w:pos="9062"/>
        </w:tabs>
        <w:rPr>
          <w:rFonts w:ascii="Calibri" w:hAnsi="Calibri"/>
          <w:noProof/>
          <w:sz w:val="22"/>
          <w:szCs w:val="22"/>
          <w:lang w:eastAsia="sl-SI"/>
        </w:rPr>
      </w:pPr>
      <w:r>
        <w:fldChar w:fldCharType="begin"/>
      </w:r>
      <w:r>
        <w:instrText xml:space="preserve"> TOC \o "1-3" \h \z \u </w:instrText>
      </w:r>
      <w:r>
        <w:fldChar w:fldCharType="separate"/>
      </w:r>
      <w:hyperlink w:anchor="_Toc439170386" w:history="1">
        <w:r w:rsidR="00A820DB" w:rsidRPr="00F85178">
          <w:rPr>
            <w:rStyle w:val="Hyperlink"/>
            <w:noProof/>
          </w:rPr>
          <w:t>1</w:t>
        </w:r>
        <w:r w:rsidR="00A820DB" w:rsidRPr="00AC26E1">
          <w:rPr>
            <w:rFonts w:ascii="Calibri" w:hAnsi="Calibri"/>
            <w:noProof/>
            <w:sz w:val="22"/>
            <w:szCs w:val="22"/>
            <w:lang w:eastAsia="sl-SI"/>
          </w:rPr>
          <w:tab/>
        </w:r>
        <w:r w:rsidR="00A820DB" w:rsidRPr="00F85178">
          <w:rPr>
            <w:rStyle w:val="Hyperlink"/>
            <w:noProof/>
          </w:rPr>
          <w:t>UVOD</w:t>
        </w:r>
        <w:r w:rsidR="00A820DB">
          <w:rPr>
            <w:noProof/>
            <w:webHidden/>
          </w:rPr>
          <w:tab/>
        </w:r>
        <w:r w:rsidR="00A820DB">
          <w:rPr>
            <w:noProof/>
            <w:webHidden/>
          </w:rPr>
          <w:fldChar w:fldCharType="begin"/>
        </w:r>
        <w:r w:rsidR="00A820DB">
          <w:rPr>
            <w:noProof/>
            <w:webHidden/>
          </w:rPr>
          <w:instrText xml:space="preserve"> PAGEREF _Toc439170386 \h </w:instrText>
        </w:r>
        <w:r w:rsidR="00A820DB">
          <w:rPr>
            <w:noProof/>
            <w:webHidden/>
          </w:rPr>
        </w:r>
        <w:r w:rsidR="00A820DB">
          <w:rPr>
            <w:noProof/>
            <w:webHidden/>
          </w:rPr>
          <w:fldChar w:fldCharType="separate"/>
        </w:r>
        <w:r w:rsidR="0094475D">
          <w:rPr>
            <w:noProof/>
            <w:webHidden/>
          </w:rPr>
          <w:t>3</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87" w:history="1">
        <w:r w:rsidR="00A820DB" w:rsidRPr="00F85178">
          <w:rPr>
            <w:rStyle w:val="Hyperlink"/>
            <w:noProof/>
          </w:rPr>
          <w:t>2</w:t>
        </w:r>
        <w:r w:rsidR="00A820DB" w:rsidRPr="00AC26E1">
          <w:rPr>
            <w:rFonts w:ascii="Calibri" w:hAnsi="Calibri"/>
            <w:noProof/>
            <w:sz w:val="22"/>
            <w:szCs w:val="22"/>
            <w:lang w:eastAsia="sl-SI"/>
          </w:rPr>
          <w:tab/>
        </w:r>
        <w:r w:rsidR="00A820DB" w:rsidRPr="00F85178">
          <w:rPr>
            <w:rStyle w:val="Hyperlink"/>
            <w:noProof/>
          </w:rPr>
          <w:t>MATERIAL</w:t>
        </w:r>
        <w:r w:rsidR="00A820DB">
          <w:rPr>
            <w:noProof/>
            <w:webHidden/>
          </w:rPr>
          <w:tab/>
        </w:r>
        <w:r w:rsidR="00A820DB">
          <w:rPr>
            <w:noProof/>
            <w:webHidden/>
          </w:rPr>
          <w:fldChar w:fldCharType="begin"/>
        </w:r>
        <w:r w:rsidR="00A820DB">
          <w:rPr>
            <w:noProof/>
            <w:webHidden/>
          </w:rPr>
          <w:instrText xml:space="preserve"> PAGEREF _Toc439170387 \h </w:instrText>
        </w:r>
        <w:r w:rsidR="00A820DB">
          <w:rPr>
            <w:noProof/>
            <w:webHidden/>
          </w:rPr>
        </w:r>
        <w:r w:rsidR="00A820DB">
          <w:rPr>
            <w:noProof/>
            <w:webHidden/>
          </w:rPr>
          <w:fldChar w:fldCharType="separate"/>
        </w:r>
        <w:r w:rsidR="0094475D">
          <w:rPr>
            <w:noProof/>
            <w:webHidden/>
          </w:rPr>
          <w:t>4</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88" w:history="1">
        <w:r w:rsidR="00A820DB" w:rsidRPr="00F85178">
          <w:rPr>
            <w:rStyle w:val="Hyperlink"/>
            <w:noProof/>
          </w:rPr>
          <w:t>3</w:t>
        </w:r>
        <w:r w:rsidR="00A820DB" w:rsidRPr="00AC26E1">
          <w:rPr>
            <w:rFonts w:ascii="Calibri" w:hAnsi="Calibri"/>
            <w:noProof/>
            <w:sz w:val="22"/>
            <w:szCs w:val="22"/>
            <w:lang w:eastAsia="sl-SI"/>
          </w:rPr>
          <w:tab/>
        </w:r>
        <w:r w:rsidR="00A820DB" w:rsidRPr="00F85178">
          <w:rPr>
            <w:rStyle w:val="Hyperlink"/>
            <w:noProof/>
          </w:rPr>
          <w:t>POSTOPEK</w:t>
        </w:r>
        <w:r w:rsidR="00A820DB">
          <w:rPr>
            <w:noProof/>
            <w:webHidden/>
          </w:rPr>
          <w:tab/>
        </w:r>
        <w:r w:rsidR="00A820DB">
          <w:rPr>
            <w:noProof/>
            <w:webHidden/>
          </w:rPr>
          <w:fldChar w:fldCharType="begin"/>
        </w:r>
        <w:r w:rsidR="00A820DB">
          <w:rPr>
            <w:noProof/>
            <w:webHidden/>
          </w:rPr>
          <w:instrText xml:space="preserve"> PAGEREF _Toc439170388 \h </w:instrText>
        </w:r>
        <w:r w:rsidR="00A820DB">
          <w:rPr>
            <w:noProof/>
            <w:webHidden/>
          </w:rPr>
        </w:r>
        <w:r w:rsidR="00A820DB">
          <w:rPr>
            <w:noProof/>
            <w:webHidden/>
          </w:rPr>
          <w:fldChar w:fldCharType="separate"/>
        </w:r>
        <w:r w:rsidR="0094475D">
          <w:rPr>
            <w:noProof/>
            <w:webHidden/>
          </w:rPr>
          <w:t>4</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89" w:history="1">
        <w:r w:rsidR="00A820DB" w:rsidRPr="00F85178">
          <w:rPr>
            <w:rStyle w:val="Hyperlink"/>
            <w:noProof/>
          </w:rPr>
          <w:t>4</w:t>
        </w:r>
        <w:r w:rsidR="00A820DB" w:rsidRPr="00AC26E1">
          <w:rPr>
            <w:rFonts w:ascii="Calibri" w:hAnsi="Calibri"/>
            <w:noProof/>
            <w:sz w:val="22"/>
            <w:szCs w:val="22"/>
            <w:lang w:eastAsia="sl-SI"/>
          </w:rPr>
          <w:tab/>
        </w:r>
        <w:r w:rsidR="00A820DB" w:rsidRPr="00F85178">
          <w:rPr>
            <w:rStyle w:val="Hyperlink"/>
            <w:noProof/>
          </w:rPr>
          <w:t>SKICA NASTAVITVE POSKUSA</w:t>
        </w:r>
        <w:r w:rsidR="00A820DB">
          <w:rPr>
            <w:noProof/>
            <w:webHidden/>
          </w:rPr>
          <w:tab/>
        </w:r>
        <w:r w:rsidR="00A820DB">
          <w:rPr>
            <w:noProof/>
            <w:webHidden/>
          </w:rPr>
          <w:fldChar w:fldCharType="begin"/>
        </w:r>
        <w:r w:rsidR="00A820DB">
          <w:rPr>
            <w:noProof/>
            <w:webHidden/>
          </w:rPr>
          <w:instrText xml:space="preserve"> PAGEREF _Toc439170389 \h </w:instrText>
        </w:r>
        <w:r w:rsidR="00A820DB">
          <w:rPr>
            <w:noProof/>
            <w:webHidden/>
          </w:rPr>
        </w:r>
        <w:r w:rsidR="00A820DB">
          <w:rPr>
            <w:noProof/>
            <w:webHidden/>
          </w:rPr>
          <w:fldChar w:fldCharType="separate"/>
        </w:r>
        <w:r w:rsidR="0094475D">
          <w:rPr>
            <w:noProof/>
            <w:webHidden/>
          </w:rPr>
          <w:t>5</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90" w:history="1">
        <w:r w:rsidR="00A820DB" w:rsidRPr="00F85178">
          <w:rPr>
            <w:rStyle w:val="Hyperlink"/>
            <w:noProof/>
          </w:rPr>
          <w:t>5</w:t>
        </w:r>
        <w:r w:rsidR="00A820DB" w:rsidRPr="00AC26E1">
          <w:rPr>
            <w:rFonts w:ascii="Calibri" w:hAnsi="Calibri"/>
            <w:noProof/>
            <w:sz w:val="22"/>
            <w:szCs w:val="22"/>
            <w:lang w:eastAsia="sl-SI"/>
          </w:rPr>
          <w:tab/>
        </w:r>
        <w:r w:rsidR="00A820DB" w:rsidRPr="00F85178">
          <w:rPr>
            <w:rStyle w:val="Hyperlink"/>
            <w:noProof/>
          </w:rPr>
          <w:t>REZULTATI</w:t>
        </w:r>
        <w:r w:rsidR="00A820DB">
          <w:rPr>
            <w:noProof/>
            <w:webHidden/>
          </w:rPr>
          <w:tab/>
        </w:r>
        <w:r w:rsidR="00A820DB">
          <w:rPr>
            <w:noProof/>
            <w:webHidden/>
          </w:rPr>
          <w:fldChar w:fldCharType="begin"/>
        </w:r>
        <w:r w:rsidR="00A820DB">
          <w:rPr>
            <w:noProof/>
            <w:webHidden/>
          </w:rPr>
          <w:instrText xml:space="preserve"> PAGEREF _Toc439170390 \h </w:instrText>
        </w:r>
        <w:r w:rsidR="00A820DB">
          <w:rPr>
            <w:noProof/>
            <w:webHidden/>
          </w:rPr>
        </w:r>
        <w:r w:rsidR="00A820DB">
          <w:rPr>
            <w:noProof/>
            <w:webHidden/>
          </w:rPr>
          <w:fldChar w:fldCharType="separate"/>
        </w:r>
        <w:r w:rsidR="0094475D">
          <w:rPr>
            <w:noProof/>
            <w:webHidden/>
          </w:rPr>
          <w:t>6</w:t>
        </w:r>
        <w:r w:rsidR="00A820DB">
          <w:rPr>
            <w:noProof/>
            <w:webHidden/>
          </w:rPr>
          <w:fldChar w:fldCharType="end"/>
        </w:r>
      </w:hyperlink>
    </w:p>
    <w:p w:rsidR="00A820DB" w:rsidRPr="00AC26E1" w:rsidRDefault="00C7457F">
      <w:pPr>
        <w:pStyle w:val="TOC2"/>
        <w:tabs>
          <w:tab w:val="left" w:pos="880"/>
          <w:tab w:val="right" w:leader="dot" w:pos="9062"/>
        </w:tabs>
        <w:rPr>
          <w:rFonts w:ascii="Calibri" w:hAnsi="Calibri"/>
          <w:noProof/>
          <w:sz w:val="22"/>
          <w:szCs w:val="22"/>
          <w:lang w:eastAsia="sl-SI"/>
        </w:rPr>
      </w:pPr>
      <w:hyperlink w:anchor="_Toc439170391" w:history="1">
        <w:r w:rsidR="00A820DB" w:rsidRPr="00F85178">
          <w:rPr>
            <w:rStyle w:val="Hyperlink"/>
            <w:noProof/>
          </w:rPr>
          <w:t>5.1</w:t>
        </w:r>
        <w:r w:rsidR="00A820DB" w:rsidRPr="00AC26E1">
          <w:rPr>
            <w:rFonts w:ascii="Calibri" w:hAnsi="Calibri"/>
            <w:noProof/>
            <w:sz w:val="22"/>
            <w:szCs w:val="22"/>
            <w:lang w:eastAsia="sl-SI"/>
          </w:rPr>
          <w:tab/>
        </w:r>
        <w:r w:rsidR="00A820DB" w:rsidRPr="00F85178">
          <w:rPr>
            <w:rStyle w:val="Hyperlink"/>
            <w:noProof/>
          </w:rPr>
          <w:t>TABELA</w:t>
        </w:r>
        <w:r w:rsidR="00A820DB">
          <w:rPr>
            <w:noProof/>
            <w:webHidden/>
          </w:rPr>
          <w:tab/>
        </w:r>
        <w:r w:rsidR="00A820DB">
          <w:rPr>
            <w:noProof/>
            <w:webHidden/>
          </w:rPr>
          <w:fldChar w:fldCharType="begin"/>
        </w:r>
        <w:r w:rsidR="00A820DB">
          <w:rPr>
            <w:noProof/>
            <w:webHidden/>
          </w:rPr>
          <w:instrText xml:space="preserve"> PAGEREF _Toc439170391 \h </w:instrText>
        </w:r>
        <w:r w:rsidR="00A820DB">
          <w:rPr>
            <w:noProof/>
            <w:webHidden/>
          </w:rPr>
        </w:r>
        <w:r w:rsidR="00A820DB">
          <w:rPr>
            <w:noProof/>
            <w:webHidden/>
          </w:rPr>
          <w:fldChar w:fldCharType="separate"/>
        </w:r>
        <w:r w:rsidR="0094475D">
          <w:rPr>
            <w:noProof/>
            <w:webHidden/>
          </w:rPr>
          <w:t>6</w:t>
        </w:r>
        <w:r w:rsidR="00A820DB">
          <w:rPr>
            <w:noProof/>
            <w:webHidden/>
          </w:rPr>
          <w:fldChar w:fldCharType="end"/>
        </w:r>
      </w:hyperlink>
    </w:p>
    <w:p w:rsidR="00A820DB" w:rsidRPr="00AC26E1" w:rsidRDefault="00C7457F">
      <w:pPr>
        <w:pStyle w:val="TOC2"/>
        <w:tabs>
          <w:tab w:val="left" w:pos="880"/>
          <w:tab w:val="right" w:leader="dot" w:pos="9062"/>
        </w:tabs>
        <w:rPr>
          <w:rFonts w:ascii="Calibri" w:hAnsi="Calibri"/>
          <w:noProof/>
          <w:sz w:val="22"/>
          <w:szCs w:val="22"/>
          <w:lang w:eastAsia="sl-SI"/>
        </w:rPr>
      </w:pPr>
      <w:hyperlink w:anchor="_Toc439170392" w:history="1">
        <w:r w:rsidR="00A820DB" w:rsidRPr="00F85178">
          <w:rPr>
            <w:rStyle w:val="Hyperlink"/>
            <w:noProof/>
          </w:rPr>
          <w:t>5.2</w:t>
        </w:r>
        <w:r w:rsidR="00A820DB" w:rsidRPr="00AC26E1">
          <w:rPr>
            <w:rFonts w:ascii="Calibri" w:hAnsi="Calibri"/>
            <w:noProof/>
            <w:sz w:val="22"/>
            <w:szCs w:val="22"/>
            <w:lang w:eastAsia="sl-SI"/>
          </w:rPr>
          <w:tab/>
        </w:r>
        <w:r w:rsidR="00A820DB" w:rsidRPr="00F85178">
          <w:rPr>
            <w:rStyle w:val="Hyperlink"/>
            <w:noProof/>
          </w:rPr>
          <w:t>FOTOGRAFIJE POSKUSA</w:t>
        </w:r>
        <w:r w:rsidR="00A820DB">
          <w:rPr>
            <w:noProof/>
            <w:webHidden/>
          </w:rPr>
          <w:tab/>
        </w:r>
        <w:r w:rsidR="00A820DB">
          <w:rPr>
            <w:noProof/>
            <w:webHidden/>
          </w:rPr>
          <w:fldChar w:fldCharType="begin"/>
        </w:r>
        <w:r w:rsidR="00A820DB">
          <w:rPr>
            <w:noProof/>
            <w:webHidden/>
          </w:rPr>
          <w:instrText xml:space="preserve"> PAGEREF _Toc439170392 \h </w:instrText>
        </w:r>
        <w:r w:rsidR="00A820DB">
          <w:rPr>
            <w:noProof/>
            <w:webHidden/>
          </w:rPr>
        </w:r>
        <w:r w:rsidR="00A820DB">
          <w:rPr>
            <w:noProof/>
            <w:webHidden/>
          </w:rPr>
          <w:fldChar w:fldCharType="separate"/>
        </w:r>
        <w:r w:rsidR="0094475D">
          <w:rPr>
            <w:noProof/>
            <w:webHidden/>
          </w:rPr>
          <w:t>7</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93" w:history="1">
        <w:r w:rsidR="00A820DB" w:rsidRPr="00F85178">
          <w:rPr>
            <w:rStyle w:val="Hyperlink"/>
            <w:noProof/>
          </w:rPr>
          <w:t>6</w:t>
        </w:r>
        <w:r w:rsidR="00A820DB" w:rsidRPr="00AC26E1">
          <w:rPr>
            <w:rFonts w:ascii="Calibri" w:hAnsi="Calibri"/>
            <w:noProof/>
            <w:sz w:val="22"/>
            <w:szCs w:val="22"/>
            <w:lang w:eastAsia="sl-SI"/>
          </w:rPr>
          <w:tab/>
        </w:r>
        <w:r w:rsidR="00A820DB" w:rsidRPr="00F85178">
          <w:rPr>
            <w:rStyle w:val="Hyperlink"/>
            <w:noProof/>
          </w:rPr>
          <w:t>DISKUSIJA</w:t>
        </w:r>
        <w:r w:rsidR="00A820DB">
          <w:rPr>
            <w:noProof/>
            <w:webHidden/>
          </w:rPr>
          <w:tab/>
        </w:r>
        <w:r w:rsidR="00A820DB">
          <w:rPr>
            <w:noProof/>
            <w:webHidden/>
          </w:rPr>
          <w:fldChar w:fldCharType="begin"/>
        </w:r>
        <w:r w:rsidR="00A820DB">
          <w:rPr>
            <w:noProof/>
            <w:webHidden/>
          </w:rPr>
          <w:instrText xml:space="preserve"> PAGEREF _Toc439170393 \h </w:instrText>
        </w:r>
        <w:r w:rsidR="00A820DB">
          <w:rPr>
            <w:noProof/>
            <w:webHidden/>
          </w:rPr>
        </w:r>
        <w:r w:rsidR="00A820DB">
          <w:rPr>
            <w:noProof/>
            <w:webHidden/>
          </w:rPr>
          <w:fldChar w:fldCharType="separate"/>
        </w:r>
        <w:r w:rsidR="0094475D">
          <w:rPr>
            <w:noProof/>
            <w:webHidden/>
          </w:rPr>
          <w:t>9</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94" w:history="1">
        <w:r w:rsidR="00A820DB" w:rsidRPr="00F85178">
          <w:rPr>
            <w:rStyle w:val="Hyperlink"/>
            <w:noProof/>
          </w:rPr>
          <w:t>7</w:t>
        </w:r>
        <w:r w:rsidR="00A820DB" w:rsidRPr="00AC26E1">
          <w:rPr>
            <w:rFonts w:ascii="Calibri" w:hAnsi="Calibri"/>
            <w:noProof/>
            <w:sz w:val="22"/>
            <w:szCs w:val="22"/>
            <w:lang w:eastAsia="sl-SI"/>
          </w:rPr>
          <w:tab/>
        </w:r>
        <w:r w:rsidR="00A820DB" w:rsidRPr="00F85178">
          <w:rPr>
            <w:rStyle w:val="Hyperlink"/>
            <w:noProof/>
          </w:rPr>
          <w:t>ZAKLJUČEK</w:t>
        </w:r>
        <w:r w:rsidR="00A820DB">
          <w:rPr>
            <w:noProof/>
            <w:webHidden/>
          </w:rPr>
          <w:tab/>
        </w:r>
        <w:r w:rsidR="00A820DB">
          <w:rPr>
            <w:noProof/>
            <w:webHidden/>
          </w:rPr>
          <w:fldChar w:fldCharType="begin"/>
        </w:r>
        <w:r w:rsidR="00A820DB">
          <w:rPr>
            <w:noProof/>
            <w:webHidden/>
          </w:rPr>
          <w:instrText xml:space="preserve"> PAGEREF _Toc439170394 \h </w:instrText>
        </w:r>
        <w:r w:rsidR="00A820DB">
          <w:rPr>
            <w:noProof/>
            <w:webHidden/>
          </w:rPr>
        </w:r>
        <w:r w:rsidR="00A820DB">
          <w:rPr>
            <w:noProof/>
            <w:webHidden/>
          </w:rPr>
          <w:fldChar w:fldCharType="separate"/>
        </w:r>
        <w:r w:rsidR="0094475D">
          <w:rPr>
            <w:noProof/>
            <w:webHidden/>
          </w:rPr>
          <w:t>10</w:t>
        </w:r>
        <w:r w:rsidR="00A820DB">
          <w:rPr>
            <w:noProof/>
            <w:webHidden/>
          </w:rPr>
          <w:fldChar w:fldCharType="end"/>
        </w:r>
      </w:hyperlink>
    </w:p>
    <w:p w:rsidR="00A820DB" w:rsidRPr="00AC26E1" w:rsidRDefault="00C7457F">
      <w:pPr>
        <w:pStyle w:val="TOC1"/>
        <w:tabs>
          <w:tab w:val="left" w:pos="440"/>
          <w:tab w:val="right" w:leader="dot" w:pos="9062"/>
        </w:tabs>
        <w:rPr>
          <w:rFonts w:ascii="Calibri" w:hAnsi="Calibri"/>
          <w:noProof/>
          <w:sz w:val="22"/>
          <w:szCs w:val="22"/>
          <w:lang w:eastAsia="sl-SI"/>
        </w:rPr>
      </w:pPr>
      <w:hyperlink w:anchor="_Toc439170395" w:history="1">
        <w:r w:rsidR="00A820DB" w:rsidRPr="00F85178">
          <w:rPr>
            <w:rStyle w:val="Hyperlink"/>
            <w:noProof/>
          </w:rPr>
          <w:t>8</w:t>
        </w:r>
        <w:r w:rsidR="00A820DB" w:rsidRPr="00AC26E1">
          <w:rPr>
            <w:rFonts w:ascii="Calibri" w:hAnsi="Calibri"/>
            <w:noProof/>
            <w:sz w:val="22"/>
            <w:szCs w:val="22"/>
            <w:lang w:eastAsia="sl-SI"/>
          </w:rPr>
          <w:tab/>
        </w:r>
        <w:r w:rsidR="00A820DB" w:rsidRPr="00F85178">
          <w:rPr>
            <w:rStyle w:val="Hyperlink"/>
            <w:noProof/>
          </w:rPr>
          <w:t>VIRI</w:t>
        </w:r>
        <w:r w:rsidR="00A820DB">
          <w:rPr>
            <w:noProof/>
            <w:webHidden/>
          </w:rPr>
          <w:tab/>
        </w:r>
        <w:r w:rsidR="00A820DB">
          <w:rPr>
            <w:noProof/>
            <w:webHidden/>
          </w:rPr>
          <w:fldChar w:fldCharType="begin"/>
        </w:r>
        <w:r w:rsidR="00A820DB">
          <w:rPr>
            <w:noProof/>
            <w:webHidden/>
          </w:rPr>
          <w:instrText xml:space="preserve"> PAGEREF _Toc439170395 \h </w:instrText>
        </w:r>
        <w:r w:rsidR="00A820DB">
          <w:rPr>
            <w:noProof/>
            <w:webHidden/>
          </w:rPr>
        </w:r>
        <w:r w:rsidR="00A820DB">
          <w:rPr>
            <w:noProof/>
            <w:webHidden/>
          </w:rPr>
          <w:fldChar w:fldCharType="separate"/>
        </w:r>
        <w:r w:rsidR="0094475D">
          <w:rPr>
            <w:noProof/>
            <w:webHidden/>
          </w:rPr>
          <w:t>11</w:t>
        </w:r>
        <w:r w:rsidR="00A820DB">
          <w:rPr>
            <w:noProof/>
            <w:webHidden/>
          </w:rPr>
          <w:fldChar w:fldCharType="end"/>
        </w:r>
      </w:hyperlink>
    </w:p>
    <w:p w:rsidR="009D6E54" w:rsidRDefault="009D6E54" w:rsidP="009D6E54">
      <w:r>
        <w:rPr>
          <w:b/>
          <w:bCs/>
        </w:rPr>
        <w:fldChar w:fldCharType="end"/>
      </w:r>
    </w:p>
    <w:p w:rsidR="009D6E54" w:rsidRDefault="009D6E54" w:rsidP="009D6E54">
      <w:pPr>
        <w:suppressAutoHyphens w:val="0"/>
        <w:spacing w:after="200" w:line="276" w:lineRule="auto"/>
        <w:jc w:val="left"/>
      </w:pPr>
      <w:r>
        <w:br w:type="page"/>
      </w:r>
    </w:p>
    <w:p w:rsidR="009D6E54" w:rsidRDefault="00625945" w:rsidP="009D6E54">
      <w:pPr>
        <w:pStyle w:val="Heading1"/>
      </w:pPr>
      <w:bookmarkStart w:id="1" w:name="_Toc439170386"/>
      <w:r>
        <w:t>UVOD</w:t>
      </w:r>
      <w:bookmarkEnd w:id="1"/>
    </w:p>
    <w:p w:rsidR="00C90A0A" w:rsidRDefault="00C90A0A" w:rsidP="00C90A0A">
      <w:r>
        <w:t>V tem poskusu bi rada ugotovila a</w:t>
      </w:r>
      <w:r w:rsidR="00D87B78">
        <w:t>li kisel dež vpliva na rastline, predvsem na njihovo rast, ter njihovo barvo.</w:t>
      </w:r>
      <w:r>
        <w:t xml:space="preserve"> V</w:t>
      </w:r>
      <w:r w:rsidR="00600B01">
        <w:t>zgojila bom štir</w:t>
      </w:r>
      <w:r w:rsidR="00754EAC">
        <w:t>ikrat po tri</w:t>
      </w:r>
      <w:r w:rsidR="00600B01">
        <w:t xml:space="preserve"> rastline fižola.</w:t>
      </w:r>
      <w:r w:rsidR="00754EAC">
        <w:t xml:space="preserve"> Pri takšni količini rastlin bo pri mojem poskusu manj odstopanja </w:t>
      </w:r>
      <w:r w:rsidR="00600B01">
        <w:t xml:space="preserve"> Ko bodo te rastlin</w:t>
      </w:r>
      <w:r w:rsidR="00754EAC">
        <w:t>e</w:t>
      </w:r>
      <w:r w:rsidR="00600B01">
        <w:t xml:space="preserve"> komajda pognala iz zemlje jih bom začela zalivati s štirimi različno kislimi </w:t>
      </w:r>
      <w:r w:rsidR="00D87B78">
        <w:t>snovmi</w:t>
      </w:r>
      <w:r w:rsidR="00600B01">
        <w:t>. Prvo</w:t>
      </w:r>
      <w:r w:rsidR="00E77C01">
        <w:t xml:space="preserve"> bom</w:t>
      </w:r>
      <w:r>
        <w:t xml:space="preserve"> zalivala</w:t>
      </w:r>
      <w:r w:rsidR="00600B01">
        <w:t xml:space="preserve"> in pršila</w:t>
      </w:r>
      <w:r>
        <w:t xml:space="preserve"> z navadno vodovno vodo, d</w:t>
      </w:r>
      <w:r w:rsidR="00600B01">
        <w:t xml:space="preserve">rugo z radensko, tretjo z limoninim sokom, četrto pa z razredčenim limoninim sokom. Za vsako od teh štirih </w:t>
      </w:r>
      <w:r w:rsidR="00D87B78">
        <w:t>snovi</w:t>
      </w:r>
      <w:r w:rsidR="00600B01">
        <w:t xml:space="preserve"> bom izmerila pH, da bom lahko lažje prebrala podatke ter jih umestila v širši kontekst.</w:t>
      </w:r>
      <w:r w:rsidR="00E77C01">
        <w:t xml:space="preserve"> Rastlini bom opazovala 14 dni in si opažanja zapisala v tabelo. Na koncu bom iz zapiskov razbrala ali kisel dež kaj vpliva na rastlino.</w:t>
      </w:r>
    </w:p>
    <w:p w:rsidR="00C90A0A" w:rsidRDefault="00C90A0A" w:rsidP="00C90A0A"/>
    <w:p w:rsidR="00107615" w:rsidRDefault="00C90A0A" w:rsidP="00C90A0A">
      <w:r>
        <w:t>Zastavila</w:t>
      </w:r>
      <w:r w:rsidR="00600B01">
        <w:t xml:space="preserve"> sem si naslednji vprašanji</w:t>
      </w:r>
      <w:r>
        <w:t xml:space="preserve">: </w:t>
      </w:r>
      <w:r w:rsidRPr="00C90A0A">
        <w:rPr>
          <w:i/>
        </w:rPr>
        <w:t>»Ali kisel dež vpliva na rastline?«</w:t>
      </w:r>
      <w:r>
        <w:t xml:space="preserve"> </w:t>
      </w:r>
      <w:r w:rsidR="00600B01">
        <w:t xml:space="preserve">in če je temu tako </w:t>
      </w:r>
      <w:r w:rsidR="00600B01" w:rsidRPr="00600B01">
        <w:rPr>
          <w:i/>
        </w:rPr>
        <w:t>»Kako kislost vpliva na rastline?«</w:t>
      </w:r>
    </w:p>
    <w:p w:rsidR="00C90A0A" w:rsidRDefault="00C90A0A" w:rsidP="00C90A0A"/>
    <w:p w:rsidR="00C90A0A" w:rsidRDefault="00C90A0A" w:rsidP="00C90A0A">
      <w:r>
        <w:t xml:space="preserve">Pri poskusu pričakujem, da bo odgovor na moje </w:t>
      </w:r>
      <w:r w:rsidR="00600B01">
        <w:t xml:space="preserve">prvo vprašanje pritrdilen. </w:t>
      </w:r>
      <w:r w:rsidR="00D87B78">
        <w:t xml:space="preserve">S tem bolj kislo snovjo bo rastlina fižola zalivana, tem manjša in tem bolj nenavadne barve bo. </w:t>
      </w:r>
      <w:r w:rsidR="00E77C01">
        <w:t>To se bo zgodilo zaradi prevelike kislosti.</w:t>
      </w:r>
    </w:p>
    <w:p w:rsidR="00E77C01" w:rsidRDefault="00E77C01" w:rsidP="00C90A0A"/>
    <w:p w:rsidR="00E77C01" w:rsidRDefault="00D87B78" w:rsidP="00C90A0A">
      <w:r>
        <w:t>Zastavila sem si naslednje hipoteze</w:t>
      </w:r>
      <w:r w:rsidR="00E77C01">
        <w:t>:</w:t>
      </w:r>
    </w:p>
    <w:p w:rsidR="00E77C01" w:rsidRDefault="00E77C01" w:rsidP="00C90A0A">
      <w:r w:rsidRPr="00625945">
        <w:rPr>
          <w:b/>
        </w:rPr>
        <w:t>HIPOTEZA</w:t>
      </w:r>
      <w:r w:rsidR="003064F2">
        <w:rPr>
          <w:b/>
        </w:rPr>
        <w:t xml:space="preserve"> 1</w:t>
      </w:r>
      <w:r w:rsidRPr="00625945">
        <w:rPr>
          <w:b/>
        </w:rPr>
        <w:t>:</w:t>
      </w:r>
      <w:r>
        <w:t xml:space="preserve"> </w:t>
      </w:r>
      <w:r w:rsidRPr="00ED6292">
        <w:rPr>
          <w:i/>
        </w:rPr>
        <w:t>Kisel dež vpliva na rastlino.</w:t>
      </w:r>
    </w:p>
    <w:p w:rsidR="00E77C01" w:rsidRDefault="003064F2" w:rsidP="00C90A0A">
      <w:r>
        <w:rPr>
          <w:b/>
        </w:rPr>
        <w:t>HIPOTEZA 2</w:t>
      </w:r>
      <w:r w:rsidR="00E77C01" w:rsidRPr="00625945">
        <w:rPr>
          <w:b/>
        </w:rPr>
        <w:t>:</w:t>
      </w:r>
      <w:r w:rsidR="00E77C01">
        <w:t xml:space="preserve"> </w:t>
      </w:r>
      <w:r w:rsidR="00E77C01" w:rsidRPr="00ED6292">
        <w:rPr>
          <w:i/>
        </w:rPr>
        <w:t>Kisel dež zavira rast rastline.</w:t>
      </w:r>
    </w:p>
    <w:p w:rsidR="00E77C01" w:rsidRDefault="003064F2" w:rsidP="00C90A0A">
      <w:pPr>
        <w:rPr>
          <w:i/>
        </w:rPr>
      </w:pPr>
      <w:r>
        <w:rPr>
          <w:b/>
        </w:rPr>
        <w:t>HIPOTEZA 3</w:t>
      </w:r>
      <w:r w:rsidR="00E77C01" w:rsidRPr="00625945">
        <w:rPr>
          <w:b/>
        </w:rPr>
        <w:t>:</w:t>
      </w:r>
      <w:r w:rsidR="00E77C01">
        <w:t xml:space="preserve"> </w:t>
      </w:r>
      <w:r w:rsidR="00ED6292" w:rsidRPr="00ED6292">
        <w:rPr>
          <w:i/>
        </w:rPr>
        <w:t>Kisel dež povzroči nenavadno barvo rastline.</w:t>
      </w:r>
    </w:p>
    <w:p w:rsidR="00ED6292" w:rsidRDefault="00ED6292" w:rsidP="00C90A0A">
      <w:pPr>
        <w:rPr>
          <w:i/>
        </w:rPr>
      </w:pPr>
    </w:p>
    <w:p w:rsidR="00777B92" w:rsidRDefault="001C0ED7" w:rsidP="00777B92">
      <w:r>
        <w:t xml:space="preserve">Za poskus mi je navdihnil članek na internetu z naslovom: </w:t>
      </w:r>
      <w:r w:rsidR="00777B92" w:rsidRPr="00777B92">
        <w:rPr>
          <w:i/>
        </w:rPr>
        <w:t>Obnovljivi viri in njihov vpliv na okolje: Kisli dež</w:t>
      </w:r>
      <w:r w:rsidR="00777B92">
        <w:rPr>
          <w:rStyle w:val="FootnoteReference"/>
        </w:rPr>
        <w:footnoteReference w:id="1"/>
      </w:r>
      <w:r w:rsidR="00777B92">
        <w:rPr>
          <w:i/>
        </w:rPr>
        <w:t xml:space="preserve">, </w:t>
      </w:r>
      <w:r w:rsidR="00777B92" w:rsidRPr="00777B92">
        <w:t>p</w:t>
      </w:r>
      <w:r w:rsidR="00777B92">
        <w:t>redvsem naslednja dva odstavka:</w:t>
      </w:r>
    </w:p>
    <w:p w:rsidR="00777B92" w:rsidRDefault="00777B92" w:rsidP="00777B92"/>
    <w:p w:rsidR="00777B92" w:rsidRDefault="00777B92" w:rsidP="00777B92">
      <w:r>
        <w:t>»Kisel dež nastane pri zgorevanju fosilnih goriv, ki vsebujejo žveplo in pri izpušnih plinih avtomobilov, ki vsebujejo dušikove okside. Največ žvepla vsebuje premog , ki se uporablja pri kurjenju v termoelektrarnah in tovarnah.  Ob zgorevanju  premoga in nafte se tvori strupen žveplov dioksid (SO</w:t>
      </w:r>
      <w:r>
        <w:rPr>
          <w:vertAlign w:val="subscript"/>
        </w:rPr>
        <w:t>2</w:t>
      </w:r>
      <w:r>
        <w:t>). Ko se žveplovi dioksidi in dušikovi oksidi v zraku pomešajo z vodo (H</w:t>
      </w:r>
      <w:r>
        <w:rPr>
          <w:vertAlign w:val="subscript"/>
        </w:rPr>
        <w:t>2</w:t>
      </w:r>
      <w:r>
        <w:t>O), se stopijo in tvorijo dušikovo in žvepleno kislino (H</w:t>
      </w:r>
      <w:r>
        <w:rPr>
          <w:vertAlign w:val="subscript"/>
        </w:rPr>
        <w:t>2</w:t>
      </w:r>
      <w:r>
        <w:t>SO</w:t>
      </w:r>
      <w:r>
        <w:rPr>
          <w:vertAlign w:val="subscript"/>
        </w:rPr>
        <w:t>4</w:t>
      </w:r>
      <w:r>
        <w:t>). Tako postane vlaga v zraku 1000-krat bolj kisla, kot običajno. Dušikove in žveplene kisline skupaj še z nekaterimi drugimi kemičnimi snovmi padejo na zemljo kot kisle padavine oziroma kisli dež.«</w:t>
      </w:r>
      <w:r>
        <w:rPr>
          <w:rStyle w:val="FootnoteReference"/>
        </w:rPr>
        <w:footnoteReference w:id="2"/>
      </w:r>
    </w:p>
    <w:p w:rsidR="00ED6292" w:rsidRDefault="00ED6292" w:rsidP="00C90A0A"/>
    <w:p w:rsidR="00ED6292" w:rsidRPr="00107615" w:rsidRDefault="00777B92" w:rsidP="00C90A0A">
      <w:r>
        <w:t>»Kisel dež uničuje gozdove, razjeda rastline : uničuje (zažge) iglice in liste dreves in jih s tem lahko tudi popolnoma uniči, kar je vidno tudi na sliki 25.  Posledica izgube listov in iglic  je manj žuželk, s katerimi se ptice hranijo, več nevarnosti plenilcev in spremembe v navadah parjenja in gnezdenja.«</w:t>
      </w:r>
      <w:r>
        <w:rPr>
          <w:rStyle w:val="FootnoteReference"/>
        </w:rPr>
        <w:footnoteReference w:id="3"/>
      </w:r>
    </w:p>
    <w:p w:rsidR="00062633" w:rsidRDefault="00062633"/>
    <w:p w:rsidR="00777B92" w:rsidRDefault="00C7457F" w:rsidP="00777B92">
      <w:pPr>
        <w:keepNext/>
        <w:jc w:val="center"/>
      </w:pPr>
      <w:r>
        <w:rPr>
          <w:noProof/>
          <w:lang w:eastAsia="sl-SI"/>
        </w:rPr>
        <w:lastRenderedPageBreak/>
        <w:pict>
          <v:shape id="Slika 6" o:spid="_x0000_i1027" type="#_x0000_t75" style="width:242.2pt;height:194.5pt;visibility:visible">
            <v:imagedata r:id="rId10" o:title="6b69736c695f6465c5be"/>
          </v:shape>
        </w:pict>
      </w:r>
    </w:p>
    <w:p w:rsidR="00777B92" w:rsidRDefault="00777B92" w:rsidP="00777B92">
      <w:pPr>
        <w:jc w:val="center"/>
      </w:pPr>
      <w:r w:rsidRPr="00777B92">
        <w:t xml:space="preserve">Slika </w:t>
      </w:r>
      <w:fldSimple w:instr=" SEQ Slika \* ARABIC ">
        <w:r w:rsidR="0094475D">
          <w:rPr>
            <w:noProof/>
          </w:rPr>
          <w:t>1</w:t>
        </w:r>
      </w:fldSimple>
      <w:r w:rsidRPr="00777B92">
        <w:t>: Shema kislega dežja</w:t>
      </w:r>
    </w:p>
    <w:p w:rsidR="00D46130" w:rsidRDefault="00D46130" w:rsidP="00777B92">
      <w:pPr>
        <w:jc w:val="center"/>
      </w:pPr>
    </w:p>
    <w:p w:rsidR="00625945" w:rsidRDefault="00625945" w:rsidP="00625945">
      <w:pPr>
        <w:pStyle w:val="Heading1"/>
      </w:pPr>
      <w:bookmarkStart w:id="2" w:name="_Toc439170387"/>
      <w:r>
        <w:t>MATERIAL</w:t>
      </w:r>
      <w:bookmarkEnd w:id="2"/>
    </w:p>
    <w:p w:rsidR="00A73834" w:rsidRDefault="00A73834" w:rsidP="00A73834">
      <w:r>
        <w:t>Za izvedbo po</w:t>
      </w:r>
      <w:r w:rsidR="00754EAC">
        <w:t>skusa potrebujem vodovodno vodo,</w:t>
      </w:r>
      <w:r>
        <w:t xml:space="preserve"> radensko</w:t>
      </w:r>
      <w:r w:rsidR="00754EAC">
        <w:t>, limonin sok, razredčen limonin sok, merico za odmerjanje količine snovi za zalivanje, pršilko za vodo, pH lističe in 12</w:t>
      </w:r>
      <w:r w:rsidR="00D46130">
        <w:t xml:space="preserve"> rastlin</w:t>
      </w:r>
      <w:r>
        <w:t xml:space="preserve"> fižola</w:t>
      </w:r>
      <w:r w:rsidR="00754EAC">
        <w:t>, torej 4</w:t>
      </w:r>
      <w:r w:rsidR="001441A2">
        <w:t xml:space="preserve"> lončk</w:t>
      </w:r>
      <w:r w:rsidR="00754EAC">
        <w:t xml:space="preserve">e, prst, 12 </w:t>
      </w:r>
      <w:r w:rsidR="0094475D">
        <w:t>fižolčkov in lopatko</w:t>
      </w:r>
    </w:p>
    <w:p w:rsidR="00D46130" w:rsidRPr="00A73834" w:rsidRDefault="00D46130" w:rsidP="00A73834"/>
    <w:p w:rsidR="00625945" w:rsidRDefault="00625945" w:rsidP="0094475D">
      <w:pPr>
        <w:pStyle w:val="Heading1"/>
        <w:numPr>
          <w:ilvl w:val="0"/>
          <w:numId w:val="0"/>
        </w:numPr>
        <w:ind w:left="432"/>
      </w:pPr>
      <w:bookmarkStart w:id="3" w:name="_Toc439170388"/>
      <w:r>
        <w:t>POSTOPEK</w:t>
      </w:r>
      <w:bookmarkEnd w:id="3"/>
    </w:p>
    <w:p w:rsidR="00E14DE0" w:rsidRDefault="001441A2" w:rsidP="001441A2">
      <w:pPr>
        <w:pStyle w:val="ListParagraph"/>
        <w:numPr>
          <w:ilvl w:val="0"/>
          <w:numId w:val="6"/>
        </w:numPr>
        <w:rPr>
          <w:rFonts w:ascii="Times New Roman" w:hAnsi="Times New Roman"/>
        </w:rPr>
      </w:pPr>
      <w:r w:rsidRPr="00E14DE0">
        <w:rPr>
          <w:rFonts w:ascii="Times New Roman" w:hAnsi="Times New Roman"/>
        </w:rPr>
        <w:t xml:space="preserve">Vsadimo </w:t>
      </w:r>
      <w:r w:rsidR="00D46130" w:rsidRPr="00E14DE0">
        <w:rPr>
          <w:rFonts w:ascii="Times New Roman" w:hAnsi="Times New Roman"/>
        </w:rPr>
        <w:t>12 semen fižola v 4 različne lončke, torej štirikrat po tri</w:t>
      </w:r>
      <w:r w:rsidRPr="00E14DE0">
        <w:rPr>
          <w:rFonts w:ascii="Times New Roman" w:hAnsi="Times New Roman"/>
        </w:rPr>
        <w:t>.</w:t>
      </w:r>
      <w:r w:rsidR="00E14DE0" w:rsidRPr="00E14DE0">
        <w:rPr>
          <w:rFonts w:ascii="Times New Roman" w:hAnsi="Times New Roman"/>
        </w:rPr>
        <w:t xml:space="preserve"> </w:t>
      </w:r>
    </w:p>
    <w:p w:rsidR="00D46130" w:rsidRPr="00E14DE0" w:rsidRDefault="00D46130" w:rsidP="001441A2">
      <w:pPr>
        <w:pStyle w:val="ListParagraph"/>
        <w:numPr>
          <w:ilvl w:val="0"/>
          <w:numId w:val="6"/>
        </w:numPr>
        <w:rPr>
          <w:rFonts w:ascii="Times New Roman" w:hAnsi="Times New Roman"/>
        </w:rPr>
      </w:pPr>
      <w:r w:rsidRPr="00E14DE0">
        <w:rPr>
          <w:rFonts w:ascii="Times New Roman" w:hAnsi="Times New Roman"/>
        </w:rPr>
        <w:t>Stisnemo limone, da dobimo limonin sok, del tega soka razredčimo.</w:t>
      </w:r>
    </w:p>
    <w:p w:rsidR="00D46130" w:rsidRDefault="00D46130" w:rsidP="001441A2">
      <w:pPr>
        <w:pStyle w:val="ListParagraph"/>
        <w:numPr>
          <w:ilvl w:val="0"/>
          <w:numId w:val="6"/>
        </w:numPr>
        <w:rPr>
          <w:rFonts w:ascii="Times New Roman" w:hAnsi="Times New Roman"/>
        </w:rPr>
      </w:pPr>
      <w:r>
        <w:rPr>
          <w:rFonts w:ascii="Times New Roman" w:hAnsi="Times New Roman"/>
        </w:rPr>
        <w:t>Izmerimo pH vodovodne vode, radenske, limoninega soka in razredčenega limoninega soka.</w:t>
      </w:r>
    </w:p>
    <w:p w:rsidR="00D46130" w:rsidRDefault="00E14DE0" w:rsidP="001441A2">
      <w:pPr>
        <w:pStyle w:val="ListParagraph"/>
        <w:numPr>
          <w:ilvl w:val="0"/>
          <w:numId w:val="6"/>
        </w:numPr>
        <w:rPr>
          <w:rFonts w:ascii="Times New Roman" w:hAnsi="Times New Roman"/>
        </w:rPr>
      </w:pPr>
      <w:r>
        <w:rPr>
          <w:rFonts w:ascii="Times New Roman" w:hAnsi="Times New Roman"/>
        </w:rPr>
        <w:t>Po 14 dneh</w:t>
      </w:r>
      <w:r w:rsidR="00D46130">
        <w:rPr>
          <w:rFonts w:ascii="Times New Roman" w:hAnsi="Times New Roman"/>
        </w:rPr>
        <w:t xml:space="preserve"> rastline </w:t>
      </w:r>
      <w:r>
        <w:rPr>
          <w:rFonts w:ascii="Times New Roman" w:hAnsi="Times New Roman"/>
        </w:rPr>
        <w:t>začnemo vsak dan</w:t>
      </w:r>
      <w:r w:rsidR="00D46130">
        <w:rPr>
          <w:rFonts w:ascii="Times New Roman" w:hAnsi="Times New Roman"/>
        </w:rPr>
        <w:t xml:space="preserve"> zalivati z v prejšnji točki omenjenimi snovmi.</w:t>
      </w:r>
      <w:r>
        <w:rPr>
          <w:rFonts w:ascii="Times New Roman" w:hAnsi="Times New Roman"/>
        </w:rPr>
        <w:t xml:space="preserve"> Pred tem rastline zalivamo z navadno vodovodno vodo.</w:t>
      </w:r>
    </w:p>
    <w:p w:rsidR="00D46130" w:rsidRPr="00D46130" w:rsidRDefault="001441A2" w:rsidP="00D46130">
      <w:pPr>
        <w:pStyle w:val="ListParagraph"/>
        <w:numPr>
          <w:ilvl w:val="0"/>
          <w:numId w:val="6"/>
        </w:numPr>
        <w:rPr>
          <w:rFonts w:ascii="Times New Roman" w:hAnsi="Times New Roman"/>
        </w:rPr>
      </w:pPr>
      <w:r>
        <w:rPr>
          <w:rFonts w:ascii="Times New Roman" w:hAnsi="Times New Roman"/>
        </w:rPr>
        <w:t>Vsak d</w:t>
      </w:r>
      <w:r w:rsidR="00D46130">
        <w:rPr>
          <w:rFonts w:ascii="Times New Roman" w:hAnsi="Times New Roman"/>
        </w:rPr>
        <w:t>an zalivamo in pršimo z isto količino snovi, rastline v prvem lončku</w:t>
      </w:r>
      <w:r>
        <w:rPr>
          <w:rFonts w:ascii="Times New Roman" w:hAnsi="Times New Roman"/>
        </w:rPr>
        <w:t xml:space="preserve"> z vodovodno vodo (kontrolni poskus), </w:t>
      </w:r>
      <w:r w:rsidR="00D46130">
        <w:rPr>
          <w:rFonts w:ascii="Times New Roman" w:hAnsi="Times New Roman"/>
        </w:rPr>
        <w:t xml:space="preserve">v drugem lončku </w:t>
      </w:r>
      <w:r>
        <w:rPr>
          <w:rFonts w:ascii="Times New Roman" w:hAnsi="Times New Roman"/>
        </w:rPr>
        <w:t>z</w:t>
      </w:r>
      <w:r w:rsidR="00D46130">
        <w:rPr>
          <w:rFonts w:ascii="Times New Roman" w:hAnsi="Times New Roman"/>
        </w:rPr>
        <w:t xml:space="preserve"> radensko, v tretjem z limoninim sokom in v četrtem z razredčenim limoninim sokom. lončke si je priporočljivo označiti.</w:t>
      </w:r>
    </w:p>
    <w:p w:rsidR="001441A2" w:rsidRDefault="001441A2" w:rsidP="001441A2">
      <w:pPr>
        <w:pStyle w:val="ListParagraph"/>
        <w:numPr>
          <w:ilvl w:val="0"/>
          <w:numId w:val="6"/>
        </w:numPr>
        <w:rPr>
          <w:rFonts w:ascii="Times New Roman" w:hAnsi="Times New Roman"/>
        </w:rPr>
      </w:pPr>
      <w:r>
        <w:rPr>
          <w:rFonts w:ascii="Times New Roman" w:hAnsi="Times New Roman"/>
        </w:rPr>
        <w:t>Ko vsak dan zalivamo si zraven še zapišemo svoja opažanja v tabelo.</w:t>
      </w:r>
    </w:p>
    <w:p w:rsidR="001441A2" w:rsidRPr="001441A2" w:rsidRDefault="001441A2" w:rsidP="001441A2">
      <w:pPr>
        <w:pStyle w:val="ListParagraph"/>
        <w:numPr>
          <w:ilvl w:val="0"/>
          <w:numId w:val="6"/>
        </w:numPr>
        <w:rPr>
          <w:rFonts w:ascii="Times New Roman" w:hAnsi="Times New Roman"/>
        </w:rPr>
      </w:pPr>
      <w:r>
        <w:rPr>
          <w:rFonts w:ascii="Times New Roman" w:hAnsi="Times New Roman"/>
        </w:rPr>
        <w:t>Po 14 dneh je poskusa konec in lahko oblikujemo zaključke.</w:t>
      </w:r>
    </w:p>
    <w:p w:rsidR="00625945" w:rsidRDefault="00625945" w:rsidP="00625945">
      <w:pPr>
        <w:pStyle w:val="Heading1"/>
      </w:pPr>
      <w:bookmarkStart w:id="4" w:name="_Toc439170389"/>
      <w:r>
        <w:t>SKICA NASTAVITVE POSKUSA</w:t>
      </w:r>
      <w:bookmarkEnd w:id="4"/>
    </w:p>
    <w:p w:rsidR="003B0E9A" w:rsidRDefault="00C7457F" w:rsidP="003B0E9A">
      <w:pPr>
        <w:keepNext/>
        <w:jc w:val="center"/>
      </w:pPr>
      <w:r>
        <w:rPr>
          <w:noProof/>
          <w:lang w:eastAsia="sl-SI"/>
        </w:rPr>
        <w:pict>
          <v:shape id="Slika 3" o:spid="_x0000_i1028" type="#_x0000_t75" style="width:269.3pt;height:265.55pt;visibility:visible">
            <v:imagedata r:id="rId11" o:title="sajenje2"/>
          </v:shape>
        </w:pict>
      </w:r>
    </w:p>
    <w:p w:rsidR="003B0E9A" w:rsidRPr="003B0E9A" w:rsidRDefault="003B0E9A" w:rsidP="003B0E9A">
      <w:pPr>
        <w:jc w:val="center"/>
      </w:pPr>
      <w:r w:rsidRPr="003B0E9A">
        <w:t xml:space="preserve">Slika </w:t>
      </w:r>
      <w:fldSimple w:instr=" SEQ Slika \* ARABIC ">
        <w:r w:rsidR="0094475D">
          <w:rPr>
            <w:noProof/>
          </w:rPr>
          <w:t>2</w:t>
        </w:r>
      </w:fldSimple>
      <w:r w:rsidRPr="003B0E9A">
        <w:t>: Sajenje</w:t>
      </w:r>
    </w:p>
    <w:p w:rsidR="003B0E9A" w:rsidRDefault="003B0E9A" w:rsidP="003B0E9A">
      <w:pPr>
        <w:keepNext/>
        <w:jc w:val="center"/>
        <w:rPr>
          <w:noProof/>
          <w:lang w:eastAsia="sl-SI"/>
        </w:rPr>
      </w:pPr>
    </w:p>
    <w:p w:rsidR="00D46130" w:rsidRDefault="00C7457F" w:rsidP="003B0E9A">
      <w:pPr>
        <w:keepNext/>
        <w:jc w:val="center"/>
      </w:pPr>
      <w:r>
        <w:rPr>
          <w:noProof/>
          <w:lang w:eastAsia="sl-SI"/>
        </w:rPr>
        <w:pict>
          <v:shape id="Slika 4" o:spid="_x0000_i1029" type="#_x0000_t75" style="width:283.3pt;height:354.4pt;visibility:visible">
            <v:imagedata r:id="rId12" o:title="zalivanje2"/>
          </v:shape>
        </w:pict>
      </w:r>
    </w:p>
    <w:p w:rsidR="003B0E9A" w:rsidRPr="003B0E9A" w:rsidRDefault="003B0E9A" w:rsidP="00E14DE0">
      <w:pPr>
        <w:jc w:val="center"/>
      </w:pPr>
      <w:r>
        <w:t xml:space="preserve">Slika </w:t>
      </w:r>
      <w:fldSimple w:instr=" SEQ Slika \* ARABIC ">
        <w:r w:rsidR="0094475D">
          <w:rPr>
            <w:noProof/>
          </w:rPr>
          <w:t>3</w:t>
        </w:r>
      </w:fldSimple>
      <w:r>
        <w:t>: Zalivanje</w:t>
      </w:r>
    </w:p>
    <w:p w:rsidR="00625945" w:rsidRDefault="00625945" w:rsidP="00625945">
      <w:pPr>
        <w:pStyle w:val="Heading1"/>
      </w:pPr>
      <w:bookmarkStart w:id="5" w:name="_Toc439170390"/>
      <w:r>
        <w:t>REZULTATI</w:t>
      </w:r>
      <w:bookmarkEnd w:id="5"/>
    </w:p>
    <w:p w:rsidR="001136BC" w:rsidRPr="001136BC" w:rsidRDefault="001136BC" w:rsidP="001136BC">
      <w:pPr>
        <w:pStyle w:val="Heading2"/>
      </w:pPr>
      <w:bookmarkStart w:id="6" w:name="_Toc439170391"/>
      <w:r>
        <w:t>TABELA</w:t>
      </w:r>
      <w:bookmarkEnd w:id="6"/>
    </w:p>
    <w:p w:rsidR="001136BC" w:rsidRDefault="001136BC" w:rsidP="001136BC">
      <w:pPr>
        <w:jc w:val="center"/>
        <w:rPr>
          <w:b/>
          <w:sz w:val="32"/>
        </w:rPr>
      </w:pPr>
    </w:p>
    <w:p w:rsidR="001136BC" w:rsidRDefault="001136BC" w:rsidP="001136BC">
      <w:pPr>
        <w:jc w:val="center"/>
        <w:rPr>
          <w:b/>
          <w:sz w:val="32"/>
        </w:rPr>
      </w:pPr>
      <w:r w:rsidRPr="00855F3C">
        <w:rPr>
          <w:b/>
          <w:sz w:val="32"/>
        </w:rPr>
        <w:t>TABELA OPAZOVANJA POSKUSA</w:t>
      </w:r>
    </w:p>
    <w:p w:rsidR="001136BC" w:rsidRPr="00D24FFC" w:rsidRDefault="001136BC" w:rsidP="001136BC">
      <w:pPr>
        <w:jc w:val="center"/>
        <w:rPr>
          <w:b/>
          <w:sz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194"/>
        <w:gridCol w:w="2194"/>
        <w:gridCol w:w="2195"/>
        <w:gridCol w:w="2102"/>
      </w:tblGrid>
      <w:tr w:rsidR="001136BC" w:rsidTr="00AC26E1">
        <w:trPr>
          <w:jc w:val="center"/>
        </w:trPr>
        <w:tc>
          <w:tcPr>
            <w:tcW w:w="50" w:type="pct"/>
            <w:shd w:val="clear" w:color="auto" w:fill="auto"/>
          </w:tcPr>
          <w:p w:rsidR="001136BC" w:rsidRPr="00AC26E1" w:rsidRDefault="001136BC" w:rsidP="0003680B">
            <w:pPr>
              <w:rPr>
                <w:b/>
              </w:rPr>
            </w:pPr>
            <w:r w:rsidRPr="00AC26E1">
              <w:rPr>
                <w:b/>
              </w:rPr>
              <w:t>dan</w:t>
            </w:r>
          </w:p>
        </w:tc>
        <w:tc>
          <w:tcPr>
            <w:tcW w:w="1250" w:type="pct"/>
            <w:shd w:val="clear" w:color="auto" w:fill="auto"/>
          </w:tcPr>
          <w:p w:rsidR="001136BC" w:rsidRPr="00AC26E1" w:rsidRDefault="001136BC" w:rsidP="0003680B">
            <w:pPr>
              <w:rPr>
                <w:b/>
              </w:rPr>
            </w:pPr>
            <w:r w:rsidRPr="00AC26E1">
              <w:rPr>
                <w:b/>
              </w:rPr>
              <w:t>rastlina zalivana z vodovodno vodo</w:t>
            </w:r>
          </w:p>
          <w:p w:rsidR="001136BC" w:rsidRPr="00AC26E1" w:rsidRDefault="001136BC" w:rsidP="0003680B">
            <w:pPr>
              <w:rPr>
                <w:b/>
              </w:rPr>
            </w:pPr>
            <w:r w:rsidRPr="00AC26E1">
              <w:rPr>
                <w:b/>
              </w:rPr>
              <w:t>(pH=   )</w:t>
            </w:r>
          </w:p>
        </w:tc>
        <w:tc>
          <w:tcPr>
            <w:tcW w:w="1250" w:type="pct"/>
            <w:shd w:val="clear" w:color="auto" w:fill="auto"/>
          </w:tcPr>
          <w:p w:rsidR="001136BC" w:rsidRPr="00AC26E1" w:rsidRDefault="001136BC" w:rsidP="0003680B">
            <w:pPr>
              <w:rPr>
                <w:b/>
              </w:rPr>
            </w:pPr>
            <w:r w:rsidRPr="00AC26E1">
              <w:rPr>
                <w:b/>
              </w:rPr>
              <w:t>rastlina zalivana z radensko</w:t>
            </w:r>
          </w:p>
          <w:p w:rsidR="001136BC" w:rsidRPr="00AC26E1" w:rsidRDefault="001136BC" w:rsidP="0003680B">
            <w:pPr>
              <w:rPr>
                <w:b/>
              </w:rPr>
            </w:pPr>
            <w:r w:rsidRPr="00AC26E1">
              <w:rPr>
                <w:b/>
              </w:rPr>
              <w:t>(pH=   )</w:t>
            </w:r>
          </w:p>
        </w:tc>
        <w:tc>
          <w:tcPr>
            <w:tcW w:w="1250" w:type="pct"/>
            <w:shd w:val="clear" w:color="auto" w:fill="auto"/>
          </w:tcPr>
          <w:p w:rsidR="001136BC" w:rsidRPr="00AC26E1" w:rsidRDefault="001136BC" w:rsidP="0003680B">
            <w:pPr>
              <w:rPr>
                <w:b/>
              </w:rPr>
            </w:pPr>
            <w:r w:rsidRPr="00AC26E1">
              <w:rPr>
                <w:b/>
              </w:rPr>
              <w:t>rastlina zalivana z limoninim sokom</w:t>
            </w:r>
          </w:p>
          <w:p w:rsidR="001136BC" w:rsidRPr="00AC26E1" w:rsidRDefault="001136BC" w:rsidP="0003680B">
            <w:pPr>
              <w:rPr>
                <w:b/>
              </w:rPr>
            </w:pPr>
            <w:r w:rsidRPr="00AC26E1">
              <w:rPr>
                <w:b/>
              </w:rPr>
              <w:t>(pH=   )</w:t>
            </w:r>
          </w:p>
        </w:tc>
        <w:tc>
          <w:tcPr>
            <w:tcW w:w="1250" w:type="pct"/>
            <w:shd w:val="clear" w:color="auto" w:fill="auto"/>
          </w:tcPr>
          <w:p w:rsidR="001136BC" w:rsidRPr="00AC26E1" w:rsidRDefault="001136BC" w:rsidP="0003680B">
            <w:pPr>
              <w:rPr>
                <w:b/>
              </w:rPr>
            </w:pPr>
            <w:r w:rsidRPr="00AC26E1">
              <w:rPr>
                <w:b/>
              </w:rPr>
              <w:t>rastlina zalivana z razredčenim limoninim sokom</w:t>
            </w:r>
          </w:p>
          <w:p w:rsidR="001136BC" w:rsidRDefault="001136BC" w:rsidP="0003680B">
            <w:r w:rsidRPr="00AC26E1">
              <w:rPr>
                <w:b/>
              </w:rPr>
              <w:t>(pH=   )</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1.</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2.</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3.</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nič posebnega</w:t>
            </w:r>
          </w:p>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4.</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w:t>
            </w:r>
          </w:p>
        </w:tc>
        <w:tc>
          <w:tcPr>
            <w:tcW w:w="1250" w:type="pct"/>
            <w:shd w:val="clear" w:color="auto" w:fill="auto"/>
          </w:tcPr>
          <w:p w:rsidR="001136BC" w:rsidRDefault="001136BC" w:rsidP="0003680B">
            <w:r>
              <w:t>majhni rdeče-rjavi madeži na žilah listov</w:t>
            </w:r>
          </w:p>
        </w:tc>
        <w:tc>
          <w:tcPr>
            <w:tcW w:w="1250" w:type="pct"/>
            <w:shd w:val="clear" w:color="auto" w:fill="auto"/>
          </w:tcPr>
          <w:p w:rsidR="001136BC" w:rsidRDefault="001136BC" w:rsidP="0003680B">
            <w:r>
              <w:t>nič posebnega</w:t>
            </w:r>
          </w:p>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5.</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majhni rdeče-rjavi madeži na žilah listov</w:t>
            </w:r>
          </w:p>
        </w:tc>
        <w:tc>
          <w:tcPr>
            <w:tcW w:w="1250" w:type="pct"/>
            <w:shd w:val="clear" w:color="auto" w:fill="auto"/>
          </w:tcPr>
          <w:p w:rsidR="001136BC" w:rsidRDefault="001136BC" w:rsidP="0003680B">
            <w:r>
              <w:t>rdeče-rjavi madeži na malih listih</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6.</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w:t>
            </w:r>
          </w:p>
        </w:tc>
        <w:tc>
          <w:tcPr>
            <w:tcW w:w="1250" w:type="pct"/>
            <w:shd w:val="clear" w:color="auto" w:fill="auto"/>
          </w:tcPr>
          <w:p w:rsidR="001136BC" w:rsidRDefault="001136BC" w:rsidP="0003680B">
            <w:r>
              <w:t>rdeče-rjavi madeži na malih listih</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7.</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w:t>
            </w:r>
          </w:p>
        </w:tc>
        <w:tc>
          <w:tcPr>
            <w:tcW w:w="1250" w:type="pct"/>
            <w:shd w:val="clear" w:color="auto" w:fill="auto"/>
          </w:tcPr>
          <w:p w:rsidR="001136BC" w:rsidRDefault="001136BC" w:rsidP="0003680B">
            <w:r>
              <w:t>rdeče-rjavi madeži na malih listih</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8.</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w:t>
            </w:r>
          </w:p>
        </w:tc>
        <w:tc>
          <w:tcPr>
            <w:tcW w:w="1250" w:type="pct"/>
            <w:shd w:val="clear" w:color="auto" w:fill="auto"/>
          </w:tcPr>
          <w:p w:rsidR="001136BC" w:rsidRDefault="001136BC" w:rsidP="0003680B">
            <w:r>
              <w:t>rdeče-rjavi madeži na malih listih, sluz na površini prsti</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9.</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w:t>
            </w:r>
          </w:p>
        </w:tc>
        <w:tc>
          <w:tcPr>
            <w:tcW w:w="1250" w:type="pct"/>
            <w:shd w:val="clear" w:color="auto" w:fill="auto"/>
          </w:tcPr>
          <w:p w:rsidR="001136BC" w:rsidRDefault="001136BC" w:rsidP="0003680B">
            <w:r>
              <w:t>rdeče-rjavi madeži na malih listih, sluz na površini prsti</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10.</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 enega izmed malih listov je malce razžrlo</w:t>
            </w:r>
          </w:p>
        </w:tc>
        <w:tc>
          <w:tcPr>
            <w:tcW w:w="1250" w:type="pct"/>
            <w:shd w:val="clear" w:color="auto" w:fill="auto"/>
          </w:tcPr>
          <w:p w:rsidR="001136BC" w:rsidRDefault="001136BC" w:rsidP="0003680B">
            <w:r>
              <w:t>rdeče-rjavi madeži na malih listih, čudno vihanje malih listov, sluz na površini prsti</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11.</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 enega izmed malih listov je malce razžrlo</w:t>
            </w:r>
          </w:p>
        </w:tc>
        <w:tc>
          <w:tcPr>
            <w:tcW w:w="1250" w:type="pct"/>
            <w:shd w:val="clear" w:color="auto" w:fill="auto"/>
          </w:tcPr>
          <w:p w:rsidR="001136BC" w:rsidRDefault="001136BC" w:rsidP="0003680B">
            <w:r>
              <w:t>rdeče-rjavi madeži na malih listih, čudno vihanje malih listov, sluz na površini prsti</w:t>
            </w:r>
          </w:p>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12.</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 enega izmed malih listov je malce razžrlo</w:t>
            </w:r>
          </w:p>
        </w:tc>
        <w:tc>
          <w:tcPr>
            <w:tcW w:w="1250" w:type="pct"/>
            <w:shd w:val="clear" w:color="auto" w:fill="auto"/>
          </w:tcPr>
          <w:p w:rsidR="001136BC" w:rsidRDefault="001136BC" w:rsidP="0003680B">
            <w:r>
              <w:t>rdeče-rjavi madeži na malih listih, čudno vihanje malih listov, sluz na površini prsti</w:t>
            </w:r>
          </w:p>
          <w:p w:rsidR="001136BC" w:rsidRDefault="001136BC" w:rsidP="0003680B"/>
          <w:p w:rsidR="001136BC" w:rsidRDefault="001136BC" w:rsidP="0003680B"/>
        </w:tc>
      </w:tr>
      <w:tr w:rsidR="001136BC" w:rsidTr="00AC26E1">
        <w:trPr>
          <w:jc w:val="center"/>
        </w:trPr>
        <w:tc>
          <w:tcPr>
            <w:tcW w:w="50" w:type="pct"/>
            <w:shd w:val="clear" w:color="auto" w:fill="auto"/>
          </w:tcPr>
          <w:p w:rsidR="001136BC" w:rsidRPr="00AC26E1" w:rsidRDefault="001136BC" w:rsidP="0003680B">
            <w:pPr>
              <w:rPr>
                <w:b/>
              </w:rPr>
            </w:pPr>
            <w:r w:rsidRPr="00AC26E1">
              <w:rPr>
                <w:b/>
              </w:rPr>
              <w:t>13.</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 enega izmed malih listov je malce razžrlo</w:t>
            </w:r>
          </w:p>
        </w:tc>
        <w:tc>
          <w:tcPr>
            <w:tcW w:w="1250" w:type="pct"/>
            <w:shd w:val="clear" w:color="auto" w:fill="auto"/>
          </w:tcPr>
          <w:p w:rsidR="001136BC" w:rsidRDefault="001136BC" w:rsidP="0003680B">
            <w:r>
              <w:t>rdeče-rjavi madeži na malih listih, čudno vihanje malih listov, sluz na površini prsti</w:t>
            </w:r>
          </w:p>
        </w:tc>
      </w:tr>
      <w:tr w:rsidR="001136BC" w:rsidTr="00AC26E1">
        <w:trPr>
          <w:jc w:val="center"/>
        </w:trPr>
        <w:tc>
          <w:tcPr>
            <w:tcW w:w="50" w:type="pct"/>
            <w:shd w:val="clear" w:color="auto" w:fill="auto"/>
          </w:tcPr>
          <w:p w:rsidR="001136BC" w:rsidRPr="00AC26E1" w:rsidRDefault="001136BC" w:rsidP="0003680B">
            <w:pPr>
              <w:rPr>
                <w:b/>
              </w:rPr>
            </w:pPr>
            <w:r w:rsidRPr="00AC26E1">
              <w:rPr>
                <w:b/>
              </w:rPr>
              <w:t>14.</w:t>
            </w:r>
          </w:p>
        </w:tc>
        <w:tc>
          <w:tcPr>
            <w:tcW w:w="1250" w:type="pct"/>
            <w:shd w:val="clear" w:color="auto" w:fill="auto"/>
          </w:tcPr>
          <w:p w:rsidR="001136BC" w:rsidRDefault="001136BC" w:rsidP="0003680B">
            <w:r>
              <w:t>nič posebnega</w:t>
            </w:r>
          </w:p>
        </w:tc>
        <w:tc>
          <w:tcPr>
            <w:tcW w:w="1250" w:type="pct"/>
            <w:shd w:val="clear" w:color="auto" w:fill="auto"/>
          </w:tcPr>
          <w:p w:rsidR="001136BC" w:rsidRDefault="001136BC" w:rsidP="0003680B">
            <w:r>
              <w:t>beli odtisi kapljic na listih in steblu</w:t>
            </w:r>
          </w:p>
        </w:tc>
        <w:tc>
          <w:tcPr>
            <w:tcW w:w="1250" w:type="pct"/>
            <w:shd w:val="clear" w:color="auto" w:fill="auto"/>
          </w:tcPr>
          <w:p w:rsidR="001136BC" w:rsidRDefault="001136BC" w:rsidP="0003680B">
            <w:r>
              <w:t>rdeče-rjavi madeži na žilah listov, sluz na površini prsti, enega izmed malih listov je malce razžrlo</w:t>
            </w:r>
          </w:p>
        </w:tc>
        <w:tc>
          <w:tcPr>
            <w:tcW w:w="1250" w:type="pct"/>
            <w:shd w:val="clear" w:color="auto" w:fill="auto"/>
          </w:tcPr>
          <w:p w:rsidR="001136BC" w:rsidRDefault="001136BC" w:rsidP="0003680B">
            <w:r>
              <w:t>rdeče-rjavi madeži na malih listih, čudno vihanje malih listov, sluz na površini prsti</w:t>
            </w:r>
          </w:p>
          <w:p w:rsidR="001136BC" w:rsidRDefault="001136BC" w:rsidP="0003680B"/>
        </w:tc>
      </w:tr>
    </w:tbl>
    <w:p w:rsidR="001136BC" w:rsidRDefault="001136BC" w:rsidP="001136BC">
      <w:pPr>
        <w:jc w:val="right"/>
      </w:pPr>
      <w:r>
        <w:t>Nika Podakar</w:t>
      </w:r>
    </w:p>
    <w:p w:rsidR="001136BC" w:rsidRDefault="001136BC" w:rsidP="001136BC"/>
    <w:p w:rsidR="001136BC" w:rsidRDefault="00443928" w:rsidP="00443928">
      <w:pPr>
        <w:pStyle w:val="Heading2"/>
      </w:pPr>
      <w:bookmarkStart w:id="7" w:name="_Toc439170392"/>
      <w:r>
        <w:t>FOTOGRAFIJE POSKUSA</w:t>
      </w:r>
      <w:bookmarkEnd w:id="7"/>
    </w:p>
    <w:p w:rsidR="00443928" w:rsidRPr="00443928" w:rsidRDefault="00443928" w:rsidP="00443928"/>
    <w:p w:rsidR="002D1459" w:rsidRDefault="00C7457F" w:rsidP="002D1459">
      <w:pPr>
        <w:keepNext/>
        <w:jc w:val="center"/>
      </w:pPr>
      <w:r>
        <w:rPr>
          <w:noProof/>
          <w:lang w:eastAsia="sl-SI"/>
        </w:rPr>
        <w:pict>
          <v:shape id="Slika 1" o:spid="_x0000_i1030" type="#_x0000_t75" style="width:223.5pt;height:167.4pt;visibility:visible">
            <v:imagedata r:id="rId13" o:title="20151205_115823"/>
          </v:shape>
        </w:pict>
      </w:r>
    </w:p>
    <w:p w:rsidR="00443928" w:rsidRDefault="002D1459" w:rsidP="002D1459">
      <w:pPr>
        <w:jc w:val="center"/>
      </w:pPr>
      <w:r w:rsidRPr="002D1459">
        <w:t xml:space="preserve">Slika </w:t>
      </w:r>
      <w:fldSimple w:instr=" SEQ Slika \* ARABIC ">
        <w:r w:rsidR="0094475D">
          <w:rPr>
            <w:noProof/>
          </w:rPr>
          <w:t>4</w:t>
        </w:r>
      </w:fldSimple>
      <w:r w:rsidRPr="002D1459">
        <w:t>:</w:t>
      </w:r>
      <w:r>
        <w:t xml:space="preserve"> Vse štiri tekočine s katerimi zalivamo rastline ter pH papirčki</w:t>
      </w:r>
    </w:p>
    <w:p w:rsidR="002D1459" w:rsidRDefault="002D1459" w:rsidP="002D1459">
      <w:pPr>
        <w:jc w:val="center"/>
      </w:pPr>
    </w:p>
    <w:p w:rsidR="002D1459" w:rsidRDefault="00C7457F" w:rsidP="002D1459">
      <w:pPr>
        <w:keepNext/>
        <w:jc w:val="center"/>
      </w:pPr>
      <w:r>
        <w:rPr>
          <w:noProof/>
          <w:lang w:eastAsia="sl-SI"/>
        </w:rPr>
        <w:pict>
          <v:shape id="Slika 14" o:spid="_x0000_i1031" type="#_x0000_t75" style="width:217.85pt;height:163.65pt;visibility:visible">
            <v:imagedata r:id="rId14" o:title="20151205_121513"/>
          </v:shape>
        </w:pict>
      </w:r>
    </w:p>
    <w:p w:rsidR="002D1459" w:rsidRDefault="002D1459" w:rsidP="002D1459">
      <w:pPr>
        <w:jc w:val="center"/>
      </w:pPr>
      <w:r>
        <w:t xml:space="preserve">Slika </w:t>
      </w:r>
      <w:fldSimple w:instr=" SEQ Slika \* ARABIC ">
        <w:r w:rsidR="0094475D">
          <w:rPr>
            <w:noProof/>
          </w:rPr>
          <w:t>5</w:t>
        </w:r>
      </w:fldSimple>
      <w:r>
        <w:t>: Štirje lončki z vsajenim fižolom</w:t>
      </w:r>
    </w:p>
    <w:p w:rsidR="002D1459" w:rsidRDefault="00C7457F" w:rsidP="002D1459">
      <w:pPr>
        <w:keepNext/>
        <w:jc w:val="center"/>
      </w:pPr>
      <w:r>
        <w:rPr>
          <w:noProof/>
          <w:lang w:eastAsia="sl-SI"/>
        </w:rPr>
        <w:pict>
          <v:shape id="Slika 15" o:spid="_x0000_i1032" type="#_x0000_t75" style="width:247.8pt;height:186.1pt;visibility:visible">
            <v:imagedata r:id="rId15" o:title="20151205_122031"/>
          </v:shape>
        </w:pict>
      </w:r>
    </w:p>
    <w:p w:rsidR="002D1459" w:rsidRDefault="002D1459" w:rsidP="002D1459">
      <w:pPr>
        <w:jc w:val="center"/>
      </w:pPr>
      <w:r>
        <w:t xml:space="preserve">Slika </w:t>
      </w:r>
      <w:fldSimple w:instr=" SEQ Slika \* ARABIC ">
        <w:r w:rsidR="0094475D">
          <w:rPr>
            <w:noProof/>
          </w:rPr>
          <w:t>6</w:t>
        </w:r>
      </w:fldSimple>
      <w:r>
        <w:t>: Vse stvari potrebne za poskus</w:t>
      </w:r>
    </w:p>
    <w:p w:rsidR="002D1459" w:rsidRDefault="002D1459" w:rsidP="002D1459">
      <w:pPr>
        <w:jc w:val="center"/>
      </w:pPr>
    </w:p>
    <w:p w:rsidR="002D1459" w:rsidRDefault="00C7457F" w:rsidP="002D1459">
      <w:pPr>
        <w:keepNext/>
        <w:jc w:val="center"/>
      </w:pPr>
      <w:r>
        <w:rPr>
          <w:noProof/>
          <w:lang w:eastAsia="sl-SI"/>
        </w:rPr>
        <w:pict>
          <v:shape id="Slika 16" o:spid="_x0000_i1033" type="#_x0000_t75" style="width:246.85pt;height:185.15pt;visibility:visible">
            <v:imagedata r:id="rId16" o:title="20151229_122446"/>
          </v:shape>
        </w:pict>
      </w:r>
    </w:p>
    <w:p w:rsidR="002D1459" w:rsidRDefault="002D1459" w:rsidP="002D1459">
      <w:pPr>
        <w:jc w:val="center"/>
      </w:pPr>
      <w:r>
        <w:t xml:space="preserve">Slika </w:t>
      </w:r>
      <w:fldSimple w:instr=" SEQ Slika \* ARABIC ">
        <w:r w:rsidR="0094475D">
          <w:rPr>
            <w:noProof/>
          </w:rPr>
          <w:t>7</w:t>
        </w:r>
      </w:fldSimple>
      <w:r>
        <w:t>: Rastline fižola</w:t>
      </w:r>
    </w:p>
    <w:p w:rsidR="00540171" w:rsidRDefault="00540171" w:rsidP="002D1459">
      <w:pPr>
        <w:jc w:val="center"/>
      </w:pPr>
    </w:p>
    <w:p w:rsidR="00540171" w:rsidRDefault="00C7457F" w:rsidP="00540171">
      <w:pPr>
        <w:keepNext/>
        <w:jc w:val="center"/>
      </w:pPr>
      <w:r>
        <w:rPr>
          <w:noProof/>
          <w:lang w:eastAsia="sl-SI"/>
        </w:rPr>
        <w:pict>
          <v:shape id="Slika 17" o:spid="_x0000_i1034" type="#_x0000_t75" style="width:251.55pt;height:187.95pt;visibility:visible">
            <v:imagedata r:id="rId17" o:title="20151229_122250"/>
          </v:shape>
        </w:pict>
      </w:r>
    </w:p>
    <w:p w:rsidR="00540171" w:rsidRDefault="00540171" w:rsidP="00540171">
      <w:pPr>
        <w:jc w:val="center"/>
      </w:pPr>
      <w:r>
        <w:t xml:space="preserve">Slika </w:t>
      </w:r>
      <w:fldSimple w:instr=" SEQ Slika \* ARABIC ">
        <w:r w:rsidR="0094475D">
          <w:rPr>
            <w:noProof/>
          </w:rPr>
          <w:t>8</w:t>
        </w:r>
      </w:fldSimple>
      <w:r>
        <w:t>: Rdeče-rjavi madeži na listu rastline</w:t>
      </w:r>
    </w:p>
    <w:p w:rsidR="002D1459" w:rsidRPr="00443928" w:rsidRDefault="002D1459" w:rsidP="002D1459">
      <w:pPr>
        <w:jc w:val="center"/>
      </w:pPr>
    </w:p>
    <w:p w:rsidR="00625945" w:rsidRDefault="00625945" w:rsidP="00625945">
      <w:pPr>
        <w:pStyle w:val="Heading1"/>
      </w:pPr>
      <w:bookmarkStart w:id="8" w:name="_Toc439170393"/>
      <w:r>
        <w:t>DISKUSIJA</w:t>
      </w:r>
      <w:bookmarkEnd w:id="8"/>
    </w:p>
    <w:p w:rsidR="00954315" w:rsidRPr="00954315" w:rsidRDefault="00954315" w:rsidP="00954315">
      <w:pPr>
        <w:rPr>
          <w:noProof/>
          <w:lang w:eastAsia="sl-SI"/>
        </w:rPr>
      </w:pPr>
      <w:r w:rsidRPr="00954315">
        <w:rPr>
          <w:noProof/>
          <w:lang w:eastAsia="sl-SI"/>
        </w:rPr>
        <w:t xml:space="preserve">Cel poskus je trajal mesec dni. Od tega so prva dva tedna rastline rastle, preostala dva tedna pa sem vsak dan vsako rastlino zalivala s svojo snovjo (vodovodna voda, radenska, limonin sok ter razredčen limonin sok). </w:t>
      </w:r>
    </w:p>
    <w:p w:rsidR="00954315" w:rsidRPr="00954315" w:rsidRDefault="00954315" w:rsidP="00954315">
      <w:pPr>
        <w:rPr>
          <w:noProof/>
          <w:lang w:eastAsia="sl-SI"/>
        </w:rPr>
      </w:pPr>
    </w:p>
    <w:p w:rsidR="00954315" w:rsidRPr="00954315" w:rsidRDefault="00954315" w:rsidP="00954315">
      <w:r w:rsidRPr="00954315">
        <w:t xml:space="preserve">Pred raziskovanjem sem si zastavila naslednji vprašanji: </w:t>
      </w:r>
      <w:r w:rsidRPr="00954315">
        <w:rPr>
          <w:i/>
        </w:rPr>
        <w:t>»Ali kisel dež vpliva na rastline?«</w:t>
      </w:r>
      <w:r w:rsidRPr="00954315">
        <w:t xml:space="preserve"> in če je temu tako </w:t>
      </w:r>
      <w:r w:rsidRPr="00954315">
        <w:rPr>
          <w:i/>
        </w:rPr>
        <w:t>»Kako kislost vpliva na rastline?«</w:t>
      </w:r>
      <w:r w:rsidRPr="00954315">
        <w:t xml:space="preserve"> Zapisala sem tudi svoja pričakovanja: </w:t>
      </w:r>
      <w:r w:rsidRPr="00954315">
        <w:rPr>
          <w:i/>
        </w:rPr>
        <w:t>»Pri poskusu pričakujem, da bo odgovor na moje prvo vprašanje pritrdilen. S tem bolj kislo snovjo bo rastlina fižola zalivana, tem manjša in tem bolj nenavadne barve bo. To se bo zgodilo zaradi prevelike kislosti.«</w:t>
      </w:r>
    </w:p>
    <w:p w:rsidR="00954315" w:rsidRPr="00954315" w:rsidRDefault="00954315" w:rsidP="00954315">
      <w:pPr>
        <w:rPr>
          <w:noProof/>
          <w:lang w:eastAsia="sl-SI"/>
        </w:rPr>
      </w:pPr>
    </w:p>
    <w:p w:rsidR="00954315" w:rsidRPr="00954315" w:rsidRDefault="00954315" w:rsidP="00954315">
      <w:pPr>
        <w:rPr>
          <w:noProof/>
          <w:lang w:eastAsia="sl-SI"/>
        </w:rPr>
      </w:pPr>
      <w:r w:rsidRPr="00954315">
        <w:rPr>
          <w:noProof/>
          <w:lang w:eastAsia="sl-SI"/>
        </w:rPr>
        <w:t xml:space="preserve">Rezultati so hkrati potrdili in ovrgli moja pričakovanja. S tem bolj kislo snovjo je bila rastlina zalivana tem več je imela madežev nenavadne barve, vendar kislost ni na nikakšen način vplivala na njeno velikost. </w:t>
      </w:r>
    </w:p>
    <w:p w:rsidR="00954315" w:rsidRPr="00954315" w:rsidRDefault="00954315" w:rsidP="00954315">
      <w:pPr>
        <w:rPr>
          <w:noProof/>
          <w:lang w:eastAsia="sl-SI"/>
        </w:rPr>
      </w:pPr>
    </w:p>
    <w:p w:rsidR="00954315" w:rsidRPr="00954315" w:rsidRDefault="00954315" w:rsidP="00954315">
      <w:pPr>
        <w:rPr>
          <w:noProof/>
          <w:lang w:eastAsia="sl-SI"/>
        </w:rPr>
      </w:pPr>
      <w:r w:rsidRPr="00954315">
        <w:rPr>
          <w:noProof/>
          <w:lang w:eastAsia="sl-SI"/>
        </w:rPr>
        <w:t>Zastavila pa sem si tudi naslednje hipoteze, ki sem jih po analizi rezultatov bodisi potrdila bodisi ovrgla:</w:t>
      </w:r>
    </w:p>
    <w:p w:rsidR="00954315" w:rsidRPr="00954315" w:rsidRDefault="00954315" w:rsidP="00954315">
      <w:pPr>
        <w:pStyle w:val="ListParagraph"/>
        <w:numPr>
          <w:ilvl w:val="0"/>
          <w:numId w:val="7"/>
        </w:numPr>
        <w:rPr>
          <w:rFonts w:ascii="Times New Roman" w:hAnsi="Times New Roman"/>
          <w:i/>
        </w:rPr>
      </w:pPr>
      <w:r w:rsidRPr="00954315">
        <w:rPr>
          <w:rFonts w:ascii="Times New Roman" w:hAnsi="Times New Roman"/>
          <w:b/>
        </w:rPr>
        <w:t>HIPOTEZA 1:</w:t>
      </w:r>
      <w:r w:rsidRPr="00954315">
        <w:rPr>
          <w:rFonts w:ascii="Times New Roman" w:hAnsi="Times New Roman"/>
        </w:rPr>
        <w:t xml:space="preserve"> </w:t>
      </w:r>
      <w:r w:rsidRPr="00954315">
        <w:rPr>
          <w:rFonts w:ascii="Times New Roman" w:hAnsi="Times New Roman"/>
          <w:i/>
        </w:rPr>
        <w:t>Kisel dež vpliva na rastlino.</w:t>
      </w:r>
    </w:p>
    <w:p w:rsidR="00954315" w:rsidRPr="00954315" w:rsidRDefault="00954315" w:rsidP="00954315">
      <w:pPr>
        <w:rPr>
          <w:i/>
        </w:rPr>
      </w:pPr>
      <w:r w:rsidRPr="00954315">
        <w:rPr>
          <w:i/>
        </w:rPr>
        <w:t xml:space="preserve"> </w:t>
      </w:r>
      <w:r w:rsidRPr="00954315">
        <w:t>Hipoteza 1 je potrjena, saj so vsi tri rastline zalivane z kislo snovjo dobile bodisi bele bodisi rdeče-rjave madeže na listih.</w:t>
      </w:r>
    </w:p>
    <w:p w:rsidR="00954315" w:rsidRPr="00954315" w:rsidRDefault="00954315" w:rsidP="00954315">
      <w:pPr>
        <w:pStyle w:val="ListParagraph"/>
        <w:numPr>
          <w:ilvl w:val="0"/>
          <w:numId w:val="7"/>
        </w:numPr>
        <w:rPr>
          <w:rFonts w:ascii="Times New Roman" w:hAnsi="Times New Roman"/>
          <w:i/>
        </w:rPr>
      </w:pPr>
      <w:r w:rsidRPr="00954315">
        <w:rPr>
          <w:rFonts w:ascii="Times New Roman" w:hAnsi="Times New Roman"/>
          <w:b/>
        </w:rPr>
        <w:t>HIPOTEZA 2:</w:t>
      </w:r>
      <w:r w:rsidRPr="00954315">
        <w:rPr>
          <w:rFonts w:ascii="Times New Roman" w:hAnsi="Times New Roman"/>
        </w:rPr>
        <w:t xml:space="preserve"> </w:t>
      </w:r>
      <w:r w:rsidRPr="00954315">
        <w:rPr>
          <w:rFonts w:ascii="Times New Roman" w:hAnsi="Times New Roman"/>
          <w:i/>
        </w:rPr>
        <w:t>Kisel dež zavira rast rastline.</w:t>
      </w:r>
    </w:p>
    <w:p w:rsidR="00954315" w:rsidRPr="00954315" w:rsidRDefault="00954315" w:rsidP="00954315">
      <w:r w:rsidRPr="00954315">
        <w:t xml:space="preserve">Hipoteza 2 je ovržena, saj </w:t>
      </w:r>
      <w:r w:rsidRPr="00954315">
        <w:rPr>
          <w:noProof/>
          <w:lang w:eastAsia="sl-SI"/>
        </w:rPr>
        <w:t xml:space="preserve">kislost ni na nikakšen način vplivala na velikost rastline. </w:t>
      </w:r>
    </w:p>
    <w:p w:rsidR="00954315" w:rsidRPr="00954315" w:rsidRDefault="00954315" w:rsidP="00954315">
      <w:pPr>
        <w:pStyle w:val="ListParagraph"/>
        <w:numPr>
          <w:ilvl w:val="0"/>
          <w:numId w:val="7"/>
        </w:numPr>
        <w:rPr>
          <w:rFonts w:ascii="Times New Roman" w:hAnsi="Times New Roman"/>
          <w:i/>
        </w:rPr>
      </w:pPr>
      <w:r w:rsidRPr="00954315">
        <w:rPr>
          <w:rFonts w:ascii="Times New Roman" w:hAnsi="Times New Roman"/>
          <w:b/>
        </w:rPr>
        <w:t>HIPOTEZA 3:</w:t>
      </w:r>
      <w:r w:rsidRPr="00954315">
        <w:rPr>
          <w:rFonts w:ascii="Times New Roman" w:hAnsi="Times New Roman"/>
        </w:rPr>
        <w:t xml:space="preserve"> </w:t>
      </w:r>
      <w:r w:rsidRPr="00954315">
        <w:rPr>
          <w:rFonts w:ascii="Times New Roman" w:hAnsi="Times New Roman"/>
          <w:i/>
        </w:rPr>
        <w:t>Kisel dež povzroči nenavadno barvo rastline.</w:t>
      </w:r>
    </w:p>
    <w:p w:rsidR="00954315" w:rsidRPr="00954315" w:rsidRDefault="00954315" w:rsidP="00954315">
      <w:r w:rsidRPr="00954315">
        <w:t>Hipoteza 3 je potrjena, saj so vsi tri rastline zalivane z kislo snovjo dobile bodisi bele bodisi rdeče-rjave madeže na listih.</w:t>
      </w:r>
    </w:p>
    <w:p w:rsidR="00954315" w:rsidRPr="00954315" w:rsidRDefault="00954315" w:rsidP="00954315"/>
    <w:p w:rsidR="00954315" w:rsidRPr="00954315" w:rsidRDefault="00954315" w:rsidP="00954315">
      <w:r w:rsidRPr="00954315">
        <w:t xml:space="preserve">Sam poskus je imel nekaj pomanjkljivosti, npr. neenakomerna rast rastlin fižola, precej »na oko« odmerjanje snovi za zalivanje in pomanjkanje časa za resno posvečanje poskusu. Imela sem tudi težavo spomniti se vsak dan na dejstvo, da je rastline treba zaliti. Sicer pa sem poskus kar dobro »prespala« in že vnaprej predvidela in preprečila mnogo pomanjkljivosti ter drugih težav. </w:t>
      </w:r>
    </w:p>
    <w:p w:rsidR="00954315" w:rsidRPr="00954315" w:rsidRDefault="00954315" w:rsidP="00954315"/>
    <w:p w:rsidR="00954315" w:rsidRPr="00954315" w:rsidRDefault="00954315" w:rsidP="00954315">
      <w:r w:rsidRPr="00954315">
        <w:t xml:space="preserve">Če bi poskus ponovila bi limonin sok iztisnila šele tik pred začetkom zalivanja (torej 14. dan poskusa) ne pa na dan sajenja fižola (1. dan poskusa). Naredila bi predhodne odmerke snovi za zalivanje in vzela bi si več časa za posvetitev poskusu. </w:t>
      </w:r>
    </w:p>
    <w:p w:rsidR="00954315" w:rsidRPr="00954315" w:rsidRDefault="00954315" w:rsidP="00954315"/>
    <w:p w:rsidR="00954315" w:rsidRPr="00954315" w:rsidRDefault="00954315" w:rsidP="00954315">
      <w:pPr>
        <w:rPr>
          <w:i/>
        </w:rPr>
      </w:pPr>
      <w:r w:rsidRPr="00954315">
        <w:t xml:space="preserve">Seveda so se mi porodila nova vprašanja, npr.: </w:t>
      </w:r>
      <w:r w:rsidRPr="00954315">
        <w:rPr>
          <w:i/>
        </w:rPr>
        <w:t>Po koliko dneh bi umrla prva rastlina? Kaj bi se zgodilo z rastlinami če bi poskus nadaljevala?</w:t>
      </w:r>
      <w:r w:rsidRPr="00954315">
        <w:t xml:space="preserve"> in</w:t>
      </w:r>
      <w:r w:rsidRPr="00954315">
        <w:rPr>
          <w:i/>
        </w:rPr>
        <w:t xml:space="preserve"> Ali bi kakšna druga rastlina težje rastla v tej zakisani prsti? </w:t>
      </w:r>
    </w:p>
    <w:p w:rsidR="00954315" w:rsidRPr="00954315" w:rsidRDefault="00954315" w:rsidP="00954315">
      <w:pPr>
        <w:rPr>
          <w:i/>
        </w:rPr>
      </w:pPr>
    </w:p>
    <w:p w:rsidR="009A6370" w:rsidRDefault="00954315" w:rsidP="009A6370">
      <w:r w:rsidRPr="00954315">
        <w:t>Eden izmed virov je navajal da kisel del uničuje oz. zažiga iglice.</w:t>
      </w:r>
      <w:r>
        <w:rPr>
          <w:rStyle w:val="FootnoteReference"/>
        </w:rPr>
        <w:footnoteReference w:id="4"/>
      </w:r>
      <w:r w:rsidRPr="00954315">
        <w:t xml:space="preserve"> Sama lahko to sedaj potrdim saj  sem videla rdeče-rjave madeže na listih rastline zalivane z najbolj kislima snovema. </w:t>
      </w:r>
    </w:p>
    <w:p w:rsidR="00954315" w:rsidRPr="009A6370" w:rsidRDefault="00954315" w:rsidP="009A6370">
      <w:pPr>
        <w:rPr>
          <w:lang w:eastAsia="en-US"/>
        </w:rPr>
      </w:pPr>
    </w:p>
    <w:p w:rsidR="00625945" w:rsidRDefault="00625945" w:rsidP="00625945">
      <w:pPr>
        <w:pStyle w:val="Heading1"/>
      </w:pPr>
      <w:bookmarkStart w:id="9" w:name="_Toc439170394"/>
      <w:r>
        <w:t>ZAKLJUČEK</w:t>
      </w:r>
      <w:bookmarkEnd w:id="9"/>
    </w:p>
    <w:p w:rsidR="009A6370" w:rsidRPr="009A6370" w:rsidRDefault="00540171" w:rsidP="009A6370">
      <w:r>
        <w:t xml:space="preserve">Pri tem poskusu sem ugotovila, da kisel dež vpliva na rastline. Na listih se pojavijo rdeče-rjavi madeži, vendar pa kislost ne vpliva velikost rastline. Na površini prsti se pojavi nekakšna sluz. Rdeče-rjavi madeži se najprej pojavi na spodnjih listih in sicer na žilah nato pa počasi napredujejo prosti robu lista. </w:t>
      </w:r>
    </w:p>
    <w:p w:rsidR="00025341" w:rsidRPr="00AC26E1" w:rsidRDefault="00025341">
      <w:pPr>
        <w:suppressAutoHyphens w:val="0"/>
        <w:spacing w:after="200" w:line="276" w:lineRule="auto"/>
        <w:jc w:val="left"/>
        <w:rPr>
          <w:b/>
          <w:bCs/>
          <w:color w:val="808080"/>
          <w:sz w:val="36"/>
          <w:szCs w:val="28"/>
        </w:rPr>
      </w:pPr>
      <w:r>
        <w:br w:type="page"/>
      </w:r>
    </w:p>
    <w:p w:rsidR="00777B92" w:rsidRDefault="00625945" w:rsidP="00777B92">
      <w:pPr>
        <w:pStyle w:val="Heading1"/>
      </w:pPr>
      <w:bookmarkStart w:id="10" w:name="_Toc439170395"/>
      <w:r>
        <w:t>VIRI</w:t>
      </w:r>
      <w:bookmarkEnd w:id="10"/>
    </w:p>
    <w:p w:rsidR="00777B92" w:rsidRPr="00777B92" w:rsidRDefault="00777B92" w:rsidP="00777B92">
      <w:pPr>
        <w:rPr>
          <w:b/>
        </w:rPr>
      </w:pPr>
      <w:r w:rsidRPr="00777B92">
        <w:rPr>
          <w:b/>
        </w:rPr>
        <w:t>Spletni viri:</w:t>
      </w:r>
    </w:p>
    <w:p w:rsidR="00777B92" w:rsidRPr="00777B92" w:rsidRDefault="00C7457F" w:rsidP="00777B92">
      <w:pPr>
        <w:pStyle w:val="ListParagraph"/>
        <w:numPr>
          <w:ilvl w:val="0"/>
          <w:numId w:val="5"/>
        </w:numPr>
        <w:rPr>
          <w:rFonts w:ascii="Times New Roman" w:hAnsi="Times New Roman"/>
        </w:rPr>
      </w:pPr>
      <w:hyperlink r:id="rId18" w:history="1">
        <w:r w:rsidR="00777B92" w:rsidRPr="00AC26E1">
          <w:rPr>
            <w:rStyle w:val="Hyperlink"/>
            <w:rFonts w:ascii="Times New Roman" w:eastAsia="Times New Roman" w:hAnsi="Times New Roman"/>
          </w:rPr>
          <w:t>https://sl.wikipedia.org/wiki/Kisli_de%C5%BE</w:t>
        </w:r>
      </w:hyperlink>
      <w:r w:rsidR="00777B92" w:rsidRPr="00777B92">
        <w:rPr>
          <w:rFonts w:ascii="Times New Roman" w:hAnsi="Times New Roman"/>
        </w:rPr>
        <w:t xml:space="preserve"> (zadnji dostop 22.11.2015)</w:t>
      </w:r>
    </w:p>
    <w:p w:rsidR="00777B92" w:rsidRPr="00777B92" w:rsidRDefault="00C7457F" w:rsidP="00777B92">
      <w:pPr>
        <w:pStyle w:val="ListParagraph"/>
        <w:numPr>
          <w:ilvl w:val="0"/>
          <w:numId w:val="5"/>
        </w:numPr>
        <w:rPr>
          <w:rFonts w:ascii="Times New Roman" w:hAnsi="Times New Roman"/>
        </w:rPr>
      </w:pPr>
      <w:hyperlink r:id="rId19" w:history="1">
        <w:r w:rsidR="00777B92" w:rsidRPr="00AC26E1">
          <w:rPr>
            <w:rStyle w:val="Hyperlink"/>
            <w:rFonts w:ascii="Times New Roman" w:eastAsia="Times New Roman" w:hAnsi="Times New Roman"/>
          </w:rPr>
          <w:t>https://kolednik.wordpress.com/onesnazenje-ozracja/kisel-dez/</w:t>
        </w:r>
      </w:hyperlink>
      <w:r w:rsidR="00777B92" w:rsidRPr="00777B92">
        <w:rPr>
          <w:rFonts w:ascii="Times New Roman" w:hAnsi="Times New Roman"/>
        </w:rPr>
        <w:t xml:space="preserve">  (zadnji dostop 22.11.2015)</w:t>
      </w:r>
    </w:p>
    <w:p w:rsidR="00777B92" w:rsidRDefault="00777B92" w:rsidP="00777B92"/>
    <w:p w:rsidR="00777B92" w:rsidRPr="00777B92" w:rsidRDefault="00777B92" w:rsidP="00777B92">
      <w:pPr>
        <w:rPr>
          <w:b/>
        </w:rPr>
      </w:pPr>
      <w:r w:rsidRPr="00777B92">
        <w:rPr>
          <w:b/>
        </w:rPr>
        <w:t>Slike:</w:t>
      </w:r>
    </w:p>
    <w:p w:rsidR="00777B92" w:rsidRPr="00777B92" w:rsidRDefault="00777B92" w:rsidP="00777B92">
      <w:pPr>
        <w:pStyle w:val="ListParagraph"/>
        <w:numPr>
          <w:ilvl w:val="0"/>
          <w:numId w:val="4"/>
        </w:numPr>
        <w:rPr>
          <w:rFonts w:ascii="Times New Roman" w:hAnsi="Times New Roman"/>
        </w:rPr>
      </w:pPr>
      <w:r w:rsidRPr="00777B92">
        <w:rPr>
          <w:rFonts w:ascii="Times New Roman" w:hAnsi="Times New Roman"/>
        </w:rPr>
        <w:t xml:space="preserve">naslovnica: </w:t>
      </w:r>
      <w:hyperlink r:id="rId20" w:history="1">
        <w:r w:rsidRPr="00777B92">
          <w:rPr>
            <w:rStyle w:val="Hyperlink"/>
            <w:rFonts w:ascii="Times New Roman" w:hAnsi="Times New Roman"/>
          </w:rPr>
          <w:t>http://www.angelfire.lycos.com/doc/images/rloadblock.gif</w:t>
        </w:r>
      </w:hyperlink>
      <w:r w:rsidRPr="00777B92">
        <w:rPr>
          <w:rFonts w:ascii="Times New Roman" w:hAnsi="Times New Roman"/>
        </w:rPr>
        <w:t xml:space="preserve"> (zadnji dostop 22.11.2015)</w:t>
      </w:r>
    </w:p>
    <w:p w:rsidR="00777B92" w:rsidRDefault="00777B92" w:rsidP="00777B92">
      <w:pPr>
        <w:pStyle w:val="ListParagraph"/>
        <w:numPr>
          <w:ilvl w:val="0"/>
          <w:numId w:val="4"/>
        </w:numPr>
        <w:rPr>
          <w:rFonts w:ascii="Times New Roman" w:hAnsi="Times New Roman"/>
        </w:rPr>
      </w:pPr>
      <w:r w:rsidRPr="00777B92">
        <w:rPr>
          <w:rFonts w:ascii="Times New Roman" w:hAnsi="Times New Roman"/>
        </w:rPr>
        <w:t xml:space="preserve">slika 1: </w:t>
      </w:r>
      <w:hyperlink r:id="rId21" w:history="1">
        <w:r w:rsidRPr="00777B92">
          <w:rPr>
            <w:rStyle w:val="Hyperlink"/>
            <w:rFonts w:ascii="Times New Roman" w:hAnsi="Times New Roman"/>
          </w:rPr>
          <w:t>https://eucbeniki.sio.si/test/nit5/1383/6b69736c695f6465c5be.png</w:t>
        </w:r>
      </w:hyperlink>
      <w:r w:rsidRPr="00777B92">
        <w:rPr>
          <w:rFonts w:ascii="Times New Roman" w:hAnsi="Times New Roman"/>
        </w:rPr>
        <w:t xml:space="preserve"> (zadnji dostop 22.11.2015)</w:t>
      </w:r>
    </w:p>
    <w:p w:rsidR="00F30731" w:rsidRDefault="00F30731" w:rsidP="00777B92">
      <w:pPr>
        <w:pStyle w:val="ListParagraph"/>
        <w:numPr>
          <w:ilvl w:val="0"/>
          <w:numId w:val="4"/>
        </w:numPr>
        <w:rPr>
          <w:rFonts w:ascii="Times New Roman" w:hAnsi="Times New Roman"/>
        </w:rPr>
      </w:pPr>
      <w:r>
        <w:rPr>
          <w:rFonts w:ascii="Times New Roman" w:hAnsi="Times New Roman"/>
        </w:rPr>
        <w:t>slika 2: narisala Nika Podakar</w:t>
      </w:r>
    </w:p>
    <w:p w:rsidR="00F30731" w:rsidRDefault="00F30731" w:rsidP="00F30731">
      <w:pPr>
        <w:pStyle w:val="ListParagraph"/>
        <w:numPr>
          <w:ilvl w:val="0"/>
          <w:numId w:val="4"/>
        </w:numPr>
        <w:rPr>
          <w:rFonts w:ascii="Times New Roman" w:hAnsi="Times New Roman"/>
        </w:rPr>
      </w:pPr>
      <w:r>
        <w:rPr>
          <w:rFonts w:ascii="Times New Roman" w:hAnsi="Times New Roman"/>
        </w:rPr>
        <w:t>slika 3: narisala Nika Podakar</w:t>
      </w:r>
    </w:p>
    <w:p w:rsidR="00540171" w:rsidRPr="00777B92" w:rsidRDefault="00540171" w:rsidP="00540171">
      <w:pPr>
        <w:pStyle w:val="ListParagraph"/>
        <w:numPr>
          <w:ilvl w:val="0"/>
          <w:numId w:val="4"/>
        </w:numPr>
        <w:rPr>
          <w:rFonts w:ascii="Times New Roman" w:hAnsi="Times New Roman"/>
        </w:rPr>
      </w:pPr>
      <w:r>
        <w:rPr>
          <w:rFonts w:ascii="Times New Roman" w:hAnsi="Times New Roman"/>
        </w:rPr>
        <w:t>slika 4: fotografirala Nika Podakar</w:t>
      </w:r>
    </w:p>
    <w:p w:rsidR="00540171" w:rsidRPr="00777B92" w:rsidRDefault="00540171" w:rsidP="00540171">
      <w:pPr>
        <w:pStyle w:val="ListParagraph"/>
        <w:numPr>
          <w:ilvl w:val="0"/>
          <w:numId w:val="4"/>
        </w:numPr>
        <w:rPr>
          <w:rFonts w:ascii="Times New Roman" w:hAnsi="Times New Roman"/>
        </w:rPr>
      </w:pPr>
      <w:r>
        <w:rPr>
          <w:rFonts w:ascii="Times New Roman" w:hAnsi="Times New Roman"/>
        </w:rPr>
        <w:t>slika 5: fotografirala Nika Podakar</w:t>
      </w:r>
    </w:p>
    <w:p w:rsidR="00540171" w:rsidRPr="00777B92" w:rsidRDefault="00540171" w:rsidP="00540171">
      <w:pPr>
        <w:pStyle w:val="ListParagraph"/>
        <w:numPr>
          <w:ilvl w:val="0"/>
          <w:numId w:val="4"/>
        </w:numPr>
        <w:rPr>
          <w:rFonts w:ascii="Times New Roman" w:hAnsi="Times New Roman"/>
        </w:rPr>
      </w:pPr>
      <w:r>
        <w:rPr>
          <w:rFonts w:ascii="Times New Roman" w:hAnsi="Times New Roman"/>
        </w:rPr>
        <w:t>slika 6: fotografirala Nika Podakar</w:t>
      </w:r>
    </w:p>
    <w:p w:rsidR="00540171" w:rsidRPr="00540171" w:rsidRDefault="00540171" w:rsidP="00540171">
      <w:pPr>
        <w:pStyle w:val="ListParagraph"/>
        <w:numPr>
          <w:ilvl w:val="0"/>
          <w:numId w:val="4"/>
        </w:numPr>
        <w:rPr>
          <w:rFonts w:ascii="Times New Roman" w:hAnsi="Times New Roman"/>
        </w:rPr>
      </w:pPr>
      <w:r>
        <w:rPr>
          <w:rFonts w:ascii="Times New Roman" w:hAnsi="Times New Roman"/>
        </w:rPr>
        <w:t>slika 7: fotografirala Nika Podakar</w:t>
      </w:r>
    </w:p>
    <w:p w:rsidR="00540171" w:rsidRPr="00540171" w:rsidRDefault="00540171" w:rsidP="00540171">
      <w:pPr>
        <w:pStyle w:val="ListParagraph"/>
        <w:numPr>
          <w:ilvl w:val="0"/>
          <w:numId w:val="4"/>
        </w:numPr>
        <w:rPr>
          <w:rFonts w:ascii="Times New Roman" w:hAnsi="Times New Roman"/>
        </w:rPr>
      </w:pPr>
      <w:r>
        <w:rPr>
          <w:rFonts w:ascii="Times New Roman" w:hAnsi="Times New Roman"/>
        </w:rPr>
        <w:t>slika 8: fotografirala Nika Podakar</w:t>
      </w:r>
    </w:p>
    <w:p w:rsidR="00F30731" w:rsidRPr="00777B92" w:rsidRDefault="00F30731" w:rsidP="00F30731">
      <w:pPr>
        <w:pStyle w:val="ListParagraph"/>
        <w:rPr>
          <w:rFonts w:ascii="Times New Roman" w:hAnsi="Times New Roman"/>
        </w:rPr>
      </w:pPr>
    </w:p>
    <w:p w:rsidR="00777B92" w:rsidRPr="00777B92" w:rsidRDefault="00777B92" w:rsidP="00777B92"/>
    <w:sectPr w:rsidR="00777B92" w:rsidRPr="00777B92" w:rsidSect="006B496B">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5977" w:rsidRDefault="00AA5977" w:rsidP="00777B92">
      <w:r>
        <w:separator/>
      </w:r>
    </w:p>
  </w:endnote>
  <w:endnote w:type="continuationSeparator" w:id="0">
    <w:p w:rsidR="00AA5977" w:rsidRDefault="00AA5977" w:rsidP="0077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A3" w:rsidRDefault="00FF6D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EAC" w:rsidRDefault="00754EAC" w:rsidP="006B496B">
    <w:pPr>
      <w:pStyle w:val="Footer"/>
      <w:pBdr>
        <w:bottom w:val="single" w:sz="6" w:space="1" w:color="auto"/>
      </w:pBdr>
      <w:jc w:val="center"/>
    </w:pPr>
  </w:p>
  <w:p w:rsidR="00754EAC" w:rsidRDefault="00754EAC" w:rsidP="006B496B">
    <w:pPr>
      <w:pStyle w:val="Footer"/>
      <w:jc w:val="center"/>
    </w:pPr>
    <w:r>
      <w:fldChar w:fldCharType="begin"/>
    </w:r>
    <w:r>
      <w:instrText>PAGE   \* MERGEFORMAT</w:instrText>
    </w:r>
    <w:r>
      <w:fldChar w:fldCharType="separate"/>
    </w:r>
    <w:r w:rsidR="00AC26E1">
      <w:rPr>
        <w:noProof/>
      </w:rPr>
      <w:t>11</w:t>
    </w:r>
    <w:r>
      <w:fldChar w:fldCharType="end"/>
    </w:r>
  </w:p>
  <w:p w:rsidR="00754EAC" w:rsidRDefault="00754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A3" w:rsidRDefault="00FF6D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5977" w:rsidRDefault="00AA5977" w:rsidP="00777B92">
      <w:r>
        <w:separator/>
      </w:r>
    </w:p>
  </w:footnote>
  <w:footnote w:type="continuationSeparator" w:id="0">
    <w:p w:rsidR="00AA5977" w:rsidRDefault="00AA5977" w:rsidP="00777B92">
      <w:r>
        <w:continuationSeparator/>
      </w:r>
    </w:p>
  </w:footnote>
  <w:footnote w:id="1">
    <w:p w:rsidR="00754EAC" w:rsidRPr="00777B92" w:rsidRDefault="00754EAC" w:rsidP="00777B92">
      <w:pPr>
        <w:rPr>
          <w:sz w:val="20"/>
        </w:rPr>
      </w:pPr>
      <w:r w:rsidRPr="00AC26E1">
        <w:rPr>
          <w:rStyle w:val="FootnoteReference"/>
          <w:rFonts w:ascii="Calibri" w:hAnsi="Calibri"/>
          <w:sz w:val="20"/>
        </w:rPr>
        <w:footnoteRef/>
      </w:r>
      <w:r w:rsidRPr="00777B92">
        <w:rPr>
          <w:sz w:val="20"/>
        </w:rPr>
        <w:t xml:space="preserve"> </w:t>
      </w:r>
      <w:hyperlink r:id="rId1" w:history="1">
        <w:r w:rsidRPr="00AC26E1">
          <w:rPr>
            <w:rStyle w:val="Hyperlink"/>
            <w:rFonts w:ascii="Calibri" w:hAnsi="Calibri"/>
            <w:sz w:val="20"/>
          </w:rPr>
          <w:t>https://sl.wikipedia.org/wiki/Kisli_de%C5%BE</w:t>
        </w:r>
      </w:hyperlink>
      <w:r w:rsidRPr="00777B92">
        <w:rPr>
          <w:sz w:val="20"/>
        </w:rPr>
        <w:t xml:space="preserve"> (zadnji dostop 22.11.2015)</w:t>
      </w:r>
    </w:p>
  </w:footnote>
  <w:footnote w:id="2">
    <w:p w:rsidR="00754EAC" w:rsidRDefault="00754EAC">
      <w:pPr>
        <w:pStyle w:val="FootnoteText"/>
      </w:pPr>
      <w:r>
        <w:rPr>
          <w:rStyle w:val="FootnoteReference"/>
        </w:rPr>
        <w:footnoteRef/>
      </w:r>
      <w:r>
        <w:t xml:space="preserve"> </w:t>
      </w:r>
      <w:hyperlink r:id="rId2" w:history="1">
        <w:r w:rsidRPr="00AC26E1">
          <w:rPr>
            <w:rStyle w:val="Hyperlink"/>
            <w:rFonts w:ascii="Calibri" w:hAnsi="Calibri"/>
          </w:rPr>
          <w:t>https://sl.wikipedia.org/wiki/Kisli_de%C5%BE</w:t>
        </w:r>
      </w:hyperlink>
      <w:r w:rsidRPr="00777B92">
        <w:t xml:space="preserve"> (zadnji dostop 22.11.2015)</w:t>
      </w:r>
    </w:p>
  </w:footnote>
  <w:footnote w:id="3">
    <w:p w:rsidR="00754EAC" w:rsidRDefault="00754EAC">
      <w:pPr>
        <w:pStyle w:val="FootnoteText"/>
      </w:pPr>
      <w:r>
        <w:rPr>
          <w:rStyle w:val="FootnoteReference"/>
        </w:rPr>
        <w:footnoteRef/>
      </w:r>
      <w:r>
        <w:t xml:space="preserve"> </w:t>
      </w:r>
      <w:hyperlink r:id="rId3" w:history="1">
        <w:r w:rsidRPr="00AC26E1">
          <w:rPr>
            <w:rStyle w:val="Hyperlink"/>
            <w:rFonts w:ascii="Calibri" w:hAnsi="Calibri"/>
          </w:rPr>
          <w:t>https://sl.wikipedia.org/wiki/Kisli_de%C5%BE</w:t>
        </w:r>
      </w:hyperlink>
      <w:r w:rsidRPr="00777B92">
        <w:t xml:space="preserve"> (zadnji dostop 22.11.2015)</w:t>
      </w:r>
    </w:p>
  </w:footnote>
  <w:footnote w:id="4">
    <w:p w:rsidR="00954315" w:rsidRDefault="00954315">
      <w:pPr>
        <w:pStyle w:val="FootnoteText"/>
      </w:pPr>
      <w:r>
        <w:rPr>
          <w:rStyle w:val="FootnoteReference"/>
        </w:rPr>
        <w:footnoteRef/>
      </w:r>
      <w:r>
        <w:t xml:space="preserve"> </w:t>
      </w:r>
      <w:hyperlink r:id="rId4" w:history="1">
        <w:r w:rsidRPr="00AC26E1">
          <w:rPr>
            <w:rStyle w:val="Hyperlink"/>
            <w:rFonts w:ascii="Calibri" w:hAnsi="Calibri"/>
          </w:rPr>
          <w:t>https://sl.wikipedia.org/wiki/Kisli_de%C5%BE</w:t>
        </w:r>
      </w:hyperlink>
      <w:r w:rsidRPr="00777B92">
        <w:t xml:space="preserve"> (zadnji dostop 22.11.2015)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A3" w:rsidRDefault="00FF6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EAC" w:rsidRDefault="00FF6DA3">
    <w:pPr>
      <w:pStyle w:val="Header"/>
      <w:pBdr>
        <w:bottom w:val="single" w:sz="6" w:space="1" w:color="auto"/>
      </w:pBdr>
    </w:pPr>
    <w:r>
      <w:t xml:space="preserve"> </w:t>
    </w:r>
    <w:r w:rsidR="00754EAC">
      <w:t xml:space="preserve"> </w:t>
    </w:r>
    <w:r w:rsidR="00754EAC">
      <w:tab/>
    </w:r>
    <w:r w:rsidR="00754EAC">
      <w:tab/>
      <w:t>Vpliv kislega dežja na rastline</w:t>
    </w:r>
  </w:p>
  <w:p w:rsidR="00754EAC" w:rsidRDefault="00754E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A3" w:rsidRDefault="00FF6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6379"/>
    <w:multiLevelType w:val="hybridMultilevel"/>
    <w:tmpl w:val="EF68FB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F886350"/>
    <w:multiLevelType w:val="hybridMultilevel"/>
    <w:tmpl w:val="6596C8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9B6CF3"/>
    <w:multiLevelType w:val="hybridMultilevel"/>
    <w:tmpl w:val="DB388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3010B79"/>
    <w:multiLevelType w:val="hybridMultilevel"/>
    <w:tmpl w:val="955EE3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C1320DC"/>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80235C6"/>
    <w:multiLevelType w:val="hybridMultilevel"/>
    <w:tmpl w:val="7C2C472E"/>
    <w:lvl w:ilvl="0" w:tplc="7C22AD20">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05028EC"/>
    <w:multiLevelType w:val="hybridMultilevel"/>
    <w:tmpl w:val="61EAB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6E54"/>
    <w:rsid w:val="00025341"/>
    <w:rsid w:val="0003680B"/>
    <w:rsid w:val="00062633"/>
    <w:rsid w:val="000674CF"/>
    <w:rsid w:val="00107615"/>
    <w:rsid w:val="001136BC"/>
    <w:rsid w:val="001441A2"/>
    <w:rsid w:val="001C0ED7"/>
    <w:rsid w:val="002268AD"/>
    <w:rsid w:val="00290A2C"/>
    <w:rsid w:val="002D1459"/>
    <w:rsid w:val="003064F2"/>
    <w:rsid w:val="003B0E9A"/>
    <w:rsid w:val="0043367B"/>
    <w:rsid w:val="00443928"/>
    <w:rsid w:val="00540171"/>
    <w:rsid w:val="005523EF"/>
    <w:rsid w:val="005C772C"/>
    <w:rsid w:val="00600B01"/>
    <w:rsid w:val="00625945"/>
    <w:rsid w:val="0066295C"/>
    <w:rsid w:val="006B496B"/>
    <w:rsid w:val="006E1EDE"/>
    <w:rsid w:val="00742CD0"/>
    <w:rsid w:val="00754EAC"/>
    <w:rsid w:val="00777B92"/>
    <w:rsid w:val="00913F30"/>
    <w:rsid w:val="0094475D"/>
    <w:rsid w:val="00954315"/>
    <w:rsid w:val="009A6370"/>
    <w:rsid w:val="009D6E54"/>
    <w:rsid w:val="00A25917"/>
    <w:rsid w:val="00A73834"/>
    <w:rsid w:val="00A820DB"/>
    <w:rsid w:val="00AA5977"/>
    <w:rsid w:val="00AC26E1"/>
    <w:rsid w:val="00B15B42"/>
    <w:rsid w:val="00C7457F"/>
    <w:rsid w:val="00C90A0A"/>
    <w:rsid w:val="00CA6F97"/>
    <w:rsid w:val="00D12B60"/>
    <w:rsid w:val="00D46130"/>
    <w:rsid w:val="00D87B78"/>
    <w:rsid w:val="00E14DE0"/>
    <w:rsid w:val="00E77C01"/>
    <w:rsid w:val="00E835D1"/>
    <w:rsid w:val="00ED6292"/>
    <w:rsid w:val="00F30731"/>
    <w:rsid w:val="00FF6D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E54"/>
    <w:pPr>
      <w:suppressAutoHyphens/>
      <w:jc w:val="both"/>
    </w:pPr>
    <w:rPr>
      <w:rFonts w:ascii="Times New Roman" w:eastAsia="Times New Roman" w:hAnsi="Times New Roman"/>
      <w:sz w:val="24"/>
      <w:lang w:eastAsia="ar-SA"/>
    </w:rPr>
  </w:style>
  <w:style w:type="paragraph" w:styleId="Heading1">
    <w:name w:val="heading 1"/>
    <w:basedOn w:val="Normal"/>
    <w:next w:val="Normal"/>
    <w:link w:val="Heading1Char"/>
    <w:uiPriority w:val="9"/>
    <w:qFormat/>
    <w:rsid w:val="000674CF"/>
    <w:pPr>
      <w:keepNext/>
      <w:keepLines/>
      <w:numPr>
        <w:numId w:val="3"/>
      </w:numPr>
      <w:spacing w:before="480" w:line="360" w:lineRule="auto"/>
      <w:outlineLvl w:val="0"/>
    </w:pPr>
    <w:rPr>
      <w:b/>
      <w:bCs/>
      <w:color w:val="808080"/>
      <w:sz w:val="36"/>
      <w:szCs w:val="28"/>
    </w:rPr>
  </w:style>
  <w:style w:type="paragraph" w:styleId="Heading2">
    <w:name w:val="heading 2"/>
    <w:basedOn w:val="Normal"/>
    <w:next w:val="Normal"/>
    <w:link w:val="Heading2Char"/>
    <w:uiPriority w:val="9"/>
    <w:unhideWhenUsed/>
    <w:qFormat/>
    <w:rsid w:val="009D6E54"/>
    <w:pPr>
      <w:keepNext/>
      <w:keepLines/>
      <w:numPr>
        <w:ilvl w:val="1"/>
        <w:numId w:val="3"/>
      </w:numPr>
      <w:spacing w:before="200"/>
      <w:outlineLvl w:val="1"/>
    </w:pPr>
    <w:rPr>
      <w:b/>
      <w:bCs/>
      <w:sz w:val="28"/>
      <w:szCs w:val="26"/>
    </w:rPr>
  </w:style>
  <w:style w:type="paragraph" w:styleId="Heading3">
    <w:name w:val="heading 3"/>
    <w:basedOn w:val="Normal"/>
    <w:next w:val="Normal"/>
    <w:link w:val="Heading3Char"/>
    <w:uiPriority w:val="9"/>
    <w:semiHidden/>
    <w:unhideWhenUsed/>
    <w:qFormat/>
    <w:rsid w:val="009D6E54"/>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9D6E54"/>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9D6E54"/>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9D6E54"/>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9D6E54"/>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9D6E54"/>
    <w:pPr>
      <w:keepNext/>
      <w:keepLines/>
      <w:numPr>
        <w:ilvl w:val="7"/>
        <w:numId w:val="3"/>
      </w:numPr>
      <w:spacing w:before="20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9D6E54"/>
    <w:pPr>
      <w:keepNext/>
      <w:keepLines/>
      <w:numPr>
        <w:ilvl w:val="8"/>
        <w:numId w:val="3"/>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74CF"/>
    <w:rPr>
      <w:rFonts w:ascii="Times New Roman" w:eastAsia="Times New Roman" w:hAnsi="Times New Roman" w:cs="Times New Roman"/>
      <w:b/>
      <w:bCs/>
      <w:color w:val="808080"/>
      <w:sz w:val="36"/>
      <w:szCs w:val="28"/>
      <w:lang w:eastAsia="ar-SA"/>
    </w:rPr>
  </w:style>
  <w:style w:type="character" w:customStyle="1" w:styleId="Heading2Char">
    <w:name w:val="Heading 2 Char"/>
    <w:link w:val="Heading2"/>
    <w:uiPriority w:val="9"/>
    <w:rsid w:val="009D6E54"/>
    <w:rPr>
      <w:rFonts w:ascii="Times New Roman" w:eastAsia="Times New Roman" w:hAnsi="Times New Roman" w:cs="Times New Roman"/>
      <w:b/>
      <w:bCs/>
      <w:sz w:val="28"/>
      <w:szCs w:val="26"/>
      <w:lang w:eastAsia="ar-SA"/>
    </w:rPr>
  </w:style>
  <w:style w:type="character" w:customStyle="1" w:styleId="Heading3Char">
    <w:name w:val="Heading 3 Char"/>
    <w:link w:val="Heading3"/>
    <w:uiPriority w:val="9"/>
    <w:semiHidden/>
    <w:rsid w:val="009D6E54"/>
    <w:rPr>
      <w:rFonts w:ascii="Cambria" w:eastAsia="Times New Roman" w:hAnsi="Cambria" w:cs="Times New Roman"/>
      <w:b/>
      <w:bCs/>
      <w:color w:val="4F81BD"/>
      <w:sz w:val="24"/>
      <w:szCs w:val="20"/>
      <w:lang w:eastAsia="ar-SA"/>
    </w:rPr>
  </w:style>
  <w:style w:type="character" w:customStyle="1" w:styleId="Heading4Char">
    <w:name w:val="Heading 4 Char"/>
    <w:link w:val="Heading4"/>
    <w:uiPriority w:val="9"/>
    <w:semiHidden/>
    <w:rsid w:val="009D6E54"/>
    <w:rPr>
      <w:rFonts w:ascii="Cambria" w:eastAsia="Times New Roman" w:hAnsi="Cambria" w:cs="Times New Roman"/>
      <w:b/>
      <w:bCs/>
      <w:i/>
      <w:iCs/>
      <w:color w:val="4F81BD"/>
      <w:sz w:val="24"/>
      <w:szCs w:val="20"/>
      <w:lang w:eastAsia="ar-SA"/>
    </w:rPr>
  </w:style>
  <w:style w:type="character" w:customStyle="1" w:styleId="Heading5Char">
    <w:name w:val="Heading 5 Char"/>
    <w:link w:val="Heading5"/>
    <w:uiPriority w:val="9"/>
    <w:semiHidden/>
    <w:rsid w:val="009D6E54"/>
    <w:rPr>
      <w:rFonts w:ascii="Cambria" w:eastAsia="Times New Roman" w:hAnsi="Cambria" w:cs="Times New Roman"/>
      <w:color w:val="243F60"/>
      <w:sz w:val="24"/>
      <w:szCs w:val="20"/>
      <w:lang w:eastAsia="ar-SA"/>
    </w:rPr>
  </w:style>
  <w:style w:type="character" w:customStyle="1" w:styleId="Heading6Char">
    <w:name w:val="Heading 6 Char"/>
    <w:link w:val="Heading6"/>
    <w:uiPriority w:val="9"/>
    <w:semiHidden/>
    <w:rsid w:val="009D6E54"/>
    <w:rPr>
      <w:rFonts w:ascii="Cambria" w:eastAsia="Times New Roman" w:hAnsi="Cambria" w:cs="Times New Roman"/>
      <w:i/>
      <w:iCs/>
      <w:color w:val="243F60"/>
      <w:sz w:val="24"/>
      <w:szCs w:val="20"/>
      <w:lang w:eastAsia="ar-SA"/>
    </w:rPr>
  </w:style>
  <w:style w:type="character" w:customStyle="1" w:styleId="Heading7Char">
    <w:name w:val="Heading 7 Char"/>
    <w:link w:val="Heading7"/>
    <w:uiPriority w:val="9"/>
    <w:semiHidden/>
    <w:rsid w:val="009D6E54"/>
    <w:rPr>
      <w:rFonts w:ascii="Cambria" w:eastAsia="Times New Roman" w:hAnsi="Cambria" w:cs="Times New Roman"/>
      <w:i/>
      <w:iCs/>
      <w:color w:val="404040"/>
      <w:sz w:val="24"/>
      <w:szCs w:val="20"/>
      <w:lang w:eastAsia="ar-SA"/>
    </w:rPr>
  </w:style>
  <w:style w:type="character" w:customStyle="1" w:styleId="Heading8Char">
    <w:name w:val="Heading 8 Char"/>
    <w:link w:val="Heading8"/>
    <w:uiPriority w:val="9"/>
    <w:semiHidden/>
    <w:rsid w:val="009D6E54"/>
    <w:rPr>
      <w:rFonts w:ascii="Cambria" w:eastAsia="Times New Roman" w:hAnsi="Cambria" w:cs="Times New Roman"/>
      <w:color w:val="404040"/>
      <w:sz w:val="20"/>
      <w:szCs w:val="20"/>
      <w:lang w:eastAsia="ar-SA"/>
    </w:rPr>
  </w:style>
  <w:style w:type="character" w:customStyle="1" w:styleId="Heading9Char">
    <w:name w:val="Heading 9 Char"/>
    <w:link w:val="Heading9"/>
    <w:uiPriority w:val="9"/>
    <w:semiHidden/>
    <w:rsid w:val="009D6E54"/>
    <w:rPr>
      <w:rFonts w:ascii="Cambria" w:eastAsia="Times New Roman" w:hAnsi="Cambria" w:cs="Times New Roman"/>
      <w:i/>
      <w:iCs/>
      <w:color w:val="404040"/>
      <w:sz w:val="20"/>
      <w:szCs w:val="20"/>
      <w:lang w:eastAsia="ar-SA"/>
    </w:rPr>
  </w:style>
  <w:style w:type="paragraph" w:styleId="ListParagraph">
    <w:name w:val="List Paragraph"/>
    <w:basedOn w:val="Normal"/>
    <w:uiPriority w:val="34"/>
    <w:qFormat/>
    <w:rsid w:val="009D6E54"/>
    <w:pPr>
      <w:suppressAutoHyphens w:val="0"/>
      <w:spacing w:line="276" w:lineRule="auto"/>
      <w:ind w:left="720"/>
      <w:contextualSpacing/>
    </w:pPr>
    <w:rPr>
      <w:rFonts w:ascii="Calibri" w:eastAsia="Calibri" w:hAnsi="Calibri"/>
      <w:szCs w:val="22"/>
      <w:lang w:eastAsia="en-US"/>
    </w:rPr>
  </w:style>
  <w:style w:type="character" w:styleId="Hyperlink">
    <w:name w:val="Hyperlink"/>
    <w:uiPriority w:val="99"/>
    <w:unhideWhenUsed/>
    <w:rsid w:val="009D6E54"/>
    <w:rPr>
      <w:color w:val="0000FF"/>
      <w:u w:val="single"/>
    </w:rPr>
  </w:style>
  <w:style w:type="paragraph" w:styleId="TOCHeading">
    <w:name w:val="TOC Heading"/>
    <w:basedOn w:val="Heading1"/>
    <w:next w:val="Normal"/>
    <w:uiPriority w:val="39"/>
    <w:semiHidden/>
    <w:unhideWhenUsed/>
    <w:qFormat/>
    <w:rsid w:val="009D6E54"/>
    <w:pPr>
      <w:numPr>
        <w:numId w:val="0"/>
      </w:numPr>
      <w:suppressAutoHyphens w:val="0"/>
      <w:spacing w:line="276" w:lineRule="auto"/>
      <w:jc w:val="left"/>
      <w:outlineLvl w:val="9"/>
    </w:pPr>
    <w:rPr>
      <w:rFonts w:ascii="Cambria" w:hAnsi="Cambria"/>
      <w:color w:val="365F91"/>
      <w:sz w:val="28"/>
      <w:lang w:eastAsia="sl-SI"/>
    </w:rPr>
  </w:style>
  <w:style w:type="paragraph" w:styleId="TOC1">
    <w:name w:val="toc 1"/>
    <w:basedOn w:val="Normal"/>
    <w:next w:val="Normal"/>
    <w:autoRedefine/>
    <w:uiPriority w:val="39"/>
    <w:unhideWhenUsed/>
    <w:rsid w:val="009D6E54"/>
    <w:pPr>
      <w:spacing w:after="100"/>
    </w:pPr>
  </w:style>
  <w:style w:type="paragraph" w:styleId="TOC2">
    <w:name w:val="toc 2"/>
    <w:basedOn w:val="Normal"/>
    <w:next w:val="Normal"/>
    <w:autoRedefine/>
    <w:uiPriority w:val="39"/>
    <w:unhideWhenUsed/>
    <w:rsid w:val="009D6E54"/>
    <w:pPr>
      <w:spacing w:after="100"/>
      <w:ind w:left="240"/>
    </w:pPr>
  </w:style>
  <w:style w:type="paragraph" w:styleId="BalloonText">
    <w:name w:val="Balloon Text"/>
    <w:basedOn w:val="Normal"/>
    <w:link w:val="BalloonTextChar"/>
    <w:uiPriority w:val="99"/>
    <w:semiHidden/>
    <w:unhideWhenUsed/>
    <w:rsid w:val="009D6E54"/>
    <w:rPr>
      <w:rFonts w:ascii="Tahoma" w:hAnsi="Tahoma" w:cs="Tahoma"/>
      <w:sz w:val="16"/>
      <w:szCs w:val="16"/>
    </w:rPr>
  </w:style>
  <w:style w:type="character" w:customStyle="1" w:styleId="BalloonTextChar">
    <w:name w:val="Balloon Text Char"/>
    <w:link w:val="BalloonText"/>
    <w:uiPriority w:val="99"/>
    <w:semiHidden/>
    <w:rsid w:val="009D6E54"/>
    <w:rPr>
      <w:rFonts w:ascii="Tahoma" w:eastAsia="Times New Roman" w:hAnsi="Tahoma" w:cs="Tahoma"/>
      <w:sz w:val="16"/>
      <w:szCs w:val="16"/>
      <w:lang w:eastAsia="ar-SA"/>
    </w:rPr>
  </w:style>
  <w:style w:type="paragraph" w:styleId="FootnoteText">
    <w:name w:val="footnote text"/>
    <w:basedOn w:val="Normal"/>
    <w:link w:val="FootnoteTextChar"/>
    <w:uiPriority w:val="99"/>
    <w:semiHidden/>
    <w:unhideWhenUsed/>
    <w:rsid w:val="00777B92"/>
    <w:rPr>
      <w:sz w:val="20"/>
    </w:rPr>
  </w:style>
  <w:style w:type="character" w:customStyle="1" w:styleId="FootnoteTextChar">
    <w:name w:val="Footnote Text Char"/>
    <w:link w:val="FootnoteText"/>
    <w:uiPriority w:val="99"/>
    <w:semiHidden/>
    <w:rsid w:val="00777B92"/>
    <w:rPr>
      <w:rFonts w:ascii="Times New Roman" w:eastAsia="Times New Roman" w:hAnsi="Times New Roman" w:cs="Times New Roman"/>
      <w:sz w:val="20"/>
      <w:szCs w:val="20"/>
      <w:lang w:eastAsia="ar-SA"/>
    </w:rPr>
  </w:style>
  <w:style w:type="character" w:styleId="FootnoteReference">
    <w:name w:val="footnote reference"/>
    <w:uiPriority w:val="99"/>
    <w:semiHidden/>
    <w:unhideWhenUsed/>
    <w:rsid w:val="00777B92"/>
    <w:rPr>
      <w:vertAlign w:val="superscript"/>
    </w:rPr>
  </w:style>
  <w:style w:type="paragraph" w:styleId="NormalWeb">
    <w:name w:val="Normal (Web)"/>
    <w:basedOn w:val="Normal"/>
    <w:uiPriority w:val="99"/>
    <w:semiHidden/>
    <w:unhideWhenUsed/>
    <w:rsid w:val="00777B92"/>
    <w:pPr>
      <w:suppressAutoHyphens w:val="0"/>
      <w:spacing w:before="100" w:beforeAutospacing="1" w:after="100" w:afterAutospacing="1"/>
      <w:jc w:val="left"/>
    </w:pPr>
    <w:rPr>
      <w:szCs w:val="24"/>
      <w:lang w:eastAsia="sl-SI"/>
    </w:rPr>
  </w:style>
  <w:style w:type="paragraph" w:styleId="Caption">
    <w:name w:val="caption"/>
    <w:basedOn w:val="Normal"/>
    <w:next w:val="Normal"/>
    <w:uiPriority w:val="35"/>
    <w:unhideWhenUsed/>
    <w:qFormat/>
    <w:rsid w:val="00777B92"/>
    <w:pPr>
      <w:spacing w:after="200"/>
    </w:pPr>
    <w:rPr>
      <w:b/>
      <w:bCs/>
      <w:color w:val="4F81BD"/>
      <w:sz w:val="18"/>
      <w:szCs w:val="18"/>
    </w:rPr>
  </w:style>
  <w:style w:type="paragraph" w:styleId="Header">
    <w:name w:val="header"/>
    <w:basedOn w:val="Normal"/>
    <w:link w:val="HeaderChar"/>
    <w:uiPriority w:val="99"/>
    <w:unhideWhenUsed/>
    <w:rsid w:val="006B496B"/>
    <w:pPr>
      <w:tabs>
        <w:tab w:val="center" w:pos="4536"/>
        <w:tab w:val="right" w:pos="9072"/>
      </w:tabs>
    </w:pPr>
  </w:style>
  <w:style w:type="character" w:customStyle="1" w:styleId="HeaderChar">
    <w:name w:val="Header Char"/>
    <w:link w:val="Header"/>
    <w:uiPriority w:val="99"/>
    <w:rsid w:val="006B496B"/>
    <w:rPr>
      <w:rFonts w:ascii="Times New Roman" w:eastAsia="Times New Roman" w:hAnsi="Times New Roman" w:cs="Times New Roman"/>
      <w:sz w:val="24"/>
      <w:szCs w:val="20"/>
      <w:lang w:eastAsia="ar-SA"/>
    </w:rPr>
  </w:style>
  <w:style w:type="paragraph" w:styleId="Footer">
    <w:name w:val="footer"/>
    <w:basedOn w:val="Normal"/>
    <w:link w:val="FooterChar"/>
    <w:uiPriority w:val="99"/>
    <w:unhideWhenUsed/>
    <w:rsid w:val="006B496B"/>
    <w:pPr>
      <w:tabs>
        <w:tab w:val="center" w:pos="4536"/>
        <w:tab w:val="right" w:pos="9072"/>
      </w:tabs>
    </w:pPr>
  </w:style>
  <w:style w:type="character" w:customStyle="1" w:styleId="FooterChar">
    <w:name w:val="Footer Char"/>
    <w:link w:val="Footer"/>
    <w:uiPriority w:val="99"/>
    <w:rsid w:val="006B496B"/>
    <w:rPr>
      <w:rFonts w:ascii="Times New Roman" w:eastAsia="Times New Roman" w:hAnsi="Times New Roman" w:cs="Times New Roman"/>
      <w:sz w:val="24"/>
      <w:szCs w:val="20"/>
      <w:lang w:eastAsia="ar-SA"/>
    </w:rPr>
  </w:style>
  <w:style w:type="table" w:styleId="TableGrid">
    <w:name w:val="Table Grid"/>
    <w:basedOn w:val="TableNormal"/>
    <w:uiPriority w:val="59"/>
    <w:rsid w:val="00113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8614">
      <w:bodyDiv w:val="1"/>
      <w:marLeft w:val="0"/>
      <w:marRight w:val="0"/>
      <w:marTop w:val="0"/>
      <w:marBottom w:val="0"/>
      <w:divBdr>
        <w:top w:val="none" w:sz="0" w:space="0" w:color="auto"/>
        <w:left w:val="none" w:sz="0" w:space="0" w:color="auto"/>
        <w:bottom w:val="none" w:sz="0" w:space="0" w:color="auto"/>
        <w:right w:val="none" w:sz="0" w:space="0" w:color="auto"/>
      </w:divBdr>
    </w:div>
    <w:div w:id="17087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sl.wikipedia.org/wiki/Kisli_de%C5%B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ucbeniki.sio.si/test/nit5/1383/6b69736c695f6465c5be.p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ngelfire.lycos.com/doc/images/rloadblock.gi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kolednik.wordpress.com/onesnazenje-ozracja/kisel-de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sl.wikipedia.org/wiki/Kisli_de%C5%BE" TargetMode="External"/><Relationship Id="rId2" Type="http://schemas.openxmlformats.org/officeDocument/2006/relationships/hyperlink" Target="https://sl.wikipedia.org/wiki/Kisli_de%C5%BE" TargetMode="External"/><Relationship Id="rId1" Type="http://schemas.openxmlformats.org/officeDocument/2006/relationships/hyperlink" Target="https://sl.wikipedia.org/wiki/Kisli_de%C5%BE" TargetMode="External"/><Relationship Id="rId4" Type="http://schemas.openxmlformats.org/officeDocument/2006/relationships/hyperlink" Target="https://sl.wikipedia.org/wiki/Kisli_de%C5%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2C41-8ECC-492D-9A3F-C05AF6218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Links>
    <vt:vector size="108" baseType="variant">
      <vt:variant>
        <vt:i4>4390916</vt:i4>
      </vt:variant>
      <vt:variant>
        <vt:i4>96</vt:i4>
      </vt:variant>
      <vt:variant>
        <vt:i4>0</vt:i4>
      </vt:variant>
      <vt:variant>
        <vt:i4>5</vt:i4>
      </vt:variant>
      <vt:variant>
        <vt:lpwstr>https://eucbeniki.sio.si/test/nit5/1383/6b69736c695f6465c5be.png</vt:lpwstr>
      </vt:variant>
      <vt:variant>
        <vt:lpwstr/>
      </vt:variant>
      <vt:variant>
        <vt:i4>1048593</vt:i4>
      </vt:variant>
      <vt:variant>
        <vt:i4>93</vt:i4>
      </vt:variant>
      <vt:variant>
        <vt:i4>0</vt:i4>
      </vt:variant>
      <vt:variant>
        <vt:i4>5</vt:i4>
      </vt:variant>
      <vt:variant>
        <vt:lpwstr>http://www.angelfire.lycos.com/doc/images/rloadblock.gif</vt:lpwstr>
      </vt:variant>
      <vt:variant>
        <vt:lpwstr/>
      </vt:variant>
      <vt:variant>
        <vt:i4>1245252</vt:i4>
      </vt:variant>
      <vt:variant>
        <vt:i4>90</vt:i4>
      </vt:variant>
      <vt:variant>
        <vt:i4>0</vt:i4>
      </vt:variant>
      <vt:variant>
        <vt:i4>5</vt:i4>
      </vt:variant>
      <vt:variant>
        <vt:lpwstr>https://kolednik.wordpress.com/onesnazenje-ozracja/kisel-dez/</vt:lpwstr>
      </vt:variant>
      <vt:variant>
        <vt:lpwstr/>
      </vt:variant>
      <vt:variant>
        <vt:i4>3342341</vt:i4>
      </vt:variant>
      <vt:variant>
        <vt:i4>87</vt:i4>
      </vt:variant>
      <vt:variant>
        <vt:i4>0</vt:i4>
      </vt:variant>
      <vt:variant>
        <vt:i4>5</vt:i4>
      </vt:variant>
      <vt:variant>
        <vt:lpwstr>https://sl.wikipedia.org/wiki/Kisli_de%C5%BE</vt:lpwstr>
      </vt:variant>
      <vt:variant>
        <vt:lpwstr/>
      </vt:variant>
      <vt:variant>
        <vt:i4>1835065</vt:i4>
      </vt:variant>
      <vt:variant>
        <vt:i4>56</vt:i4>
      </vt:variant>
      <vt:variant>
        <vt:i4>0</vt:i4>
      </vt:variant>
      <vt:variant>
        <vt:i4>5</vt:i4>
      </vt:variant>
      <vt:variant>
        <vt:lpwstr/>
      </vt:variant>
      <vt:variant>
        <vt:lpwstr>_Toc439170395</vt:lpwstr>
      </vt:variant>
      <vt:variant>
        <vt:i4>1835065</vt:i4>
      </vt:variant>
      <vt:variant>
        <vt:i4>50</vt:i4>
      </vt:variant>
      <vt:variant>
        <vt:i4>0</vt:i4>
      </vt:variant>
      <vt:variant>
        <vt:i4>5</vt:i4>
      </vt:variant>
      <vt:variant>
        <vt:lpwstr/>
      </vt:variant>
      <vt:variant>
        <vt:lpwstr>_Toc439170394</vt:lpwstr>
      </vt:variant>
      <vt:variant>
        <vt:i4>1835065</vt:i4>
      </vt:variant>
      <vt:variant>
        <vt:i4>44</vt:i4>
      </vt:variant>
      <vt:variant>
        <vt:i4>0</vt:i4>
      </vt:variant>
      <vt:variant>
        <vt:i4>5</vt:i4>
      </vt:variant>
      <vt:variant>
        <vt:lpwstr/>
      </vt:variant>
      <vt:variant>
        <vt:lpwstr>_Toc439170393</vt:lpwstr>
      </vt:variant>
      <vt:variant>
        <vt:i4>1835065</vt:i4>
      </vt:variant>
      <vt:variant>
        <vt:i4>38</vt:i4>
      </vt:variant>
      <vt:variant>
        <vt:i4>0</vt:i4>
      </vt:variant>
      <vt:variant>
        <vt:i4>5</vt:i4>
      </vt:variant>
      <vt:variant>
        <vt:lpwstr/>
      </vt:variant>
      <vt:variant>
        <vt:lpwstr>_Toc439170392</vt:lpwstr>
      </vt:variant>
      <vt:variant>
        <vt:i4>1835065</vt:i4>
      </vt:variant>
      <vt:variant>
        <vt:i4>32</vt:i4>
      </vt:variant>
      <vt:variant>
        <vt:i4>0</vt:i4>
      </vt:variant>
      <vt:variant>
        <vt:i4>5</vt:i4>
      </vt:variant>
      <vt:variant>
        <vt:lpwstr/>
      </vt:variant>
      <vt:variant>
        <vt:lpwstr>_Toc439170391</vt:lpwstr>
      </vt:variant>
      <vt:variant>
        <vt:i4>1835065</vt:i4>
      </vt:variant>
      <vt:variant>
        <vt:i4>26</vt:i4>
      </vt:variant>
      <vt:variant>
        <vt:i4>0</vt:i4>
      </vt:variant>
      <vt:variant>
        <vt:i4>5</vt:i4>
      </vt:variant>
      <vt:variant>
        <vt:lpwstr/>
      </vt:variant>
      <vt:variant>
        <vt:lpwstr>_Toc439170390</vt:lpwstr>
      </vt:variant>
      <vt:variant>
        <vt:i4>1900601</vt:i4>
      </vt:variant>
      <vt:variant>
        <vt:i4>20</vt:i4>
      </vt:variant>
      <vt:variant>
        <vt:i4>0</vt:i4>
      </vt:variant>
      <vt:variant>
        <vt:i4>5</vt:i4>
      </vt:variant>
      <vt:variant>
        <vt:lpwstr/>
      </vt:variant>
      <vt:variant>
        <vt:lpwstr>_Toc439170389</vt:lpwstr>
      </vt:variant>
      <vt:variant>
        <vt:i4>1900601</vt:i4>
      </vt:variant>
      <vt:variant>
        <vt:i4>14</vt:i4>
      </vt:variant>
      <vt:variant>
        <vt:i4>0</vt:i4>
      </vt:variant>
      <vt:variant>
        <vt:i4>5</vt:i4>
      </vt:variant>
      <vt:variant>
        <vt:lpwstr/>
      </vt:variant>
      <vt:variant>
        <vt:lpwstr>_Toc439170388</vt:lpwstr>
      </vt:variant>
      <vt:variant>
        <vt:i4>1900601</vt:i4>
      </vt:variant>
      <vt:variant>
        <vt:i4>8</vt:i4>
      </vt:variant>
      <vt:variant>
        <vt:i4>0</vt:i4>
      </vt:variant>
      <vt:variant>
        <vt:i4>5</vt:i4>
      </vt:variant>
      <vt:variant>
        <vt:lpwstr/>
      </vt:variant>
      <vt:variant>
        <vt:lpwstr>_Toc439170387</vt:lpwstr>
      </vt:variant>
      <vt:variant>
        <vt:i4>1900601</vt:i4>
      </vt:variant>
      <vt:variant>
        <vt:i4>2</vt:i4>
      </vt:variant>
      <vt:variant>
        <vt:i4>0</vt:i4>
      </vt:variant>
      <vt:variant>
        <vt:i4>5</vt:i4>
      </vt:variant>
      <vt:variant>
        <vt:lpwstr/>
      </vt:variant>
      <vt:variant>
        <vt:lpwstr>_Toc439170386</vt:lpwstr>
      </vt:variant>
      <vt:variant>
        <vt:i4>3342341</vt:i4>
      </vt:variant>
      <vt:variant>
        <vt:i4>9</vt:i4>
      </vt:variant>
      <vt:variant>
        <vt:i4>0</vt:i4>
      </vt:variant>
      <vt:variant>
        <vt:i4>5</vt:i4>
      </vt:variant>
      <vt:variant>
        <vt:lpwstr>https://sl.wikipedia.org/wiki/Kisli_de%C5%BE</vt:lpwstr>
      </vt:variant>
      <vt:variant>
        <vt:lpwstr/>
      </vt:variant>
      <vt:variant>
        <vt:i4>3342341</vt:i4>
      </vt:variant>
      <vt:variant>
        <vt:i4>6</vt:i4>
      </vt:variant>
      <vt:variant>
        <vt:i4>0</vt:i4>
      </vt:variant>
      <vt:variant>
        <vt:i4>5</vt:i4>
      </vt:variant>
      <vt:variant>
        <vt:lpwstr>https://sl.wikipedia.org/wiki/Kisli_de%C5%BE</vt:lpwstr>
      </vt:variant>
      <vt:variant>
        <vt:lpwstr/>
      </vt:variant>
      <vt:variant>
        <vt:i4>3342341</vt:i4>
      </vt:variant>
      <vt:variant>
        <vt:i4>3</vt:i4>
      </vt:variant>
      <vt:variant>
        <vt:i4>0</vt:i4>
      </vt:variant>
      <vt:variant>
        <vt:i4>5</vt:i4>
      </vt:variant>
      <vt:variant>
        <vt:lpwstr>https://sl.wikipedia.org/wiki/Kisli_de%C5%BE</vt:lpwstr>
      </vt:variant>
      <vt:variant>
        <vt:lpwstr/>
      </vt:variant>
      <vt:variant>
        <vt:i4>3342341</vt:i4>
      </vt:variant>
      <vt:variant>
        <vt:i4>0</vt:i4>
      </vt:variant>
      <vt:variant>
        <vt:i4>0</vt:i4>
      </vt:variant>
      <vt:variant>
        <vt:i4>5</vt:i4>
      </vt:variant>
      <vt:variant>
        <vt:lpwstr>https://sl.wikipedia.org/wiki/Kisli_de%C5%BE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2019-05-23T10:52:00Z</dcterms:created>
  <dcterms:modified xsi:type="dcterms:W3CDTF">2019-05-23T10:52:00Z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