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292" w:rsidRDefault="007D5B3E">
      <w:pPr>
        <w:rPr>
          <w:rFonts w:ascii="Comic Sans MS" w:hAnsi="Comic Sans MS"/>
          <w:b/>
          <w:bCs/>
          <w:sz w:val="10"/>
          <w:lang w:val="sl-SI"/>
        </w:rPr>
      </w:pPr>
      <w:bookmarkStart w:id="0" w:name="_GoBack"/>
      <w:bookmarkEnd w:id="0"/>
      <w:r>
        <w:rPr>
          <w:rFonts w:ascii="Comic Sans MS" w:hAnsi="Comic Sans MS"/>
          <w:b/>
          <w:bCs/>
          <w:sz w:val="10"/>
          <w:lang w:val="sl-SI"/>
        </w:rPr>
        <w:t xml:space="preserve">PRENEHANJE OBVEZNOSTI: </w:t>
      </w:r>
    </w:p>
    <w:p w:rsidR="007D3292" w:rsidRDefault="007D5B3E">
      <w:pPr>
        <w:rPr>
          <w:rFonts w:ascii="Comic Sans MS" w:hAnsi="Comic Sans MS"/>
          <w:sz w:val="10"/>
          <w:lang w:val="sl-SI"/>
        </w:rPr>
      </w:pPr>
      <w:r>
        <w:rPr>
          <w:rFonts w:ascii="Comic Sans MS" w:hAnsi="Comic Sans MS"/>
          <w:sz w:val="10"/>
          <w:u w:val="single"/>
          <w:lang w:val="sl-SI"/>
        </w:rPr>
        <w:t>1.Izpolnitev obveznosti:</w:t>
      </w:r>
      <w:r>
        <w:rPr>
          <w:rFonts w:ascii="Comic Sans MS" w:hAnsi="Comic Sans MS"/>
          <w:sz w:val="10"/>
          <w:lang w:val="sl-SI"/>
        </w:rPr>
        <w:t xml:space="preserve"> izpolnitev je dejanje dolžnika, s katerim se</w:t>
      </w:r>
    </w:p>
    <w:p w:rsidR="007D3292" w:rsidRDefault="007D5B3E">
      <w:pPr>
        <w:rPr>
          <w:rFonts w:ascii="Comic Sans MS" w:hAnsi="Comic Sans MS"/>
          <w:sz w:val="10"/>
          <w:lang w:val="sl-SI"/>
        </w:rPr>
      </w:pPr>
      <w:r>
        <w:rPr>
          <w:rFonts w:ascii="Comic Sans MS" w:hAnsi="Comic Sans MS"/>
          <w:sz w:val="10"/>
          <w:lang w:val="sl-SI"/>
        </w:rPr>
        <w:t>doseže namen zaradi katerega je nastala obveznost.</w:t>
      </w:r>
    </w:p>
    <w:p w:rsidR="007D3292" w:rsidRDefault="007D5B3E">
      <w:pPr>
        <w:rPr>
          <w:rFonts w:ascii="Comic Sans MS" w:hAnsi="Comic Sans MS"/>
          <w:sz w:val="10"/>
          <w:lang w:val="sl-SI"/>
        </w:rPr>
      </w:pPr>
      <w:r>
        <w:rPr>
          <w:rFonts w:ascii="Comic Sans MS" w:hAnsi="Comic Sans MS"/>
          <w:b/>
          <w:bCs/>
          <w:sz w:val="10"/>
          <w:lang w:val="sl-SI"/>
        </w:rPr>
        <w:t>a)OSEBE KI SODELUJEJO PRI IZPOLNITVI:</w:t>
      </w:r>
      <w:r>
        <w:rPr>
          <w:rFonts w:ascii="Comic Sans MS" w:hAnsi="Comic Sans MS"/>
          <w:sz w:val="10"/>
          <w:lang w:val="sl-SI"/>
        </w:rPr>
        <w:t xml:space="preserve"> upnik in dolžnik.Lahko</w:t>
      </w:r>
    </w:p>
    <w:p w:rsidR="007D3292" w:rsidRDefault="007D5B3E">
      <w:pPr>
        <w:rPr>
          <w:rFonts w:ascii="Comic Sans MS" w:hAnsi="Comic Sans MS"/>
          <w:sz w:val="10"/>
          <w:lang w:val="sl-SI"/>
        </w:rPr>
      </w:pPr>
      <w:r>
        <w:rPr>
          <w:rFonts w:ascii="Comic Sans MS" w:hAnsi="Comic Sans MS"/>
          <w:sz w:val="10"/>
          <w:lang w:val="sl-SI"/>
        </w:rPr>
        <w:t>pa tudi tretje osebe;namesto dolžnika lahko izpolni obv. Porok. Dolžnik</w:t>
      </w:r>
    </w:p>
    <w:p w:rsidR="007D3292" w:rsidRDefault="007D5B3E">
      <w:pPr>
        <w:rPr>
          <w:rFonts w:ascii="Comic Sans MS" w:hAnsi="Comic Sans MS"/>
          <w:sz w:val="10"/>
          <w:lang w:val="sl-SI"/>
        </w:rPr>
      </w:pPr>
      <w:r>
        <w:rPr>
          <w:rFonts w:ascii="Comic Sans MS" w:hAnsi="Comic Sans MS"/>
          <w:sz w:val="10"/>
          <w:lang w:val="sl-SI"/>
        </w:rPr>
        <w:t>lahko amesto upniku izpolni obveznost tretji osebi,če tako določi upnik.</w:t>
      </w:r>
    </w:p>
    <w:p w:rsidR="007D3292" w:rsidRDefault="007D5B3E">
      <w:pPr>
        <w:rPr>
          <w:rFonts w:ascii="Comic Sans MS" w:hAnsi="Comic Sans MS"/>
          <w:sz w:val="10"/>
          <w:lang w:val="sl-SI"/>
        </w:rPr>
      </w:pPr>
      <w:r>
        <w:rPr>
          <w:rFonts w:ascii="Comic Sans MS" w:hAnsi="Comic Sans MS"/>
          <w:b/>
          <w:bCs/>
          <w:sz w:val="10"/>
          <w:lang w:val="sl-SI"/>
        </w:rPr>
        <w:t>b)KRAJ IZPOLNITVE:</w:t>
      </w:r>
      <w:r>
        <w:rPr>
          <w:rFonts w:ascii="Comic Sans MS" w:hAnsi="Comic Sans MS"/>
          <w:sz w:val="10"/>
          <w:lang w:val="sl-SI"/>
        </w:rPr>
        <w:t xml:space="preserve"> Pove nam kje mora biti obveznost izpolnjena. </w:t>
      </w:r>
    </w:p>
    <w:p w:rsidR="007D3292" w:rsidRDefault="007D5B3E">
      <w:pPr>
        <w:rPr>
          <w:rFonts w:ascii="Comic Sans MS" w:hAnsi="Comic Sans MS"/>
          <w:sz w:val="10"/>
          <w:lang w:val="sl-SI"/>
        </w:rPr>
      </w:pPr>
      <w:r>
        <w:rPr>
          <w:rFonts w:ascii="Comic Sans MS" w:hAnsi="Comic Sans MS"/>
          <w:sz w:val="10"/>
          <w:lang w:val="sl-SI"/>
        </w:rPr>
        <w:t>Najpogosteje je določen v pogodbi.Če kraj v pogodbi ni določen ga določi</w:t>
      </w:r>
    </w:p>
    <w:p w:rsidR="007D3292" w:rsidRDefault="007D5B3E">
      <w:pPr>
        <w:rPr>
          <w:rFonts w:ascii="Comic Sans MS" w:hAnsi="Comic Sans MS"/>
          <w:i/>
          <w:sz w:val="10"/>
          <w:lang w:val="sl-SI"/>
        </w:rPr>
      </w:pPr>
      <w:r>
        <w:rPr>
          <w:rFonts w:ascii="Comic Sans MS" w:hAnsi="Comic Sans MS"/>
          <w:sz w:val="10"/>
          <w:lang w:val="sl-SI"/>
        </w:rPr>
        <w:t xml:space="preserve">Zakon. Zakon deli obveznost na </w:t>
      </w:r>
      <w:r>
        <w:rPr>
          <w:rFonts w:ascii="Comic Sans MS" w:hAnsi="Comic Sans MS"/>
          <w:i/>
          <w:sz w:val="10"/>
          <w:lang w:val="sl-SI"/>
        </w:rPr>
        <w:t>prinosnine in iskovine. *PRINOSNINA:</w:t>
      </w:r>
    </w:p>
    <w:p w:rsidR="007D3292" w:rsidRDefault="007D5B3E">
      <w:pPr>
        <w:rPr>
          <w:rFonts w:ascii="Comic Sans MS" w:hAnsi="Comic Sans MS"/>
          <w:sz w:val="10"/>
          <w:lang w:val="sl-SI"/>
        </w:rPr>
      </w:pPr>
      <w:r>
        <w:rPr>
          <w:rFonts w:ascii="Comic Sans MS" w:hAnsi="Comic Sans MS"/>
          <w:sz w:val="10"/>
          <w:lang w:val="sl-SI"/>
        </w:rPr>
        <w:t>Dolžnik prenese obveznost upniku *</w:t>
      </w:r>
      <w:r>
        <w:rPr>
          <w:rFonts w:ascii="Comic Sans MS" w:hAnsi="Comic Sans MS"/>
          <w:i/>
          <w:sz w:val="10"/>
          <w:lang w:val="sl-SI"/>
        </w:rPr>
        <w:t>ISKOVINE:</w:t>
      </w:r>
      <w:r>
        <w:rPr>
          <w:rFonts w:ascii="Comic Sans MS" w:hAnsi="Comic Sans MS"/>
          <w:sz w:val="10"/>
          <w:lang w:val="sl-SI"/>
        </w:rPr>
        <w:t>upnik gre iskat obveznost</w:t>
      </w:r>
    </w:p>
    <w:p w:rsidR="007D3292" w:rsidRDefault="007D5B3E">
      <w:pPr>
        <w:rPr>
          <w:rFonts w:ascii="Comic Sans MS" w:hAnsi="Comic Sans MS"/>
          <w:sz w:val="10"/>
          <w:lang w:val="sl-SI"/>
        </w:rPr>
      </w:pPr>
      <w:r>
        <w:rPr>
          <w:rFonts w:ascii="Comic Sans MS" w:hAnsi="Comic Sans MS"/>
          <w:sz w:val="10"/>
          <w:lang w:val="sl-SI"/>
        </w:rPr>
        <w:t>K dolžniku.</w:t>
      </w:r>
    </w:p>
    <w:p w:rsidR="007D3292" w:rsidRDefault="007D5B3E">
      <w:pPr>
        <w:rPr>
          <w:rFonts w:ascii="Comic Sans MS" w:hAnsi="Comic Sans MS"/>
          <w:sz w:val="10"/>
          <w:lang w:val="sl-SI"/>
        </w:rPr>
      </w:pPr>
      <w:r>
        <w:rPr>
          <w:rFonts w:ascii="Comic Sans MS" w:hAnsi="Comic Sans MS"/>
          <w:b/>
          <w:bCs/>
          <w:sz w:val="10"/>
          <w:lang w:val="sl-SI"/>
        </w:rPr>
        <w:t>c)ČAS IZPOLNITVE</w:t>
      </w:r>
      <w:r>
        <w:rPr>
          <w:rFonts w:ascii="Comic Sans MS" w:hAnsi="Comic Sans MS"/>
          <w:sz w:val="10"/>
          <w:lang w:val="sl-SI"/>
        </w:rPr>
        <w:t>:Pove nam kdaj mora biti obveznost izpolnjena.</w:t>
      </w:r>
    </w:p>
    <w:p w:rsidR="007D3292" w:rsidRDefault="007D5B3E">
      <w:pPr>
        <w:rPr>
          <w:rFonts w:ascii="Comic Sans MS" w:hAnsi="Comic Sans MS"/>
          <w:sz w:val="10"/>
          <w:lang w:val="sl-SI"/>
        </w:rPr>
      </w:pPr>
      <w:r>
        <w:rPr>
          <w:rFonts w:ascii="Comic Sans MS" w:hAnsi="Comic Sans MS"/>
          <w:sz w:val="10"/>
          <w:lang w:val="sl-SI"/>
        </w:rPr>
        <w:t>Najpogosteje je določen v pogodbi. Kako je določen v pogodbi:</w:t>
      </w:r>
    </w:p>
    <w:p w:rsidR="007D3292" w:rsidRDefault="007D5B3E">
      <w:pPr>
        <w:rPr>
          <w:rFonts w:ascii="Comic Sans MS" w:hAnsi="Comic Sans MS"/>
          <w:sz w:val="10"/>
          <w:lang w:val="sl-SI"/>
        </w:rPr>
      </w:pPr>
      <w:r>
        <w:rPr>
          <w:rFonts w:ascii="Comic Sans MS" w:hAnsi="Comic Sans MS"/>
          <w:sz w:val="10"/>
          <w:lang w:val="sl-SI"/>
        </w:rPr>
        <w:t>*</w:t>
      </w:r>
      <w:r>
        <w:rPr>
          <w:rFonts w:ascii="Comic Sans MS" w:hAnsi="Comic Sans MS"/>
          <w:sz w:val="10"/>
          <w:u w:val="single"/>
          <w:lang w:val="sl-SI"/>
        </w:rPr>
        <w:t>s koledarskim datumom:</w:t>
      </w:r>
      <w:r>
        <w:rPr>
          <w:rFonts w:ascii="Comic Sans MS" w:hAnsi="Comic Sans MS"/>
          <w:sz w:val="10"/>
          <w:lang w:val="sl-SI"/>
        </w:rPr>
        <w:t>obveznost mora biti izpolnjena 1.6.;1.7.</w:t>
      </w:r>
    </w:p>
    <w:p w:rsidR="007D3292" w:rsidRDefault="007D5B3E">
      <w:pPr>
        <w:rPr>
          <w:rFonts w:ascii="Comic Sans MS" w:hAnsi="Comic Sans MS"/>
          <w:sz w:val="10"/>
          <w:lang w:val="sl-SI"/>
        </w:rPr>
      </w:pPr>
      <w:r>
        <w:rPr>
          <w:rFonts w:ascii="Comic Sans MS" w:hAnsi="Comic Sans MS"/>
          <w:sz w:val="10"/>
          <w:lang w:val="sl-SI"/>
        </w:rPr>
        <w:t>*</w:t>
      </w:r>
      <w:r>
        <w:rPr>
          <w:rFonts w:ascii="Comic Sans MS" w:hAnsi="Comic Sans MS"/>
          <w:sz w:val="10"/>
          <w:u w:val="single"/>
          <w:lang w:val="sl-SI"/>
        </w:rPr>
        <w:t>z rokom za izpolnitev:</w:t>
      </w:r>
      <w:r>
        <w:rPr>
          <w:rFonts w:ascii="Comic Sans MS" w:hAnsi="Comic Sans MS"/>
          <w:sz w:val="10"/>
          <w:lang w:val="sl-SI"/>
        </w:rPr>
        <w:t>roki so: dnevni, tedenski, mesečni, letni</w:t>
      </w:r>
    </w:p>
    <w:p w:rsidR="007D3292" w:rsidRDefault="007D5B3E">
      <w:pPr>
        <w:rPr>
          <w:rFonts w:ascii="Comic Sans MS" w:hAnsi="Comic Sans MS"/>
          <w:sz w:val="10"/>
          <w:lang w:val="sl-SI"/>
        </w:rPr>
      </w:pPr>
      <w:r>
        <w:rPr>
          <w:rFonts w:ascii="Comic Sans MS" w:hAnsi="Comic Sans MS"/>
          <w:b/>
          <w:bCs/>
          <w:sz w:val="10"/>
          <w:lang w:val="sl-SI"/>
        </w:rPr>
        <w:t>PRAVILO ZA RAČUNANJE DNEVNIH ROKOV</w:t>
      </w:r>
      <w:r>
        <w:rPr>
          <w:rFonts w:ascii="Comic Sans MS" w:hAnsi="Comic Sans MS"/>
          <w:sz w:val="10"/>
          <w:lang w:val="sl-SI"/>
        </w:rPr>
        <w:t>: Rok začne teči</w:t>
      </w:r>
    </w:p>
    <w:p w:rsidR="007D3292" w:rsidRDefault="007D5B3E">
      <w:pPr>
        <w:rPr>
          <w:rFonts w:ascii="Comic Sans MS" w:hAnsi="Comic Sans MS"/>
          <w:sz w:val="10"/>
          <w:lang w:val="sl-SI"/>
        </w:rPr>
      </w:pPr>
      <w:r>
        <w:rPr>
          <w:rFonts w:ascii="Comic Sans MS" w:hAnsi="Comic Sans MS"/>
          <w:sz w:val="10"/>
          <w:lang w:val="sl-SI"/>
        </w:rPr>
        <w:t xml:space="preserve">Prvi naslednji dan po sklenitvi pogodbe. Na začetek in tek roka ne vplivajo </w:t>
      </w:r>
    </w:p>
    <w:p w:rsidR="007D3292" w:rsidRDefault="007D5B3E">
      <w:pPr>
        <w:rPr>
          <w:rFonts w:ascii="Comic Sans MS" w:hAnsi="Comic Sans MS"/>
          <w:sz w:val="10"/>
          <w:lang w:val="sl-SI"/>
        </w:rPr>
      </w:pPr>
      <w:r>
        <w:rPr>
          <w:rFonts w:ascii="Comic Sans MS" w:hAnsi="Comic Sans MS"/>
          <w:sz w:val="10"/>
          <w:lang w:val="sl-SI"/>
        </w:rPr>
        <w:t>Nedelje in prazniki-to vpliva le na iztek roka.</w:t>
      </w:r>
    </w:p>
    <w:p w:rsidR="007D3292" w:rsidRDefault="007D5B3E">
      <w:pPr>
        <w:rPr>
          <w:rFonts w:ascii="Comic Sans MS" w:hAnsi="Comic Sans MS"/>
          <w:sz w:val="10"/>
          <w:lang w:val="sl-SI"/>
        </w:rPr>
      </w:pPr>
      <w:r>
        <w:rPr>
          <w:rFonts w:ascii="Comic Sans MS" w:hAnsi="Comic Sans MS"/>
          <w:b/>
          <w:bCs/>
          <w:sz w:val="10"/>
          <w:lang w:val="sl-SI"/>
        </w:rPr>
        <w:t>PRAVILO ZA RAČUNANJE MESEČNIH ROKOV:</w:t>
      </w:r>
      <w:r>
        <w:rPr>
          <w:rFonts w:ascii="Comic Sans MS" w:hAnsi="Comic Sans MS"/>
          <w:sz w:val="10"/>
          <w:lang w:val="sl-SI"/>
        </w:rPr>
        <w:t xml:space="preserve"> Izteče se tistega </w:t>
      </w:r>
    </w:p>
    <w:p w:rsidR="007D3292" w:rsidRDefault="007D5B3E">
      <w:pPr>
        <w:rPr>
          <w:rFonts w:ascii="Comic Sans MS" w:hAnsi="Comic Sans MS"/>
          <w:sz w:val="10"/>
          <w:lang w:val="sl-SI"/>
        </w:rPr>
      </w:pPr>
      <w:r>
        <w:rPr>
          <w:rFonts w:ascii="Comic Sans MS" w:hAnsi="Comic Sans MS"/>
          <w:sz w:val="10"/>
          <w:lang w:val="sl-SI"/>
        </w:rPr>
        <w:t>Dne ki se število ujema z dnem ko se je rok začel. Če pa takega datuma ni</w:t>
      </w:r>
    </w:p>
    <w:p w:rsidR="007D3292" w:rsidRDefault="007D5B3E">
      <w:pPr>
        <w:rPr>
          <w:rFonts w:ascii="Comic Sans MS" w:hAnsi="Comic Sans MS"/>
          <w:sz w:val="10"/>
          <w:lang w:val="sl-SI"/>
        </w:rPr>
      </w:pPr>
      <w:r>
        <w:rPr>
          <w:rFonts w:ascii="Comic Sans MS" w:hAnsi="Comic Sans MS"/>
          <w:sz w:val="10"/>
          <w:lang w:val="sl-SI"/>
        </w:rPr>
        <w:t xml:space="preserve">Pa zadnji dan v mesecu.*S posebnimi izrazi:v prvi polovici meseca; v </w:t>
      </w:r>
    </w:p>
    <w:p w:rsidR="007D3292" w:rsidRDefault="007D5B3E">
      <w:pPr>
        <w:rPr>
          <w:rFonts w:ascii="Comic Sans MS" w:hAnsi="Comic Sans MS"/>
          <w:sz w:val="10"/>
          <w:lang w:val="sl-SI"/>
        </w:rPr>
      </w:pPr>
      <w:r>
        <w:rPr>
          <w:rFonts w:ascii="Comic Sans MS" w:hAnsi="Comic Sans MS"/>
          <w:sz w:val="10"/>
          <w:lang w:val="sl-SI"/>
        </w:rPr>
        <w:t>Prvem kvartalu.</w:t>
      </w:r>
    </w:p>
    <w:p w:rsidR="007D3292" w:rsidRDefault="007D5B3E">
      <w:pPr>
        <w:rPr>
          <w:rFonts w:ascii="Comic Sans MS" w:hAnsi="Comic Sans MS"/>
          <w:sz w:val="10"/>
          <w:u w:val="single"/>
          <w:lang w:val="sl-SI"/>
        </w:rPr>
      </w:pPr>
      <w:r>
        <w:rPr>
          <w:rFonts w:ascii="Comic Sans MS" w:hAnsi="Comic Sans MS"/>
          <w:b/>
          <w:bCs/>
          <w:sz w:val="10"/>
          <w:lang w:val="sl-SI"/>
        </w:rPr>
        <w:t>Če čas izpolnitve ni določen v pogodbi in ga ni mogoče določiti iz narave Obveznosti je treba obveznost izpolniti takoj (8dni).</w:t>
      </w:r>
      <w:r>
        <w:rPr>
          <w:rFonts w:ascii="Comic Sans MS" w:hAnsi="Comic Sans MS"/>
          <w:sz w:val="10"/>
          <w:lang w:val="sl-SI"/>
        </w:rPr>
        <w:t xml:space="preserve"> </w:t>
      </w:r>
      <w:r>
        <w:rPr>
          <w:rFonts w:ascii="Comic Sans MS" w:hAnsi="Comic Sans MS"/>
          <w:sz w:val="10"/>
          <w:u w:val="single"/>
          <w:lang w:val="sl-SI"/>
        </w:rPr>
        <w:t>V zvezi z časom izpolnitve</w:t>
      </w:r>
    </w:p>
    <w:p w:rsidR="007D3292" w:rsidRDefault="007D5B3E">
      <w:pPr>
        <w:rPr>
          <w:rFonts w:ascii="Comic Sans MS" w:hAnsi="Comic Sans MS"/>
          <w:sz w:val="10"/>
          <w:lang w:val="sl-SI"/>
        </w:rPr>
      </w:pPr>
      <w:r>
        <w:rPr>
          <w:rFonts w:ascii="Comic Sans MS" w:hAnsi="Comic Sans MS"/>
          <w:sz w:val="10"/>
          <w:lang w:val="sl-SI"/>
        </w:rPr>
        <w:t xml:space="preserve">Ločimo: </w:t>
      </w:r>
      <w:r>
        <w:rPr>
          <w:rFonts w:ascii="Comic Sans MS" w:hAnsi="Comic Sans MS"/>
          <w:b/>
          <w:bCs/>
          <w:sz w:val="10"/>
          <w:lang w:val="sl-SI"/>
        </w:rPr>
        <w:t>*</w:t>
      </w:r>
      <w:r>
        <w:rPr>
          <w:rFonts w:ascii="Comic Sans MS" w:hAnsi="Comic Sans MS"/>
          <w:b/>
          <w:bCs/>
          <w:sz w:val="10"/>
          <w:u w:val="single"/>
          <w:lang w:val="sl-SI"/>
        </w:rPr>
        <w:t>dospelost</w:t>
      </w:r>
      <w:r>
        <w:rPr>
          <w:rFonts w:ascii="Comic Sans MS" w:hAnsi="Comic Sans MS"/>
          <w:sz w:val="10"/>
          <w:lang w:val="sl-SI"/>
        </w:rPr>
        <w:t xml:space="preserve">: (obveznost mora biti izpolnjena) če ni izpolnjena nastopi </w:t>
      </w:r>
    </w:p>
    <w:p w:rsidR="007D3292" w:rsidRDefault="007D5B3E">
      <w:pPr>
        <w:rPr>
          <w:rFonts w:ascii="Comic Sans MS" w:hAnsi="Comic Sans MS"/>
          <w:sz w:val="10"/>
          <w:lang w:val="sl-SI"/>
        </w:rPr>
      </w:pPr>
      <w:r>
        <w:rPr>
          <w:rFonts w:ascii="Comic Sans MS" w:hAnsi="Comic Sans MS"/>
          <w:b/>
          <w:bCs/>
          <w:sz w:val="10"/>
          <w:lang w:val="sl-SI"/>
        </w:rPr>
        <w:t>*zamuda</w:t>
      </w:r>
      <w:r>
        <w:rPr>
          <w:rFonts w:ascii="Comic Sans MS" w:hAnsi="Comic Sans MS"/>
          <w:sz w:val="10"/>
          <w:lang w:val="sl-SI"/>
        </w:rPr>
        <w:t xml:space="preserve">:-dolžniška –upniška </w:t>
      </w:r>
    </w:p>
    <w:p w:rsidR="007D3292" w:rsidRDefault="007D5B3E">
      <w:pPr>
        <w:rPr>
          <w:rFonts w:ascii="Comic Sans MS" w:hAnsi="Comic Sans MS"/>
          <w:sz w:val="10"/>
          <w:lang w:val="sl-SI"/>
        </w:rPr>
      </w:pPr>
      <w:r>
        <w:rPr>
          <w:rFonts w:ascii="Comic Sans MS" w:hAnsi="Comic Sans MS"/>
          <w:sz w:val="10"/>
          <w:u w:val="single"/>
          <w:lang w:val="sl-SI"/>
        </w:rPr>
        <w:t>1) Dolžnik ob zapadlosti ne plača</w:t>
      </w:r>
      <w:r>
        <w:rPr>
          <w:rFonts w:ascii="Comic Sans MS" w:hAnsi="Comic Sans MS"/>
          <w:sz w:val="10"/>
          <w:lang w:val="sl-SI"/>
        </w:rPr>
        <w:t xml:space="preserve"> (obresti, tožba)</w:t>
      </w:r>
    </w:p>
    <w:p w:rsidR="007D3292" w:rsidRDefault="007D5B3E">
      <w:pPr>
        <w:rPr>
          <w:rFonts w:ascii="Comic Sans MS" w:hAnsi="Comic Sans MS"/>
          <w:sz w:val="10"/>
          <w:lang w:val="sl-SI"/>
        </w:rPr>
      </w:pPr>
      <w:r>
        <w:rPr>
          <w:rFonts w:ascii="Comic Sans MS" w:hAnsi="Comic Sans MS"/>
          <w:sz w:val="10"/>
          <w:lang w:val="sl-SI"/>
        </w:rPr>
        <w:t xml:space="preserve">2) Noče sprejeti pravilne izpolnitve – ga ni na kraj izpolnitve (nosi stroške zaradi zamude, posledice naklučnega uničenja, poškodovanja) </w:t>
      </w:r>
    </w:p>
    <w:p w:rsidR="007D3292" w:rsidRDefault="007D3292">
      <w:pPr>
        <w:rPr>
          <w:rFonts w:ascii="Comic Sans MS" w:hAnsi="Comic Sans MS"/>
          <w:sz w:val="10"/>
          <w:lang w:val="sl-SI"/>
        </w:rPr>
      </w:pPr>
    </w:p>
    <w:sectPr w:rsidR="007D3292">
      <w:pgSz w:w="12240" w:h="15840"/>
      <w:pgMar w:top="1440" w:right="81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5B3E"/>
    <w:rsid w:val="007D3292"/>
    <w:rsid w:val="007D5B3E"/>
    <w:rsid w:val="0098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2019-04-19T10:03:00Z</dcterms:created>
  <dcterms:modified xsi:type="dcterms:W3CDTF">2019-04-19T10:03:00Z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