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D55" w:rsidRDefault="00B40D55">
      <w:pPr>
        <w:pStyle w:val="TOC1"/>
        <w:tabs>
          <w:tab w:val="left" w:pos="1980"/>
        </w:tabs>
      </w:pPr>
      <w:bookmarkStart w:id="0" w:name="_Toc9153730"/>
      <w:bookmarkStart w:id="1" w:name="_GoBack"/>
      <w:bookmarkEnd w:id="1"/>
    </w:p>
    <w:p w:rsidR="00B40D55" w:rsidRDefault="004E7024">
      <w:pPr>
        <w:tabs>
          <w:tab w:val="left" w:pos="198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margin-left:135pt;margin-top:1.2pt;width:132.4pt;height:189pt;z-index:-251654656" wrapcoords="-216 0 -216 21449 21600 21449 21600 0 -216 0">
            <v:imagedata r:id="rId7" o:title=""/>
            <w10:wrap type="tight"/>
          </v:shape>
        </w:pict>
      </w:r>
    </w:p>
    <w:p w:rsidR="00B40D55" w:rsidRDefault="00B40D55">
      <w:pPr>
        <w:pStyle w:val="Header"/>
        <w:tabs>
          <w:tab w:val="clear" w:pos="4536"/>
          <w:tab w:val="clear" w:pos="9072"/>
          <w:tab w:val="left" w:pos="1980"/>
        </w:tabs>
      </w:pPr>
    </w:p>
    <w:p w:rsidR="00B40D55" w:rsidRDefault="00B40D55">
      <w:pPr>
        <w:tabs>
          <w:tab w:val="left" w:pos="1980"/>
        </w:tabs>
      </w:pPr>
    </w:p>
    <w:p w:rsidR="00B40D55" w:rsidRDefault="00B40D55">
      <w:pPr>
        <w:tabs>
          <w:tab w:val="left" w:pos="1980"/>
        </w:tabs>
      </w:pPr>
    </w:p>
    <w:p w:rsidR="00B40D55" w:rsidRDefault="00B40D55">
      <w:pPr>
        <w:tabs>
          <w:tab w:val="left" w:pos="1980"/>
        </w:tabs>
      </w:pPr>
    </w:p>
    <w:p w:rsidR="00B40D55" w:rsidRDefault="00B40D55">
      <w:pPr>
        <w:tabs>
          <w:tab w:val="left" w:pos="1980"/>
        </w:tabs>
      </w:pPr>
    </w:p>
    <w:p w:rsidR="00B40D55" w:rsidRPr="00871FE5" w:rsidRDefault="00B40D55">
      <w:pPr>
        <w:tabs>
          <w:tab w:val="left" w:pos="1980"/>
        </w:tabs>
      </w:pPr>
    </w:p>
    <w:p w:rsidR="00B40D55" w:rsidRDefault="00B40D55">
      <w:pPr>
        <w:tabs>
          <w:tab w:val="left" w:pos="1980"/>
        </w:tabs>
      </w:pPr>
    </w:p>
    <w:p w:rsidR="00B40D55" w:rsidRDefault="00B40D55">
      <w:pPr>
        <w:tabs>
          <w:tab w:val="left" w:pos="1980"/>
        </w:tabs>
      </w:pPr>
    </w:p>
    <w:p w:rsidR="00B40D55" w:rsidRDefault="00B40D55">
      <w:pPr>
        <w:tabs>
          <w:tab w:val="left" w:pos="1980"/>
        </w:tabs>
      </w:pPr>
    </w:p>
    <w:p w:rsidR="00B40D55" w:rsidRDefault="00B40D55">
      <w:pPr>
        <w:tabs>
          <w:tab w:val="left" w:pos="1980"/>
        </w:tabs>
      </w:pPr>
    </w:p>
    <w:p w:rsidR="00B40D55" w:rsidRDefault="00B40D55">
      <w:pPr>
        <w:tabs>
          <w:tab w:val="left" w:pos="1980"/>
        </w:tabs>
      </w:pPr>
    </w:p>
    <w:p w:rsidR="00B40D55" w:rsidRDefault="006459A7">
      <w:pPr>
        <w:tabs>
          <w:tab w:val="left" w:pos="1980"/>
        </w:tabs>
      </w:pPr>
      <w:r>
        <w:t xml:space="preserve">                                 </w:t>
      </w:r>
    </w:p>
    <w:p w:rsidR="00B40D55" w:rsidRDefault="00B40D55">
      <w:pPr>
        <w:tabs>
          <w:tab w:val="left" w:pos="1980"/>
        </w:tabs>
      </w:pPr>
    </w:p>
    <w:p w:rsidR="00B40D55" w:rsidRDefault="00B40D55">
      <w:pPr>
        <w:tabs>
          <w:tab w:val="left" w:pos="1980"/>
        </w:tabs>
      </w:pPr>
    </w:p>
    <w:p w:rsidR="00B40D55" w:rsidRDefault="00B40D55">
      <w:pPr>
        <w:tabs>
          <w:tab w:val="left" w:pos="1980"/>
        </w:tabs>
      </w:pPr>
    </w:p>
    <w:p w:rsidR="00B40D55" w:rsidRDefault="00B40D55">
      <w:pPr>
        <w:tabs>
          <w:tab w:val="left" w:pos="1980"/>
        </w:tabs>
      </w:pPr>
    </w:p>
    <w:p w:rsidR="00B40D55" w:rsidRDefault="00B40D55">
      <w:pPr>
        <w:tabs>
          <w:tab w:val="left" w:pos="1980"/>
        </w:tabs>
        <w:jc w:val="center"/>
        <w:rPr>
          <w:b/>
          <w:bCs/>
          <w:imprint/>
          <w:color w:val="0033CC"/>
          <w:sz w:val="72"/>
        </w:rPr>
      </w:pPr>
      <w:r>
        <w:rPr>
          <w:b/>
          <w:bCs/>
          <w:imprint/>
          <w:color w:val="0033CC"/>
          <w:sz w:val="72"/>
        </w:rPr>
        <w:t>POSLOVNI NAČRT</w:t>
      </w:r>
    </w:p>
    <w:p w:rsidR="00B40D55" w:rsidRDefault="004E7024" w:rsidP="006459A7">
      <w:pPr>
        <w:tabs>
          <w:tab w:val="left" w:pos="1980"/>
          <w:tab w:val="center" w:pos="2782"/>
          <w:tab w:val="right" w:pos="5565"/>
        </w:tabs>
        <w:jc w:val="center"/>
        <w:rPr>
          <w:shadow/>
        </w:rPr>
      </w:pPr>
      <w:r>
        <w:rPr>
          <w:noProof/>
        </w:rPr>
        <w:pict>
          <v:shape id="_x0000_s1078" type="#_x0000_t75" style="position:absolute;left:0;text-align:left;margin-left:279pt;margin-top:4.2pt;width:90pt;height:46.95pt;z-index:-251655680" wrapcoords="-180 0 -180 21257 21600 21257 21600 0 -180 0">
            <v:imagedata r:id="rId8" o:title=""/>
          </v:shape>
        </w:pict>
      </w:r>
      <w:r w:rsidR="00B40D55">
        <w:rPr>
          <w:b/>
          <w:bCs/>
          <w:imprint/>
          <w:color w:val="0033CC"/>
          <w:sz w:val="36"/>
        </w:rPr>
        <w:t>za podjetj</w:t>
      </w:r>
      <w:r w:rsidR="006459A7">
        <w:rPr>
          <w:b/>
          <w:bCs/>
          <w:imprint/>
          <w:color w:val="0033CC"/>
          <w:sz w:val="36"/>
        </w:rPr>
        <w:t>e</w:t>
      </w:r>
    </w:p>
    <w:p w:rsidR="00B40D55" w:rsidRDefault="00B40D55" w:rsidP="006459A7">
      <w:pPr>
        <w:pStyle w:val="Header"/>
        <w:tabs>
          <w:tab w:val="clear" w:pos="4536"/>
          <w:tab w:val="clear" w:pos="9072"/>
          <w:tab w:val="left" w:pos="1980"/>
        </w:tabs>
        <w:jc w:val="center"/>
      </w:pPr>
    </w:p>
    <w:p w:rsidR="00B40D55" w:rsidRDefault="00B40D55">
      <w:pPr>
        <w:pStyle w:val="Header"/>
        <w:tabs>
          <w:tab w:val="clear" w:pos="4536"/>
          <w:tab w:val="clear" w:pos="9072"/>
          <w:tab w:val="left" w:pos="1980"/>
        </w:tabs>
      </w:pPr>
    </w:p>
    <w:p w:rsidR="00B40D55" w:rsidRDefault="00B40D55">
      <w:pPr>
        <w:pStyle w:val="Header"/>
        <w:tabs>
          <w:tab w:val="clear" w:pos="4536"/>
          <w:tab w:val="clear" w:pos="9072"/>
          <w:tab w:val="left" w:pos="1980"/>
        </w:tabs>
      </w:pPr>
    </w:p>
    <w:p w:rsidR="00B40D55" w:rsidRPr="00871FE5" w:rsidRDefault="00B40D55" w:rsidP="00871FE5">
      <w:pPr>
        <w:pStyle w:val="Header"/>
        <w:jc w:val="center"/>
        <w:rPr>
          <w:shadow/>
          <w:color w:val="0000FF"/>
          <w:sz w:val="28"/>
        </w:rPr>
      </w:pPr>
    </w:p>
    <w:p w:rsidR="00B40D55" w:rsidRPr="00871FE5" w:rsidRDefault="006459A7" w:rsidP="00871FE5">
      <w:pPr>
        <w:pStyle w:val="Header"/>
        <w:jc w:val="center"/>
        <w:rPr>
          <w:shadow/>
          <w:color w:val="0000FF"/>
          <w:sz w:val="28"/>
        </w:rPr>
      </w:pPr>
      <w:r w:rsidRPr="00871FE5">
        <w:rPr>
          <w:shadow/>
          <w:color w:val="0000FF"/>
          <w:sz w:val="28"/>
        </w:rPr>
        <w:t>IBJ</w:t>
      </w:r>
      <w:r w:rsidR="00B40D55" w:rsidRPr="00871FE5">
        <w:rPr>
          <w:shadow/>
          <w:color w:val="0000FF"/>
          <w:sz w:val="28"/>
        </w:rPr>
        <w:t xml:space="preserve"> d.o.o.</w:t>
      </w:r>
    </w:p>
    <w:p w:rsidR="00871FE5" w:rsidRPr="00871FE5" w:rsidRDefault="008C1DC0" w:rsidP="00871FE5">
      <w:pPr>
        <w:pStyle w:val="Header"/>
        <w:jc w:val="center"/>
        <w:rPr>
          <w:shadow/>
          <w:color w:val="0000FF"/>
          <w:sz w:val="28"/>
        </w:rPr>
      </w:pPr>
      <w:r w:rsidRPr="00871FE5">
        <w:rPr>
          <w:shadow/>
          <w:color w:val="0000FF"/>
          <w:sz w:val="28"/>
          <w:szCs w:val="20"/>
        </w:rPr>
        <w:t>1155 Avenue of the Americas</w:t>
      </w:r>
    </w:p>
    <w:p w:rsidR="00B40D55" w:rsidRPr="00871FE5" w:rsidRDefault="00871FE5" w:rsidP="00871FE5">
      <w:pPr>
        <w:pStyle w:val="Header"/>
        <w:jc w:val="center"/>
        <w:rPr>
          <w:shadow/>
          <w:color w:val="0000FF"/>
          <w:sz w:val="28"/>
        </w:rPr>
      </w:pPr>
      <w:r w:rsidRPr="00871FE5">
        <w:rPr>
          <w:shadow/>
          <w:color w:val="0000FF"/>
          <w:sz w:val="28"/>
        </w:rPr>
        <w:t xml:space="preserve">Wall street, </w:t>
      </w:r>
      <w:r w:rsidR="008C1DC0" w:rsidRPr="00871FE5">
        <w:rPr>
          <w:shadow/>
          <w:color w:val="0000FF"/>
          <w:sz w:val="28"/>
          <w:szCs w:val="20"/>
        </w:rPr>
        <w:t xml:space="preserve">New York, NY 10036 </w:t>
      </w:r>
      <w:r w:rsidR="008C1DC0" w:rsidRPr="00871FE5">
        <w:rPr>
          <w:shadow/>
          <w:color w:val="0000FF"/>
          <w:sz w:val="28"/>
          <w:szCs w:val="20"/>
        </w:rPr>
        <w:br/>
        <w:t>Tel: 212-597-5680 Fax: 212-597-5888</w:t>
      </w:r>
    </w:p>
    <w:p w:rsidR="00B40D55" w:rsidRPr="00871FE5" w:rsidRDefault="00B40D55" w:rsidP="00871FE5">
      <w:pPr>
        <w:pStyle w:val="Header"/>
        <w:jc w:val="center"/>
        <w:rPr>
          <w:shadow/>
          <w:color w:val="0000FF"/>
          <w:sz w:val="28"/>
        </w:rPr>
      </w:pPr>
      <w:r w:rsidRPr="00871FE5">
        <w:rPr>
          <w:shadow/>
          <w:color w:val="0000FF"/>
          <w:sz w:val="28"/>
        </w:rPr>
        <w:t xml:space="preserve">Odgovorna oseba: </w:t>
      </w:r>
      <w:r w:rsidR="004C277A">
        <w:rPr>
          <w:shadow/>
          <w:color w:val="0000FF"/>
          <w:sz w:val="28"/>
        </w:rPr>
        <w:t>IB</w:t>
      </w:r>
    </w:p>
    <w:p w:rsidR="00B40D55" w:rsidRPr="00871FE5" w:rsidRDefault="00B40D55" w:rsidP="00871FE5">
      <w:pPr>
        <w:pStyle w:val="Header"/>
        <w:jc w:val="center"/>
        <w:rPr>
          <w:shadow/>
          <w:color w:val="0000FF"/>
          <w:sz w:val="28"/>
        </w:rPr>
      </w:pPr>
    </w:p>
    <w:p w:rsidR="00B40D55" w:rsidRDefault="00B40D55">
      <w:pPr>
        <w:tabs>
          <w:tab w:val="left" w:pos="1980"/>
        </w:tabs>
        <w:jc w:val="right"/>
      </w:pPr>
    </w:p>
    <w:p w:rsidR="00B40D55" w:rsidRDefault="00B40D55">
      <w:pPr>
        <w:tabs>
          <w:tab w:val="left" w:pos="1980"/>
        </w:tabs>
        <w:jc w:val="right"/>
      </w:pPr>
    </w:p>
    <w:p w:rsidR="00B40D55" w:rsidRDefault="00B40D55">
      <w:pPr>
        <w:tabs>
          <w:tab w:val="left" w:pos="1980"/>
        </w:tabs>
        <w:jc w:val="right"/>
      </w:pPr>
    </w:p>
    <w:p w:rsidR="00B40D55" w:rsidRDefault="00B40D55">
      <w:pPr>
        <w:pStyle w:val="Header"/>
        <w:tabs>
          <w:tab w:val="clear" w:pos="4536"/>
          <w:tab w:val="clear" w:pos="9072"/>
          <w:tab w:val="left" w:pos="1980"/>
        </w:tabs>
        <w:rPr>
          <w:b/>
          <w:bCs/>
          <w:shadow/>
          <w:color w:val="0033CC"/>
        </w:rPr>
      </w:pPr>
      <w:r>
        <w:rPr>
          <w:shadow/>
          <w:color w:val="0033CC"/>
          <w:sz w:val="28"/>
        </w:rPr>
        <w:tab/>
      </w:r>
      <w:r>
        <w:rPr>
          <w:shadow/>
          <w:color w:val="0033CC"/>
        </w:rPr>
        <w:tab/>
      </w:r>
      <w:r>
        <w:rPr>
          <w:shadow/>
          <w:color w:val="0033CC"/>
        </w:rPr>
        <w:tab/>
      </w:r>
      <w:r>
        <w:rPr>
          <w:shadow/>
          <w:color w:val="0033CC"/>
        </w:rPr>
        <w:tab/>
      </w:r>
      <w:r>
        <w:rPr>
          <w:shadow/>
          <w:color w:val="0033CC"/>
        </w:rPr>
        <w:tab/>
      </w:r>
      <w:r>
        <w:rPr>
          <w:i/>
          <w:iCs/>
          <w:shadow/>
          <w:color w:val="0033CC"/>
        </w:rPr>
        <w:tab/>
      </w:r>
      <w:r>
        <w:rPr>
          <w:b/>
          <w:bCs/>
          <w:shadow/>
          <w:color w:val="0033CC"/>
        </w:rPr>
        <w:tab/>
      </w:r>
    </w:p>
    <w:p w:rsidR="00871FE5" w:rsidRDefault="00871FE5">
      <w:pPr>
        <w:pStyle w:val="Header"/>
        <w:tabs>
          <w:tab w:val="clear" w:pos="4536"/>
          <w:tab w:val="clear" w:pos="9072"/>
          <w:tab w:val="left" w:pos="1980"/>
        </w:tabs>
        <w:rPr>
          <w:b/>
          <w:bCs/>
          <w:shadow/>
          <w:color w:val="0033CC"/>
        </w:rPr>
      </w:pPr>
    </w:p>
    <w:p w:rsidR="00871FE5" w:rsidRDefault="00871FE5">
      <w:pPr>
        <w:pStyle w:val="Header"/>
        <w:tabs>
          <w:tab w:val="clear" w:pos="4536"/>
          <w:tab w:val="clear" w:pos="9072"/>
          <w:tab w:val="left" w:pos="1980"/>
        </w:tabs>
        <w:rPr>
          <w:b/>
          <w:bCs/>
          <w:shadow/>
          <w:color w:val="0033CC"/>
        </w:rPr>
      </w:pPr>
    </w:p>
    <w:p w:rsidR="00871FE5" w:rsidRDefault="00871FE5">
      <w:pPr>
        <w:pStyle w:val="Header"/>
        <w:tabs>
          <w:tab w:val="clear" w:pos="4536"/>
          <w:tab w:val="clear" w:pos="9072"/>
          <w:tab w:val="left" w:pos="1980"/>
        </w:tabs>
        <w:rPr>
          <w:b/>
          <w:bCs/>
          <w:shadow/>
          <w:color w:val="0033CC"/>
        </w:rPr>
      </w:pPr>
    </w:p>
    <w:p w:rsidR="00871FE5" w:rsidRDefault="00871FE5">
      <w:pPr>
        <w:pStyle w:val="Header"/>
        <w:tabs>
          <w:tab w:val="clear" w:pos="4536"/>
          <w:tab w:val="clear" w:pos="9072"/>
          <w:tab w:val="left" w:pos="1980"/>
        </w:tabs>
        <w:rPr>
          <w:color w:val="0033CC"/>
        </w:rPr>
      </w:pPr>
    </w:p>
    <w:p w:rsidR="00B40D55" w:rsidRDefault="00B40D55" w:rsidP="00871FE5">
      <w:pPr>
        <w:tabs>
          <w:tab w:val="left" w:pos="1980"/>
        </w:tabs>
        <w:jc w:val="right"/>
        <w:rPr>
          <w:color w:val="0033CC"/>
        </w:rPr>
      </w:pPr>
    </w:p>
    <w:p w:rsidR="00B40D55" w:rsidRDefault="00871FE5" w:rsidP="00871FE5">
      <w:pPr>
        <w:pStyle w:val="Header"/>
        <w:tabs>
          <w:tab w:val="clear" w:pos="4536"/>
          <w:tab w:val="clear" w:pos="9072"/>
          <w:tab w:val="left" w:pos="1980"/>
        </w:tabs>
        <w:sectPr w:rsidR="00B40D55">
          <w:headerReference w:type="default" r:id="rId9"/>
          <w:footerReference w:type="default" r:id="rId10"/>
          <w:pgSz w:w="11907" w:h="16840" w:code="9"/>
          <w:pgMar w:top="1418" w:right="1418" w:bottom="1418" w:left="1418" w:header="709" w:footer="964" w:gutter="0"/>
          <w:paperSrc w:first="17486" w:other="17486"/>
          <w:cols w:space="708"/>
          <w:titlePg/>
          <w:docGrid w:linePitch="360"/>
        </w:sectPr>
      </w:pPr>
      <w:r>
        <w:tab/>
      </w:r>
    </w:p>
    <w:p w:rsidR="00B40D55" w:rsidRPr="00D357A7" w:rsidRDefault="00B40D55">
      <w:pPr>
        <w:pStyle w:val="TOC1"/>
        <w:tabs>
          <w:tab w:val="left" w:pos="480"/>
          <w:tab w:val="right" w:leader="dot" w:pos="9061"/>
        </w:tabs>
        <w:rPr>
          <w:b w:val="0"/>
          <w:bCs w:val="0"/>
          <w:caps w:val="0"/>
          <w:noProof/>
        </w:rPr>
      </w:pPr>
      <w:r w:rsidRPr="00D357A7">
        <w:rPr>
          <w:b w:val="0"/>
          <w:i/>
          <w:sz w:val="20"/>
        </w:rPr>
        <w:lastRenderedPageBreak/>
        <w:fldChar w:fldCharType="begin"/>
      </w:r>
      <w:r w:rsidRPr="00D357A7">
        <w:rPr>
          <w:b w:val="0"/>
          <w:i/>
          <w:sz w:val="20"/>
        </w:rPr>
        <w:instrText xml:space="preserve"> TOC \o "1-3" \h \z </w:instrText>
      </w:r>
      <w:r w:rsidRPr="00D357A7">
        <w:rPr>
          <w:b w:val="0"/>
          <w:i/>
          <w:sz w:val="20"/>
        </w:rPr>
        <w:fldChar w:fldCharType="separate"/>
      </w:r>
      <w:hyperlink w:anchor="_Toc133126393" w:history="1">
        <w:r w:rsidRPr="00D357A7">
          <w:rPr>
            <w:rStyle w:val="Hyperlink"/>
            <w:noProof/>
            <w:color w:val="auto"/>
          </w:rPr>
          <w:t>1.</w:t>
        </w:r>
        <w:r w:rsidRPr="00D357A7">
          <w:rPr>
            <w:b w:val="0"/>
            <w:bCs w:val="0"/>
            <w:caps w:val="0"/>
            <w:noProof/>
          </w:rPr>
          <w:tab/>
        </w:r>
        <w:r w:rsidRPr="00D357A7">
          <w:rPr>
            <w:rStyle w:val="Hyperlink"/>
            <w:noProof/>
            <w:color w:val="auto"/>
          </w:rPr>
          <w:t>POVZETEK</w:t>
        </w:r>
        <w:r w:rsidRPr="00D357A7">
          <w:rPr>
            <w:noProof/>
            <w:webHidden/>
          </w:rPr>
          <w:tab/>
        </w:r>
        <w:r w:rsidRPr="00D357A7">
          <w:rPr>
            <w:noProof/>
            <w:webHidden/>
          </w:rPr>
          <w:fldChar w:fldCharType="begin"/>
        </w:r>
        <w:r w:rsidRPr="00D357A7">
          <w:rPr>
            <w:noProof/>
            <w:webHidden/>
          </w:rPr>
          <w:instrText xml:space="preserve"> PAGEREF _Toc133126393 \h </w:instrText>
        </w:r>
        <w:r w:rsidRPr="00D357A7">
          <w:rPr>
            <w:noProof/>
            <w:webHidden/>
          </w:rPr>
        </w:r>
        <w:r w:rsidRPr="00D357A7">
          <w:rPr>
            <w:noProof/>
            <w:webHidden/>
          </w:rPr>
          <w:fldChar w:fldCharType="separate"/>
        </w:r>
        <w:r w:rsidRPr="00D357A7">
          <w:rPr>
            <w:noProof/>
            <w:webHidden/>
          </w:rPr>
          <w:t>3</w:t>
        </w:r>
        <w:r w:rsidRPr="00D357A7">
          <w:rPr>
            <w:noProof/>
            <w:webHidden/>
          </w:rPr>
          <w:fldChar w:fldCharType="end"/>
        </w:r>
      </w:hyperlink>
    </w:p>
    <w:p w:rsidR="00B40D55" w:rsidRPr="00D357A7" w:rsidRDefault="004E7024">
      <w:pPr>
        <w:pStyle w:val="TOC1"/>
        <w:tabs>
          <w:tab w:val="left" w:pos="480"/>
          <w:tab w:val="right" w:leader="dot" w:pos="9061"/>
        </w:tabs>
        <w:rPr>
          <w:b w:val="0"/>
          <w:bCs w:val="0"/>
          <w:caps w:val="0"/>
          <w:noProof/>
        </w:rPr>
      </w:pPr>
      <w:hyperlink w:anchor="_Toc133126394" w:history="1">
        <w:r w:rsidR="00B40D55" w:rsidRPr="00D357A7">
          <w:rPr>
            <w:rStyle w:val="Hyperlink"/>
            <w:noProof/>
            <w:color w:val="auto"/>
          </w:rPr>
          <w:t>2.</w:t>
        </w:r>
        <w:r w:rsidR="00B40D55" w:rsidRPr="00D357A7">
          <w:rPr>
            <w:b w:val="0"/>
            <w:bCs w:val="0"/>
            <w:caps w:val="0"/>
            <w:noProof/>
          </w:rPr>
          <w:tab/>
        </w:r>
        <w:r w:rsidR="00B40D55" w:rsidRPr="00D357A7">
          <w:rPr>
            <w:rStyle w:val="Hyperlink"/>
            <w:noProof/>
            <w:color w:val="auto"/>
          </w:rPr>
          <w:t>PANOGA, PODJETJE IN PROIZVOD</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_Toc133126394 \h </w:instrText>
        </w:r>
        <w:r w:rsidR="00B40D55" w:rsidRPr="00D357A7">
          <w:rPr>
            <w:noProof/>
            <w:webHidden/>
          </w:rPr>
        </w:r>
        <w:r w:rsidR="00B40D55" w:rsidRPr="00D357A7">
          <w:rPr>
            <w:noProof/>
            <w:webHidden/>
          </w:rPr>
          <w:fldChar w:fldCharType="separate"/>
        </w:r>
        <w:r w:rsidR="00B40D55" w:rsidRPr="00D357A7">
          <w:rPr>
            <w:noProof/>
            <w:webHidden/>
          </w:rPr>
          <w:t>4</w:t>
        </w:r>
        <w:r w:rsidR="00B40D55" w:rsidRPr="00D357A7">
          <w:rPr>
            <w:noProof/>
            <w:webHidden/>
          </w:rPr>
          <w:fldChar w:fldCharType="end"/>
        </w:r>
      </w:hyperlink>
    </w:p>
    <w:p w:rsidR="00B40D55" w:rsidRPr="00D357A7" w:rsidRDefault="004E7024">
      <w:pPr>
        <w:pStyle w:val="TOC2"/>
        <w:tabs>
          <w:tab w:val="left" w:pos="960"/>
          <w:tab w:val="right" w:leader="dot" w:pos="9061"/>
        </w:tabs>
        <w:rPr>
          <w:smallCaps w:val="0"/>
          <w:noProof/>
        </w:rPr>
      </w:pPr>
      <w:hyperlink w:anchor="_Toc133126395" w:history="1">
        <w:r w:rsidR="00B40D55" w:rsidRPr="00D357A7">
          <w:rPr>
            <w:rStyle w:val="Hyperlink"/>
            <w:noProof/>
            <w:color w:val="auto"/>
          </w:rPr>
          <w:t>2.1.</w:t>
        </w:r>
        <w:r w:rsidR="00B40D55" w:rsidRPr="00D357A7">
          <w:rPr>
            <w:smallCaps w:val="0"/>
            <w:noProof/>
          </w:rPr>
          <w:tab/>
        </w:r>
        <w:r w:rsidR="00B40D55" w:rsidRPr="00D357A7">
          <w:rPr>
            <w:rStyle w:val="Hyperlink"/>
            <w:noProof/>
            <w:color w:val="auto"/>
          </w:rPr>
          <w:t>ZNAČILNOSTI PANOGE IN DEJAVNOSTI</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_Toc133126395 \h </w:instrText>
        </w:r>
        <w:r w:rsidR="00B40D55" w:rsidRPr="00D357A7">
          <w:rPr>
            <w:noProof/>
            <w:webHidden/>
          </w:rPr>
        </w:r>
        <w:r w:rsidR="00B40D55" w:rsidRPr="00D357A7">
          <w:rPr>
            <w:noProof/>
            <w:webHidden/>
          </w:rPr>
          <w:fldChar w:fldCharType="separate"/>
        </w:r>
        <w:r w:rsidR="00B40D55" w:rsidRPr="00D357A7">
          <w:rPr>
            <w:noProof/>
            <w:webHidden/>
          </w:rPr>
          <w:t>4</w:t>
        </w:r>
        <w:r w:rsidR="00B40D55" w:rsidRPr="00D357A7">
          <w:rPr>
            <w:noProof/>
            <w:webHidden/>
          </w:rPr>
          <w:fldChar w:fldCharType="end"/>
        </w:r>
      </w:hyperlink>
    </w:p>
    <w:p w:rsidR="00B40D55" w:rsidRPr="00D357A7" w:rsidRDefault="004E7024">
      <w:pPr>
        <w:pStyle w:val="TOC2"/>
        <w:tabs>
          <w:tab w:val="left" w:pos="960"/>
          <w:tab w:val="right" w:leader="dot" w:pos="9061"/>
        </w:tabs>
        <w:rPr>
          <w:smallCaps w:val="0"/>
          <w:noProof/>
        </w:rPr>
      </w:pPr>
      <w:hyperlink w:anchor="_Toc133126396" w:history="1">
        <w:r w:rsidR="00B40D55" w:rsidRPr="00D357A7">
          <w:rPr>
            <w:rStyle w:val="Hyperlink"/>
            <w:noProof/>
            <w:color w:val="auto"/>
          </w:rPr>
          <w:t>2.2.</w:t>
        </w:r>
        <w:r w:rsidR="00B40D55" w:rsidRPr="00D357A7">
          <w:rPr>
            <w:smallCaps w:val="0"/>
            <w:noProof/>
          </w:rPr>
          <w:tab/>
        </w:r>
        <w:r w:rsidR="00B40D55" w:rsidRPr="00D357A7">
          <w:rPr>
            <w:rStyle w:val="Hyperlink"/>
            <w:noProof/>
            <w:color w:val="auto"/>
          </w:rPr>
          <w:t>PODJETJE IN ORGANIZACIJA</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_Toc133126396 \h </w:instrText>
        </w:r>
        <w:r w:rsidR="00B40D55" w:rsidRPr="00D357A7">
          <w:rPr>
            <w:noProof/>
            <w:webHidden/>
          </w:rPr>
        </w:r>
        <w:r w:rsidR="00B40D55" w:rsidRPr="00D357A7">
          <w:rPr>
            <w:noProof/>
            <w:webHidden/>
          </w:rPr>
          <w:fldChar w:fldCharType="separate"/>
        </w:r>
        <w:r w:rsidR="00B40D55" w:rsidRPr="00D357A7">
          <w:rPr>
            <w:noProof/>
            <w:webHidden/>
          </w:rPr>
          <w:t>4</w:t>
        </w:r>
        <w:r w:rsidR="00B40D55" w:rsidRPr="00D357A7">
          <w:rPr>
            <w:noProof/>
            <w:webHidden/>
          </w:rPr>
          <w:fldChar w:fldCharType="end"/>
        </w:r>
      </w:hyperlink>
    </w:p>
    <w:p w:rsidR="00B40D55" w:rsidRPr="00D357A7" w:rsidRDefault="004E7024">
      <w:pPr>
        <w:pStyle w:val="TOC2"/>
        <w:tabs>
          <w:tab w:val="left" w:pos="960"/>
          <w:tab w:val="right" w:leader="dot" w:pos="9061"/>
        </w:tabs>
        <w:rPr>
          <w:smallCaps w:val="0"/>
          <w:noProof/>
        </w:rPr>
      </w:pPr>
      <w:hyperlink w:anchor="_Toc133126397" w:history="1">
        <w:r w:rsidR="00B40D55" w:rsidRPr="00D357A7">
          <w:rPr>
            <w:rStyle w:val="Hyperlink"/>
            <w:noProof/>
            <w:color w:val="auto"/>
          </w:rPr>
          <w:t>2.3</w:t>
        </w:r>
        <w:r w:rsidR="00B40D55" w:rsidRPr="00D357A7">
          <w:rPr>
            <w:smallCaps w:val="0"/>
            <w:noProof/>
          </w:rPr>
          <w:tab/>
        </w:r>
        <w:r w:rsidR="00B40D55" w:rsidRPr="00D357A7">
          <w:rPr>
            <w:rStyle w:val="Hyperlink"/>
            <w:noProof/>
            <w:color w:val="auto"/>
          </w:rPr>
          <w:t>OPIS PROIZVODOV</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_Toc133126397 \h </w:instrText>
        </w:r>
        <w:r w:rsidR="00B40D55" w:rsidRPr="00D357A7">
          <w:rPr>
            <w:noProof/>
            <w:webHidden/>
          </w:rPr>
        </w:r>
        <w:r w:rsidR="00B40D55" w:rsidRPr="00D357A7">
          <w:rPr>
            <w:noProof/>
            <w:webHidden/>
          </w:rPr>
          <w:fldChar w:fldCharType="separate"/>
        </w:r>
        <w:r w:rsidR="00B40D55" w:rsidRPr="00D357A7">
          <w:rPr>
            <w:noProof/>
            <w:webHidden/>
          </w:rPr>
          <w:t>5</w:t>
        </w:r>
        <w:r w:rsidR="00B40D55" w:rsidRPr="00D357A7">
          <w:rPr>
            <w:noProof/>
            <w:webHidden/>
          </w:rPr>
          <w:fldChar w:fldCharType="end"/>
        </w:r>
      </w:hyperlink>
    </w:p>
    <w:p w:rsidR="00B40D55" w:rsidRPr="00D357A7" w:rsidRDefault="004E7024">
      <w:pPr>
        <w:pStyle w:val="TOC1"/>
        <w:tabs>
          <w:tab w:val="left" w:pos="480"/>
          <w:tab w:val="right" w:leader="dot" w:pos="9061"/>
        </w:tabs>
        <w:rPr>
          <w:b w:val="0"/>
          <w:bCs w:val="0"/>
          <w:caps w:val="0"/>
          <w:noProof/>
        </w:rPr>
      </w:pPr>
      <w:hyperlink w:anchor="_Toc133126398" w:history="1">
        <w:r w:rsidR="00B40D55" w:rsidRPr="00D357A7">
          <w:rPr>
            <w:rStyle w:val="Hyperlink"/>
            <w:noProof/>
            <w:color w:val="auto"/>
          </w:rPr>
          <w:t>3.</w:t>
        </w:r>
        <w:r w:rsidR="00B40D55" w:rsidRPr="00D357A7">
          <w:rPr>
            <w:b w:val="0"/>
            <w:bCs w:val="0"/>
            <w:caps w:val="0"/>
            <w:noProof/>
          </w:rPr>
          <w:tab/>
        </w:r>
        <w:r w:rsidR="00B40D55" w:rsidRPr="00D357A7">
          <w:rPr>
            <w:rStyle w:val="Hyperlink"/>
            <w:noProof/>
            <w:color w:val="auto"/>
          </w:rPr>
          <w:t>RAZISKAVA IN ANALIZA TRGA</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_Toc133126398 \h </w:instrText>
        </w:r>
        <w:r w:rsidR="00B40D55" w:rsidRPr="00D357A7">
          <w:rPr>
            <w:noProof/>
            <w:webHidden/>
          </w:rPr>
        </w:r>
        <w:r w:rsidR="00B40D55" w:rsidRPr="00D357A7">
          <w:rPr>
            <w:noProof/>
            <w:webHidden/>
          </w:rPr>
          <w:fldChar w:fldCharType="separate"/>
        </w:r>
        <w:r w:rsidR="00B40D55" w:rsidRPr="00D357A7">
          <w:rPr>
            <w:noProof/>
            <w:webHidden/>
          </w:rPr>
          <w:t>5</w:t>
        </w:r>
        <w:r w:rsidR="00B40D55" w:rsidRPr="00D357A7">
          <w:rPr>
            <w:noProof/>
            <w:webHidden/>
          </w:rPr>
          <w:fldChar w:fldCharType="end"/>
        </w:r>
      </w:hyperlink>
    </w:p>
    <w:p w:rsidR="00B40D55" w:rsidRPr="00D357A7" w:rsidRDefault="004E7024">
      <w:pPr>
        <w:pStyle w:val="TOC2"/>
        <w:tabs>
          <w:tab w:val="right" w:leader="dot" w:pos="9061"/>
        </w:tabs>
        <w:rPr>
          <w:smallCaps w:val="0"/>
          <w:noProof/>
        </w:rPr>
      </w:pPr>
      <w:hyperlink w:anchor="_Toc133126399" w:history="1">
        <w:r w:rsidR="00B40D55" w:rsidRPr="00D357A7">
          <w:rPr>
            <w:rStyle w:val="Hyperlink"/>
            <w:noProof/>
            <w:color w:val="auto"/>
          </w:rPr>
          <w:t>3.1  TRŽNO PODROČJE</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_Toc133126399 \h </w:instrText>
        </w:r>
        <w:r w:rsidR="00B40D55" w:rsidRPr="00D357A7">
          <w:rPr>
            <w:noProof/>
            <w:webHidden/>
          </w:rPr>
        </w:r>
        <w:r w:rsidR="00B40D55" w:rsidRPr="00D357A7">
          <w:rPr>
            <w:noProof/>
            <w:webHidden/>
          </w:rPr>
          <w:fldChar w:fldCharType="separate"/>
        </w:r>
        <w:r w:rsidR="00B40D55" w:rsidRPr="00D357A7">
          <w:rPr>
            <w:noProof/>
            <w:webHidden/>
          </w:rPr>
          <w:t>5</w:t>
        </w:r>
        <w:r w:rsidR="00B40D55" w:rsidRPr="00D357A7">
          <w:rPr>
            <w:noProof/>
            <w:webHidden/>
          </w:rPr>
          <w:fldChar w:fldCharType="end"/>
        </w:r>
      </w:hyperlink>
    </w:p>
    <w:p w:rsidR="00B40D55" w:rsidRPr="00D357A7" w:rsidRDefault="004E7024">
      <w:pPr>
        <w:pStyle w:val="TOC2"/>
        <w:tabs>
          <w:tab w:val="left" w:pos="960"/>
          <w:tab w:val="right" w:leader="dot" w:pos="9061"/>
        </w:tabs>
        <w:rPr>
          <w:smallCaps w:val="0"/>
          <w:noProof/>
        </w:rPr>
      </w:pPr>
      <w:hyperlink w:anchor="_Toc133126400" w:history="1">
        <w:r w:rsidR="00B40D55" w:rsidRPr="00D357A7">
          <w:rPr>
            <w:rStyle w:val="Hyperlink"/>
            <w:noProof/>
            <w:color w:val="auto"/>
          </w:rPr>
          <w:t>3.2</w:t>
        </w:r>
        <w:r w:rsidR="00B40D55" w:rsidRPr="00D357A7">
          <w:rPr>
            <w:smallCaps w:val="0"/>
            <w:noProof/>
          </w:rPr>
          <w:tab/>
        </w:r>
        <w:r w:rsidR="00B40D55" w:rsidRPr="00D357A7">
          <w:rPr>
            <w:rStyle w:val="Hyperlink"/>
            <w:noProof/>
            <w:color w:val="auto"/>
          </w:rPr>
          <w:t>ANALIZA CILJNIH  KUPCEV</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_Toc133126400 \h </w:instrText>
        </w:r>
        <w:r w:rsidR="00B40D55" w:rsidRPr="00D357A7">
          <w:rPr>
            <w:noProof/>
            <w:webHidden/>
          </w:rPr>
        </w:r>
        <w:r w:rsidR="00B40D55" w:rsidRPr="00D357A7">
          <w:rPr>
            <w:noProof/>
            <w:webHidden/>
          </w:rPr>
          <w:fldChar w:fldCharType="separate"/>
        </w:r>
        <w:r w:rsidR="00B40D55" w:rsidRPr="00D357A7">
          <w:rPr>
            <w:noProof/>
            <w:webHidden/>
          </w:rPr>
          <w:t>5</w:t>
        </w:r>
        <w:r w:rsidR="00B40D55" w:rsidRPr="00D357A7">
          <w:rPr>
            <w:noProof/>
            <w:webHidden/>
          </w:rPr>
          <w:fldChar w:fldCharType="end"/>
        </w:r>
      </w:hyperlink>
    </w:p>
    <w:p w:rsidR="00B40D55" w:rsidRPr="00D357A7" w:rsidRDefault="004E7024">
      <w:pPr>
        <w:pStyle w:val="TOC2"/>
        <w:tabs>
          <w:tab w:val="left" w:pos="960"/>
          <w:tab w:val="right" w:leader="dot" w:pos="9061"/>
        </w:tabs>
        <w:rPr>
          <w:smallCaps w:val="0"/>
          <w:noProof/>
        </w:rPr>
      </w:pPr>
      <w:hyperlink w:anchor="_Toc133126401" w:history="1">
        <w:r w:rsidR="00B40D55" w:rsidRPr="00D357A7">
          <w:rPr>
            <w:rStyle w:val="Hyperlink"/>
            <w:noProof/>
            <w:color w:val="auto"/>
          </w:rPr>
          <w:t>3.3</w:t>
        </w:r>
        <w:r w:rsidR="00B40D55" w:rsidRPr="00D357A7">
          <w:rPr>
            <w:smallCaps w:val="0"/>
            <w:noProof/>
          </w:rPr>
          <w:tab/>
        </w:r>
        <w:r w:rsidR="00B40D55" w:rsidRPr="00D357A7">
          <w:rPr>
            <w:rStyle w:val="Hyperlink"/>
            <w:noProof/>
            <w:color w:val="auto"/>
          </w:rPr>
          <w:t>OPIS TRGA</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_Toc133126401 \h </w:instrText>
        </w:r>
        <w:r w:rsidR="00B40D55" w:rsidRPr="00D357A7">
          <w:rPr>
            <w:noProof/>
            <w:webHidden/>
          </w:rPr>
        </w:r>
        <w:r w:rsidR="00B40D55" w:rsidRPr="00D357A7">
          <w:rPr>
            <w:noProof/>
            <w:webHidden/>
          </w:rPr>
          <w:fldChar w:fldCharType="separate"/>
        </w:r>
        <w:r w:rsidR="00B40D55" w:rsidRPr="00D357A7">
          <w:rPr>
            <w:noProof/>
            <w:webHidden/>
          </w:rPr>
          <w:t>5</w:t>
        </w:r>
        <w:r w:rsidR="00B40D55" w:rsidRPr="00D357A7">
          <w:rPr>
            <w:noProof/>
            <w:webHidden/>
          </w:rPr>
          <w:fldChar w:fldCharType="end"/>
        </w:r>
      </w:hyperlink>
    </w:p>
    <w:p w:rsidR="00B40D55" w:rsidRPr="00D357A7" w:rsidRDefault="004E7024">
      <w:pPr>
        <w:pStyle w:val="TOC2"/>
        <w:tabs>
          <w:tab w:val="left" w:pos="960"/>
          <w:tab w:val="right" w:leader="dot" w:pos="9061"/>
        </w:tabs>
        <w:rPr>
          <w:smallCaps w:val="0"/>
          <w:noProof/>
        </w:rPr>
      </w:pPr>
      <w:hyperlink w:anchor="_Toc133126402" w:history="1">
        <w:r w:rsidR="00B40D55" w:rsidRPr="00D357A7">
          <w:rPr>
            <w:rStyle w:val="Hyperlink"/>
            <w:noProof/>
            <w:color w:val="auto"/>
          </w:rPr>
          <w:t>3.4</w:t>
        </w:r>
        <w:r w:rsidR="00B40D55" w:rsidRPr="00D357A7">
          <w:rPr>
            <w:smallCaps w:val="0"/>
            <w:noProof/>
          </w:rPr>
          <w:tab/>
        </w:r>
        <w:r w:rsidR="00B40D55" w:rsidRPr="00D357A7">
          <w:rPr>
            <w:rStyle w:val="Hyperlink"/>
            <w:noProof/>
            <w:color w:val="auto"/>
          </w:rPr>
          <w:t>NAPOVED PRODAJE</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_Toc133126402 \h </w:instrText>
        </w:r>
        <w:r w:rsidR="00B40D55" w:rsidRPr="00D357A7">
          <w:rPr>
            <w:noProof/>
            <w:webHidden/>
          </w:rPr>
        </w:r>
        <w:r w:rsidR="00B40D55" w:rsidRPr="00D357A7">
          <w:rPr>
            <w:noProof/>
            <w:webHidden/>
          </w:rPr>
          <w:fldChar w:fldCharType="separate"/>
        </w:r>
        <w:r w:rsidR="00B40D55" w:rsidRPr="00D357A7">
          <w:rPr>
            <w:noProof/>
            <w:webHidden/>
          </w:rPr>
          <w:t>5</w:t>
        </w:r>
        <w:r w:rsidR="00B40D55" w:rsidRPr="00D357A7">
          <w:rPr>
            <w:noProof/>
            <w:webHidden/>
          </w:rPr>
          <w:fldChar w:fldCharType="end"/>
        </w:r>
      </w:hyperlink>
    </w:p>
    <w:p w:rsidR="00B40D55" w:rsidRPr="00D357A7" w:rsidRDefault="004E7024">
      <w:pPr>
        <w:pStyle w:val="TOC1"/>
        <w:tabs>
          <w:tab w:val="left" w:pos="480"/>
          <w:tab w:val="right" w:leader="dot" w:pos="9061"/>
        </w:tabs>
        <w:rPr>
          <w:b w:val="0"/>
          <w:bCs w:val="0"/>
          <w:caps w:val="0"/>
          <w:noProof/>
        </w:rPr>
      </w:pPr>
      <w:hyperlink w:anchor="_Toc133126403" w:history="1">
        <w:r w:rsidR="00B40D55" w:rsidRPr="00D357A7">
          <w:rPr>
            <w:rStyle w:val="Hyperlink"/>
            <w:noProof/>
            <w:color w:val="auto"/>
          </w:rPr>
          <w:t>4.</w:t>
        </w:r>
        <w:r w:rsidR="00B40D55" w:rsidRPr="00D357A7">
          <w:rPr>
            <w:b w:val="0"/>
            <w:bCs w:val="0"/>
            <w:caps w:val="0"/>
            <w:noProof/>
          </w:rPr>
          <w:tab/>
        </w:r>
        <w:r w:rsidR="00B40D55" w:rsidRPr="00D357A7">
          <w:rPr>
            <w:rStyle w:val="Hyperlink"/>
            <w:noProof/>
            <w:color w:val="auto"/>
          </w:rPr>
          <w:t>RAZVOJ IN PROIZVODNJA</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_Toc133126403 \h </w:instrText>
        </w:r>
        <w:r w:rsidR="00B40D55" w:rsidRPr="00D357A7">
          <w:rPr>
            <w:noProof/>
            <w:webHidden/>
          </w:rPr>
        </w:r>
        <w:r w:rsidR="00B40D55" w:rsidRPr="00D357A7">
          <w:rPr>
            <w:noProof/>
            <w:webHidden/>
          </w:rPr>
          <w:fldChar w:fldCharType="separate"/>
        </w:r>
        <w:r w:rsidR="00B40D55" w:rsidRPr="00D357A7">
          <w:rPr>
            <w:noProof/>
            <w:webHidden/>
          </w:rPr>
          <w:t>6</w:t>
        </w:r>
        <w:r w:rsidR="00B40D55" w:rsidRPr="00D357A7">
          <w:rPr>
            <w:noProof/>
            <w:webHidden/>
          </w:rPr>
          <w:fldChar w:fldCharType="end"/>
        </w:r>
      </w:hyperlink>
    </w:p>
    <w:p w:rsidR="00B40D55" w:rsidRPr="00D357A7" w:rsidRDefault="004E7024">
      <w:pPr>
        <w:pStyle w:val="TOC2"/>
        <w:tabs>
          <w:tab w:val="left" w:pos="960"/>
          <w:tab w:val="right" w:leader="dot" w:pos="9061"/>
        </w:tabs>
        <w:rPr>
          <w:smallCaps w:val="0"/>
          <w:noProof/>
        </w:rPr>
      </w:pPr>
      <w:hyperlink w:anchor="_Toc133126404" w:history="1">
        <w:r w:rsidR="00B40D55" w:rsidRPr="00D357A7">
          <w:rPr>
            <w:rStyle w:val="Hyperlink"/>
            <w:noProof/>
            <w:color w:val="auto"/>
          </w:rPr>
          <w:t>4.1</w:t>
        </w:r>
        <w:r w:rsidR="00B40D55" w:rsidRPr="00D357A7">
          <w:rPr>
            <w:smallCaps w:val="0"/>
            <w:noProof/>
          </w:rPr>
          <w:tab/>
        </w:r>
        <w:r w:rsidR="00B40D55" w:rsidRPr="00D357A7">
          <w:rPr>
            <w:rStyle w:val="Hyperlink"/>
            <w:noProof/>
            <w:color w:val="auto"/>
          </w:rPr>
          <w:t>Razvoj storitve</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_Toc133126404 \h </w:instrText>
        </w:r>
        <w:r w:rsidR="00B40D55" w:rsidRPr="00D357A7">
          <w:rPr>
            <w:noProof/>
            <w:webHidden/>
          </w:rPr>
        </w:r>
        <w:r w:rsidR="00B40D55" w:rsidRPr="00D357A7">
          <w:rPr>
            <w:noProof/>
            <w:webHidden/>
          </w:rPr>
          <w:fldChar w:fldCharType="separate"/>
        </w:r>
        <w:r w:rsidR="00B40D55" w:rsidRPr="00D357A7">
          <w:rPr>
            <w:noProof/>
            <w:webHidden/>
          </w:rPr>
          <w:t>6</w:t>
        </w:r>
        <w:r w:rsidR="00B40D55" w:rsidRPr="00D357A7">
          <w:rPr>
            <w:noProof/>
            <w:webHidden/>
          </w:rPr>
          <w:fldChar w:fldCharType="end"/>
        </w:r>
      </w:hyperlink>
    </w:p>
    <w:p w:rsidR="00B40D55" w:rsidRPr="00D357A7" w:rsidRDefault="004E7024">
      <w:pPr>
        <w:pStyle w:val="TOC2"/>
        <w:tabs>
          <w:tab w:val="left" w:pos="960"/>
          <w:tab w:val="right" w:leader="dot" w:pos="9061"/>
        </w:tabs>
        <w:rPr>
          <w:smallCaps w:val="0"/>
          <w:noProof/>
        </w:rPr>
      </w:pPr>
      <w:hyperlink w:anchor="_Toc133126405" w:history="1">
        <w:r w:rsidR="00B40D55" w:rsidRPr="00D357A7">
          <w:rPr>
            <w:rStyle w:val="Hyperlink"/>
            <w:noProof/>
            <w:color w:val="auto"/>
          </w:rPr>
          <w:t>4.2</w:t>
        </w:r>
        <w:r w:rsidR="00B40D55" w:rsidRPr="00D357A7">
          <w:rPr>
            <w:smallCaps w:val="0"/>
            <w:noProof/>
          </w:rPr>
          <w:tab/>
        </w:r>
        <w:r w:rsidR="00B40D55" w:rsidRPr="00D357A7">
          <w:rPr>
            <w:rStyle w:val="Hyperlink"/>
            <w:noProof/>
            <w:color w:val="auto"/>
          </w:rPr>
          <w:t>Izbira poslovne lokacije</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_Toc133126405 \h </w:instrText>
        </w:r>
        <w:r w:rsidR="00B40D55" w:rsidRPr="00D357A7">
          <w:rPr>
            <w:noProof/>
            <w:webHidden/>
          </w:rPr>
        </w:r>
        <w:r w:rsidR="00B40D55" w:rsidRPr="00D357A7">
          <w:rPr>
            <w:noProof/>
            <w:webHidden/>
          </w:rPr>
          <w:fldChar w:fldCharType="separate"/>
        </w:r>
        <w:r w:rsidR="00B40D55" w:rsidRPr="00D357A7">
          <w:rPr>
            <w:noProof/>
            <w:webHidden/>
          </w:rPr>
          <w:t>6</w:t>
        </w:r>
        <w:r w:rsidR="00B40D55" w:rsidRPr="00D357A7">
          <w:rPr>
            <w:noProof/>
            <w:webHidden/>
          </w:rPr>
          <w:fldChar w:fldCharType="end"/>
        </w:r>
      </w:hyperlink>
    </w:p>
    <w:p w:rsidR="00B40D55" w:rsidRPr="00D357A7" w:rsidRDefault="004E7024">
      <w:pPr>
        <w:pStyle w:val="TOC2"/>
        <w:tabs>
          <w:tab w:val="left" w:pos="960"/>
          <w:tab w:val="right" w:leader="dot" w:pos="9061"/>
        </w:tabs>
        <w:rPr>
          <w:smallCaps w:val="0"/>
          <w:noProof/>
        </w:rPr>
      </w:pPr>
      <w:hyperlink w:anchor="_Toc133126406" w:history="1">
        <w:r w:rsidR="00B40D55" w:rsidRPr="00D357A7">
          <w:rPr>
            <w:rStyle w:val="Hyperlink"/>
            <w:noProof/>
            <w:color w:val="auto"/>
          </w:rPr>
          <w:t>4.3</w:t>
        </w:r>
        <w:r w:rsidR="00B40D55" w:rsidRPr="00D357A7">
          <w:rPr>
            <w:smallCaps w:val="0"/>
            <w:noProof/>
          </w:rPr>
          <w:tab/>
        </w:r>
        <w:r w:rsidR="00B40D55" w:rsidRPr="00D357A7">
          <w:rPr>
            <w:rStyle w:val="Hyperlink"/>
            <w:noProof/>
            <w:color w:val="auto"/>
          </w:rPr>
          <w:t>Organizacija storitve</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_Toc133126406 \h </w:instrText>
        </w:r>
        <w:r w:rsidR="00B40D55" w:rsidRPr="00D357A7">
          <w:rPr>
            <w:noProof/>
            <w:webHidden/>
          </w:rPr>
        </w:r>
        <w:r w:rsidR="00B40D55" w:rsidRPr="00D357A7">
          <w:rPr>
            <w:noProof/>
            <w:webHidden/>
          </w:rPr>
          <w:fldChar w:fldCharType="separate"/>
        </w:r>
        <w:r w:rsidR="00B40D55" w:rsidRPr="00D357A7">
          <w:rPr>
            <w:noProof/>
            <w:webHidden/>
          </w:rPr>
          <w:t>6</w:t>
        </w:r>
        <w:r w:rsidR="00B40D55" w:rsidRPr="00D357A7">
          <w:rPr>
            <w:noProof/>
            <w:webHidden/>
          </w:rPr>
          <w:fldChar w:fldCharType="end"/>
        </w:r>
      </w:hyperlink>
    </w:p>
    <w:p w:rsidR="00B40D55" w:rsidRPr="00D357A7" w:rsidRDefault="004E7024">
      <w:pPr>
        <w:pStyle w:val="TOC2"/>
        <w:tabs>
          <w:tab w:val="left" w:pos="960"/>
          <w:tab w:val="right" w:leader="dot" w:pos="9061"/>
        </w:tabs>
        <w:rPr>
          <w:smallCaps w:val="0"/>
          <w:noProof/>
        </w:rPr>
      </w:pPr>
      <w:hyperlink w:anchor="_Toc133126407" w:history="1">
        <w:r w:rsidR="00B40D55" w:rsidRPr="00D357A7">
          <w:rPr>
            <w:rStyle w:val="Hyperlink"/>
            <w:noProof/>
            <w:color w:val="auto"/>
          </w:rPr>
          <w:t>4.4</w:t>
        </w:r>
        <w:r w:rsidR="00B40D55" w:rsidRPr="00D357A7">
          <w:rPr>
            <w:smallCaps w:val="0"/>
            <w:noProof/>
          </w:rPr>
          <w:tab/>
        </w:r>
        <w:r w:rsidR="00B40D55" w:rsidRPr="00D357A7">
          <w:rPr>
            <w:rStyle w:val="Hyperlink"/>
            <w:noProof/>
            <w:color w:val="auto"/>
          </w:rPr>
          <w:t>Načrt nabave</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_Toc133126407 \h </w:instrText>
        </w:r>
        <w:r w:rsidR="00B40D55" w:rsidRPr="00D357A7">
          <w:rPr>
            <w:noProof/>
            <w:webHidden/>
          </w:rPr>
        </w:r>
        <w:r w:rsidR="00B40D55" w:rsidRPr="00D357A7">
          <w:rPr>
            <w:noProof/>
            <w:webHidden/>
          </w:rPr>
          <w:fldChar w:fldCharType="separate"/>
        </w:r>
        <w:r w:rsidR="00B40D55" w:rsidRPr="00D357A7">
          <w:rPr>
            <w:noProof/>
            <w:webHidden/>
          </w:rPr>
          <w:t>7</w:t>
        </w:r>
        <w:r w:rsidR="00B40D55" w:rsidRPr="00D357A7">
          <w:rPr>
            <w:noProof/>
            <w:webHidden/>
          </w:rPr>
          <w:fldChar w:fldCharType="end"/>
        </w:r>
      </w:hyperlink>
    </w:p>
    <w:p w:rsidR="00B40D55" w:rsidRPr="00D357A7" w:rsidRDefault="004E7024">
      <w:pPr>
        <w:pStyle w:val="TOC2"/>
        <w:tabs>
          <w:tab w:val="left" w:pos="960"/>
          <w:tab w:val="right" w:leader="dot" w:pos="9061"/>
        </w:tabs>
        <w:rPr>
          <w:smallCaps w:val="0"/>
          <w:noProof/>
        </w:rPr>
      </w:pPr>
      <w:hyperlink w:anchor="_Toc133126408" w:history="1">
        <w:r w:rsidR="00B40D55" w:rsidRPr="00D357A7">
          <w:rPr>
            <w:rStyle w:val="Hyperlink"/>
            <w:noProof/>
            <w:color w:val="auto"/>
          </w:rPr>
          <w:t>4.5</w:t>
        </w:r>
        <w:r w:rsidR="00B40D55" w:rsidRPr="00D357A7">
          <w:rPr>
            <w:smallCaps w:val="0"/>
            <w:noProof/>
          </w:rPr>
          <w:tab/>
        </w:r>
        <w:r w:rsidR="00B40D55" w:rsidRPr="00D357A7">
          <w:rPr>
            <w:rStyle w:val="Hyperlink"/>
            <w:noProof/>
            <w:color w:val="auto"/>
          </w:rPr>
          <w:t>Potrebni poslovni prostori</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_Toc133126408 \h </w:instrText>
        </w:r>
        <w:r w:rsidR="00B40D55" w:rsidRPr="00D357A7">
          <w:rPr>
            <w:noProof/>
            <w:webHidden/>
          </w:rPr>
        </w:r>
        <w:r w:rsidR="00B40D55" w:rsidRPr="00D357A7">
          <w:rPr>
            <w:noProof/>
            <w:webHidden/>
          </w:rPr>
          <w:fldChar w:fldCharType="separate"/>
        </w:r>
        <w:r w:rsidR="00B40D55" w:rsidRPr="00D357A7">
          <w:rPr>
            <w:noProof/>
            <w:webHidden/>
          </w:rPr>
          <w:t>7</w:t>
        </w:r>
        <w:r w:rsidR="00B40D55" w:rsidRPr="00D357A7">
          <w:rPr>
            <w:noProof/>
            <w:webHidden/>
          </w:rPr>
          <w:fldChar w:fldCharType="end"/>
        </w:r>
      </w:hyperlink>
    </w:p>
    <w:p w:rsidR="00B40D55" w:rsidRPr="00D357A7" w:rsidRDefault="004E7024">
      <w:pPr>
        <w:pStyle w:val="TOC2"/>
        <w:tabs>
          <w:tab w:val="left" w:pos="960"/>
          <w:tab w:val="right" w:leader="dot" w:pos="9061"/>
        </w:tabs>
        <w:rPr>
          <w:smallCaps w:val="0"/>
          <w:noProof/>
        </w:rPr>
      </w:pPr>
      <w:hyperlink w:anchor="_Toc133126409" w:history="1">
        <w:r w:rsidR="00B40D55" w:rsidRPr="00D357A7">
          <w:rPr>
            <w:rStyle w:val="Hyperlink"/>
            <w:noProof/>
            <w:color w:val="auto"/>
          </w:rPr>
          <w:t>4.6</w:t>
        </w:r>
        <w:r w:rsidR="00B40D55" w:rsidRPr="00D357A7">
          <w:rPr>
            <w:smallCaps w:val="0"/>
            <w:noProof/>
          </w:rPr>
          <w:tab/>
        </w:r>
        <w:r w:rsidR="00B40D55" w:rsidRPr="00D357A7">
          <w:rPr>
            <w:rStyle w:val="Hyperlink"/>
            <w:noProof/>
            <w:color w:val="auto"/>
          </w:rPr>
          <w:t>Načrt strojev in opreme</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_Toc133126409 \h </w:instrText>
        </w:r>
        <w:r w:rsidR="00B40D55" w:rsidRPr="00D357A7">
          <w:rPr>
            <w:noProof/>
            <w:webHidden/>
          </w:rPr>
        </w:r>
        <w:r w:rsidR="00B40D55" w:rsidRPr="00D357A7">
          <w:rPr>
            <w:noProof/>
            <w:webHidden/>
          </w:rPr>
          <w:fldChar w:fldCharType="separate"/>
        </w:r>
        <w:r w:rsidR="00B40D55" w:rsidRPr="00D357A7">
          <w:rPr>
            <w:noProof/>
            <w:webHidden/>
          </w:rPr>
          <w:t>7</w:t>
        </w:r>
        <w:r w:rsidR="00B40D55" w:rsidRPr="00D357A7">
          <w:rPr>
            <w:noProof/>
            <w:webHidden/>
          </w:rPr>
          <w:fldChar w:fldCharType="end"/>
        </w:r>
      </w:hyperlink>
    </w:p>
    <w:p w:rsidR="00B40D55" w:rsidRPr="00D357A7" w:rsidRDefault="004E7024">
      <w:pPr>
        <w:pStyle w:val="TOC2"/>
        <w:tabs>
          <w:tab w:val="left" w:pos="960"/>
          <w:tab w:val="right" w:leader="dot" w:pos="9061"/>
        </w:tabs>
        <w:rPr>
          <w:smallCaps w:val="0"/>
          <w:noProof/>
        </w:rPr>
      </w:pPr>
      <w:hyperlink w:anchor="_Toc133126410" w:history="1">
        <w:r w:rsidR="00B40D55" w:rsidRPr="00D357A7">
          <w:rPr>
            <w:rStyle w:val="Hyperlink"/>
            <w:noProof/>
            <w:color w:val="auto"/>
          </w:rPr>
          <w:t>4.7</w:t>
        </w:r>
        <w:r w:rsidR="00B40D55" w:rsidRPr="00D357A7">
          <w:rPr>
            <w:smallCaps w:val="0"/>
            <w:noProof/>
          </w:rPr>
          <w:tab/>
        </w:r>
        <w:r w:rsidR="00B40D55" w:rsidRPr="00D357A7">
          <w:rPr>
            <w:rStyle w:val="Hyperlink"/>
            <w:noProof/>
            <w:color w:val="auto"/>
          </w:rPr>
          <w:t>Načrt zaposlovanja osebja</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_Toc133126410 \h </w:instrText>
        </w:r>
        <w:r w:rsidR="00B40D55" w:rsidRPr="00D357A7">
          <w:rPr>
            <w:noProof/>
            <w:webHidden/>
          </w:rPr>
        </w:r>
        <w:r w:rsidR="00B40D55" w:rsidRPr="00D357A7">
          <w:rPr>
            <w:noProof/>
            <w:webHidden/>
          </w:rPr>
          <w:fldChar w:fldCharType="separate"/>
        </w:r>
        <w:r w:rsidR="00B40D55" w:rsidRPr="00D357A7">
          <w:rPr>
            <w:noProof/>
            <w:webHidden/>
          </w:rPr>
          <w:t>8</w:t>
        </w:r>
        <w:r w:rsidR="00B40D55" w:rsidRPr="00D357A7">
          <w:rPr>
            <w:noProof/>
            <w:webHidden/>
          </w:rPr>
          <w:fldChar w:fldCharType="end"/>
        </w:r>
      </w:hyperlink>
    </w:p>
    <w:p w:rsidR="00B40D55" w:rsidRPr="00D357A7" w:rsidRDefault="004E7024">
      <w:pPr>
        <w:pStyle w:val="TOC1"/>
        <w:tabs>
          <w:tab w:val="left" w:pos="480"/>
          <w:tab w:val="right" w:leader="dot" w:pos="9061"/>
        </w:tabs>
        <w:rPr>
          <w:b w:val="0"/>
          <w:bCs w:val="0"/>
          <w:caps w:val="0"/>
          <w:noProof/>
        </w:rPr>
      </w:pPr>
      <w:hyperlink w:anchor="_Toc133126411" w:history="1">
        <w:r w:rsidR="00B40D55" w:rsidRPr="00D357A7">
          <w:rPr>
            <w:rStyle w:val="Hyperlink"/>
            <w:noProof/>
            <w:color w:val="auto"/>
          </w:rPr>
          <w:t>5.</w:t>
        </w:r>
        <w:r w:rsidR="00B40D55" w:rsidRPr="00D357A7">
          <w:rPr>
            <w:b w:val="0"/>
            <w:bCs w:val="0"/>
            <w:caps w:val="0"/>
            <w:noProof/>
          </w:rPr>
          <w:tab/>
        </w:r>
        <w:r w:rsidR="00B40D55" w:rsidRPr="00D357A7">
          <w:rPr>
            <w:rStyle w:val="Hyperlink"/>
            <w:noProof/>
            <w:color w:val="auto"/>
          </w:rPr>
          <w:t>NAČRT PRODAJE IN STRATEGIJA TRŽENJA</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_Toc133126411 \h </w:instrText>
        </w:r>
        <w:r w:rsidR="00B40D55" w:rsidRPr="00D357A7">
          <w:rPr>
            <w:noProof/>
            <w:webHidden/>
          </w:rPr>
        </w:r>
        <w:r w:rsidR="00B40D55" w:rsidRPr="00D357A7">
          <w:rPr>
            <w:noProof/>
            <w:webHidden/>
          </w:rPr>
          <w:fldChar w:fldCharType="separate"/>
        </w:r>
        <w:r w:rsidR="00B40D55" w:rsidRPr="00D357A7">
          <w:rPr>
            <w:noProof/>
            <w:webHidden/>
          </w:rPr>
          <w:t>8</w:t>
        </w:r>
        <w:r w:rsidR="00B40D55" w:rsidRPr="00D357A7">
          <w:rPr>
            <w:noProof/>
            <w:webHidden/>
          </w:rPr>
          <w:fldChar w:fldCharType="end"/>
        </w:r>
      </w:hyperlink>
    </w:p>
    <w:p w:rsidR="00B40D55" w:rsidRPr="00D357A7" w:rsidRDefault="004E7024">
      <w:pPr>
        <w:pStyle w:val="TOC2"/>
        <w:tabs>
          <w:tab w:val="left" w:pos="960"/>
          <w:tab w:val="right" w:leader="dot" w:pos="9061"/>
        </w:tabs>
        <w:rPr>
          <w:smallCaps w:val="0"/>
          <w:noProof/>
        </w:rPr>
      </w:pPr>
      <w:hyperlink w:anchor="_Toc133126412" w:history="1">
        <w:r w:rsidR="00B40D55" w:rsidRPr="00D357A7">
          <w:rPr>
            <w:rStyle w:val="Hyperlink"/>
            <w:noProof/>
            <w:color w:val="auto"/>
          </w:rPr>
          <w:t>5.1</w:t>
        </w:r>
        <w:r w:rsidR="00B40D55" w:rsidRPr="00D357A7">
          <w:rPr>
            <w:smallCaps w:val="0"/>
            <w:noProof/>
          </w:rPr>
          <w:tab/>
        </w:r>
        <w:r w:rsidR="00B40D55" w:rsidRPr="00D357A7">
          <w:rPr>
            <w:rStyle w:val="Hyperlink"/>
            <w:noProof/>
            <w:color w:val="auto"/>
          </w:rPr>
          <w:t>TRŽNO SPOROČILO PODJETJA</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_Toc133126412 \h </w:instrText>
        </w:r>
        <w:r w:rsidR="00B40D55" w:rsidRPr="00D357A7">
          <w:rPr>
            <w:noProof/>
            <w:webHidden/>
          </w:rPr>
        </w:r>
        <w:r w:rsidR="00B40D55" w:rsidRPr="00D357A7">
          <w:rPr>
            <w:noProof/>
            <w:webHidden/>
          </w:rPr>
          <w:fldChar w:fldCharType="separate"/>
        </w:r>
        <w:r w:rsidR="00B40D55" w:rsidRPr="00D357A7">
          <w:rPr>
            <w:noProof/>
            <w:webHidden/>
          </w:rPr>
          <w:t>8</w:t>
        </w:r>
        <w:r w:rsidR="00B40D55" w:rsidRPr="00D357A7">
          <w:rPr>
            <w:noProof/>
            <w:webHidden/>
          </w:rPr>
          <w:fldChar w:fldCharType="end"/>
        </w:r>
      </w:hyperlink>
    </w:p>
    <w:p w:rsidR="00B40D55" w:rsidRPr="00D357A7" w:rsidRDefault="004E7024">
      <w:pPr>
        <w:pStyle w:val="TOC2"/>
        <w:tabs>
          <w:tab w:val="left" w:pos="960"/>
          <w:tab w:val="right" w:leader="dot" w:pos="9061"/>
        </w:tabs>
        <w:rPr>
          <w:smallCaps w:val="0"/>
          <w:noProof/>
        </w:rPr>
      </w:pPr>
      <w:hyperlink w:anchor="_Toc133126413" w:history="1">
        <w:r w:rsidR="00B40D55" w:rsidRPr="00D357A7">
          <w:rPr>
            <w:rStyle w:val="Hyperlink"/>
            <w:noProof/>
            <w:color w:val="auto"/>
          </w:rPr>
          <w:t>5.2</w:t>
        </w:r>
        <w:r w:rsidR="00B40D55" w:rsidRPr="00D357A7">
          <w:rPr>
            <w:smallCaps w:val="0"/>
            <w:noProof/>
          </w:rPr>
          <w:tab/>
        </w:r>
        <w:r w:rsidR="00B40D55" w:rsidRPr="00D357A7">
          <w:rPr>
            <w:rStyle w:val="Hyperlink"/>
            <w:noProof/>
            <w:color w:val="auto"/>
          </w:rPr>
          <w:t>OBLIKOVANJE IN POLITIKA CEN</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_Toc133126413 \h </w:instrText>
        </w:r>
        <w:r w:rsidR="00B40D55" w:rsidRPr="00D357A7">
          <w:rPr>
            <w:noProof/>
            <w:webHidden/>
          </w:rPr>
        </w:r>
        <w:r w:rsidR="00B40D55" w:rsidRPr="00D357A7">
          <w:rPr>
            <w:noProof/>
            <w:webHidden/>
          </w:rPr>
          <w:fldChar w:fldCharType="separate"/>
        </w:r>
        <w:r w:rsidR="00B40D55" w:rsidRPr="00D357A7">
          <w:rPr>
            <w:noProof/>
            <w:webHidden/>
          </w:rPr>
          <w:t>8</w:t>
        </w:r>
        <w:r w:rsidR="00B40D55" w:rsidRPr="00D357A7">
          <w:rPr>
            <w:noProof/>
            <w:webHidden/>
          </w:rPr>
          <w:fldChar w:fldCharType="end"/>
        </w:r>
      </w:hyperlink>
    </w:p>
    <w:p w:rsidR="00B40D55" w:rsidRPr="00D357A7" w:rsidRDefault="004E7024">
      <w:pPr>
        <w:pStyle w:val="TOC2"/>
        <w:tabs>
          <w:tab w:val="left" w:pos="960"/>
          <w:tab w:val="right" w:leader="dot" w:pos="9061"/>
        </w:tabs>
        <w:rPr>
          <w:smallCaps w:val="0"/>
          <w:noProof/>
        </w:rPr>
      </w:pPr>
      <w:hyperlink w:anchor="_Toc133126414" w:history="1">
        <w:r w:rsidR="00B40D55" w:rsidRPr="00D357A7">
          <w:rPr>
            <w:rStyle w:val="Hyperlink"/>
            <w:noProof/>
            <w:color w:val="auto"/>
          </w:rPr>
          <w:t>5.3</w:t>
        </w:r>
        <w:r w:rsidR="00B40D55" w:rsidRPr="00D357A7">
          <w:rPr>
            <w:smallCaps w:val="0"/>
            <w:noProof/>
          </w:rPr>
          <w:tab/>
        </w:r>
        <w:r w:rsidR="00B40D55" w:rsidRPr="00D357A7">
          <w:rPr>
            <w:rStyle w:val="Hyperlink"/>
            <w:noProof/>
            <w:color w:val="auto"/>
          </w:rPr>
          <w:t>PRODAJNE POTI</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_Toc133126414 \h </w:instrText>
        </w:r>
        <w:r w:rsidR="00B40D55" w:rsidRPr="00D357A7">
          <w:rPr>
            <w:noProof/>
            <w:webHidden/>
          </w:rPr>
        </w:r>
        <w:r w:rsidR="00B40D55" w:rsidRPr="00D357A7">
          <w:rPr>
            <w:noProof/>
            <w:webHidden/>
          </w:rPr>
          <w:fldChar w:fldCharType="separate"/>
        </w:r>
        <w:r w:rsidR="00B40D55" w:rsidRPr="00D357A7">
          <w:rPr>
            <w:noProof/>
            <w:webHidden/>
          </w:rPr>
          <w:t>9</w:t>
        </w:r>
        <w:r w:rsidR="00B40D55" w:rsidRPr="00D357A7">
          <w:rPr>
            <w:noProof/>
            <w:webHidden/>
          </w:rPr>
          <w:fldChar w:fldCharType="end"/>
        </w:r>
      </w:hyperlink>
    </w:p>
    <w:p w:rsidR="00B40D55" w:rsidRPr="00D357A7" w:rsidRDefault="004E7024">
      <w:pPr>
        <w:pStyle w:val="TOC2"/>
        <w:tabs>
          <w:tab w:val="left" w:pos="960"/>
          <w:tab w:val="right" w:leader="dot" w:pos="9061"/>
        </w:tabs>
        <w:rPr>
          <w:smallCaps w:val="0"/>
          <w:noProof/>
        </w:rPr>
      </w:pPr>
      <w:hyperlink w:anchor="_Toc133126415" w:history="1">
        <w:r w:rsidR="00B40D55" w:rsidRPr="00D357A7">
          <w:rPr>
            <w:rStyle w:val="Hyperlink"/>
            <w:noProof/>
            <w:color w:val="auto"/>
          </w:rPr>
          <w:t>5.4</w:t>
        </w:r>
        <w:r w:rsidR="00B40D55" w:rsidRPr="00D357A7">
          <w:rPr>
            <w:smallCaps w:val="0"/>
            <w:noProof/>
          </w:rPr>
          <w:tab/>
        </w:r>
        <w:r w:rsidR="00B40D55" w:rsidRPr="00D357A7">
          <w:rPr>
            <w:rStyle w:val="Hyperlink"/>
            <w:noProof/>
            <w:color w:val="auto"/>
          </w:rPr>
          <w:t>POPRODAJNE STORITVE KUPCEV</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_Toc133126415 \h </w:instrText>
        </w:r>
        <w:r w:rsidR="00B40D55" w:rsidRPr="00D357A7">
          <w:rPr>
            <w:noProof/>
            <w:webHidden/>
          </w:rPr>
        </w:r>
        <w:r w:rsidR="00B40D55" w:rsidRPr="00D357A7">
          <w:rPr>
            <w:noProof/>
            <w:webHidden/>
          </w:rPr>
          <w:fldChar w:fldCharType="separate"/>
        </w:r>
        <w:r w:rsidR="00B40D55" w:rsidRPr="00D357A7">
          <w:rPr>
            <w:noProof/>
            <w:webHidden/>
          </w:rPr>
          <w:t>9</w:t>
        </w:r>
        <w:r w:rsidR="00B40D55" w:rsidRPr="00D357A7">
          <w:rPr>
            <w:noProof/>
            <w:webHidden/>
          </w:rPr>
          <w:fldChar w:fldCharType="end"/>
        </w:r>
      </w:hyperlink>
    </w:p>
    <w:p w:rsidR="00B40D55" w:rsidRPr="00D357A7" w:rsidRDefault="004E7024">
      <w:pPr>
        <w:pStyle w:val="TOC2"/>
        <w:tabs>
          <w:tab w:val="left" w:pos="960"/>
          <w:tab w:val="right" w:leader="dot" w:pos="9061"/>
        </w:tabs>
        <w:rPr>
          <w:smallCaps w:val="0"/>
          <w:noProof/>
        </w:rPr>
      </w:pPr>
      <w:hyperlink w:anchor="_Toc133126416" w:history="1">
        <w:r w:rsidR="00B40D55" w:rsidRPr="00D357A7">
          <w:rPr>
            <w:rStyle w:val="Hyperlink"/>
            <w:noProof/>
            <w:color w:val="auto"/>
          </w:rPr>
          <w:t>5.5</w:t>
        </w:r>
        <w:r w:rsidR="00B40D55" w:rsidRPr="00D357A7">
          <w:rPr>
            <w:smallCaps w:val="0"/>
            <w:noProof/>
          </w:rPr>
          <w:tab/>
        </w:r>
        <w:r w:rsidR="00B40D55" w:rsidRPr="00D357A7">
          <w:rPr>
            <w:rStyle w:val="Hyperlink"/>
            <w:noProof/>
            <w:color w:val="auto"/>
          </w:rPr>
          <w:t>OGLAŠEVANJE IN PROMOCIJA</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_Toc133126416 \h </w:instrText>
        </w:r>
        <w:r w:rsidR="00B40D55" w:rsidRPr="00D357A7">
          <w:rPr>
            <w:noProof/>
            <w:webHidden/>
          </w:rPr>
        </w:r>
        <w:r w:rsidR="00B40D55" w:rsidRPr="00D357A7">
          <w:rPr>
            <w:noProof/>
            <w:webHidden/>
          </w:rPr>
          <w:fldChar w:fldCharType="separate"/>
        </w:r>
        <w:r w:rsidR="00B40D55" w:rsidRPr="00D357A7">
          <w:rPr>
            <w:noProof/>
            <w:webHidden/>
          </w:rPr>
          <w:t>9</w:t>
        </w:r>
        <w:r w:rsidR="00B40D55" w:rsidRPr="00D357A7">
          <w:rPr>
            <w:noProof/>
            <w:webHidden/>
          </w:rPr>
          <w:fldChar w:fldCharType="end"/>
        </w:r>
      </w:hyperlink>
    </w:p>
    <w:p w:rsidR="00B40D55" w:rsidRPr="00D357A7" w:rsidRDefault="004E7024">
      <w:pPr>
        <w:pStyle w:val="TOC1"/>
        <w:tabs>
          <w:tab w:val="left" w:pos="480"/>
          <w:tab w:val="right" w:leader="dot" w:pos="9061"/>
        </w:tabs>
        <w:rPr>
          <w:b w:val="0"/>
          <w:bCs w:val="0"/>
          <w:caps w:val="0"/>
          <w:noProof/>
        </w:rPr>
      </w:pPr>
      <w:hyperlink w:anchor="_Toc133126417" w:history="1">
        <w:r w:rsidR="00B40D55" w:rsidRPr="00D357A7">
          <w:rPr>
            <w:rStyle w:val="Hyperlink"/>
            <w:noProof/>
            <w:color w:val="auto"/>
          </w:rPr>
          <w:t>6.</w:t>
        </w:r>
        <w:r w:rsidR="00B40D55" w:rsidRPr="00D357A7">
          <w:rPr>
            <w:b w:val="0"/>
            <w:bCs w:val="0"/>
            <w:caps w:val="0"/>
            <w:noProof/>
          </w:rPr>
          <w:tab/>
        </w:r>
        <w:r w:rsidR="00B40D55" w:rsidRPr="00D357A7">
          <w:rPr>
            <w:rStyle w:val="Hyperlink"/>
            <w:noProof/>
            <w:color w:val="auto"/>
          </w:rPr>
          <w:t>MANAGEMENT, ORGANIZACIJA IN LASTNIŠTVO</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_Toc133126417 \h </w:instrText>
        </w:r>
        <w:r w:rsidR="00B40D55" w:rsidRPr="00D357A7">
          <w:rPr>
            <w:noProof/>
            <w:webHidden/>
          </w:rPr>
        </w:r>
        <w:r w:rsidR="00B40D55" w:rsidRPr="00D357A7">
          <w:rPr>
            <w:noProof/>
            <w:webHidden/>
          </w:rPr>
          <w:fldChar w:fldCharType="separate"/>
        </w:r>
        <w:r w:rsidR="00B40D55" w:rsidRPr="00D357A7">
          <w:rPr>
            <w:noProof/>
            <w:webHidden/>
          </w:rPr>
          <w:t>10</w:t>
        </w:r>
        <w:r w:rsidR="00B40D55" w:rsidRPr="00D357A7">
          <w:rPr>
            <w:noProof/>
            <w:webHidden/>
          </w:rPr>
          <w:fldChar w:fldCharType="end"/>
        </w:r>
      </w:hyperlink>
    </w:p>
    <w:p w:rsidR="00B40D55" w:rsidRPr="00D357A7" w:rsidRDefault="004E7024">
      <w:pPr>
        <w:pStyle w:val="TOC2"/>
        <w:tabs>
          <w:tab w:val="left" w:pos="960"/>
          <w:tab w:val="right" w:leader="dot" w:pos="9061"/>
        </w:tabs>
        <w:rPr>
          <w:smallCaps w:val="0"/>
          <w:noProof/>
        </w:rPr>
      </w:pPr>
      <w:hyperlink w:anchor="_Toc133126418" w:history="1">
        <w:r w:rsidR="00B40D55" w:rsidRPr="00D357A7">
          <w:rPr>
            <w:rStyle w:val="Hyperlink"/>
            <w:noProof/>
            <w:color w:val="auto"/>
          </w:rPr>
          <w:t>6.1</w:t>
        </w:r>
        <w:r w:rsidR="00B40D55" w:rsidRPr="00D357A7">
          <w:rPr>
            <w:smallCaps w:val="0"/>
            <w:noProof/>
          </w:rPr>
          <w:tab/>
        </w:r>
        <w:r w:rsidR="00B40D55" w:rsidRPr="00D357A7">
          <w:rPr>
            <w:rStyle w:val="Hyperlink"/>
            <w:noProof/>
            <w:color w:val="auto"/>
          </w:rPr>
          <w:t>PODJETNIŠKA / podjetniška SKUPINA</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_Toc133126418 \h </w:instrText>
        </w:r>
        <w:r w:rsidR="00B40D55" w:rsidRPr="00D357A7">
          <w:rPr>
            <w:noProof/>
            <w:webHidden/>
          </w:rPr>
        </w:r>
        <w:r w:rsidR="00B40D55" w:rsidRPr="00D357A7">
          <w:rPr>
            <w:noProof/>
            <w:webHidden/>
          </w:rPr>
          <w:fldChar w:fldCharType="separate"/>
        </w:r>
        <w:r w:rsidR="00B40D55" w:rsidRPr="00D357A7">
          <w:rPr>
            <w:noProof/>
            <w:webHidden/>
          </w:rPr>
          <w:t>10</w:t>
        </w:r>
        <w:r w:rsidR="00B40D55" w:rsidRPr="00D357A7">
          <w:rPr>
            <w:noProof/>
            <w:webHidden/>
          </w:rPr>
          <w:fldChar w:fldCharType="end"/>
        </w:r>
      </w:hyperlink>
    </w:p>
    <w:p w:rsidR="00B40D55" w:rsidRPr="00D357A7" w:rsidRDefault="004E7024" w:rsidP="00B40D55">
      <w:pPr>
        <w:pStyle w:val="TOC2"/>
        <w:tabs>
          <w:tab w:val="left" w:pos="960"/>
          <w:tab w:val="right" w:leader="dot" w:pos="9061"/>
        </w:tabs>
        <w:rPr>
          <w:rStyle w:val="Hyperlink"/>
          <w:noProof/>
          <w:color w:val="auto"/>
        </w:rPr>
      </w:pPr>
      <w:hyperlink w:anchor="_Toc133126419" w:history="1">
        <w:r w:rsidR="00B40D55" w:rsidRPr="00D357A7">
          <w:rPr>
            <w:rStyle w:val="Hyperlink"/>
            <w:noProof/>
            <w:color w:val="auto"/>
          </w:rPr>
          <w:t>6.2</w:t>
        </w:r>
        <w:r w:rsidR="00B40D55" w:rsidRPr="00D357A7">
          <w:rPr>
            <w:smallCaps w:val="0"/>
            <w:noProof/>
          </w:rPr>
          <w:tab/>
        </w:r>
        <w:r w:rsidR="00B40D55" w:rsidRPr="00D357A7">
          <w:rPr>
            <w:rStyle w:val="Hyperlink"/>
            <w:noProof/>
            <w:color w:val="auto"/>
          </w:rPr>
          <w:t>Zunanja strokovna skupina</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_Toc133126419 \h </w:instrText>
        </w:r>
        <w:r w:rsidR="00B40D55" w:rsidRPr="00D357A7">
          <w:rPr>
            <w:noProof/>
            <w:webHidden/>
          </w:rPr>
        </w:r>
        <w:r w:rsidR="00B40D55" w:rsidRPr="00D357A7">
          <w:rPr>
            <w:noProof/>
            <w:webHidden/>
          </w:rPr>
          <w:fldChar w:fldCharType="separate"/>
        </w:r>
        <w:r w:rsidR="00B40D55" w:rsidRPr="00D357A7">
          <w:rPr>
            <w:noProof/>
            <w:webHidden/>
          </w:rPr>
          <w:t>10</w:t>
        </w:r>
        <w:r w:rsidR="00B40D55" w:rsidRPr="00D357A7">
          <w:rPr>
            <w:noProof/>
            <w:webHidden/>
          </w:rPr>
          <w:fldChar w:fldCharType="end"/>
        </w:r>
      </w:hyperlink>
    </w:p>
    <w:p w:rsidR="00B40D55" w:rsidRPr="00D357A7" w:rsidRDefault="00B40D55" w:rsidP="00B40D55">
      <w:r w:rsidRPr="00D357A7">
        <w:t xml:space="preserve">    6.3</w:t>
      </w:r>
      <w:r w:rsidRPr="00D357A7">
        <w:tab/>
        <w:t xml:space="preserve">    organizacijska shema podjetja...................................................................................10</w:t>
      </w:r>
    </w:p>
    <w:p w:rsidR="00B40D55" w:rsidRPr="00D357A7" w:rsidRDefault="00B40D55" w:rsidP="00B40D55">
      <w:pPr>
        <w:jc w:val="center"/>
      </w:pPr>
      <w:r w:rsidRPr="00D357A7">
        <w:t xml:space="preserve">   6.4       lastništvo in drugi investitorji....................................................................................10</w:t>
      </w:r>
    </w:p>
    <w:p w:rsidR="00B40D55" w:rsidRPr="00D357A7" w:rsidRDefault="004E7024">
      <w:pPr>
        <w:pStyle w:val="TOC1"/>
        <w:tabs>
          <w:tab w:val="left" w:pos="480"/>
          <w:tab w:val="right" w:leader="dot" w:pos="9061"/>
        </w:tabs>
        <w:rPr>
          <w:b w:val="0"/>
          <w:bCs w:val="0"/>
          <w:caps w:val="0"/>
          <w:noProof/>
        </w:rPr>
      </w:pPr>
      <w:hyperlink w:anchor="_Toc133126420" w:history="1">
        <w:r w:rsidR="00B40D55" w:rsidRPr="00D357A7">
          <w:rPr>
            <w:rStyle w:val="Hyperlink"/>
            <w:noProof/>
            <w:color w:val="auto"/>
          </w:rPr>
          <w:t>7.</w:t>
        </w:r>
        <w:r w:rsidR="00B40D55" w:rsidRPr="00D357A7">
          <w:rPr>
            <w:b w:val="0"/>
            <w:bCs w:val="0"/>
            <w:caps w:val="0"/>
            <w:noProof/>
          </w:rPr>
          <w:tab/>
        </w:r>
        <w:r w:rsidR="00B40D55" w:rsidRPr="00D357A7">
          <w:rPr>
            <w:rStyle w:val="Hyperlink"/>
            <w:noProof/>
            <w:color w:val="auto"/>
          </w:rPr>
          <w:t>cena DELA in problemov</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_Toc133126420 \h </w:instrText>
        </w:r>
        <w:r w:rsidR="00B40D55" w:rsidRPr="00D357A7">
          <w:rPr>
            <w:noProof/>
            <w:webHidden/>
          </w:rPr>
        </w:r>
        <w:r w:rsidR="00B40D55" w:rsidRPr="00D357A7">
          <w:rPr>
            <w:noProof/>
            <w:webHidden/>
          </w:rPr>
          <w:fldChar w:fldCharType="separate"/>
        </w:r>
        <w:r w:rsidR="00B40D55" w:rsidRPr="00D357A7">
          <w:rPr>
            <w:noProof/>
            <w:webHidden/>
          </w:rPr>
          <w:t>11</w:t>
        </w:r>
        <w:r w:rsidR="00B40D55" w:rsidRPr="00D357A7">
          <w:rPr>
            <w:noProof/>
            <w:webHidden/>
          </w:rPr>
          <w:fldChar w:fldCharType="end"/>
        </w:r>
      </w:hyperlink>
    </w:p>
    <w:p w:rsidR="00B40D55" w:rsidRPr="00D357A7" w:rsidRDefault="004E7024">
      <w:pPr>
        <w:pStyle w:val="TOC1"/>
        <w:tabs>
          <w:tab w:val="left" w:pos="480"/>
          <w:tab w:val="right" w:leader="dot" w:pos="9061"/>
        </w:tabs>
        <w:rPr>
          <w:b w:val="0"/>
          <w:bCs w:val="0"/>
          <w:caps w:val="0"/>
          <w:noProof/>
        </w:rPr>
      </w:pPr>
      <w:hyperlink w:anchor="_Toc133126421" w:history="1">
        <w:r w:rsidR="00B40D55" w:rsidRPr="00D357A7">
          <w:rPr>
            <w:rStyle w:val="Hyperlink"/>
            <w:noProof/>
            <w:color w:val="auto"/>
          </w:rPr>
          <w:t>8.</w:t>
        </w:r>
        <w:r w:rsidR="00B40D55" w:rsidRPr="00D357A7">
          <w:rPr>
            <w:b w:val="0"/>
            <w:bCs w:val="0"/>
            <w:caps w:val="0"/>
            <w:noProof/>
          </w:rPr>
          <w:tab/>
        </w:r>
        <w:r w:rsidR="00B40D55" w:rsidRPr="00D357A7">
          <w:rPr>
            <w:rStyle w:val="Hyperlink"/>
            <w:noProof/>
            <w:color w:val="auto"/>
          </w:rPr>
          <w:t>terminski načrt</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_Toc133126421 \h </w:instrText>
        </w:r>
        <w:r w:rsidR="00B40D55" w:rsidRPr="00D357A7">
          <w:rPr>
            <w:noProof/>
            <w:webHidden/>
          </w:rPr>
        </w:r>
        <w:r w:rsidR="00B40D55" w:rsidRPr="00D357A7">
          <w:rPr>
            <w:noProof/>
            <w:webHidden/>
          </w:rPr>
          <w:fldChar w:fldCharType="separate"/>
        </w:r>
        <w:r w:rsidR="00B40D55" w:rsidRPr="00D357A7">
          <w:rPr>
            <w:noProof/>
            <w:webHidden/>
          </w:rPr>
          <w:t>11</w:t>
        </w:r>
        <w:r w:rsidR="00B40D55" w:rsidRPr="00D357A7">
          <w:rPr>
            <w:noProof/>
            <w:webHidden/>
          </w:rPr>
          <w:fldChar w:fldCharType="end"/>
        </w:r>
      </w:hyperlink>
    </w:p>
    <w:p w:rsidR="00B40D55" w:rsidRPr="00D357A7" w:rsidRDefault="004E7024">
      <w:pPr>
        <w:pStyle w:val="TOC2"/>
        <w:tabs>
          <w:tab w:val="left" w:pos="960"/>
          <w:tab w:val="right" w:leader="dot" w:pos="9061"/>
        </w:tabs>
        <w:rPr>
          <w:smallCaps w:val="0"/>
          <w:noProof/>
        </w:rPr>
      </w:pPr>
      <w:hyperlink w:anchor="_Toc133126422" w:history="1">
        <w:r w:rsidR="00B40D55" w:rsidRPr="00D357A7">
          <w:rPr>
            <w:rStyle w:val="Hyperlink"/>
            <w:noProof/>
            <w:color w:val="auto"/>
          </w:rPr>
          <w:t>9.1</w:t>
        </w:r>
        <w:r w:rsidR="00B40D55" w:rsidRPr="00D357A7">
          <w:rPr>
            <w:smallCaps w:val="0"/>
            <w:noProof/>
          </w:rPr>
          <w:tab/>
        </w:r>
        <w:r w:rsidR="00B40D55" w:rsidRPr="00D357A7">
          <w:rPr>
            <w:rStyle w:val="Hyperlink"/>
            <w:noProof/>
            <w:color w:val="auto"/>
          </w:rPr>
          <w:t>Terminski načrt ključnih dejavnosti</w:t>
        </w:r>
        <w:r w:rsidR="00B40D55" w:rsidRPr="00D357A7">
          <w:rPr>
            <w:noProof/>
            <w:webHidden/>
          </w:rPr>
          <w:tab/>
        </w:r>
        <w:r w:rsidR="00B40D55" w:rsidRPr="00D357A7">
          <w:rPr>
            <w:noProof/>
            <w:webHidden/>
          </w:rPr>
          <w:fldChar w:fldCharType="begin"/>
        </w:r>
        <w:r w:rsidR="00B40D55" w:rsidRPr="00D357A7">
          <w:rPr>
            <w:noProof/>
            <w:webHidden/>
          </w:rPr>
          <w:instrText xml:space="preserve"> PAGEREF _Toc133126422 \h </w:instrText>
        </w:r>
        <w:r w:rsidR="00B40D55" w:rsidRPr="00D357A7">
          <w:rPr>
            <w:noProof/>
            <w:webHidden/>
          </w:rPr>
        </w:r>
        <w:r w:rsidR="00B40D55" w:rsidRPr="00D357A7">
          <w:rPr>
            <w:noProof/>
            <w:webHidden/>
          </w:rPr>
          <w:fldChar w:fldCharType="separate"/>
        </w:r>
        <w:r w:rsidR="00B40D55" w:rsidRPr="00D357A7">
          <w:rPr>
            <w:noProof/>
            <w:webHidden/>
          </w:rPr>
          <w:t>11</w:t>
        </w:r>
        <w:r w:rsidR="00B40D55" w:rsidRPr="00D357A7">
          <w:rPr>
            <w:noProof/>
            <w:webHidden/>
          </w:rPr>
          <w:fldChar w:fldCharType="end"/>
        </w:r>
      </w:hyperlink>
    </w:p>
    <w:p w:rsidR="00B40D55" w:rsidRDefault="00B40D55">
      <w:pPr>
        <w:tabs>
          <w:tab w:val="left" w:pos="1980"/>
        </w:tabs>
        <w:sectPr w:rsidR="00B40D55">
          <w:footerReference w:type="default" r:id="rId11"/>
          <w:pgSz w:w="11907" w:h="16840" w:code="9"/>
          <w:pgMar w:top="1418" w:right="1418" w:bottom="1418" w:left="1418" w:header="709" w:footer="964" w:gutter="0"/>
          <w:paperSrc w:first="17486" w:other="17486"/>
          <w:cols w:space="708"/>
          <w:docGrid w:linePitch="360"/>
        </w:sectPr>
      </w:pPr>
      <w:r w:rsidRPr="00D357A7">
        <w:rPr>
          <w:b/>
          <w:i/>
          <w:sz w:val="20"/>
        </w:rPr>
        <w:fldChar w:fldCharType="end"/>
      </w:r>
    </w:p>
    <w:p w:rsidR="00B40D55" w:rsidRDefault="00B40D55">
      <w:pPr>
        <w:pStyle w:val="Heading1"/>
        <w:tabs>
          <w:tab w:val="left" w:pos="1980"/>
        </w:tabs>
      </w:pPr>
      <w:bookmarkStart w:id="2" w:name="_Toc133126393"/>
      <w:r>
        <w:lastRenderedPageBreak/>
        <w:t>POVZETEK</w:t>
      </w:r>
      <w:bookmarkEnd w:id="2"/>
    </w:p>
    <w:p w:rsidR="00B40D55" w:rsidRDefault="00B40D55">
      <w:pPr>
        <w:tabs>
          <w:tab w:val="left" w:pos="1980"/>
        </w:tabs>
      </w:pPr>
    </w:p>
    <w:p w:rsidR="00B40D55" w:rsidRDefault="00B40D55">
      <w:pPr>
        <w:pStyle w:val="BodyText"/>
        <w:tabs>
          <w:tab w:val="left" w:pos="1980"/>
        </w:tabs>
      </w:pPr>
      <w:r>
        <w:t>Naše podjetje bo delovalo kot družba z omejeno odgovornostjo in bo</w:t>
      </w:r>
      <w:r w:rsidR="005B1CCD">
        <w:t xml:space="preserve"> na začetku opravljalo funkcijo vzpostavitev in gradnjo lokalnih omrežij, izdelovanje iinternetnih strani ter prodaja pripadajoče računalniške opreme</w:t>
      </w:r>
      <w:r>
        <w:t xml:space="preserve">. Imenovali se bomo </w:t>
      </w:r>
      <w:r w:rsidR="005B1CCD">
        <w:t>IBJ</w:t>
      </w:r>
      <w:r>
        <w:t>. Naše p</w:t>
      </w:r>
      <w:r w:rsidR="005B1CCD">
        <w:t xml:space="preserve">odjetje bo na začetku temeljilo </w:t>
      </w:r>
      <w:r>
        <w:t>na dobavi in prodaji izdelkov različnih domačih in tujih proizvaj</w:t>
      </w:r>
      <w:r w:rsidR="005B1CCD">
        <w:t>alcev vseh kakovostnih razredov in</w:t>
      </w:r>
      <w:r>
        <w:t xml:space="preserve"> cen.</w:t>
      </w:r>
    </w:p>
    <w:p w:rsidR="00B40D55" w:rsidRDefault="00B40D55">
      <w:pPr>
        <w:tabs>
          <w:tab w:val="left" w:pos="1980"/>
        </w:tabs>
        <w:jc w:val="both"/>
      </w:pPr>
    </w:p>
    <w:p w:rsidR="00B40D55" w:rsidRPr="005B1CCD" w:rsidRDefault="00B40D55" w:rsidP="005B1CCD">
      <w:pPr>
        <w:pStyle w:val="Header"/>
        <w:jc w:val="center"/>
        <w:rPr>
          <w:shadow/>
          <w:color w:val="0000FF"/>
          <w:sz w:val="28"/>
        </w:rPr>
      </w:pPr>
      <w:r>
        <w:t xml:space="preserve">Sedež podjetja bo v </w:t>
      </w:r>
      <w:r w:rsidR="005B1CCD">
        <w:t>New Yorku</w:t>
      </w:r>
      <w:r>
        <w:t xml:space="preserve"> v poslovnem </w:t>
      </w:r>
      <w:r w:rsidR="005B1CCD">
        <w:t xml:space="preserve">zgradbi na </w:t>
      </w:r>
      <w:r w:rsidR="005B1CCD" w:rsidRPr="005B1CCD">
        <w:rPr>
          <w:rStyle w:val="BodyTextChar"/>
          <w:bCs/>
        </w:rPr>
        <w:t>1155 Avenue of the Americas</w:t>
      </w:r>
      <w:r>
        <w:t>, kajti ta lokacija se nam je zdela najprimernejša zaradi lahkega dostopa kupcem, saj tu najdete kompleks trgovin z različnimi izdelki in ponudbo skoraj vseh proizvodov, ki jih človek potrebuje. Ker pa na tej lokaciji ne najdete trgovine, ki bi jo radi ustanovili mi, smo zgrabili priložnost in odkupili poslovni prostor.</w:t>
      </w:r>
    </w:p>
    <w:p w:rsidR="00B40D55" w:rsidRDefault="00B40D55">
      <w:pPr>
        <w:tabs>
          <w:tab w:val="left" w:pos="1980"/>
        </w:tabs>
        <w:jc w:val="both"/>
      </w:pPr>
    </w:p>
    <w:p w:rsidR="00B40D55" w:rsidRDefault="00B40D55">
      <w:pPr>
        <w:tabs>
          <w:tab w:val="left" w:pos="1980"/>
        </w:tabs>
        <w:jc w:val="both"/>
      </w:pPr>
      <w:r>
        <w:t>Ustanovni podjetniški team sestavljajo tri  enakovredne ustanoviteljice in lastnice, ki imajo glavno besedo v podjetju in dve zaposleni prodajalki. Vse ustanoviteljice imajo iz preteklosti dovolj znanj, ki so jih pridobile s šolanjem in opravljenimi tečaji, kar naj bi pripomoglo pri uspešnem začetku in kasnejšem vodenju in upravljanju podjetja. Iz preteklosti nimamo posebnih izkušenj iz podobnih dejavnosti, saj je to prvo podjetje te panoge, ki ga bomo ustanovile, vendar to ne bi smela biti ovira, kajti vse smo še mlade in polne idej in želja za prihodnost.</w:t>
      </w:r>
    </w:p>
    <w:p w:rsidR="00B40D55" w:rsidRDefault="00B40D55">
      <w:pPr>
        <w:tabs>
          <w:tab w:val="left" w:pos="1980"/>
        </w:tabs>
        <w:jc w:val="both"/>
      </w:pPr>
    </w:p>
    <w:p w:rsidR="006457FF" w:rsidRDefault="00B40D55">
      <w:pPr>
        <w:tabs>
          <w:tab w:val="left" w:pos="1980"/>
        </w:tabs>
        <w:jc w:val="both"/>
      </w:pPr>
      <w:r>
        <w:t xml:space="preserve">Naše uspešno poslovanje temelji na dejstvih, da bomo na začetku poslovanja namenili največ pozornosti domačem trgu, kasneje pa razmišljamo o širjenju na sosednje, tuje tržišče. Uspeh bi radi dosegli </w:t>
      </w:r>
      <w:r w:rsidR="006457FF">
        <w:t>tudi s tem, da mi namesto kupcev nabavimo in montiramo vso opremo, zato</w:t>
      </w:r>
      <w:r>
        <w:t xml:space="preserve"> jim ni potrebno is</w:t>
      </w:r>
      <w:r w:rsidR="006457FF">
        <w:t>kati določenih izdelkov drugod, naša dejavnost</w:t>
      </w:r>
      <w:r>
        <w:t xml:space="preserve"> se nam zdi </w:t>
      </w:r>
      <w:r w:rsidR="006457FF">
        <w:t xml:space="preserve">zato </w:t>
      </w:r>
      <w:r>
        <w:t xml:space="preserve">precej privlačna, saj kupci tako prihranijo na času in denarju. </w:t>
      </w:r>
    </w:p>
    <w:p w:rsidR="006457FF" w:rsidRDefault="006457FF">
      <w:pPr>
        <w:tabs>
          <w:tab w:val="left" w:pos="1980"/>
        </w:tabs>
        <w:jc w:val="both"/>
      </w:pPr>
    </w:p>
    <w:p w:rsidR="00B40D55" w:rsidRDefault="00B40D55">
      <w:pPr>
        <w:tabs>
          <w:tab w:val="left" w:pos="1980"/>
        </w:tabs>
        <w:jc w:val="both"/>
      </w:pPr>
      <w:r>
        <w:t xml:space="preserve">Naši artikli bodo na voljo vsem </w:t>
      </w:r>
      <w:r w:rsidR="006457FF">
        <w:t>podjetjem pa tudi posameznikom</w:t>
      </w:r>
      <w:r>
        <w:t xml:space="preserve">, potencialnim kupcem ne glede na starost in dohodek. </w:t>
      </w:r>
      <w:r w:rsidR="006457FF">
        <w:t>Naša</w:t>
      </w:r>
      <w:r>
        <w:t xml:space="preserve"> prednost bo v kvaliteti, bogati izbiri,</w:t>
      </w:r>
      <w:r w:rsidR="006457FF">
        <w:t xml:space="preserve"> </w:t>
      </w:r>
      <w:r>
        <w:t>sorazmerno nizkih cenah. Kar pa je zelo pomembno je to, da bodo naši izdelki znanih proizvajalcev, ki že kar nekaj časa zastopajo domač in tuj trg (</w:t>
      </w:r>
      <w:r w:rsidR="006457FF">
        <w:t xml:space="preserve">Microsoft, </w:t>
      </w:r>
      <w:r w:rsidR="0015344B">
        <w:t>Siemens, IBM</w:t>
      </w:r>
      <w:r>
        <w:t>,…). Prodajo pa bomo popestrili z raznimi popusti, promocijo…Cene izdelkov bomo določali glede na stroške, natančne ocene kupne moči potencialnih kupcev, marže, kjer bomo upoštevali transport in zavarovanja. Kupcem bomo omogočali tudi reklamacijo in zamenjavo izdelkov s priloženim računom v roku enega tedna.</w:t>
      </w:r>
    </w:p>
    <w:p w:rsidR="00B40D55" w:rsidRDefault="00B40D55">
      <w:pPr>
        <w:tabs>
          <w:tab w:val="left" w:pos="1980"/>
        </w:tabs>
        <w:jc w:val="both"/>
      </w:pPr>
    </w:p>
    <w:p w:rsidR="00B40D55" w:rsidRDefault="0015344B">
      <w:pPr>
        <w:tabs>
          <w:tab w:val="left" w:pos="1980"/>
        </w:tabs>
        <w:jc w:val="both"/>
      </w:pPr>
      <w:r>
        <w:t>Sredstva za zagon podjetja bom</w:t>
      </w:r>
      <w:r w:rsidR="00B40D55">
        <w:t xml:space="preserve"> prispeval</w:t>
      </w:r>
      <w:r>
        <w:t xml:space="preserve"> sam,</w:t>
      </w:r>
      <w:r w:rsidR="00B40D55">
        <w:t xml:space="preserve"> tako da bo osnovni kapital znašal 1</w:t>
      </w:r>
      <w:r>
        <w:t>0.000.000 SIT. Vzel</w:t>
      </w:r>
      <w:r w:rsidR="00B40D55">
        <w:t xml:space="preserve"> bom še kredit pri banki, v višini 6.448.000 SIT, ki ga bom začel vračati šele v šestem letu poslovanja, do takrat pa bom zanj plačeval le obresti. Pred pričetkom poslovanja bom kupil poslovne prostore (1</w:t>
      </w:r>
      <w:r>
        <w:t>5</w:t>
      </w:r>
      <w:r w:rsidR="00B40D55">
        <w:t xml:space="preserve">.000.000 SIT) in pisarniški material (1.205.000 SIT). V skladu z </w:t>
      </w:r>
      <w:r>
        <w:t>mojimi finančnimi projekcijami, bom vseh pet let posloval</w:t>
      </w:r>
      <w:r w:rsidR="00B40D55">
        <w:t xml:space="preserve"> z dobičkom, ki bo prvo leto v višini </w:t>
      </w:r>
      <w:r>
        <w:t>2.500.000</w:t>
      </w:r>
      <w:r w:rsidR="00B40D55">
        <w:t xml:space="preserve"> SIT. S prenesenimi dobički prejšnjih let, bomo četrto leto poslova</w:t>
      </w:r>
      <w:r>
        <w:t>nja zvišali osnovni kapital na 20</w:t>
      </w:r>
      <w:r w:rsidR="00B40D55">
        <w:t>.</w:t>
      </w:r>
      <w:r>
        <w:t>000</w:t>
      </w:r>
      <w:r w:rsidR="00B40D55">
        <w:t>.000 SIT. Podjetje bo poslovalo rentabilno Količinski prag rentabilnosti pa</w:t>
      </w:r>
      <w:r>
        <w:t xml:space="preserve"> bi se izravnal že pri nabavi</w:t>
      </w:r>
      <w:r w:rsidRPr="0015344B">
        <w:t xml:space="preserve"> </w:t>
      </w:r>
      <w:r>
        <w:t>in</w:t>
      </w:r>
      <w:r w:rsidRPr="0015344B">
        <w:t xml:space="preserve"> </w:t>
      </w:r>
      <w:r>
        <w:t>montaži enega malega podjetja na mesec</w:t>
      </w:r>
      <w:r w:rsidR="00B40D55">
        <w:t xml:space="preserve">. </w:t>
      </w:r>
    </w:p>
    <w:p w:rsidR="00B40D55" w:rsidRDefault="00B40D55">
      <w:pPr>
        <w:tabs>
          <w:tab w:val="left" w:pos="1980"/>
        </w:tabs>
        <w:jc w:val="both"/>
        <w:sectPr w:rsidR="00B40D55">
          <w:footerReference w:type="default" r:id="rId12"/>
          <w:pgSz w:w="11907" w:h="16840" w:code="9"/>
          <w:pgMar w:top="1417" w:right="1417" w:bottom="1417" w:left="1417" w:header="708" w:footer="964" w:gutter="0"/>
          <w:paperSrc w:first="17486" w:other="17486"/>
          <w:cols w:space="708"/>
          <w:docGrid w:linePitch="360"/>
        </w:sectPr>
      </w:pPr>
    </w:p>
    <w:p w:rsidR="00B40D55" w:rsidRDefault="00B40D55">
      <w:pPr>
        <w:pStyle w:val="Heading1"/>
        <w:tabs>
          <w:tab w:val="left" w:pos="1980"/>
        </w:tabs>
      </w:pPr>
      <w:bookmarkStart w:id="3" w:name="_Toc133126394"/>
      <w:r>
        <w:lastRenderedPageBreak/>
        <w:t>PANOGA, PODJETJE IN PROIZVOD</w:t>
      </w:r>
      <w:bookmarkEnd w:id="3"/>
      <w:r>
        <w:t xml:space="preserve"> </w:t>
      </w:r>
    </w:p>
    <w:p w:rsidR="00B40D55" w:rsidRDefault="00B40D55">
      <w:pPr>
        <w:pStyle w:val="Heading2"/>
        <w:tabs>
          <w:tab w:val="left" w:pos="1980"/>
        </w:tabs>
      </w:pPr>
      <w:bookmarkStart w:id="4" w:name="_Toc133126395"/>
      <w:r>
        <w:t>ZNAČILNOSTI PANOGE IN DEJAVNOSTI</w:t>
      </w:r>
      <w:bookmarkEnd w:id="4"/>
      <w:r>
        <w:t xml:space="preserve"> </w:t>
      </w:r>
    </w:p>
    <w:p w:rsidR="00B40D55" w:rsidRDefault="00B40D55">
      <w:pPr>
        <w:tabs>
          <w:tab w:val="left" w:pos="1980"/>
        </w:tabs>
        <w:jc w:val="both"/>
        <w:rPr>
          <w:b/>
          <w:sz w:val="28"/>
        </w:rPr>
      </w:pPr>
    </w:p>
    <w:p w:rsidR="00B40D55" w:rsidRDefault="00B40D55">
      <w:pPr>
        <w:pStyle w:val="BodyText"/>
        <w:tabs>
          <w:tab w:val="left" w:pos="1980"/>
        </w:tabs>
      </w:pPr>
      <w:r>
        <w:t>Na splošno se zavedamo težavne situacije</w:t>
      </w:r>
      <w:r w:rsidR="006A2A30">
        <w:t xml:space="preserve"> nabava in</w:t>
      </w:r>
      <w:r>
        <w:t xml:space="preserve"> proda storitve. A statistike zadnjih 3-5 let kažejo, da poleg različnih </w:t>
      </w:r>
      <w:r w:rsidR="006A2A30">
        <w:t>večjih firm</w:t>
      </w:r>
      <w:r>
        <w:t xml:space="preserve"> vsekakor bolje uspevajo manjše, ki za svoje delovanje potrebujejo manjše število </w:t>
      </w:r>
      <w:r w:rsidR="006A2A30">
        <w:t>delavne sile</w:t>
      </w:r>
      <w:r>
        <w:t xml:space="preserve"> in se</w:t>
      </w:r>
      <w:r w:rsidR="006A2A30">
        <w:t xml:space="preserve"> zato</w:t>
      </w:r>
      <w:r>
        <w:t xml:space="preserve"> lažje prilagajajo tržnim spremembam.</w:t>
      </w:r>
      <w:r w:rsidR="006A2A30">
        <w:t xml:space="preserve"> </w:t>
      </w:r>
      <w:r>
        <w:t xml:space="preserve">Povpraševanje iz leta v leto narašča, zato pričakujemo donosen in uspešen posel vsaj za naslednjih nekaj let. </w:t>
      </w:r>
    </w:p>
    <w:p w:rsidR="00B40D55" w:rsidRDefault="00B40D55" w:rsidP="00FB2FF5">
      <w:pPr>
        <w:pStyle w:val="BodyText"/>
        <w:tabs>
          <w:tab w:val="left" w:pos="1980"/>
        </w:tabs>
      </w:pPr>
      <w:r>
        <w:t>Na področju storitvenih podjetij je na trgu prisotnih kar veliko število konkurento</w:t>
      </w:r>
      <w:r w:rsidR="00FB2FF5">
        <w:t>v vendar se povpraševanje po tej storitvi iz leta v leto veča zato ni bojazni po pomanjkanju dela.</w:t>
      </w:r>
    </w:p>
    <w:p w:rsidR="00B40D55" w:rsidRDefault="00B40D55">
      <w:pPr>
        <w:tabs>
          <w:tab w:val="left" w:pos="1980"/>
        </w:tabs>
        <w:jc w:val="both"/>
      </w:pPr>
    </w:p>
    <w:p w:rsidR="00B40D55" w:rsidRDefault="00B40D55">
      <w:pPr>
        <w:tabs>
          <w:tab w:val="left" w:pos="1980"/>
        </w:tabs>
        <w:jc w:val="both"/>
      </w:pPr>
    </w:p>
    <w:p w:rsidR="00B40D55" w:rsidRDefault="00B40D55">
      <w:pPr>
        <w:pStyle w:val="BodyText"/>
        <w:tabs>
          <w:tab w:val="left" w:pos="1980"/>
        </w:tabs>
      </w:pPr>
      <w:r>
        <w:t>Na začetku poslovanja bomo pozornost namenili</w:t>
      </w:r>
      <w:r w:rsidR="00FB2FF5">
        <w:t xml:space="preserve"> tako damačem kot tujem</w:t>
      </w:r>
      <w:r>
        <w:t xml:space="preserve"> trgu, kasneje (po 5-ih letih) pa bomo predvideli širjenj</w:t>
      </w:r>
      <w:r w:rsidR="00FB2FF5">
        <w:t>e.</w:t>
      </w:r>
    </w:p>
    <w:p w:rsidR="00B40D55" w:rsidRDefault="00B40D55">
      <w:pPr>
        <w:tabs>
          <w:tab w:val="left" w:pos="1980"/>
        </w:tabs>
        <w:jc w:val="both"/>
      </w:pPr>
      <w:r>
        <w:t xml:space="preserve">Odločilno za uspeh našega poslovanja bo prav gotovo stalno zasledovanje modnih smernic na področju </w:t>
      </w:r>
      <w:r w:rsidR="00FB2FF5">
        <w:t>razvoja in kakovosti</w:t>
      </w:r>
      <w:r>
        <w:t xml:space="preserve">. S preudarno izbiro dobaviteljev bomo dosegali kvaliteto uvoženih artiklov in nižjo ceno: </w:t>
      </w:r>
    </w:p>
    <w:p w:rsidR="00FB2FF5" w:rsidRDefault="00FB2FF5">
      <w:pPr>
        <w:tabs>
          <w:tab w:val="left" w:pos="1980"/>
        </w:tabs>
        <w:jc w:val="both"/>
      </w:pPr>
    </w:p>
    <w:p w:rsidR="00B40D55" w:rsidRDefault="00B40D55">
      <w:pPr>
        <w:tabs>
          <w:tab w:val="left" w:pos="1980"/>
        </w:tabs>
        <w:jc w:val="both"/>
      </w:pPr>
      <w:r>
        <w:t xml:space="preserve">Privlačnost tega podjetja bo v tem, da bomo poleg velike ponudbe, pomagali </w:t>
      </w:r>
      <w:r w:rsidR="00FB2FF5">
        <w:t>kupcem pri izbiri s svetovanjem izkušenih in strokovno podkovanih</w:t>
      </w:r>
      <w:r w:rsidR="00AC3371">
        <w:t xml:space="preserve"> strokovnjakov na področju na katerem se želimo uveljaviti.</w:t>
      </w:r>
      <w:r>
        <w:t xml:space="preserve"> </w:t>
      </w:r>
    </w:p>
    <w:p w:rsidR="00B40D55" w:rsidRDefault="00B40D55">
      <w:pPr>
        <w:tabs>
          <w:tab w:val="left" w:pos="1980"/>
        </w:tabs>
        <w:jc w:val="both"/>
      </w:pPr>
    </w:p>
    <w:p w:rsidR="00B40D55" w:rsidRDefault="00B40D55">
      <w:pPr>
        <w:pStyle w:val="Heading2"/>
        <w:tabs>
          <w:tab w:val="left" w:pos="1980"/>
        </w:tabs>
      </w:pPr>
      <w:bookmarkStart w:id="5" w:name="_Toc133126396"/>
      <w:r>
        <w:t>PODJETJE IN ORGANIZACIJA</w:t>
      </w:r>
      <w:bookmarkEnd w:id="5"/>
      <w:r>
        <w:t xml:space="preserve"> </w:t>
      </w:r>
    </w:p>
    <w:p w:rsidR="00B40D55" w:rsidRDefault="00B40D55">
      <w:pPr>
        <w:tabs>
          <w:tab w:val="left" w:pos="1980"/>
        </w:tabs>
        <w:jc w:val="both"/>
        <w:rPr>
          <w:b/>
          <w:sz w:val="28"/>
        </w:rPr>
      </w:pPr>
    </w:p>
    <w:p w:rsidR="00B40D55" w:rsidRDefault="00B40D55">
      <w:pPr>
        <w:pStyle w:val="BodyText"/>
        <w:tabs>
          <w:tab w:val="left" w:pos="1980"/>
        </w:tabs>
      </w:pPr>
      <w:r>
        <w:t xml:space="preserve">Podjetje v katerem bomo delovale se imenuje </w:t>
      </w:r>
      <w:r w:rsidR="00AC3371">
        <w:t>IBJ</w:t>
      </w:r>
      <w:r>
        <w:t>.To bo prodajno podjetje, specializirano na prodajo le določene ponudbe. Ta ponudba so</w:t>
      </w:r>
      <w:r w:rsidR="00AC3371">
        <w:t xml:space="preserve"> programsk oprema, montaža, servis, svetovanje, izdelava internetnih strani...</w:t>
      </w:r>
      <w:r>
        <w:t>, izbrane pri najuglednejših proizvajalcih. Podjetje še ne obstaja oziroma je še v fazi ustanavljanja.</w:t>
      </w:r>
    </w:p>
    <w:p w:rsidR="00B40D55" w:rsidRDefault="00B40D55">
      <w:pPr>
        <w:tabs>
          <w:tab w:val="left" w:pos="1980"/>
        </w:tabs>
        <w:jc w:val="both"/>
      </w:pPr>
    </w:p>
    <w:p w:rsidR="00B40D55" w:rsidRDefault="00B40D55">
      <w:pPr>
        <w:tabs>
          <w:tab w:val="left" w:pos="1980"/>
        </w:tabs>
        <w:jc w:val="both"/>
      </w:pPr>
      <w:r>
        <w:t>Podjetje bo ustanovljeno 1. januarja 200</w:t>
      </w:r>
      <w:r w:rsidR="00AC3371">
        <w:t>7</w:t>
      </w:r>
      <w:r>
        <w:t xml:space="preserve"> in bo pravno-formalno registrirano kot družba z omejeno odgovornostjo. Makrolokacija je </w:t>
      </w:r>
      <w:r w:rsidR="00AC3371">
        <w:t>New York</w:t>
      </w:r>
      <w:r>
        <w:t xml:space="preserve">, mikrolokacija pa </w:t>
      </w:r>
      <w:r w:rsidR="00AC3371">
        <w:t>Manhatan</w:t>
      </w:r>
      <w:r>
        <w:t xml:space="preserve">. </w:t>
      </w:r>
    </w:p>
    <w:p w:rsidR="00AC3371" w:rsidRDefault="00AC3371">
      <w:pPr>
        <w:tabs>
          <w:tab w:val="left" w:pos="1980"/>
        </w:tabs>
        <w:jc w:val="both"/>
      </w:pPr>
    </w:p>
    <w:p w:rsidR="00B40D55" w:rsidRDefault="00B40D55">
      <w:pPr>
        <w:tabs>
          <w:tab w:val="left" w:pos="1980"/>
        </w:tabs>
        <w:jc w:val="both"/>
      </w:pPr>
      <w:r>
        <w:t xml:space="preserve">V začetni fazi </w:t>
      </w:r>
      <w:r w:rsidR="00AC3371">
        <w:t>bodo</w:t>
      </w:r>
      <w:r>
        <w:t xml:space="preserve"> redno zaposleni</w:t>
      </w:r>
      <w:r w:rsidR="00AC3371">
        <w:t>h</w:t>
      </w:r>
      <w:r>
        <w:t xml:space="preserve"> </w:t>
      </w:r>
      <w:r w:rsidR="00AC3371">
        <w:t>10 ljudi</w:t>
      </w:r>
      <w:r>
        <w:t xml:space="preserve">. </w:t>
      </w:r>
      <w:r w:rsidR="00AC3371">
        <w:t>Kot lastnik pa bom prevzel funkcijo odločanja kot direktor (one man band). Vsi</w:t>
      </w:r>
      <w:r>
        <w:t xml:space="preserve"> zaposleni </w:t>
      </w:r>
      <w:r w:rsidR="00AC3371">
        <w:t>morajo imeti ustrezno izobrazbo. Kar se tiče</w:t>
      </w:r>
      <w:r>
        <w:t xml:space="preserve"> naročanje prevoznih storitev, izstavljanje računov, iskanje primernih dobaviteljev, novih prodajnih poti </w:t>
      </w:r>
      <w:r w:rsidR="00AC3371">
        <w:t>in kreiranje marketinških akcij pa bom te funkcije do nadaljnjega opravljav sam.</w:t>
      </w:r>
      <w:r>
        <w:t xml:space="preserve"> </w:t>
      </w:r>
    </w:p>
    <w:p w:rsidR="00B40D55" w:rsidRDefault="00B40D55">
      <w:pPr>
        <w:tabs>
          <w:tab w:val="left" w:pos="1980"/>
        </w:tabs>
        <w:jc w:val="both"/>
      </w:pPr>
    </w:p>
    <w:p w:rsidR="00B40D55" w:rsidRDefault="001239F2">
      <w:pPr>
        <w:tabs>
          <w:tab w:val="left" w:pos="1980"/>
        </w:tabs>
        <w:jc w:val="both"/>
      </w:pPr>
      <w:r>
        <w:t xml:space="preserve">Potrebna zagonska sredstva </w:t>
      </w:r>
      <w:r w:rsidR="00AC3371">
        <w:t>bodo v celoti prispevane z strani direktorja</w:t>
      </w:r>
      <w:r w:rsidR="00B40D55">
        <w:t>.</w:t>
      </w:r>
    </w:p>
    <w:p w:rsidR="00B40D55" w:rsidRDefault="00B40D55">
      <w:pPr>
        <w:tabs>
          <w:tab w:val="left" w:pos="1980"/>
        </w:tabs>
        <w:jc w:val="both"/>
      </w:pPr>
    </w:p>
    <w:p w:rsidR="00B40D55" w:rsidRDefault="00B40D55">
      <w:pPr>
        <w:tabs>
          <w:tab w:val="left" w:pos="1980"/>
        </w:tabs>
        <w:jc w:val="both"/>
      </w:pPr>
      <w:r>
        <w:t xml:space="preserve">Cilj prodaje za naslednjih 3-5 let </w:t>
      </w:r>
      <w:r w:rsidR="001239F2">
        <w:t>so</w:t>
      </w:r>
      <w:r>
        <w:t xml:space="preserve"> pridobiti in nato ohraniti dober odnos s strankami, nuditi najboljšo in kvalitetno izbiro, doseči dobiček, poslovati s čim manjšimi stroški, čim prej odpraviti zadolžitve, ki so nastale z začetnim kapitalom ter z uspešnim sodelovanjem voditi našo prodajalno do končnih ciljev.</w:t>
      </w:r>
    </w:p>
    <w:p w:rsidR="00B40D55" w:rsidRDefault="00B40D55">
      <w:pPr>
        <w:tabs>
          <w:tab w:val="left" w:pos="1980"/>
        </w:tabs>
        <w:jc w:val="both"/>
      </w:pPr>
    </w:p>
    <w:p w:rsidR="00B40D55" w:rsidRDefault="00B40D55">
      <w:pPr>
        <w:tabs>
          <w:tab w:val="left" w:pos="1980"/>
        </w:tabs>
        <w:jc w:val="both"/>
      </w:pPr>
    </w:p>
    <w:p w:rsidR="00B40D55" w:rsidRDefault="00B40D55">
      <w:pPr>
        <w:pStyle w:val="Heading2"/>
        <w:numPr>
          <w:ilvl w:val="1"/>
          <w:numId w:val="7"/>
        </w:numPr>
        <w:tabs>
          <w:tab w:val="left" w:pos="1980"/>
        </w:tabs>
      </w:pPr>
      <w:r>
        <w:t xml:space="preserve"> </w:t>
      </w:r>
      <w:bookmarkStart w:id="6" w:name="_Toc133126397"/>
      <w:r>
        <w:t>OPIS PROIZVODOV</w:t>
      </w:r>
      <w:bookmarkEnd w:id="6"/>
      <w:r>
        <w:t xml:space="preserve"> </w:t>
      </w:r>
    </w:p>
    <w:p w:rsidR="00B40D55" w:rsidRDefault="00B40D55">
      <w:pPr>
        <w:tabs>
          <w:tab w:val="left" w:pos="1980"/>
        </w:tabs>
      </w:pPr>
    </w:p>
    <w:p w:rsidR="00B40D55" w:rsidRDefault="001239F2">
      <w:pPr>
        <w:pStyle w:val="BodyText"/>
        <w:tabs>
          <w:tab w:val="left" w:pos="1980"/>
        </w:tabs>
      </w:pPr>
      <w:r>
        <w:t>Pri dobavi bom</w:t>
      </w:r>
      <w:r w:rsidR="00B40D55">
        <w:t xml:space="preserve"> pozore</w:t>
      </w:r>
      <w:r>
        <w:t>n</w:t>
      </w:r>
      <w:r w:rsidR="00B40D55">
        <w:t xml:space="preserve"> na kvaliteto, dimenzijsko obstojnost materiala in ceno</w:t>
      </w:r>
      <w:r>
        <w:t>. Prodajali ne bomo nič novega oz. tržišču nepoznanega saj je naš bistveni in najbolj donosni posel vgradnja izdelkov, zaradi zahtevnosti pa bomo storitev razširili tudi na dobavo, ki pa nebo doprinašala k dobičku kaj bistveno.</w:t>
      </w:r>
      <w:r w:rsidR="00B40D55">
        <w:t xml:space="preserve"> </w:t>
      </w:r>
    </w:p>
    <w:p w:rsidR="00B40D55" w:rsidRDefault="00B40D55">
      <w:pPr>
        <w:pStyle w:val="BodyText"/>
        <w:tabs>
          <w:tab w:val="left" w:pos="1980"/>
        </w:tabs>
      </w:pPr>
    </w:p>
    <w:p w:rsidR="00B40D55" w:rsidRDefault="00B40D55">
      <w:pPr>
        <w:pStyle w:val="Heading1"/>
        <w:tabs>
          <w:tab w:val="left" w:pos="1980"/>
        </w:tabs>
      </w:pPr>
      <w:bookmarkStart w:id="7" w:name="_Toc133126398"/>
      <w:r>
        <w:t>RAZISKAVA IN ANALIZA TRGA</w:t>
      </w:r>
      <w:bookmarkEnd w:id="7"/>
      <w:r>
        <w:t xml:space="preserve"> </w:t>
      </w:r>
    </w:p>
    <w:p w:rsidR="00B40D55" w:rsidRDefault="00B40D55">
      <w:pPr>
        <w:pStyle w:val="Heading2"/>
        <w:numPr>
          <w:ilvl w:val="0"/>
          <w:numId w:val="0"/>
        </w:numPr>
        <w:tabs>
          <w:tab w:val="left" w:pos="1980"/>
        </w:tabs>
        <w:ind w:left="360"/>
      </w:pPr>
      <w:bookmarkStart w:id="8" w:name="_Toc133126399"/>
      <w:r>
        <w:t>3.1  TRŽNO PODROČJE</w:t>
      </w:r>
      <w:bookmarkEnd w:id="8"/>
      <w:r>
        <w:t xml:space="preserve"> </w:t>
      </w:r>
    </w:p>
    <w:p w:rsidR="00B40D55" w:rsidRDefault="00B40D55">
      <w:pPr>
        <w:pStyle w:val="BodyText"/>
        <w:tabs>
          <w:tab w:val="left" w:pos="1980"/>
        </w:tabs>
        <w:rPr>
          <w:b/>
          <w:sz w:val="28"/>
        </w:rPr>
      </w:pPr>
    </w:p>
    <w:p w:rsidR="00B40D55" w:rsidRDefault="00B40D55">
      <w:pPr>
        <w:pStyle w:val="BodyText"/>
        <w:tabs>
          <w:tab w:val="left" w:pos="1980"/>
        </w:tabs>
      </w:pPr>
      <w:r>
        <w:t xml:space="preserve">S temeljito raziskavo trga smo ugotovili, da so kupci </w:t>
      </w:r>
      <w:r w:rsidR="001239F2">
        <w:t>zainteresirani v takšno podjetje in nas že pričakujejo</w:t>
      </w:r>
      <w:r w:rsidR="009D3194">
        <w:t>. Pričakujejo pa tudi ugodne cene in korekten odnos, ki je podlaga za dobro in predvsem dolgo partnerstvo.</w:t>
      </w:r>
    </w:p>
    <w:p w:rsidR="00B40D55" w:rsidRDefault="00B40D55">
      <w:pPr>
        <w:pStyle w:val="BodyText"/>
        <w:tabs>
          <w:tab w:val="left" w:pos="1980"/>
        </w:tabs>
      </w:pPr>
    </w:p>
    <w:p w:rsidR="00B40D55" w:rsidRDefault="00B40D55">
      <w:pPr>
        <w:pStyle w:val="BodyText"/>
        <w:tabs>
          <w:tab w:val="left" w:pos="1980"/>
        </w:tabs>
      </w:pPr>
    </w:p>
    <w:p w:rsidR="00B40D55" w:rsidRDefault="00B40D55">
      <w:pPr>
        <w:pStyle w:val="mateja-podnaslov"/>
        <w:numPr>
          <w:ilvl w:val="1"/>
          <w:numId w:val="8"/>
        </w:numPr>
        <w:tabs>
          <w:tab w:val="left" w:pos="1980"/>
        </w:tabs>
      </w:pPr>
      <w:r>
        <w:t xml:space="preserve"> </w:t>
      </w:r>
      <w:bookmarkStart w:id="9" w:name="_Toc133126400"/>
      <w:r>
        <w:t>ANALIZA CILJNIH  KUPCEV</w:t>
      </w:r>
      <w:bookmarkEnd w:id="9"/>
      <w:r>
        <w:t xml:space="preserve"> </w:t>
      </w:r>
    </w:p>
    <w:p w:rsidR="00B40D55" w:rsidRDefault="00B40D55">
      <w:pPr>
        <w:pStyle w:val="BodyText"/>
        <w:tabs>
          <w:tab w:val="left" w:pos="1980"/>
        </w:tabs>
      </w:pPr>
    </w:p>
    <w:p w:rsidR="00B40D55" w:rsidRDefault="00B40D55">
      <w:pPr>
        <w:pStyle w:val="BodyText"/>
        <w:tabs>
          <w:tab w:val="left" w:pos="1980"/>
        </w:tabs>
      </w:pPr>
      <w:r>
        <w:t xml:space="preserve">Naše kupce lahko razdelili v več segmentov: </w:t>
      </w:r>
    </w:p>
    <w:p w:rsidR="00B40D55" w:rsidRDefault="00B40D55" w:rsidP="00B40D55">
      <w:pPr>
        <w:pStyle w:val="BodyText"/>
        <w:numPr>
          <w:ilvl w:val="0"/>
          <w:numId w:val="4"/>
        </w:numPr>
        <w:tabs>
          <w:tab w:val="num" w:pos="717"/>
          <w:tab w:val="left" w:pos="1980"/>
        </w:tabs>
        <w:ind w:left="420"/>
      </w:pPr>
      <w:r>
        <w:t>Skupino potroš</w:t>
      </w:r>
      <w:r w:rsidR="009D3194">
        <w:t xml:space="preserve">nikov, ki cenijo </w:t>
      </w:r>
      <w:r>
        <w:t>kvalitet</w:t>
      </w:r>
      <w:r w:rsidR="009D3194">
        <w:t>o</w:t>
      </w:r>
      <w:r>
        <w:t xml:space="preserve"> </w:t>
      </w:r>
    </w:p>
    <w:p w:rsidR="00B40D55" w:rsidRDefault="00B40D55" w:rsidP="00B40D55">
      <w:pPr>
        <w:pStyle w:val="BodyText"/>
        <w:numPr>
          <w:ilvl w:val="0"/>
          <w:numId w:val="4"/>
        </w:numPr>
        <w:tabs>
          <w:tab w:val="num" w:pos="720"/>
          <w:tab w:val="left" w:pos="1980"/>
        </w:tabs>
        <w:ind w:left="420"/>
      </w:pPr>
      <w:r>
        <w:t xml:space="preserve">Skupino potrošnikov, ki </w:t>
      </w:r>
      <w:r w:rsidR="009D3194">
        <w:t>jih prvo ne zanima, tisto kar jih zanima je predvsem cena.</w:t>
      </w:r>
    </w:p>
    <w:p w:rsidR="00B40D55" w:rsidRDefault="00B40D55">
      <w:pPr>
        <w:tabs>
          <w:tab w:val="left" w:pos="1980"/>
        </w:tabs>
        <w:jc w:val="both"/>
        <w:rPr>
          <w:sz w:val="28"/>
          <w:u w:val="single"/>
        </w:rPr>
      </w:pPr>
    </w:p>
    <w:p w:rsidR="00B40D55" w:rsidRDefault="00B40D55">
      <w:pPr>
        <w:pStyle w:val="BodyText"/>
        <w:tabs>
          <w:tab w:val="left" w:pos="1980"/>
        </w:tabs>
      </w:pPr>
      <w:r>
        <w:t xml:space="preserve">Potencialne kupce želimo doseči z dobro promocijo, organiziranostjo znotraj podjetja in s posebno ponudbo naše storitve. </w:t>
      </w:r>
    </w:p>
    <w:p w:rsidR="00B40D55" w:rsidRDefault="00B40D55">
      <w:pPr>
        <w:tabs>
          <w:tab w:val="left" w:pos="1980"/>
        </w:tabs>
        <w:jc w:val="both"/>
      </w:pPr>
      <w:r>
        <w:t xml:space="preserve">Na osnovi izvedene ankete smo ugotovili, da bodo glavni dejavniki, ki bodo vplivali na nakup naših artiklov visoka kvaliteta, uporabljeni najnovejši tehnološko dovršeni </w:t>
      </w:r>
      <w:r w:rsidR="009D3194">
        <w:t>materiali</w:t>
      </w:r>
      <w:r>
        <w:t xml:space="preserve">. Naši potencialni kupci zelo cenijo tudi blagovno znamko. </w:t>
      </w:r>
    </w:p>
    <w:p w:rsidR="00B40D55" w:rsidRDefault="00B40D55">
      <w:pPr>
        <w:tabs>
          <w:tab w:val="left" w:pos="1980"/>
        </w:tabs>
        <w:jc w:val="both"/>
      </w:pPr>
    </w:p>
    <w:p w:rsidR="00B40D55" w:rsidRDefault="00B40D55">
      <w:pPr>
        <w:pStyle w:val="mateja-podnaslov"/>
        <w:numPr>
          <w:ilvl w:val="1"/>
          <w:numId w:val="8"/>
        </w:numPr>
        <w:tabs>
          <w:tab w:val="left" w:pos="1980"/>
        </w:tabs>
      </w:pPr>
      <w:r>
        <w:t xml:space="preserve"> </w:t>
      </w:r>
      <w:bookmarkStart w:id="10" w:name="_Toc133126401"/>
      <w:r>
        <w:t>OPIS TRGA</w:t>
      </w:r>
      <w:bookmarkEnd w:id="10"/>
      <w:r>
        <w:t xml:space="preserve"> </w:t>
      </w:r>
    </w:p>
    <w:p w:rsidR="00B40D55" w:rsidRDefault="00B40D55">
      <w:pPr>
        <w:tabs>
          <w:tab w:val="left" w:pos="1980"/>
        </w:tabs>
        <w:jc w:val="both"/>
      </w:pPr>
    </w:p>
    <w:p w:rsidR="00B40D55" w:rsidRDefault="00B40D55">
      <w:pPr>
        <w:tabs>
          <w:tab w:val="left" w:pos="1980"/>
        </w:tabs>
        <w:jc w:val="both"/>
      </w:pPr>
    </w:p>
    <w:p w:rsidR="00B40D55" w:rsidRDefault="00B40D55">
      <w:pPr>
        <w:tabs>
          <w:tab w:val="left" w:pos="1980"/>
        </w:tabs>
        <w:jc w:val="both"/>
      </w:pPr>
      <w:r>
        <w:t xml:space="preserve">Trg sestavljajo </w:t>
      </w:r>
      <w:r w:rsidR="009D3194">
        <w:t>mala in sredne velika podjetja, ki se po ceni in kvaliteli niso bistveno drugačna.</w:t>
      </w:r>
    </w:p>
    <w:p w:rsidR="00B40D55" w:rsidRDefault="00B40D55">
      <w:pPr>
        <w:tabs>
          <w:tab w:val="left" w:pos="1980"/>
        </w:tabs>
        <w:jc w:val="both"/>
      </w:pPr>
      <w:r>
        <w:t xml:space="preserve">Na začetku poslovanja bomo največ pozornosti namenili domačemu trgu, kasneje pa bomo predvideli širjenje </w:t>
      </w:r>
      <w:r w:rsidR="00B91DB5">
        <w:t>na tuja tržišča predvsem Kitajske, Indie,...</w:t>
      </w:r>
      <w:r>
        <w:t xml:space="preserve"> S širitvijo prodajne mreže bo narasla število</w:t>
      </w:r>
      <w:r w:rsidR="00B91DB5">
        <w:t xml:space="preserve"> zaposlenih</w:t>
      </w:r>
      <w:r>
        <w:t xml:space="preserve">, tu rasti ne moremo zanesljivo napovedati, skušali pa bomo doseči vsakoletno načrtovano prodajno količino. </w:t>
      </w:r>
    </w:p>
    <w:p w:rsidR="00B40D55" w:rsidRDefault="00B40D55">
      <w:pPr>
        <w:tabs>
          <w:tab w:val="left" w:pos="1980"/>
        </w:tabs>
        <w:jc w:val="both"/>
      </w:pPr>
    </w:p>
    <w:p w:rsidR="00B40D55" w:rsidRDefault="00B40D55">
      <w:pPr>
        <w:tabs>
          <w:tab w:val="left" w:pos="1980"/>
        </w:tabs>
        <w:jc w:val="both"/>
      </w:pPr>
      <w:r>
        <w:t xml:space="preserve">Za v prihodnje predvidevamo, da se bo trg še naprej širil, kajti odpirale se bodo nove trgovine z istovrstnimi izdelki kot so naši. Posebnih ovir za vstop na trg ne bo, a konkurenca bo vse večja. </w:t>
      </w:r>
    </w:p>
    <w:p w:rsidR="00B40D55" w:rsidRDefault="00B40D55" w:rsidP="00B91DB5">
      <w:pPr>
        <w:widowControl w:val="0"/>
        <w:tabs>
          <w:tab w:val="left" w:pos="1980"/>
        </w:tabs>
        <w:jc w:val="both"/>
      </w:pPr>
      <w:r>
        <w:t xml:space="preserve">Da bi na trgu lahko konkurirali, naši zaposleni redno obiskujejo sejme, poslovne konference, spremljajo modne revije, opazujejo dogajanje v svetovnih modnih središčih in potrošnike, ter njihove reakcije na novosti. </w:t>
      </w:r>
    </w:p>
    <w:p w:rsidR="00B91DB5" w:rsidRDefault="00B91DB5">
      <w:pPr>
        <w:tabs>
          <w:tab w:val="left" w:pos="1980"/>
        </w:tabs>
        <w:jc w:val="both"/>
      </w:pPr>
    </w:p>
    <w:p w:rsidR="00B91DB5" w:rsidRDefault="00B91DB5" w:rsidP="00B40D55">
      <w:pPr>
        <w:pStyle w:val="mateja-podnaslov"/>
        <w:widowControl w:val="0"/>
        <w:numPr>
          <w:ilvl w:val="1"/>
          <w:numId w:val="8"/>
        </w:numPr>
        <w:tabs>
          <w:tab w:val="left" w:pos="1980"/>
        </w:tabs>
        <w:ind w:left="714" w:hanging="357"/>
      </w:pPr>
      <w:bookmarkStart w:id="11" w:name="_Toc133126402"/>
      <w:r>
        <w:t>NAPOVED PRODAJE</w:t>
      </w:r>
      <w:bookmarkEnd w:id="11"/>
      <w:r>
        <w:t xml:space="preserve"> </w:t>
      </w:r>
    </w:p>
    <w:p w:rsidR="00B91DB5" w:rsidRDefault="00B91DB5" w:rsidP="00B91DB5">
      <w:pPr>
        <w:tabs>
          <w:tab w:val="left" w:pos="1980"/>
        </w:tabs>
        <w:jc w:val="both"/>
      </w:pPr>
      <w:r>
        <w:t xml:space="preserve">                                                                                                                                                                </w:t>
      </w:r>
    </w:p>
    <w:p w:rsidR="00B91DB5" w:rsidRDefault="00B91DB5" w:rsidP="00B91DB5">
      <w:pPr>
        <w:tabs>
          <w:tab w:val="left" w:pos="1980"/>
        </w:tabs>
        <w:jc w:val="both"/>
      </w:pPr>
    </w:p>
    <w:p w:rsidR="00B91DB5" w:rsidRDefault="00B91DB5" w:rsidP="00B91DB5">
      <w:pPr>
        <w:tabs>
          <w:tab w:val="left" w:pos="1980"/>
        </w:tabs>
        <w:jc w:val="both"/>
      </w:pPr>
      <w:r>
        <w:t>Predvidevamo, da bo prodaja vsako leto narasla vsaj za 10% vrednosti prodaje iz predhodnega leta. Glede na to predvidevanje smo oblikovali finančne projekcije.</w:t>
      </w:r>
    </w:p>
    <w:p w:rsidR="003F55AD" w:rsidRDefault="003F55AD" w:rsidP="00B91DB5">
      <w:pPr>
        <w:tabs>
          <w:tab w:val="left" w:pos="1980"/>
        </w:tabs>
        <w:jc w:val="both"/>
      </w:pPr>
    </w:p>
    <w:p w:rsidR="00B91DB5" w:rsidRPr="00B91DB5" w:rsidRDefault="00B91DB5" w:rsidP="00B91DB5"/>
    <w:p w:rsidR="00B91DB5" w:rsidRDefault="00B91DB5" w:rsidP="00B91DB5"/>
    <w:p w:rsidR="00B91DB5" w:rsidRPr="00B91DB5" w:rsidRDefault="00B91DB5" w:rsidP="00B91DB5"/>
    <w:p w:rsidR="00B91DB5" w:rsidRPr="00B91DB5" w:rsidRDefault="00B91DB5" w:rsidP="00B91DB5"/>
    <w:p w:rsidR="00B40D55" w:rsidRDefault="00B40D55" w:rsidP="00B91DB5">
      <w:pPr>
        <w:pStyle w:val="Heading1"/>
        <w:keepNext w:val="0"/>
        <w:widowControl w:val="0"/>
        <w:tabs>
          <w:tab w:val="left" w:pos="1980"/>
        </w:tabs>
        <w:ind w:left="697" w:hanging="357"/>
      </w:pPr>
      <w:bookmarkStart w:id="12" w:name="_Toc133126403"/>
      <w:r>
        <w:t>RAZVOJ IN PROIZVODNJA</w:t>
      </w:r>
      <w:bookmarkEnd w:id="0"/>
      <w:bookmarkEnd w:id="12"/>
    </w:p>
    <w:p w:rsidR="00B40D55" w:rsidRDefault="00B40D55" w:rsidP="00B91DB5">
      <w:pPr>
        <w:widowControl w:val="0"/>
        <w:tabs>
          <w:tab w:val="left" w:pos="1980"/>
        </w:tabs>
        <w:jc w:val="center"/>
        <w:rPr>
          <w:sz w:val="32"/>
        </w:rPr>
      </w:pPr>
    </w:p>
    <w:p w:rsidR="00B40D55" w:rsidRDefault="00B40D55" w:rsidP="00B91DB5">
      <w:pPr>
        <w:pStyle w:val="mateja-podnaslov"/>
        <w:keepNext w:val="0"/>
        <w:widowControl w:val="0"/>
        <w:numPr>
          <w:ilvl w:val="1"/>
          <w:numId w:val="9"/>
        </w:numPr>
        <w:tabs>
          <w:tab w:val="left" w:pos="1980"/>
        </w:tabs>
      </w:pPr>
      <w:bookmarkStart w:id="13" w:name="_Toc9153731"/>
      <w:r>
        <w:t xml:space="preserve"> </w:t>
      </w:r>
      <w:bookmarkStart w:id="14" w:name="_Toc133126404"/>
      <w:r>
        <w:t>Razvoj storitve</w:t>
      </w:r>
      <w:bookmarkEnd w:id="14"/>
      <w:r>
        <w:t xml:space="preserve"> </w:t>
      </w:r>
      <w:bookmarkEnd w:id="13"/>
    </w:p>
    <w:p w:rsidR="00B40D55" w:rsidRDefault="00B40D55" w:rsidP="00B91DB5">
      <w:pPr>
        <w:widowControl w:val="0"/>
        <w:tabs>
          <w:tab w:val="left" w:pos="1980"/>
        </w:tabs>
      </w:pPr>
    </w:p>
    <w:p w:rsidR="00B40D55" w:rsidRDefault="00B40D55" w:rsidP="00B91DB5">
      <w:pPr>
        <w:widowControl w:val="0"/>
        <w:tabs>
          <w:tab w:val="left" w:pos="1980"/>
        </w:tabs>
        <w:ind w:left="360"/>
      </w:pPr>
      <w:r>
        <w:t xml:space="preserve">Našim kupcem bomo skušali zagotoviti </w:t>
      </w:r>
      <w:r w:rsidR="00B91DB5">
        <w:t>cenovno ugodne</w:t>
      </w:r>
      <w:r>
        <w:t xml:space="preserve"> in kvalitetne proizvode. Z </w:t>
      </w:r>
      <w:r w:rsidR="00B91DB5">
        <w:t>razvojnimi</w:t>
      </w:r>
      <w:r>
        <w:t xml:space="preserve"> smernicami se bomo seznanjali na raznih sejmih in tam skušali najti najugodnejše in kvalitetne dobavitelje. </w:t>
      </w:r>
    </w:p>
    <w:p w:rsidR="00B40D55" w:rsidRDefault="00B40D55" w:rsidP="00B91DB5">
      <w:pPr>
        <w:widowControl w:val="0"/>
        <w:tabs>
          <w:tab w:val="left" w:pos="1980"/>
        </w:tabs>
        <w:ind w:left="360"/>
      </w:pPr>
      <w:r>
        <w:t>Naši cilji so predvsem zadovoljstvo zaposlenih, kupcev in samih ustanoviteljev.</w:t>
      </w:r>
    </w:p>
    <w:p w:rsidR="00B40D55" w:rsidRDefault="00B40D55" w:rsidP="00B91DB5">
      <w:pPr>
        <w:widowControl w:val="0"/>
        <w:tabs>
          <w:tab w:val="left" w:pos="1980"/>
        </w:tabs>
        <w:ind w:left="360"/>
      </w:pPr>
      <w:r>
        <w:t>Zavedamo se, da se želje in zahteve kupcev hitro spreminjajo, a kljub temu želimo na trgu nastopati kar se da uspešno.</w:t>
      </w:r>
    </w:p>
    <w:p w:rsidR="00B40D55" w:rsidRDefault="00B40D55" w:rsidP="00B91DB5">
      <w:pPr>
        <w:widowControl w:val="0"/>
        <w:tabs>
          <w:tab w:val="left" w:pos="1980"/>
        </w:tabs>
        <w:ind w:left="360"/>
      </w:pPr>
    </w:p>
    <w:p w:rsidR="00B40D55" w:rsidRDefault="00B40D55" w:rsidP="00B91DB5">
      <w:pPr>
        <w:pStyle w:val="mateja-podnaslov"/>
        <w:keepNext w:val="0"/>
        <w:widowControl w:val="0"/>
        <w:numPr>
          <w:ilvl w:val="1"/>
          <w:numId w:val="9"/>
        </w:numPr>
        <w:tabs>
          <w:tab w:val="left" w:pos="1980"/>
        </w:tabs>
      </w:pPr>
      <w:bookmarkStart w:id="15" w:name="_Toc9153732"/>
      <w:r>
        <w:t xml:space="preserve"> </w:t>
      </w:r>
      <w:bookmarkStart w:id="16" w:name="_Toc133126405"/>
      <w:r>
        <w:t>Izbira poslovne lokacije</w:t>
      </w:r>
      <w:bookmarkEnd w:id="15"/>
      <w:bookmarkEnd w:id="16"/>
    </w:p>
    <w:p w:rsidR="00B40D55" w:rsidRDefault="00B40D55" w:rsidP="00B91DB5">
      <w:pPr>
        <w:widowControl w:val="0"/>
        <w:tabs>
          <w:tab w:val="left" w:pos="1980"/>
        </w:tabs>
        <w:ind w:left="432"/>
      </w:pPr>
    </w:p>
    <w:p w:rsidR="00B40D55" w:rsidRDefault="00B40D55" w:rsidP="00B91DB5">
      <w:pPr>
        <w:pStyle w:val="BodyTextIndent"/>
        <w:widowControl w:val="0"/>
        <w:tabs>
          <w:tab w:val="left" w:pos="1980"/>
        </w:tabs>
        <w:ind w:left="432" w:firstLine="0"/>
      </w:pPr>
      <w:r>
        <w:t xml:space="preserve">Naše podjetje, </w:t>
      </w:r>
      <w:r w:rsidR="00F82719">
        <w:t>IBJ</w:t>
      </w:r>
      <w:r>
        <w:t xml:space="preserve"> d.o.o., se bo nahajalo v </w:t>
      </w:r>
      <w:r w:rsidR="00842D3A">
        <w:t xml:space="preserve">New Yorku v poslovnem zgradbi na </w:t>
      </w:r>
      <w:r w:rsidR="00842D3A" w:rsidRPr="005B1CCD">
        <w:rPr>
          <w:rStyle w:val="BodyTextChar"/>
          <w:bCs/>
        </w:rPr>
        <w:t>1155 Avenue of the Americas</w:t>
      </w:r>
      <w:r w:rsidR="00842D3A">
        <w:t xml:space="preserve">. </w:t>
      </w:r>
      <w:r>
        <w:t xml:space="preserve">Za ta kraj smo se odločili zaradi mnogih ugodnosti te lokacije. </w:t>
      </w:r>
      <w:r w:rsidR="00842D3A">
        <w:t>Zgradba</w:t>
      </w:r>
      <w:r>
        <w:t xml:space="preserve"> se nahaja </w:t>
      </w:r>
      <w:r w:rsidR="00842D3A">
        <w:t>v samem</w:t>
      </w:r>
      <w:r>
        <w:t xml:space="preserve"> centr</w:t>
      </w:r>
      <w:r w:rsidR="00842D3A">
        <w:t>u</w:t>
      </w:r>
      <w:r>
        <w:t xml:space="preserve"> mesta</w:t>
      </w:r>
      <w:r w:rsidR="00842D3A">
        <w:t xml:space="preserve"> na Manhatnu in je znana po firmah te stroke zato z pridobivnu kupcev nebo težav.</w:t>
      </w:r>
      <w:r>
        <w:t xml:space="preserve"> </w:t>
      </w:r>
      <w:r w:rsidR="00842D3A">
        <w:t>O</w:t>
      </w:r>
      <w:r>
        <w:t>bjektov je bil zgrajen l. 19</w:t>
      </w:r>
      <w:r w:rsidR="00842D3A">
        <w:t>82</w:t>
      </w:r>
      <w:r>
        <w:t xml:space="preserve">, </w:t>
      </w:r>
      <w:r w:rsidR="00842D3A">
        <w:t>vendar</w:t>
      </w:r>
      <w:r>
        <w:t xml:space="preserve"> so prostori še dokaj novi. </w:t>
      </w:r>
      <w:r w:rsidR="00842D3A">
        <w:t>P</w:t>
      </w:r>
      <w:r>
        <w:t xml:space="preserve">rav tako je poskrbljeno za parkirne prostore, kateri se nahajajo ob stavbah. Tudi okolica je privlačno urejena. </w:t>
      </w:r>
    </w:p>
    <w:p w:rsidR="00B40D55" w:rsidRDefault="00B40D55">
      <w:pPr>
        <w:pStyle w:val="BodyTextIndent"/>
        <w:tabs>
          <w:tab w:val="left" w:pos="1980"/>
        </w:tabs>
        <w:ind w:left="432" w:firstLine="0"/>
      </w:pPr>
      <w:r>
        <w:t xml:space="preserve">Seveda imamo z našim prostorom tudi stroške. Poslovni prostor bomo odkupili z </w:t>
      </w:r>
      <w:r w:rsidR="00842D3A">
        <w:t xml:space="preserve"> vloženim denarjem.</w:t>
      </w:r>
      <w:r>
        <w:t xml:space="preserve"> Dodatni stroški bodo še: ogrevanje, stroški komunale, elektrike, telekomunikacij in stroški vzdrževanja opreme ter seveda čiščenje.</w:t>
      </w:r>
    </w:p>
    <w:p w:rsidR="00B40D55" w:rsidRDefault="00B40D55">
      <w:pPr>
        <w:pStyle w:val="BodyTextIndent"/>
        <w:tabs>
          <w:tab w:val="left" w:pos="1980"/>
        </w:tabs>
        <w:ind w:left="432" w:firstLine="0"/>
      </w:pPr>
    </w:p>
    <w:p w:rsidR="00B40D55" w:rsidRDefault="00B40D55">
      <w:pPr>
        <w:pStyle w:val="mateja-podnaslov"/>
        <w:numPr>
          <w:ilvl w:val="1"/>
          <w:numId w:val="9"/>
        </w:numPr>
        <w:tabs>
          <w:tab w:val="left" w:pos="1980"/>
        </w:tabs>
      </w:pPr>
      <w:bookmarkStart w:id="17" w:name="_Toc9153733"/>
      <w:r>
        <w:t xml:space="preserve"> </w:t>
      </w:r>
      <w:bookmarkStart w:id="18" w:name="_Toc133126406"/>
      <w:r>
        <w:t xml:space="preserve">Organizacija </w:t>
      </w:r>
      <w:bookmarkEnd w:id="17"/>
      <w:r>
        <w:t>storitve</w:t>
      </w:r>
      <w:bookmarkEnd w:id="18"/>
    </w:p>
    <w:p w:rsidR="00B40D55" w:rsidRDefault="00B40D55">
      <w:pPr>
        <w:tabs>
          <w:tab w:val="left" w:pos="1980"/>
        </w:tabs>
      </w:pPr>
    </w:p>
    <w:p w:rsidR="00B40D55" w:rsidRDefault="00B40D55">
      <w:pPr>
        <w:pStyle w:val="BodyTextIndent"/>
        <w:tabs>
          <w:tab w:val="left" w:pos="1980"/>
        </w:tabs>
        <w:ind w:left="432" w:firstLine="0"/>
      </w:pPr>
      <w:r>
        <w:t xml:space="preserve">Podjetje </w:t>
      </w:r>
      <w:r w:rsidR="00842D3A">
        <w:t xml:space="preserve">IBJ </w:t>
      </w:r>
      <w:r>
        <w:t xml:space="preserve">je storitveno podjetje. Ponujali bomo vse vrste </w:t>
      </w:r>
      <w:r w:rsidR="00842D3A">
        <w:t xml:space="preserve">izdelkov iz naše branže. </w:t>
      </w:r>
      <w:r>
        <w:t>Izdelke za prodajo bomo nabavili pri naših dobaviteljih</w:t>
      </w:r>
      <w:r w:rsidR="00842D3A">
        <w:t xml:space="preserve"> in jih vgrajevali v poslovnih prostorih naših strank.</w:t>
      </w:r>
      <w:r>
        <w:t xml:space="preserve"> Našim kupcem bomo skušali zagotoviti najboljšo kvaliteto po ugodni ceni. </w:t>
      </w:r>
    </w:p>
    <w:p w:rsidR="00B40D55" w:rsidRDefault="00B40D55">
      <w:pPr>
        <w:pStyle w:val="BodyTextIndent"/>
        <w:tabs>
          <w:tab w:val="left" w:pos="1980"/>
        </w:tabs>
        <w:ind w:left="432" w:firstLine="0"/>
      </w:pPr>
      <w:bookmarkStart w:id="19" w:name="_Toc9153734"/>
    </w:p>
    <w:p w:rsidR="00B40D55" w:rsidRDefault="00B40D55">
      <w:pPr>
        <w:pStyle w:val="BodyTextIndent"/>
        <w:tabs>
          <w:tab w:val="left" w:pos="1980"/>
        </w:tabs>
        <w:ind w:left="432" w:firstLine="0"/>
        <w:sectPr w:rsidR="00B40D55">
          <w:footerReference w:type="default" r:id="rId13"/>
          <w:pgSz w:w="11907" w:h="16840" w:code="9"/>
          <w:pgMar w:top="1417" w:right="1417" w:bottom="1417" w:left="1417" w:header="708" w:footer="964" w:gutter="0"/>
          <w:paperSrc w:first="17486" w:other="17486"/>
          <w:cols w:space="708"/>
          <w:docGrid w:linePitch="360"/>
        </w:sectPr>
      </w:pPr>
    </w:p>
    <w:p w:rsidR="00B40D55" w:rsidRDefault="00B40D55">
      <w:pPr>
        <w:pStyle w:val="mateja-podnaslov"/>
        <w:numPr>
          <w:ilvl w:val="1"/>
          <w:numId w:val="9"/>
        </w:numPr>
        <w:tabs>
          <w:tab w:val="left" w:pos="1980"/>
        </w:tabs>
      </w:pPr>
      <w:r>
        <w:t xml:space="preserve"> </w:t>
      </w:r>
      <w:bookmarkStart w:id="20" w:name="_Toc133126407"/>
      <w:r>
        <w:t>Načrt nabave</w:t>
      </w:r>
      <w:bookmarkEnd w:id="20"/>
      <w:r>
        <w:t xml:space="preserve"> </w:t>
      </w:r>
      <w:bookmarkEnd w:id="19"/>
    </w:p>
    <w:p w:rsidR="00B40D55" w:rsidRDefault="00B40D55">
      <w:pPr>
        <w:tabs>
          <w:tab w:val="left" w:pos="1980"/>
        </w:tabs>
      </w:pPr>
    </w:p>
    <w:p w:rsidR="00B40D55" w:rsidRDefault="00BD7EAC">
      <w:pPr>
        <w:tabs>
          <w:tab w:val="left" w:pos="1980"/>
        </w:tabs>
        <w:ind w:left="432"/>
      </w:pPr>
      <w:r>
        <w:t>Bistvo našega poslovanja je vgradnja in servisiranje.</w:t>
      </w:r>
      <w:r w:rsidR="00B40D55">
        <w:t xml:space="preserve"> Naše delo je v veliki meri odvisno od dobaviteljev, zato moramo le-te premišljeno izbrati, se prepričati o točnosti in zanesljivosti  dobav, pogojih plačevanja ter možnih ugodnostih. Z njimi bomo vzpostavile dobre odnose tako, da ne bi bilo težav z nabavo in dostavo njihovih proizvodov. Zavedamo se, da so za nas odnosi z dobavitelji ključnega pomena, zato bomo pri tem še posebej pozorni.</w:t>
      </w:r>
    </w:p>
    <w:p w:rsidR="00BD7EAC" w:rsidRDefault="00BD7EAC">
      <w:pPr>
        <w:tabs>
          <w:tab w:val="left" w:pos="1980"/>
        </w:tabs>
        <w:ind w:left="432"/>
      </w:pPr>
    </w:p>
    <w:p w:rsidR="00BD7EAC" w:rsidRDefault="00BD7EAC">
      <w:pPr>
        <w:tabs>
          <w:tab w:val="left" w:pos="1980"/>
        </w:tabs>
        <w:ind w:left="432"/>
      </w:pPr>
      <w:r>
        <w:t>Blago bomo nabavljali sproti razen potrošnega materiala ob pomankanju ali velikih naročilih.</w:t>
      </w:r>
    </w:p>
    <w:p w:rsidR="00B40D55" w:rsidRDefault="00B40D55">
      <w:pPr>
        <w:tabs>
          <w:tab w:val="left" w:pos="1980"/>
        </w:tabs>
        <w:ind w:left="432"/>
        <w:rPr>
          <w:b/>
          <w:bCs/>
        </w:rPr>
      </w:pPr>
    </w:p>
    <w:p w:rsidR="00B40D55" w:rsidRDefault="00B40D55">
      <w:pPr>
        <w:tabs>
          <w:tab w:val="left" w:pos="1980"/>
        </w:tabs>
      </w:pPr>
    </w:p>
    <w:p w:rsidR="00B40D55" w:rsidRDefault="00B40D55">
      <w:pPr>
        <w:tabs>
          <w:tab w:val="left" w:pos="1980"/>
        </w:tabs>
      </w:pPr>
    </w:p>
    <w:p w:rsidR="00B40D55" w:rsidRDefault="00B40D55">
      <w:pPr>
        <w:tabs>
          <w:tab w:val="left" w:pos="1980"/>
        </w:tabs>
      </w:pPr>
    </w:p>
    <w:p w:rsidR="00B40D55" w:rsidRDefault="00B40D55">
      <w:pPr>
        <w:pStyle w:val="mateja-podnaslov"/>
        <w:numPr>
          <w:ilvl w:val="1"/>
          <w:numId w:val="9"/>
        </w:numPr>
        <w:tabs>
          <w:tab w:val="left" w:pos="1980"/>
        </w:tabs>
      </w:pPr>
      <w:bookmarkStart w:id="21" w:name="_Toc9153735"/>
      <w:r>
        <w:t xml:space="preserve"> </w:t>
      </w:r>
      <w:bookmarkStart w:id="22" w:name="_Toc133126408"/>
      <w:r>
        <w:t>Potrebni poslovni prostori</w:t>
      </w:r>
      <w:bookmarkEnd w:id="21"/>
      <w:bookmarkEnd w:id="22"/>
    </w:p>
    <w:p w:rsidR="00B40D55" w:rsidRDefault="00B40D55">
      <w:pPr>
        <w:tabs>
          <w:tab w:val="left" w:pos="1980"/>
        </w:tabs>
      </w:pPr>
    </w:p>
    <w:p w:rsidR="00B40D55" w:rsidRDefault="00B40D55">
      <w:pPr>
        <w:pStyle w:val="BodyTextIndent"/>
        <w:tabs>
          <w:tab w:val="left" w:pos="1980"/>
        </w:tabs>
        <w:ind w:left="432" w:firstLine="0"/>
      </w:pPr>
      <w:r>
        <w:t xml:space="preserve">Upravljamo storitveno podjetje, zato je zelo pomemben že izgled poslovnega prostora. Kupci nas bodo obiskovali na sedežu podjetja in ključnega pomena je prav njihov prvi vtis. </w:t>
      </w:r>
    </w:p>
    <w:p w:rsidR="00B40D55" w:rsidRDefault="00B40D55">
      <w:pPr>
        <w:pStyle w:val="BodyTextIndent"/>
        <w:tabs>
          <w:tab w:val="left" w:pos="1980"/>
        </w:tabs>
        <w:ind w:left="432" w:firstLine="0"/>
      </w:pPr>
      <w:r>
        <w:t>Poslovni pr</w:t>
      </w:r>
      <w:r w:rsidR="00BD7EAC">
        <w:t>ostor bom odkupili z denarjem iz osnovnega kapitala. Odkupil pa bom</w:t>
      </w:r>
      <w:r>
        <w:t xml:space="preserve"> </w:t>
      </w:r>
      <w:r w:rsidR="00BD7EAC">
        <w:t>poslovne prostore, manjše skladišče ter pripadajoča parkirna mesta.</w:t>
      </w:r>
    </w:p>
    <w:p w:rsidR="00B40D55" w:rsidRDefault="00B40D55">
      <w:pPr>
        <w:pStyle w:val="BodyTextIndent"/>
        <w:tabs>
          <w:tab w:val="left" w:pos="1980"/>
        </w:tabs>
        <w:ind w:left="432" w:firstLine="0"/>
      </w:pPr>
      <w:r>
        <w:t>Nakup prostora bo za nas gotovo eden največjih stroškov, zato smo izbrali novo poslovno stavbo, tako da nam ne bo treba vsega popolnoma prenoviti. Poskrbeli bomo le za sveže popleskane stene, primerno opremo ter za prijetno vzdušje v trgovini. Naš strošek s prostorom bo še ogrevanje, skupne sanitarije v stavbi, varovanje ter zavarovanje prostora.</w:t>
      </w:r>
      <w:r>
        <w:rPr>
          <w:rFonts w:ascii="Bookman Old Style" w:hAnsi="Bookman Old Style"/>
          <w:sz w:val="26"/>
        </w:rPr>
        <w:t xml:space="preserve"> </w:t>
      </w:r>
      <w:r>
        <w:t xml:space="preserve">Objekt je varovan z alarmnimi napravami, zaposleno pa je tudi posebej specializirano osebje, ki je odgovorno za nadzor prostorov v delovnem času. To osebje in zavarovanje objekta je skupno vsem poslovnežem v stavbi, zato bodo stroški razdeljeni tudi med vse ostale. Sami pa bomo skrbeli za čistočo in vzdrževanje naše trgovine. </w:t>
      </w:r>
    </w:p>
    <w:p w:rsidR="00B40D55" w:rsidRDefault="00B40D55">
      <w:pPr>
        <w:pStyle w:val="BodyTextIndent"/>
        <w:tabs>
          <w:tab w:val="left" w:pos="1980"/>
        </w:tabs>
        <w:ind w:left="432" w:firstLine="0"/>
      </w:pPr>
    </w:p>
    <w:p w:rsidR="00B40D55" w:rsidRDefault="00B40D55">
      <w:pPr>
        <w:pStyle w:val="BodyTextIndent"/>
        <w:tabs>
          <w:tab w:val="left" w:pos="1980"/>
        </w:tabs>
        <w:ind w:left="432" w:firstLine="0"/>
      </w:pPr>
      <w:r>
        <w:t xml:space="preserve"> </w:t>
      </w:r>
    </w:p>
    <w:p w:rsidR="00B40D55" w:rsidRDefault="00B40D55">
      <w:pPr>
        <w:pStyle w:val="BodyTextIndent"/>
        <w:tabs>
          <w:tab w:val="left" w:pos="1980"/>
        </w:tabs>
        <w:ind w:left="432" w:firstLine="0"/>
      </w:pPr>
      <w:r>
        <w:t>Podjetje bo torej obratovalo v naslednjih prostorih:</w:t>
      </w:r>
    </w:p>
    <w:p w:rsidR="00B40D55" w:rsidRDefault="00B40D55">
      <w:pPr>
        <w:pStyle w:val="BodyTextIndent"/>
        <w:numPr>
          <w:ilvl w:val="0"/>
          <w:numId w:val="3"/>
        </w:numPr>
        <w:tabs>
          <w:tab w:val="left" w:pos="1980"/>
        </w:tabs>
      </w:pPr>
      <w:r>
        <w:t>pisarna</w:t>
      </w:r>
    </w:p>
    <w:p w:rsidR="00B40D55" w:rsidRDefault="00B40D55">
      <w:pPr>
        <w:pStyle w:val="BodyTextIndent"/>
        <w:numPr>
          <w:ilvl w:val="0"/>
          <w:numId w:val="3"/>
        </w:numPr>
        <w:tabs>
          <w:tab w:val="left" w:pos="1980"/>
        </w:tabs>
      </w:pPr>
      <w:r>
        <w:t>priročno skladišče</w:t>
      </w:r>
    </w:p>
    <w:p w:rsidR="00B40D55" w:rsidRDefault="00B40D55" w:rsidP="005537A9">
      <w:pPr>
        <w:pStyle w:val="BodyTextIndent"/>
        <w:tabs>
          <w:tab w:val="left" w:pos="1980"/>
        </w:tabs>
        <w:ind w:left="792" w:firstLine="0"/>
      </w:pPr>
    </w:p>
    <w:p w:rsidR="00B40D55" w:rsidRDefault="00B40D55">
      <w:pPr>
        <w:pStyle w:val="BodyTextIndent"/>
        <w:tabs>
          <w:tab w:val="left" w:pos="1980"/>
        </w:tabs>
      </w:pPr>
    </w:p>
    <w:p w:rsidR="00B40D55" w:rsidRDefault="00B40D55">
      <w:pPr>
        <w:pStyle w:val="BodyTextIndent"/>
        <w:tabs>
          <w:tab w:val="left" w:pos="1980"/>
        </w:tabs>
      </w:pPr>
      <w:r>
        <w:t xml:space="preserve"> </w:t>
      </w:r>
    </w:p>
    <w:p w:rsidR="00B40D55" w:rsidRDefault="00B40D55">
      <w:pPr>
        <w:pStyle w:val="mateja-podnaslov"/>
        <w:numPr>
          <w:ilvl w:val="1"/>
          <w:numId w:val="9"/>
        </w:numPr>
        <w:tabs>
          <w:tab w:val="left" w:pos="1980"/>
        </w:tabs>
      </w:pPr>
      <w:bookmarkStart w:id="23" w:name="_Toc9153736"/>
      <w:r>
        <w:t xml:space="preserve"> </w:t>
      </w:r>
      <w:bookmarkStart w:id="24" w:name="_Toc133126409"/>
      <w:r>
        <w:t>Načrt strojev in opreme</w:t>
      </w:r>
      <w:bookmarkEnd w:id="23"/>
      <w:bookmarkEnd w:id="24"/>
    </w:p>
    <w:p w:rsidR="00B40D55" w:rsidRDefault="00B40D55">
      <w:pPr>
        <w:tabs>
          <w:tab w:val="left" w:pos="1980"/>
        </w:tabs>
      </w:pPr>
    </w:p>
    <w:p w:rsidR="00B40D55" w:rsidRDefault="00B40D55">
      <w:pPr>
        <w:pStyle w:val="BodyTextIndent"/>
        <w:tabs>
          <w:tab w:val="left" w:pos="1980"/>
        </w:tabs>
        <w:ind w:left="432" w:firstLine="0"/>
      </w:pPr>
      <w:r>
        <w:t>Ker nimamo proizvodnje in izdelkov ne proizvajamo sami, večjih strojev ne potrebujemo, ampak le nekatere pripomočke, ki nam bodo lajšali delo pri poslovanju.</w:t>
      </w:r>
    </w:p>
    <w:p w:rsidR="00B40D55" w:rsidRDefault="00B40D55">
      <w:pPr>
        <w:pStyle w:val="BodyTextIndent"/>
        <w:tabs>
          <w:tab w:val="left" w:pos="1980"/>
        </w:tabs>
        <w:ind w:left="792" w:firstLine="0"/>
      </w:pPr>
      <w:r>
        <w:t xml:space="preserve"> </w:t>
      </w:r>
    </w:p>
    <w:p w:rsidR="00B40D55" w:rsidRDefault="00B40D55">
      <w:pPr>
        <w:pStyle w:val="BodyTextIndent"/>
        <w:tabs>
          <w:tab w:val="left" w:pos="1980"/>
        </w:tabs>
        <w:ind w:left="792" w:firstLine="0"/>
        <w:jc w:val="left"/>
        <w:rPr>
          <w:b/>
          <w:bCs/>
          <w:i/>
          <w:iCs/>
          <w:u w:val="single"/>
        </w:rPr>
      </w:pPr>
      <w:r>
        <w:rPr>
          <w:b/>
          <w:bCs/>
          <w:i/>
          <w:iCs/>
          <w:u w:val="single"/>
        </w:rPr>
        <w:t xml:space="preserve">Potrebna oprema </w:t>
      </w:r>
    </w:p>
    <w:p w:rsidR="00B40D55" w:rsidRDefault="00B40D55">
      <w:pPr>
        <w:pStyle w:val="BodyTextIndent"/>
        <w:tabs>
          <w:tab w:val="left" w:pos="1980"/>
        </w:tabs>
        <w:ind w:left="792" w:firstLine="0"/>
        <w:jc w:val="left"/>
        <w:rPr>
          <w:b/>
          <w:bCs/>
          <w:i/>
          <w:iCs/>
          <w:u w:val="single"/>
        </w:rPr>
      </w:pPr>
    </w:p>
    <w:p w:rsidR="00C55E78" w:rsidRDefault="00C55E78" w:rsidP="00C55E78">
      <w:pPr>
        <w:pStyle w:val="BodyTextIndent"/>
        <w:tabs>
          <w:tab w:val="left" w:pos="1980"/>
        </w:tabs>
        <w:ind w:left="1152" w:firstLine="0"/>
      </w:pPr>
      <w:r>
        <w:t>Pisarniško pohištvo (pisalna miza, pisalni stol, računalnik, omara za dokumente, Telefon, telefaks) ter delovno orodje (izvijače in ostalo orodje primerno za uporabo)</w:t>
      </w:r>
      <w:r w:rsidR="00FE5FB4">
        <w:t>.</w:t>
      </w:r>
    </w:p>
    <w:p w:rsidR="00B40D55" w:rsidRDefault="00B40D55">
      <w:pPr>
        <w:pStyle w:val="BodyTextIndent"/>
        <w:tabs>
          <w:tab w:val="left" w:pos="1980"/>
        </w:tabs>
        <w:ind w:left="792" w:firstLine="0"/>
      </w:pPr>
    </w:p>
    <w:p w:rsidR="00B40D55" w:rsidRDefault="00B40D55" w:rsidP="00C55E78">
      <w:pPr>
        <w:pStyle w:val="BodyTextIndent"/>
        <w:tabs>
          <w:tab w:val="left" w:pos="1980"/>
        </w:tabs>
        <w:ind w:left="1152" w:firstLine="0"/>
      </w:pPr>
    </w:p>
    <w:p w:rsidR="00B40D55" w:rsidRDefault="00B40D55">
      <w:pPr>
        <w:pStyle w:val="BodyTextIndent"/>
        <w:tabs>
          <w:tab w:val="left" w:pos="1980"/>
        </w:tabs>
      </w:pPr>
    </w:p>
    <w:p w:rsidR="00B40D55" w:rsidRDefault="00B40D55">
      <w:pPr>
        <w:pStyle w:val="BodyTextIndent"/>
        <w:tabs>
          <w:tab w:val="left" w:pos="1980"/>
        </w:tabs>
      </w:pPr>
    </w:p>
    <w:p w:rsidR="00B40D55" w:rsidRDefault="00B40D55">
      <w:pPr>
        <w:pStyle w:val="BodyTextIndent"/>
        <w:tabs>
          <w:tab w:val="left" w:pos="1980"/>
        </w:tabs>
      </w:pPr>
      <w:r>
        <w:t xml:space="preserve">Vse pripomočke kot tudi opremo bomo kupili novo. Denarni vložek v dokončno opremo prostorov za potrebe poslovanja je 1.205.000 SIT. </w:t>
      </w:r>
    </w:p>
    <w:p w:rsidR="00B40D55" w:rsidRDefault="00B40D55">
      <w:pPr>
        <w:pStyle w:val="BodyTextIndent"/>
        <w:tabs>
          <w:tab w:val="left" w:pos="1980"/>
        </w:tabs>
      </w:pPr>
    </w:p>
    <w:p w:rsidR="00B40D55" w:rsidRDefault="00B40D55">
      <w:pPr>
        <w:tabs>
          <w:tab w:val="left" w:pos="1725"/>
          <w:tab w:val="left" w:pos="1980"/>
        </w:tabs>
      </w:pPr>
      <w:bookmarkStart w:id="25" w:name="_Toc9153737"/>
    </w:p>
    <w:p w:rsidR="00B40D55" w:rsidRDefault="00B40D55">
      <w:pPr>
        <w:tabs>
          <w:tab w:val="left" w:pos="1725"/>
          <w:tab w:val="left" w:pos="1980"/>
        </w:tabs>
      </w:pPr>
    </w:p>
    <w:p w:rsidR="00B40D55" w:rsidRDefault="00B40D55">
      <w:pPr>
        <w:pStyle w:val="mateja-podnaslov"/>
        <w:numPr>
          <w:ilvl w:val="1"/>
          <w:numId w:val="9"/>
        </w:numPr>
        <w:tabs>
          <w:tab w:val="left" w:pos="1980"/>
        </w:tabs>
      </w:pPr>
      <w:r>
        <w:t xml:space="preserve"> </w:t>
      </w:r>
      <w:bookmarkStart w:id="26" w:name="_Toc133126410"/>
      <w:r>
        <w:t>Načrt zaposlovanja osebja</w:t>
      </w:r>
      <w:bookmarkEnd w:id="25"/>
      <w:bookmarkEnd w:id="26"/>
    </w:p>
    <w:p w:rsidR="00B40D55" w:rsidRDefault="00B40D55">
      <w:pPr>
        <w:tabs>
          <w:tab w:val="left" w:pos="1980"/>
          <w:tab w:val="left" w:pos="6150"/>
        </w:tabs>
      </w:pPr>
    </w:p>
    <w:p w:rsidR="00B40D55" w:rsidRDefault="00FE5FB4">
      <w:pPr>
        <w:pStyle w:val="BodyTextIndent"/>
        <w:tabs>
          <w:tab w:val="left" w:pos="1980"/>
        </w:tabs>
        <w:ind w:left="432" w:firstLine="0"/>
      </w:pPr>
      <w:r>
        <w:t>Podjetje bom</w:t>
      </w:r>
      <w:r w:rsidR="00B40D55">
        <w:t xml:space="preserve"> ustanovil </w:t>
      </w:r>
      <w:r>
        <w:t>sam</w:t>
      </w:r>
      <w:r w:rsidR="00B40D55">
        <w:t>.</w:t>
      </w:r>
      <w:r>
        <w:t xml:space="preserve"> Hkrati bodo v podjetju zaposlenih še 10 ljudi z primerno izobrazbo</w:t>
      </w:r>
      <w:r w:rsidR="00B40D55">
        <w:t>,</w:t>
      </w:r>
      <w:r>
        <w:t xml:space="preserve"> ki bodo</w:t>
      </w:r>
      <w:r w:rsidR="00B40D55">
        <w:t xml:space="preserve"> skrbeli za nabavo in kontrolo zalog ter kvalitete. Zaposleni  za nedoločen čas, v pogodbi so zajete točke o možnostih napredovanja, o nagrajevanju, o regresu, dopustu ter dolžnostih in pravicah delojemalca in delodajalca.</w:t>
      </w:r>
    </w:p>
    <w:p w:rsidR="00B40D55" w:rsidRDefault="00B40D55">
      <w:pPr>
        <w:pStyle w:val="BodyTextIndent"/>
        <w:tabs>
          <w:tab w:val="left" w:pos="1980"/>
        </w:tabs>
        <w:ind w:left="432" w:firstLine="0"/>
      </w:pPr>
      <w:r>
        <w:t>Zaposlene bomo nagrajevale z raznimi ugodnostmi, poskušale jih bomo čim bolj stimulirati, tako da bomo skrbele za dobre pogoje dela ter za dobre odnose med sodelavci. Prav tako jim bomo omogočile dodatno izobraževanje, plačale bomo tečaje in seminarje, da bodo s tem izpopolnjevali svoje znanje in sposobnosti ter si pridobivali nove izkušnje.</w:t>
      </w:r>
    </w:p>
    <w:p w:rsidR="00B40D55" w:rsidRDefault="00B40D55">
      <w:pPr>
        <w:pStyle w:val="BodyTextIndent"/>
        <w:tabs>
          <w:tab w:val="left" w:pos="1980"/>
        </w:tabs>
        <w:ind w:firstLine="0"/>
      </w:pPr>
    </w:p>
    <w:p w:rsidR="00B40D55" w:rsidRDefault="00B40D55">
      <w:pPr>
        <w:tabs>
          <w:tab w:val="left" w:pos="1980"/>
        </w:tabs>
        <w:ind w:left="720"/>
      </w:pPr>
      <w:bookmarkStart w:id="27" w:name="_Toc9153738"/>
      <w:r>
        <w:t xml:space="preserve"> </w:t>
      </w:r>
      <w:bookmarkEnd w:id="27"/>
    </w:p>
    <w:p w:rsidR="003F55AD" w:rsidRDefault="003F55AD">
      <w:pPr>
        <w:tabs>
          <w:tab w:val="left" w:pos="1980"/>
        </w:tabs>
        <w:ind w:left="720"/>
      </w:pPr>
    </w:p>
    <w:p w:rsidR="003F55AD" w:rsidRDefault="003F55AD">
      <w:pPr>
        <w:tabs>
          <w:tab w:val="left" w:pos="1980"/>
        </w:tabs>
        <w:ind w:left="720"/>
      </w:pPr>
    </w:p>
    <w:p w:rsidR="00B40D55" w:rsidRDefault="00B40D55">
      <w:pPr>
        <w:pStyle w:val="Heading1"/>
        <w:tabs>
          <w:tab w:val="left" w:pos="1980"/>
        </w:tabs>
        <w:rPr>
          <w:b w:val="0"/>
          <w:bCs w:val="0"/>
          <w:sz w:val="36"/>
        </w:rPr>
      </w:pPr>
      <w:bookmarkStart w:id="28" w:name="_Toc133126411"/>
      <w:r>
        <w:t>NAČRT PRODAJE IN STRATEGIJA TRŽENJA</w:t>
      </w:r>
      <w:bookmarkEnd w:id="28"/>
    </w:p>
    <w:p w:rsidR="00B40D55" w:rsidRDefault="00B40D55">
      <w:pPr>
        <w:tabs>
          <w:tab w:val="left" w:pos="1980"/>
        </w:tabs>
        <w:rPr>
          <w:b/>
          <w:bCs/>
          <w:sz w:val="36"/>
        </w:rPr>
      </w:pPr>
    </w:p>
    <w:p w:rsidR="00B40D55" w:rsidRDefault="00B40D55">
      <w:pPr>
        <w:pStyle w:val="mateja-podnaslov"/>
        <w:numPr>
          <w:ilvl w:val="1"/>
          <w:numId w:val="10"/>
        </w:numPr>
        <w:tabs>
          <w:tab w:val="left" w:pos="1980"/>
        </w:tabs>
        <w:rPr>
          <w:sz w:val="32"/>
        </w:rPr>
      </w:pPr>
      <w:bookmarkStart w:id="29" w:name="_Toc133126412"/>
      <w:r>
        <w:t>TRŽNO SPOROČILO PODJETJA</w:t>
      </w:r>
      <w:bookmarkEnd w:id="29"/>
    </w:p>
    <w:p w:rsidR="00B40D55" w:rsidRDefault="00B40D55">
      <w:pPr>
        <w:tabs>
          <w:tab w:val="left" w:pos="1980"/>
        </w:tabs>
        <w:rPr>
          <w:b/>
          <w:bCs/>
          <w:sz w:val="32"/>
        </w:rPr>
      </w:pPr>
    </w:p>
    <w:p w:rsidR="00A40995" w:rsidRDefault="00B40D55">
      <w:pPr>
        <w:tabs>
          <w:tab w:val="left" w:pos="1980"/>
        </w:tabs>
      </w:pPr>
      <w:r>
        <w:t xml:space="preserve">V prvem letu načrtujemo </w:t>
      </w:r>
      <w:r w:rsidR="00A40995">
        <w:t>povprečno ponudbo podjetja</w:t>
      </w:r>
      <w:r>
        <w:t xml:space="preserve">, tržni delež pa bomo v prihodnosti širili z </w:t>
      </w:r>
      <w:r w:rsidR="00A40995">
        <w:t>znanjem in kvaliteto</w:t>
      </w:r>
      <w:r>
        <w:t>. V naši trgovini ne bomo delale razlik med strankami, ne glede na njih</w:t>
      </w:r>
      <w:r w:rsidR="00A40995">
        <w:t xml:space="preserve">ov spol, starost ali narodnost. </w:t>
      </w:r>
    </w:p>
    <w:p w:rsidR="00B40D55" w:rsidRDefault="00B40D55">
      <w:pPr>
        <w:tabs>
          <w:tab w:val="left" w:pos="1980"/>
        </w:tabs>
      </w:pPr>
      <w:r>
        <w:t xml:space="preserve">Reklamo </w:t>
      </w:r>
      <w:r w:rsidR="00A40995">
        <w:t xml:space="preserve">bomo delali z raznimi standardnimi prijemi kot je to že v praksi pri za to specializiranih firmah. </w:t>
      </w:r>
      <w:r>
        <w:t xml:space="preserve">Pri promociji bomo poudarjali visoko </w:t>
      </w:r>
      <w:r w:rsidR="00A40995">
        <w:t>strokovnost ljudi</w:t>
      </w:r>
      <w:r>
        <w:t xml:space="preserve">, </w:t>
      </w:r>
      <w:r w:rsidR="00A40995">
        <w:t>kvaliteto in nizko ceno</w:t>
      </w:r>
      <w:r>
        <w:t>, funkcionalnost, natančno izdelavo, udobje in modnost.</w:t>
      </w:r>
    </w:p>
    <w:p w:rsidR="00B40D55" w:rsidRDefault="00B40D55">
      <w:pPr>
        <w:tabs>
          <w:tab w:val="left" w:pos="1980"/>
        </w:tabs>
      </w:pPr>
      <w:r>
        <w:t>Mor</w:t>
      </w:r>
      <w:r w:rsidR="00A40995">
        <w:t>ebitne reklamacije bom reševal</w:t>
      </w:r>
      <w:r>
        <w:t xml:space="preserve"> sam neposredno s končnim kupcem. </w:t>
      </w:r>
      <w:r w:rsidR="00A40995">
        <w:t>Seveda razmišljam</w:t>
      </w:r>
      <w:r>
        <w:t xml:space="preserve"> tudi o lastni blagovni znamki in upam, da bom z njo lahko konkuriral.</w:t>
      </w:r>
    </w:p>
    <w:p w:rsidR="00B40D55" w:rsidRDefault="00B40D55">
      <w:pPr>
        <w:tabs>
          <w:tab w:val="left" w:pos="1980"/>
        </w:tabs>
      </w:pPr>
    </w:p>
    <w:p w:rsidR="00B40D55" w:rsidRDefault="00B40D55">
      <w:pPr>
        <w:tabs>
          <w:tab w:val="left" w:pos="1980"/>
        </w:tabs>
      </w:pPr>
    </w:p>
    <w:p w:rsidR="00B40D55" w:rsidRDefault="00B40D55">
      <w:pPr>
        <w:pStyle w:val="mateja-podnaslov"/>
        <w:numPr>
          <w:ilvl w:val="1"/>
          <w:numId w:val="10"/>
        </w:numPr>
        <w:tabs>
          <w:tab w:val="left" w:pos="1980"/>
        </w:tabs>
        <w:rPr>
          <w:sz w:val="32"/>
        </w:rPr>
      </w:pPr>
      <w:bookmarkStart w:id="30" w:name="_Toc133126413"/>
      <w:r>
        <w:t>OBLIKOVANJE IN POLITIKA CEN</w:t>
      </w:r>
      <w:bookmarkEnd w:id="30"/>
    </w:p>
    <w:p w:rsidR="00B40D55" w:rsidRDefault="00B40D55">
      <w:pPr>
        <w:tabs>
          <w:tab w:val="left" w:pos="1980"/>
        </w:tabs>
        <w:rPr>
          <w:b/>
          <w:bCs/>
          <w:sz w:val="32"/>
        </w:rPr>
      </w:pPr>
    </w:p>
    <w:p w:rsidR="00B40D55" w:rsidRDefault="00B40D55">
      <w:pPr>
        <w:tabs>
          <w:tab w:val="left" w:pos="1980"/>
        </w:tabs>
      </w:pPr>
      <w:r>
        <w:t>Prodajno ceno bomo določale glede na stroške, natančne ocene kupne moči potencialnih kupcev, pozorni bomo na maržo nabavne cene, pri kateri bomo upoštevale tudi stroške transporta in zavarovanja. Ob upoštevanju kvalitete in vseh ostalih parametrov, ki določajo izdelek, bomo ob preudarni izbiri dobaviteljev lahko oblikovale nižje cene od konkurenčnih ponudnikov.</w:t>
      </w:r>
    </w:p>
    <w:p w:rsidR="00B40D55" w:rsidRDefault="00B40D55">
      <w:pPr>
        <w:tabs>
          <w:tab w:val="left" w:pos="1980"/>
        </w:tabs>
      </w:pPr>
    </w:p>
    <w:p w:rsidR="00B40D55" w:rsidRDefault="00B40D55">
      <w:pPr>
        <w:tabs>
          <w:tab w:val="left" w:pos="1980"/>
        </w:tabs>
      </w:pPr>
    </w:p>
    <w:p w:rsidR="00A40995" w:rsidRDefault="00A40995">
      <w:pPr>
        <w:tabs>
          <w:tab w:val="left" w:pos="1980"/>
        </w:tabs>
      </w:pPr>
    </w:p>
    <w:p w:rsidR="00A40995" w:rsidRDefault="00A40995">
      <w:pPr>
        <w:tabs>
          <w:tab w:val="left" w:pos="1980"/>
        </w:tabs>
      </w:pPr>
    </w:p>
    <w:p w:rsidR="00B40D55" w:rsidRDefault="00B40D55">
      <w:pPr>
        <w:pStyle w:val="mateja-podnaslov"/>
        <w:numPr>
          <w:ilvl w:val="1"/>
          <w:numId w:val="10"/>
        </w:numPr>
        <w:tabs>
          <w:tab w:val="left" w:pos="1980"/>
        </w:tabs>
      </w:pPr>
      <w:bookmarkStart w:id="31" w:name="_Toc133126414"/>
      <w:r>
        <w:t>PRODAJNE POTI</w:t>
      </w:r>
      <w:bookmarkEnd w:id="31"/>
    </w:p>
    <w:p w:rsidR="00B40D55" w:rsidRDefault="00B40D55">
      <w:pPr>
        <w:tabs>
          <w:tab w:val="left" w:pos="1980"/>
        </w:tabs>
      </w:pPr>
    </w:p>
    <w:p w:rsidR="00A40995" w:rsidRDefault="00B53A4E">
      <w:pPr>
        <w:tabs>
          <w:tab w:val="left" w:pos="1980"/>
        </w:tabs>
      </w:pPr>
      <w:r>
        <w:t>Naše proizvode bom</w:t>
      </w:r>
      <w:r w:rsidR="00B40D55">
        <w:t xml:space="preserve"> prodajal </w:t>
      </w:r>
      <w:r w:rsidR="00A40995">
        <w:t xml:space="preserve">po New Yorku pozneje po vsej </w:t>
      </w:r>
      <w:r>
        <w:t>državi (USA)</w:t>
      </w:r>
    </w:p>
    <w:p w:rsidR="00B53A4E" w:rsidRDefault="00B53A4E">
      <w:pPr>
        <w:tabs>
          <w:tab w:val="left" w:pos="1980"/>
        </w:tabs>
      </w:pPr>
    </w:p>
    <w:p w:rsidR="00B40D55" w:rsidRDefault="00B40D55">
      <w:pPr>
        <w:pStyle w:val="mateja-podnaslov"/>
        <w:numPr>
          <w:ilvl w:val="1"/>
          <w:numId w:val="10"/>
        </w:numPr>
        <w:tabs>
          <w:tab w:val="left" w:pos="1980"/>
        </w:tabs>
      </w:pPr>
      <w:r>
        <w:t xml:space="preserve"> </w:t>
      </w:r>
      <w:bookmarkStart w:id="32" w:name="_Toc133126415"/>
      <w:r>
        <w:t>POPRODAJNE STORITVE KUPCEV</w:t>
      </w:r>
      <w:bookmarkEnd w:id="32"/>
    </w:p>
    <w:p w:rsidR="00B40D55" w:rsidRDefault="00B40D55">
      <w:pPr>
        <w:tabs>
          <w:tab w:val="left" w:pos="1980"/>
        </w:tabs>
        <w:rPr>
          <w:b/>
          <w:bCs/>
          <w:sz w:val="32"/>
        </w:rPr>
      </w:pPr>
    </w:p>
    <w:p w:rsidR="00B40D55" w:rsidRDefault="00B40D55">
      <w:pPr>
        <w:tabs>
          <w:tab w:val="left" w:pos="1980"/>
        </w:tabs>
      </w:pPr>
      <w:r>
        <w:t>Prodajo bom pospeševal s popusti, oglaševanjem in pomočjo pri svetovanju in izbiri</w:t>
      </w:r>
      <w:r w:rsidR="00B53A4E">
        <w:t>. Strankam bom</w:t>
      </w:r>
      <w:r>
        <w:t xml:space="preserve"> nudil možnost zamenjave izdelka v primeru, če bo to potrebno.</w:t>
      </w:r>
    </w:p>
    <w:p w:rsidR="00B40D55" w:rsidRDefault="00B40D55">
      <w:pPr>
        <w:tabs>
          <w:tab w:val="left" w:pos="1980"/>
        </w:tabs>
      </w:pPr>
    </w:p>
    <w:p w:rsidR="00B40D55" w:rsidRDefault="00B40D55">
      <w:pPr>
        <w:tabs>
          <w:tab w:val="left" w:pos="1980"/>
        </w:tabs>
      </w:pPr>
    </w:p>
    <w:p w:rsidR="00B40D55" w:rsidRDefault="00B40D55">
      <w:pPr>
        <w:pStyle w:val="mateja-podnaslov"/>
        <w:numPr>
          <w:ilvl w:val="1"/>
          <w:numId w:val="10"/>
        </w:numPr>
        <w:tabs>
          <w:tab w:val="left" w:pos="1980"/>
        </w:tabs>
      </w:pPr>
      <w:r>
        <w:t xml:space="preserve"> </w:t>
      </w:r>
      <w:bookmarkStart w:id="33" w:name="_Toc133126416"/>
      <w:r>
        <w:t>OGLAŠEVANJE IN PROMOCIJA</w:t>
      </w:r>
      <w:bookmarkEnd w:id="33"/>
    </w:p>
    <w:p w:rsidR="00B40D55" w:rsidRDefault="00B40D55">
      <w:pPr>
        <w:tabs>
          <w:tab w:val="left" w:pos="1980"/>
        </w:tabs>
        <w:rPr>
          <w:b/>
          <w:bCs/>
          <w:sz w:val="32"/>
        </w:rPr>
      </w:pPr>
    </w:p>
    <w:p w:rsidR="00B40D55" w:rsidRDefault="00B40D55">
      <w:pPr>
        <w:tabs>
          <w:tab w:val="left" w:pos="1980"/>
        </w:tabs>
      </w:pPr>
      <w:r>
        <w:t>Kot vemo, je danes oglaševanje precej drago, najdražje je seveda oglaševanje po televi</w:t>
      </w:r>
      <w:r w:rsidR="00B53A4E">
        <w:t>ziji, ki si ga na začetku ne bom mogel privoščiti, zato bom se držal pravila, da je najboljša reklama zadovoljen kupec</w:t>
      </w:r>
      <w:r>
        <w:t>.</w:t>
      </w:r>
    </w:p>
    <w:p w:rsidR="00B40D55" w:rsidRDefault="00B40D55">
      <w:pPr>
        <w:pStyle w:val="mateja"/>
        <w:tabs>
          <w:tab w:val="left" w:pos="1980"/>
        </w:tabs>
        <w:sectPr w:rsidR="00B40D55">
          <w:headerReference w:type="default" r:id="rId14"/>
          <w:footerReference w:type="default" r:id="rId15"/>
          <w:pgSz w:w="11907" w:h="16840" w:code="9"/>
          <w:pgMar w:top="1417" w:right="1417" w:bottom="1417" w:left="1417" w:header="708" w:footer="964" w:gutter="0"/>
          <w:paperSrc w:first="17486" w:other="17486"/>
          <w:cols w:space="708"/>
          <w:docGrid w:linePitch="360"/>
        </w:sectPr>
      </w:pPr>
    </w:p>
    <w:p w:rsidR="00B40D55" w:rsidRDefault="00B40D55">
      <w:pPr>
        <w:pStyle w:val="Heading1"/>
        <w:tabs>
          <w:tab w:val="left" w:pos="1980"/>
        </w:tabs>
      </w:pPr>
      <w:bookmarkStart w:id="34" w:name="_Toc133126417"/>
      <w:r>
        <w:t>MANAGEMENT, ORGANIZACIJA IN LASTNIŠTVO</w:t>
      </w:r>
      <w:bookmarkEnd w:id="34"/>
    </w:p>
    <w:p w:rsidR="00B40D55" w:rsidRDefault="00B40D55">
      <w:pPr>
        <w:pStyle w:val="mateja-podnaslov"/>
        <w:numPr>
          <w:ilvl w:val="0"/>
          <w:numId w:val="0"/>
        </w:numPr>
        <w:tabs>
          <w:tab w:val="left" w:pos="1980"/>
        </w:tabs>
        <w:ind w:left="360"/>
      </w:pPr>
    </w:p>
    <w:p w:rsidR="00B40D55" w:rsidRDefault="00B40D55">
      <w:pPr>
        <w:pStyle w:val="mateja-podnaslov"/>
        <w:numPr>
          <w:ilvl w:val="1"/>
          <w:numId w:val="11"/>
        </w:numPr>
        <w:tabs>
          <w:tab w:val="left" w:pos="1980"/>
        </w:tabs>
      </w:pPr>
      <w:r>
        <w:t xml:space="preserve"> </w:t>
      </w:r>
      <w:bookmarkStart w:id="35" w:name="_Toc133126418"/>
      <w:r>
        <w:t xml:space="preserve">PODJETNIŠKA / </w:t>
      </w:r>
      <w:r w:rsidR="0056154A">
        <w:t>podjetniška</w:t>
      </w:r>
      <w:r>
        <w:t xml:space="preserve"> SKUPINA</w:t>
      </w:r>
      <w:bookmarkEnd w:id="35"/>
    </w:p>
    <w:p w:rsidR="00B40D55" w:rsidRDefault="00B40D55">
      <w:pPr>
        <w:tabs>
          <w:tab w:val="left" w:pos="1980"/>
        </w:tabs>
        <w:rPr>
          <w:b/>
          <w:bCs/>
          <w:sz w:val="32"/>
        </w:rPr>
      </w:pPr>
    </w:p>
    <w:p w:rsidR="0056154A" w:rsidRDefault="0056154A">
      <w:pPr>
        <w:tabs>
          <w:tab w:val="left" w:pos="1980"/>
        </w:tabs>
      </w:pPr>
      <w:r>
        <w:t>Ob ustanovitvi bom one man band, kasneje pa se ne bom branil družabnišva oz. dokapitalizacije, upam, da mi bo uspelo pripeljati v firmo čim bolj uspešne menegerje.</w:t>
      </w:r>
    </w:p>
    <w:p w:rsidR="0056154A" w:rsidRDefault="0056154A">
      <w:pPr>
        <w:tabs>
          <w:tab w:val="left" w:pos="1980"/>
        </w:tabs>
      </w:pPr>
    </w:p>
    <w:p w:rsidR="00B40D55" w:rsidRDefault="00B40D55">
      <w:pPr>
        <w:tabs>
          <w:tab w:val="left" w:pos="1980"/>
        </w:tabs>
        <w:rPr>
          <w:u w:val="single"/>
        </w:rPr>
      </w:pPr>
    </w:p>
    <w:p w:rsidR="00B40D55" w:rsidRDefault="00B40D55">
      <w:pPr>
        <w:pStyle w:val="mateja-podnaslov"/>
        <w:numPr>
          <w:ilvl w:val="1"/>
          <w:numId w:val="11"/>
        </w:numPr>
        <w:tabs>
          <w:tab w:val="left" w:pos="1980"/>
        </w:tabs>
      </w:pPr>
      <w:r>
        <w:t xml:space="preserve"> </w:t>
      </w:r>
      <w:bookmarkStart w:id="36" w:name="_Toc133126419"/>
      <w:r>
        <w:t>ORGANIZACIJSKA SHEMA PODJETJA</w:t>
      </w:r>
      <w:bookmarkEnd w:id="36"/>
    </w:p>
    <w:p w:rsidR="00B40D55" w:rsidRDefault="00B40D55">
      <w:pPr>
        <w:tabs>
          <w:tab w:val="left" w:pos="1980"/>
        </w:tabs>
        <w:rPr>
          <w:b/>
          <w:bCs/>
          <w:sz w:val="32"/>
        </w:rPr>
      </w:pPr>
    </w:p>
    <w:p w:rsidR="00B40D55" w:rsidRDefault="00B40D55">
      <w:pPr>
        <w:tabs>
          <w:tab w:val="left" w:pos="1980"/>
        </w:tabs>
      </w:pPr>
      <w:r>
        <w:t xml:space="preserve">Ker smo razmeroma malo podjetje, </w:t>
      </w:r>
      <w:r w:rsidR="0056154A">
        <w:t>moja</w:t>
      </w:r>
      <w:r>
        <w:t xml:space="preserve"> shema n</w:t>
      </w:r>
      <w:r w:rsidR="0056154A">
        <w:t>i zelo razslojena. S tem se bom izognil</w:t>
      </w:r>
      <w:r>
        <w:t xml:space="preserve"> težavam s pretokom informacij in komuniciranjem </w:t>
      </w:r>
      <w:r w:rsidR="0056154A">
        <w:t>v firmi</w:t>
      </w:r>
      <w:r>
        <w:t>.</w:t>
      </w:r>
    </w:p>
    <w:p w:rsidR="00B40D55" w:rsidRDefault="00B40D55">
      <w:pPr>
        <w:tabs>
          <w:tab w:val="left" w:pos="1980"/>
        </w:tabs>
      </w:pPr>
    </w:p>
    <w:p w:rsidR="00B40D55" w:rsidRDefault="00B40D55">
      <w:pPr>
        <w:tabs>
          <w:tab w:val="left" w:pos="1980"/>
        </w:tabs>
      </w:pPr>
    </w:p>
    <w:p w:rsidR="00B40D55" w:rsidRDefault="004E7024">
      <w:pPr>
        <w:tabs>
          <w:tab w:val="left" w:pos="1980"/>
        </w:tabs>
      </w:pPr>
      <w:r>
        <w:rPr>
          <w:noProof/>
          <w:sz w:val="20"/>
        </w:rPr>
        <w:pict>
          <v:rect id="_x0000_s1032" style="position:absolute;margin-left:54pt;margin-top:1in;width:342pt;height:36pt;z-index:251659776">
            <v:textbox style="mso-next-textbox:#_x0000_s1032">
              <w:txbxContent>
                <w:p w:rsidR="00B40D55" w:rsidRDefault="0056154A">
                  <w:pPr>
                    <w:jc w:val="center"/>
                    <w:rPr>
                      <w:b/>
                      <w:bCs/>
                    </w:rPr>
                  </w:pPr>
                  <w:r>
                    <w:rPr>
                      <w:b/>
                      <w:bCs/>
                    </w:rPr>
                    <w:t>Zaposleni električarji in programerji</w:t>
                  </w:r>
                </w:p>
                <w:p w:rsidR="00B40D55" w:rsidRDefault="00B40D55">
                  <w:pPr>
                    <w:jc w:val="center"/>
                  </w:pPr>
                </w:p>
              </w:txbxContent>
            </v:textbox>
          </v:rect>
        </w:pict>
      </w:r>
      <w:r>
        <w:rPr>
          <w:noProof/>
          <w:sz w:val="20"/>
        </w:rPr>
        <w:pict>
          <v:line id="_x0000_s1031" style="position:absolute;z-index:251658752" from="324pt,65.95pt" to="324pt,74.95pt"/>
        </w:pict>
      </w:r>
      <w:r>
        <w:rPr>
          <w:noProof/>
          <w:sz w:val="20"/>
        </w:rPr>
        <w:pict>
          <v:line id="_x0000_s1030" style="position:absolute;z-index:251657728" from="126pt,65.95pt" to="126pt,74.95pt"/>
        </w:pict>
      </w:r>
      <w:r>
        <w:rPr>
          <w:noProof/>
          <w:sz w:val="20"/>
        </w:rPr>
        <w:pict>
          <v:line id="_x0000_s1029" style="position:absolute;z-index:251656704" from="225pt,65.95pt" to="324pt,65.95pt"/>
        </w:pict>
      </w:r>
      <w:r>
        <w:rPr>
          <w:noProof/>
          <w:sz w:val="20"/>
        </w:rPr>
        <w:pict>
          <v:line id="_x0000_s1028" style="position:absolute;flip:x;z-index:251655680" from="126pt,65.95pt" to="225pt,65.95pt"/>
        </w:pict>
      </w:r>
      <w:r>
        <w:rPr>
          <w:noProof/>
          <w:sz w:val="20"/>
        </w:rPr>
        <w:pict>
          <v:line id="_x0000_s1027" style="position:absolute;z-index:251654656" from="225pt,47.95pt" to="225pt,65.95pt"/>
        </w:pict>
      </w:r>
      <w:r>
        <w:rPr>
          <w:noProof/>
          <w:sz w:val="20"/>
        </w:rPr>
        <w:pict>
          <v:rect id="_x0000_s1026" style="position:absolute;margin-left:9pt;margin-top:2.95pt;width:423pt;height:45pt;z-index:251653632">
            <v:textbox style="mso-next-textbox:#_x0000_s1026">
              <w:txbxContent>
                <w:p w:rsidR="00B40D55" w:rsidRDefault="00B40D55">
                  <w:pPr>
                    <w:jc w:val="center"/>
                    <w:rPr>
                      <w:b/>
                      <w:bCs/>
                    </w:rPr>
                  </w:pPr>
                  <w:r>
                    <w:rPr>
                      <w:b/>
                      <w:bCs/>
                    </w:rPr>
                    <w:t>Ustanoviteljice podjetja:</w:t>
                  </w:r>
                </w:p>
                <w:p w:rsidR="00B40D55" w:rsidRDefault="00B40D55">
                  <w:pPr>
                    <w:jc w:val="center"/>
                  </w:pPr>
                </w:p>
              </w:txbxContent>
            </v:textbox>
          </v:rect>
        </w:pict>
      </w:r>
      <w:r w:rsidR="00B40D55">
        <w:t xml:space="preserve">                                                                                                                                                                                                                                                                                                                                                                                                                                                                                                                                                                                                                         </w:t>
      </w:r>
    </w:p>
    <w:p w:rsidR="00B40D55" w:rsidRDefault="00B40D55">
      <w:pPr>
        <w:tabs>
          <w:tab w:val="left" w:pos="1980"/>
        </w:tabs>
      </w:pPr>
    </w:p>
    <w:p w:rsidR="00B40D55" w:rsidRDefault="00B40D55">
      <w:pPr>
        <w:tabs>
          <w:tab w:val="left" w:pos="1980"/>
        </w:tabs>
      </w:pPr>
    </w:p>
    <w:p w:rsidR="00B40D55" w:rsidRDefault="00B40D55">
      <w:pPr>
        <w:tabs>
          <w:tab w:val="left" w:pos="1980"/>
        </w:tabs>
      </w:pPr>
    </w:p>
    <w:p w:rsidR="00B40D55" w:rsidRDefault="00B40D55">
      <w:pPr>
        <w:tabs>
          <w:tab w:val="left" w:pos="1980"/>
        </w:tabs>
      </w:pPr>
    </w:p>
    <w:p w:rsidR="00B40D55" w:rsidRDefault="00B40D55">
      <w:pPr>
        <w:tabs>
          <w:tab w:val="left" w:pos="1980"/>
        </w:tabs>
      </w:pPr>
    </w:p>
    <w:p w:rsidR="0056154A" w:rsidRDefault="0056154A">
      <w:pPr>
        <w:tabs>
          <w:tab w:val="left" w:pos="1980"/>
        </w:tabs>
      </w:pPr>
    </w:p>
    <w:p w:rsidR="0056154A" w:rsidRPr="0056154A" w:rsidRDefault="0056154A" w:rsidP="0056154A"/>
    <w:p w:rsidR="0056154A" w:rsidRPr="0056154A" w:rsidRDefault="0056154A" w:rsidP="0056154A"/>
    <w:p w:rsidR="0056154A" w:rsidRPr="0056154A" w:rsidRDefault="0056154A" w:rsidP="0056154A"/>
    <w:p w:rsidR="00B40D55" w:rsidRDefault="00B40D55">
      <w:pPr>
        <w:tabs>
          <w:tab w:val="left" w:pos="1980"/>
        </w:tabs>
      </w:pPr>
    </w:p>
    <w:p w:rsidR="00B40D55" w:rsidRDefault="00B40D55">
      <w:pPr>
        <w:tabs>
          <w:tab w:val="left" w:pos="1980"/>
        </w:tabs>
        <w:ind w:left="360"/>
        <w:sectPr w:rsidR="00B40D55">
          <w:footerReference w:type="default" r:id="rId16"/>
          <w:pgSz w:w="11907" w:h="16840" w:code="9"/>
          <w:pgMar w:top="1417" w:right="1417" w:bottom="1417" w:left="1417" w:header="708" w:footer="964" w:gutter="0"/>
          <w:paperSrc w:first="17486" w:other="17486"/>
          <w:cols w:space="708"/>
          <w:docGrid w:linePitch="360"/>
        </w:sectPr>
      </w:pPr>
    </w:p>
    <w:p w:rsidR="00B40D55" w:rsidRDefault="00B40D55">
      <w:pPr>
        <w:pStyle w:val="Heading1"/>
        <w:tabs>
          <w:tab w:val="left" w:pos="1980"/>
        </w:tabs>
      </w:pPr>
      <w:bookmarkStart w:id="37" w:name="_Toc133126420"/>
      <w:r>
        <w:t xml:space="preserve">cena </w:t>
      </w:r>
      <w:r w:rsidR="0093678C">
        <w:t>DELA</w:t>
      </w:r>
      <w:r>
        <w:t xml:space="preserve"> in problemov</w:t>
      </w:r>
      <w:bookmarkEnd w:id="37"/>
    </w:p>
    <w:p w:rsidR="00B40D55" w:rsidRDefault="00B40D55">
      <w:pPr>
        <w:pStyle w:val="mateja"/>
        <w:numPr>
          <w:ilvl w:val="0"/>
          <w:numId w:val="0"/>
        </w:numPr>
        <w:tabs>
          <w:tab w:val="left" w:pos="1980"/>
        </w:tabs>
      </w:pPr>
    </w:p>
    <w:p w:rsidR="00B40D55" w:rsidRDefault="00B40D55">
      <w:pPr>
        <w:pStyle w:val="BodyText"/>
        <w:tabs>
          <w:tab w:val="left" w:pos="1980"/>
        </w:tabs>
      </w:pPr>
      <w:r>
        <w:t xml:space="preserve">Kot v vsakem novem oz. začetem poslu se pojavijo tveganja, prav tako tudi pri nas. Ker </w:t>
      </w:r>
      <w:r w:rsidR="0093678C">
        <w:t>sem</w:t>
      </w:r>
      <w:r>
        <w:t xml:space="preserve"> ustanovitelj še zelo mlad in ne preveč izkušen je možno, da bi na začetku prihajalo do manjših problemov, vendar če gledamo na ta problem iz realne strani vem, da se ljudje na svojih napakah učimo in jih poskušamo seveda tudi popraviti. </w:t>
      </w:r>
      <w:r w:rsidR="0093678C">
        <w:t>kot</w:t>
      </w:r>
      <w:r>
        <w:t xml:space="preserve"> ustanovitelj imam dokončano visoko šolo, zato mislim, da imam zaradi večletnega šolanja pridobljen</w:t>
      </w:r>
      <w:r w:rsidR="0093678C">
        <w:t>ih</w:t>
      </w:r>
      <w:r>
        <w:t xml:space="preserve"> dovolj znanj o organizaciji, prodaji in vodenju podjetja. V prihodnje </w:t>
      </w:r>
      <w:r w:rsidR="0093678C">
        <w:t>sem</w:t>
      </w:r>
      <w:r>
        <w:t xml:space="preserve"> pripravljene pridobiti nova znanja na seminarjih oz. različnih tečajih, kajti pri </w:t>
      </w:r>
      <w:r w:rsidR="0093678C">
        <w:t>tem poslu je zelo pomembno, da sem</w:t>
      </w:r>
      <w:r>
        <w:t xml:space="preserve"> seznanjene z novostmi, modnimi trendi in kar je najpomembnejše – konkurenco. </w:t>
      </w:r>
    </w:p>
    <w:p w:rsidR="00B40D55" w:rsidRDefault="00B40D55">
      <w:pPr>
        <w:tabs>
          <w:tab w:val="left" w:pos="1980"/>
        </w:tabs>
        <w:jc w:val="both"/>
      </w:pPr>
    </w:p>
    <w:p w:rsidR="00B40D55" w:rsidRDefault="00B40D55">
      <w:pPr>
        <w:tabs>
          <w:tab w:val="left" w:pos="1980"/>
        </w:tabs>
        <w:jc w:val="both"/>
      </w:pPr>
      <w:r>
        <w:t>Zelo dobro smo preučili finančni del in zbrali dovolj potrebnega kapitala za zagon in nadaljnje poslovanje. Denar in stroške smo razporedili tako, da nam bo na koncu oz. vsak mesec ostalo nekaj denarja, ki ga bomo varčevali in bo naša zlata rezerva ob spodrsljajih in nujnih primerih. Naš finančni del poslovnega načrta kaže, da do zadolžitev naj ne bi prišlo, obseg poslovanja pa je primeren financam in našim zmožnostim. Stroške bomo vsak mesec poskušali minimirati z novostmi in izboljšanji samega posla.</w:t>
      </w:r>
    </w:p>
    <w:p w:rsidR="00B40D55" w:rsidRDefault="00B40D55">
      <w:pPr>
        <w:tabs>
          <w:tab w:val="left" w:pos="1980"/>
        </w:tabs>
        <w:jc w:val="both"/>
      </w:pPr>
    </w:p>
    <w:p w:rsidR="00B40D55" w:rsidRDefault="00B40D55">
      <w:pPr>
        <w:tabs>
          <w:tab w:val="left" w:pos="1980"/>
        </w:tabs>
        <w:jc w:val="both"/>
      </w:pPr>
      <w:r>
        <w:t xml:space="preserve">Največjo nevarnost pa trenutno vidimo v neizdelani prodajni mreži in nedorečenih prodajnih poti, saj lahko našo vrsto izdelkov najdete po vsej državi, zato je konkurenca zelo velika. </w:t>
      </w:r>
    </w:p>
    <w:p w:rsidR="001D6329" w:rsidRDefault="001D6329">
      <w:pPr>
        <w:tabs>
          <w:tab w:val="left" w:pos="1980"/>
        </w:tabs>
        <w:jc w:val="both"/>
      </w:pPr>
    </w:p>
    <w:p w:rsidR="00B40D55" w:rsidRDefault="00B40D55">
      <w:pPr>
        <w:tabs>
          <w:tab w:val="left" w:pos="1980"/>
        </w:tabs>
        <w:jc w:val="both"/>
      </w:pPr>
      <w:r>
        <w:t xml:space="preserve">Ko smo razmišljali o sezonskih nihanjih, smo prišli do spoznanja, da to ne bi smel biti problem, kajti kot vemo, </w:t>
      </w:r>
      <w:r w:rsidR="001D6329">
        <w:t>se ta storitv ne naslanjs na letne čase ampak na čas sam le ta pa je na naši strani</w:t>
      </w:r>
      <w:r>
        <w:t xml:space="preserve">. </w:t>
      </w:r>
    </w:p>
    <w:p w:rsidR="00B40D55" w:rsidRDefault="00B40D55">
      <w:pPr>
        <w:tabs>
          <w:tab w:val="left" w:pos="1980"/>
        </w:tabs>
        <w:jc w:val="both"/>
      </w:pPr>
      <w:r>
        <w:t>Vsake toliko časa bodo na trg prihajali novi proizvodi, nove znamke, zato bomo z proizvajalci poskušali dobiti stik in pridobiti njihovo zaupanje s tem, da bi dobavljali in prodajali njihove izdelke.</w:t>
      </w:r>
    </w:p>
    <w:p w:rsidR="00B40D55" w:rsidRDefault="00B40D55">
      <w:pPr>
        <w:tabs>
          <w:tab w:val="left" w:pos="1980"/>
        </w:tabs>
        <w:jc w:val="both"/>
      </w:pPr>
    </w:p>
    <w:p w:rsidR="00B40D55" w:rsidRDefault="00B40D55">
      <w:pPr>
        <w:tabs>
          <w:tab w:val="left" w:pos="1980"/>
        </w:tabs>
        <w:jc w:val="both"/>
      </w:pPr>
      <w:r>
        <w:t>Kot pa vsi vemo, se zakoni in predpisi ves čas spreminjajo in podjetjem povzročajo preglavice in dodatne stroške. Poskušali bomo biti ves čas seznanjeni z pravili poslovanj, roki plačil, kajti ne bi radi plačevali dodatne obresti ali pa kazni inšpekcijam zaradi nepotrebnih nepravilnosti v poslovanju.</w:t>
      </w:r>
    </w:p>
    <w:p w:rsidR="003F55AD" w:rsidRDefault="003F55AD" w:rsidP="003F55AD">
      <w:pPr>
        <w:pStyle w:val="mateja-podnaslov"/>
        <w:numPr>
          <w:ilvl w:val="0"/>
          <w:numId w:val="0"/>
        </w:numPr>
        <w:ind w:left="360"/>
      </w:pPr>
    </w:p>
    <w:p w:rsidR="00B40D55" w:rsidRDefault="00B40D55">
      <w:pPr>
        <w:pStyle w:val="Heading1"/>
        <w:tabs>
          <w:tab w:val="left" w:pos="1980"/>
        </w:tabs>
      </w:pPr>
      <w:bookmarkStart w:id="38" w:name="_Toc133126421"/>
      <w:r>
        <w:t>terminski načrt</w:t>
      </w:r>
      <w:bookmarkEnd w:id="38"/>
    </w:p>
    <w:p w:rsidR="00B40D55" w:rsidRDefault="00B40D55">
      <w:pPr>
        <w:pStyle w:val="mateja"/>
        <w:numPr>
          <w:ilvl w:val="0"/>
          <w:numId w:val="0"/>
        </w:numPr>
        <w:tabs>
          <w:tab w:val="left" w:pos="1980"/>
        </w:tabs>
      </w:pPr>
    </w:p>
    <w:p w:rsidR="00B40D55" w:rsidRDefault="00B40D55">
      <w:pPr>
        <w:pStyle w:val="mateja-podnaslov"/>
        <w:numPr>
          <w:ilvl w:val="1"/>
          <w:numId w:val="13"/>
        </w:numPr>
        <w:tabs>
          <w:tab w:val="left" w:pos="1980"/>
        </w:tabs>
      </w:pPr>
      <w:r>
        <w:t xml:space="preserve"> </w:t>
      </w:r>
      <w:bookmarkStart w:id="39" w:name="_Toc133126422"/>
      <w:r>
        <w:t>Terminski načrt ključnih dejavnosti</w:t>
      </w:r>
      <w:bookmarkEnd w:id="39"/>
    </w:p>
    <w:p w:rsidR="00B40D55" w:rsidRDefault="00B40D55">
      <w:pPr>
        <w:tabs>
          <w:tab w:val="left" w:pos="1980"/>
        </w:tabs>
      </w:pPr>
    </w:p>
    <w:p w:rsidR="00B40D55" w:rsidRDefault="00B40D55">
      <w:pPr>
        <w:pStyle w:val="BodyText"/>
        <w:tabs>
          <w:tab w:val="left" w:pos="1980"/>
        </w:tabs>
      </w:pPr>
      <w:r>
        <w:t xml:space="preserve">Naše podjetje </w:t>
      </w:r>
      <w:r w:rsidR="00F725DB">
        <w:t>IBJ</w:t>
      </w:r>
      <w:r>
        <w:t xml:space="preserve">, ki bo organizacija z omejeno odgovornostjo, bo ustanovljeno         </w:t>
      </w:r>
      <w:r>
        <w:rPr>
          <w:b/>
          <w:bCs/>
        </w:rPr>
        <w:t>1. januarja 200</w:t>
      </w:r>
      <w:r w:rsidR="00F725DB">
        <w:rPr>
          <w:b/>
          <w:bCs/>
        </w:rPr>
        <w:t>7</w:t>
      </w:r>
      <w:r>
        <w:t>. Ta datum smo si izbrali zato, ker je 1. Januar začetek novega leta in se nam zdi pomemben že zaradi tega, ker smo tudi mi novi na trgu, mlado podjetje oz. začetniki v taki vrsti posla. Pred ustanovitvijo podjetja pa smo bili deležni še mnogim dogodkom, ki so nas pripeljali vse od začetka, ko smo dobili idejo za podjetje, pa vse do konca, ko bo podjetje nastalo.</w:t>
      </w:r>
    </w:p>
    <w:p w:rsidR="00B40D55" w:rsidRDefault="00B40D55">
      <w:pPr>
        <w:tabs>
          <w:tab w:val="left" w:pos="1980"/>
        </w:tabs>
        <w:jc w:val="both"/>
      </w:pPr>
    </w:p>
    <w:p w:rsidR="00B40D55" w:rsidRDefault="00B40D55">
      <w:pPr>
        <w:tabs>
          <w:tab w:val="left" w:pos="1980"/>
        </w:tabs>
        <w:jc w:val="both"/>
      </w:pPr>
      <w:r>
        <w:t>Prvi takšen pomemben dogodek je bil, ko s</w:t>
      </w:r>
      <w:r w:rsidR="0079388B">
        <w:t>e</w:t>
      </w:r>
      <w:r>
        <w:t xml:space="preserve">m prišli do ideje, da bi se </w:t>
      </w:r>
      <w:r w:rsidR="0079388B">
        <w:t>ustanovil</w:t>
      </w:r>
      <w:r>
        <w:t xml:space="preserve"> tak posel Ta ideja se nam je porodila </w:t>
      </w:r>
      <w:r>
        <w:rPr>
          <w:b/>
          <w:bCs/>
        </w:rPr>
        <w:t>septembra 200</w:t>
      </w:r>
      <w:r w:rsidR="0079388B">
        <w:rPr>
          <w:b/>
          <w:bCs/>
        </w:rPr>
        <w:t>6</w:t>
      </w:r>
      <w:r>
        <w:t>. Najprej s</w:t>
      </w:r>
      <w:r w:rsidR="0079388B">
        <w:t>e</w:t>
      </w:r>
      <w:r>
        <w:t xml:space="preserve">m </w:t>
      </w:r>
      <w:r w:rsidR="0079388B">
        <w:t>preučiv</w:t>
      </w:r>
      <w:r>
        <w:t xml:space="preserve"> nekaj idej, preučile njihove dobre in slabe lastnosti in se na koncu </w:t>
      </w:r>
      <w:r w:rsidR="0079388B">
        <w:t>odločil</w:t>
      </w:r>
      <w:r>
        <w:t xml:space="preserve"> za </w:t>
      </w:r>
      <w:r w:rsidR="0079388B">
        <w:t>navedeno storitev</w:t>
      </w:r>
      <w:r>
        <w:t>. Takoj za to odločitvijo so padl</w:t>
      </w:r>
      <w:r w:rsidR="0079388B">
        <w:t>e ideje o imenu podjetja. Iskal sem</w:t>
      </w:r>
      <w:r>
        <w:t xml:space="preserve"> povezave, ki bi iz imena že nakazovale na panogo podjetja. Tako smo izbrale ime </w:t>
      </w:r>
      <w:r w:rsidR="0079388B">
        <w:t>IBJ</w:t>
      </w:r>
      <w:r>
        <w:t>.</w:t>
      </w:r>
    </w:p>
    <w:p w:rsidR="00B40D55" w:rsidRDefault="00B40D55">
      <w:pPr>
        <w:tabs>
          <w:tab w:val="left" w:pos="1980"/>
        </w:tabs>
        <w:jc w:val="both"/>
      </w:pPr>
      <w:r>
        <w:t xml:space="preserve"> </w:t>
      </w:r>
    </w:p>
    <w:p w:rsidR="00B40D55" w:rsidRPr="0079388B" w:rsidRDefault="00B40D55">
      <w:pPr>
        <w:tabs>
          <w:tab w:val="left" w:pos="1980"/>
        </w:tabs>
        <w:jc w:val="both"/>
      </w:pPr>
      <w:r>
        <w:t xml:space="preserve">V </w:t>
      </w:r>
      <w:r>
        <w:rPr>
          <w:b/>
          <w:bCs/>
        </w:rPr>
        <w:t>januarju 200</w:t>
      </w:r>
      <w:r w:rsidR="0079388B">
        <w:rPr>
          <w:b/>
          <w:bCs/>
        </w:rPr>
        <w:t>7</w:t>
      </w:r>
      <w:r>
        <w:t xml:space="preserve"> s</w:t>
      </w:r>
      <w:r w:rsidR="0079388B">
        <w:t>e</w:t>
      </w:r>
      <w:r>
        <w:t>m dodobra preučil finančne projekcije in se odločil, da bom</w:t>
      </w:r>
      <w:r w:rsidR="0079388B">
        <w:t xml:space="preserve"> vložil 10 000.000</w:t>
      </w:r>
      <w:r>
        <w:t>, v naslednjih mesecih pa s</w:t>
      </w:r>
      <w:r w:rsidR="0079388B">
        <w:t>e</w:t>
      </w:r>
      <w:r>
        <w:t>m zaprosil banko za kredit. Odločil s</w:t>
      </w:r>
      <w:r w:rsidR="0079388B">
        <w:t>e</w:t>
      </w:r>
      <w:r>
        <w:t>m</w:t>
      </w:r>
      <w:r w:rsidR="0079388B">
        <w:t xml:space="preserve"> se tudi za lokacijo, ki se mi</w:t>
      </w:r>
      <w:r>
        <w:t xml:space="preserve"> je zdela zelo primerna</w:t>
      </w:r>
      <w:r w:rsidR="0079388B">
        <w:t>.  Ta prostor bomo odkupili</w:t>
      </w:r>
      <w:r>
        <w:t xml:space="preserve"> v </w:t>
      </w:r>
      <w:r>
        <w:rPr>
          <w:b/>
          <w:bCs/>
        </w:rPr>
        <w:t>avgustu 200</w:t>
      </w:r>
      <w:r w:rsidR="0079388B">
        <w:rPr>
          <w:b/>
          <w:bCs/>
        </w:rPr>
        <w:t xml:space="preserve">7, </w:t>
      </w:r>
      <w:r w:rsidR="0079388B" w:rsidRPr="0079388B">
        <w:rPr>
          <w:bCs/>
        </w:rPr>
        <w:t>sedaj je le začasno v uporabi v najem</w:t>
      </w:r>
      <w:r w:rsidRPr="0079388B">
        <w:t xml:space="preserve">. </w:t>
      </w:r>
    </w:p>
    <w:p w:rsidR="00B40D55" w:rsidRPr="0079388B" w:rsidRDefault="00B40D55">
      <w:pPr>
        <w:tabs>
          <w:tab w:val="left" w:pos="1980"/>
        </w:tabs>
        <w:jc w:val="both"/>
      </w:pPr>
    </w:p>
    <w:p w:rsidR="00B40D55" w:rsidRDefault="00B40D55">
      <w:pPr>
        <w:tabs>
          <w:tab w:val="left" w:pos="1980"/>
        </w:tabs>
        <w:jc w:val="both"/>
      </w:pPr>
      <w:r>
        <w:t>Ves ta čas pa s</w:t>
      </w:r>
      <w:r w:rsidR="0079388B">
        <w:t>e</w:t>
      </w:r>
      <w:r>
        <w:t>m</w:t>
      </w:r>
      <w:r w:rsidR="0079388B">
        <w:t xml:space="preserve"> razmišljal</w:t>
      </w:r>
      <w:r>
        <w:t xml:space="preserve"> o prodaji, zaposlitvi delavcev, iskale poslovne part</w:t>
      </w:r>
      <w:r w:rsidR="0079388B">
        <w:t>nerje, dobavitelje, se udeležil</w:t>
      </w:r>
      <w:r>
        <w:t xml:space="preserve"> različnih predavanj, seminarjev, kjer s</w:t>
      </w:r>
      <w:r w:rsidR="0079388B">
        <w:t>e</w:t>
      </w:r>
      <w:r>
        <w:t>m se seznanil</w:t>
      </w:r>
      <w:r w:rsidR="0079388B">
        <w:t xml:space="preserve"> z</w:t>
      </w:r>
      <w:r>
        <w:t xml:space="preserve"> načini, kako uspešno poslovati in doseči vse želene cilje. </w:t>
      </w:r>
    </w:p>
    <w:p w:rsidR="00B40D55" w:rsidRDefault="00B40D55">
      <w:pPr>
        <w:tabs>
          <w:tab w:val="left" w:pos="1980"/>
        </w:tabs>
        <w:jc w:val="both"/>
      </w:pPr>
    </w:p>
    <w:p w:rsidR="00B40D55" w:rsidRDefault="00B40D55">
      <w:pPr>
        <w:tabs>
          <w:tab w:val="left" w:pos="1980"/>
        </w:tabs>
        <w:jc w:val="both"/>
      </w:pPr>
      <w:r>
        <w:t>Po odkupu prostora s</w:t>
      </w:r>
      <w:r w:rsidR="0079388B">
        <w:t>e</w:t>
      </w:r>
      <w:r>
        <w:t>m začel nabavljat potrebno opremo</w:t>
      </w:r>
      <w:r w:rsidR="0079388B">
        <w:t xml:space="preserve"> za poslovne prostore</w:t>
      </w:r>
      <w:r>
        <w:t xml:space="preserve">, kajti vse ostalo (električno napeljava, voda, zaščitni sistemi…) je poslovni prostor že imel. Nekaj tednov (december) pred uradnim odprtjem smo nabavili vso potrebno robo, postavili reklamno tablo, nabavili pisarniško opremo, računalnik, mize oz. vse potrebno za začetek in otvoritev, ki je sledila. Kasneje smo zaposlili tudi </w:t>
      </w:r>
      <w:r w:rsidR="0079388B">
        <w:t>10 ljudi</w:t>
      </w:r>
      <w:r>
        <w:t>.</w:t>
      </w:r>
    </w:p>
    <w:p w:rsidR="00B40D55" w:rsidRDefault="00B40D55">
      <w:pPr>
        <w:tabs>
          <w:tab w:val="left" w:pos="1980"/>
        </w:tabs>
        <w:jc w:val="both"/>
      </w:pPr>
    </w:p>
    <w:p w:rsidR="00B40D55" w:rsidRDefault="00B40D55">
      <w:pPr>
        <w:tabs>
          <w:tab w:val="left" w:pos="1980"/>
        </w:tabs>
        <w:jc w:val="both"/>
      </w:pPr>
      <w:r>
        <w:t xml:space="preserve">Ko bo podjetje ustanovljeno, bo nabava potekala </w:t>
      </w:r>
      <w:r w:rsidR="00C608BF">
        <w:t xml:space="preserve">ob sklepu dogovorov oz. na začetku meseca. </w:t>
      </w:r>
      <w:r>
        <w:t xml:space="preserve">Plače bodo </w:t>
      </w:r>
      <w:r>
        <w:rPr>
          <w:b/>
          <w:bCs/>
        </w:rPr>
        <w:t>15. v mesecu</w:t>
      </w:r>
      <w:r>
        <w:t xml:space="preserve">, plačila računov pa bodo v roku </w:t>
      </w:r>
      <w:r>
        <w:rPr>
          <w:b/>
          <w:bCs/>
        </w:rPr>
        <w:t>15 , 30, 45, 60, 90 dni</w:t>
      </w:r>
      <w:r>
        <w:t xml:space="preserve"> od prejema blaga, kar je odvisno od dobaviteljev, kajti prav oni določajo rok plačila.</w:t>
      </w:r>
    </w:p>
    <w:p w:rsidR="00B40D55" w:rsidRDefault="00B40D55">
      <w:pPr>
        <w:tabs>
          <w:tab w:val="left" w:pos="1980"/>
        </w:tabs>
        <w:jc w:val="both"/>
      </w:pPr>
    </w:p>
    <w:p w:rsidR="00B40D55" w:rsidRDefault="00B40D55" w:rsidP="00D357A7">
      <w:pPr>
        <w:tabs>
          <w:tab w:val="left" w:pos="1980"/>
        </w:tabs>
        <w:jc w:val="both"/>
      </w:pPr>
      <w:r>
        <w:t>Ves čas v prihodnjih petih letih bomo poskušali delovati vzporedno s konkurenco, razmišljali o izdelavi svojega lastnega proizvoda, poskušali prodreti na tuji trg, izboljševali prodajo in si tako znižali stroške, pridobivali zaupanje kupcev, nove dobavitelje in si trdno zagotovili prodajno mrežo.</w:t>
      </w:r>
    </w:p>
    <w:sectPr w:rsidR="00B40D55">
      <w:footerReference w:type="default" r:id="rId17"/>
      <w:pgSz w:w="11907" w:h="16840" w:code="9"/>
      <w:pgMar w:top="1418" w:right="1418" w:bottom="1418" w:left="1418" w:header="709" w:footer="964" w:gutter="0"/>
      <w:paperSrc w:first="17486" w:other="1748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2AB" w:rsidRDefault="00B512AB">
      <w:r>
        <w:separator/>
      </w:r>
    </w:p>
  </w:endnote>
  <w:endnote w:type="continuationSeparator" w:id="0">
    <w:p w:rsidR="00B512AB" w:rsidRDefault="00B5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D55" w:rsidRDefault="00B40D55">
    <w:pPr>
      <w:pStyle w:val="Footer"/>
    </w:pPr>
    <w:r>
      <w:t>Poslovni načrt – Povzetek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D55" w:rsidRDefault="004E7024">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171pt;margin-top:1.9pt;width:90pt;height:46.95pt;z-index:-251660800" wrapcoords="-180 0 -180 21257 21600 21257 21600 0 -180 0">
          <v:imagedata r:id="rId1" o:title=""/>
          <w10:wrap type="topAndBottom"/>
        </v:shape>
      </w:pict>
    </w:r>
    <w:r w:rsidR="00B40D55">
      <w:t xml:space="preserve">Poslovni načrt – Kazalo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D55" w:rsidRDefault="004E7024">
    <w:pPr>
      <w:pStyle w:val="Foo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162pt;margin-top:1.85pt;width:90pt;height:46.95pt;z-index:-251659776" wrapcoords="-180 0 -180 21257 21600 21257 21600 0 -180 0">
          <v:imagedata r:id="rId1" o:title=""/>
          <w10:wrap type="topAndBottom"/>
        </v:shape>
      </w:pict>
    </w:r>
    <w:r w:rsidR="00B40D55">
      <w:t>Poslovni načrt – Povzetek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D55" w:rsidRDefault="004E7024">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180pt;margin-top:1.85pt;width:90pt;height:46.95pt;z-index:-251658752" wrapcoords="-180 0 -180 21257 21600 21257 21600 0 -180 0">
          <v:imagedata r:id="rId1" o:title=""/>
        </v:shape>
      </w:pict>
    </w:r>
    <w:r w:rsidR="00B40D55">
      <w:t>Poslovni načrt – Razvoj in proizvodnja</w:t>
    </w:r>
    <w:r w:rsidR="00D357A7">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D55" w:rsidRDefault="004E7024">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189pt;margin-top:1.85pt;width:90pt;height:46.95pt;z-index:-251657728" wrapcoords="-180 0 -180 21257 21600 21257 21600 0 -180 0">
          <v:imagedata r:id="rId1" o:title=""/>
        </v:shape>
      </w:pict>
    </w:r>
    <w:r w:rsidR="00B40D55">
      <w:t>Poslovni načrt – Načrt prodaje in strategija trženja</w:t>
    </w:r>
    <w:r w:rsidR="00D357A7">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D55" w:rsidRDefault="004E7024">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189.05pt;margin-top:1.9pt;width:90pt;height:46.95pt;z-index:-251656704" wrapcoords="-180 0 -180 21257 21600 21257 21600 0 -180 0">
          <v:imagedata r:id="rId1" o:title=""/>
        </v:shape>
      </w:pict>
    </w:r>
    <w:r w:rsidR="00B40D55">
      <w:t>Poslovni načrt – Management, organizacija in lastništvo</w:t>
    </w:r>
    <w:r w:rsidR="00D357A7">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D55" w:rsidRDefault="00B40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2AB" w:rsidRDefault="00B512AB">
      <w:r>
        <w:separator/>
      </w:r>
    </w:p>
  </w:footnote>
  <w:footnote w:type="continuationSeparator" w:id="0">
    <w:p w:rsidR="00B512AB" w:rsidRDefault="00B51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D55" w:rsidRDefault="00B40D55">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D357A7">
      <w:rPr>
        <w:rStyle w:val="PageNumber"/>
        <w:noProof/>
      </w:rPr>
      <w:t>6</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D55" w:rsidRDefault="00B40D5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0B53"/>
    <w:multiLevelType w:val="multilevel"/>
    <w:tmpl w:val="8FC64872"/>
    <w:lvl w:ilvl="0">
      <w:start w:val="1"/>
      <w:numFmt w:val="decimal"/>
      <w:pStyle w:val="Heading1"/>
      <w:lvlText w:val="%1."/>
      <w:lvlJc w:val="left"/>
      <w:pPr>
        <w:tabs>
          <w:tab w:val="num" w:pos="1060"/>
        </w:tabs>
        <w:ind w:left="700" w:hanging="360"/>
      </w:pPr>
      <w:rPr>
        <w:rFonts w:hint="default"/>
      </w:rPr>
    </w:lvl>
    <w:lvl w:ilvl="1">
      <w:start w:val="1"/>
      <w:numFmt w:val="decimal"/>
      <w:lvlText w:val="%1.%2."/>
      <w:lvlJc w:val="left"/>
      <w:pPr>
        <w:tabs>
          <w:tab w:val="num" w:pos="1780"/>
        </w:tabs>
        <w:ind w:left="1132" w:hanging="432"/>
      </w:pPr>
      <w:rPr>
        <w:rFonts w:hint="default"/>
      </w:rPr>
    </w:lvl>
    <w:lvl w:ilvl="2">
      <w:start w:val="1"/>
      <w:numFmt w:val="decimal"/>
      <w:lvlText w:val="%1.%2.%3."/>
      <w:lvlJc w:val="left"/>
      <w:pPr>
        <w:tabs>
          <w:tab w:val="num" w:pos="2500"/>
        </w:tabs>
        <w:ind w:left="1564" w:hanging="504"/>
      </w:pPr>
      <w:rPr>
        <w:rFonts w:hint="default"/>
      </w:rPr>
    </w:lvl>
    <w:lvl w:ilvl="3">
      <w:start w:val="1"/>
      <w:numFmt w:val="decimal"/>
      <w:lvlText w:val="%1.%2.%3.%4."/>
      <w:lvlJc w:val="left"/>
      <w:pPr>
        <w:tabs>
          <w:tab w:val="num" w:pos="3580"/>
        </w:tabs>
        <w:ind w:left="2068" w:hanging="648"/>
      </w:pPr>
      <w:rPr>
        <w:rFonts w:hint="default"/>
      </w:rPr>
    </w:lvl>
    <w:lvl w:ilvl="4">
      <w:start w:val="1"/>
      <w:numFmt w:val="decimal"/>
      <w:lvlText w:val="%1.%2.%3.%4.%5."/>
      <w:lvlJc w:val="left"/>
      <w:pPr>
        <w:tabs>
          <w:tab w:val="num" w:pos="4300"/>
        </w:tabs>
        <w:ind w:left="2572" w:hanging="792"/>
      </w:pPr>
      <w:rPr>
        <w:rFonts w:hint="default"/>
      </w:rPr>
    </w:lvl>
    <w:lvl w:ilvl="5">
      <w:start w:val="1"/>
      <w:numFmt w:val="decimal"/>
      <w:lvlText w:val="%1.%2.%3.%4.%5.%6."/>
      <w:lvlJc w:val="left"/>
      <w:pPr>
        <w:tabs>
          <w:tab w:val="num" w:pos="5020"/>
        </w:tabs>
        <w:ind w:left="3076" w:hanging="936"/>
      </w:pPr>
      <w:rPr>
        <w:rFonts w:hint="default"/>
      </w:rPr>
    </w:lvl>
    <w:lvl w:ilvl="6">
      <w:start w:val="1"/>
      <w:numFmt w:val="decimal"/>
      <w:lvlText w:val="%1.%2.%3.%4.%5.%6.%7."/>
      <w:lvlJc w:val="left"/>
      <w:pPr>
        <w:tabs>
          <w:tab w:val="num" w:pos="6100"/>
        </w:tabs>
        <w:ind w:left="3580" w:hanging="1080"/>
      </w:pPr>
      <w:rPr>
        <w:rFonts w:hint="default"/>
      </w:rPr>
    </w:lvl>
    <w:lvl w:ilvl="7">
      <w:start w:val="1"/>
      <w:numFmt w:val="decimal"/>
      <w:lvlText w:val="%1.%2.%3.%4.%5.%6.%7.%8."/>
      <w:lvlJc w:val="left"/>
      <w:pPr>
        <w:tabs>
          <w:tab w:val="num" w:pos="6820"/>
        </w:tabs>
        <w:ind w:left="4084" w:hanging="1224"/>
      </w:pPr>
      <w:rPr>
        <w:rFonts w:hint="default"/>
      </w:rPr>
    </w:lvl>
    <w:lvl w:ilvl="8">
      <w:start w:val="1"/>
      <w:numFmt w:val="decimal"/>
      <w:lvlText w:val="%1.%2.%3.%4.%5.%6.%7.%8.%9."/>
      <w:lvlJc w:val="left"/>
      <w:pPr>
        <w:tabs>
          <w:tab w:val="num" w:pos="7540"/>
        </w:tabs>
        <w:ind w:left="4660" w:hanging="1440"/>
      </w:pPr>
      <w:rPr>
        <w:rFonts w:hint="default"/>
      </w:rPr>
    </w:lvl>
  </w:abstractNum>
  <w:abstractNum w:abstractNumId="1" w15:restartNumberingAfterBreak="0">
    <w:nsid w:val="01902B45"/>
    <w:multiLevelType w:val="multilevel"/>
    <w:tmpl w:val="C18233A8"/>
    <w:lvl w:ilvl="0">
      <w:start w:val="1"/>
      <w:numFmt w:val="decimal"/>
      <w:pStyle w:val="Titl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A4A5DCF"/>
    <w:multiLevelType w:val="multilevel"/>
    <w:tmpl w:val="4D94ABB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16033376"/>
    <w:multiLevelType w:val="multilevel"/>
    <w:tmpl w:val="E832688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1C687E07"/>
    <w:multiLevelType w:val="multilevel"/>
    <w:tmpl w:val="5C70D03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227112F9"/>
    <w:multiLevelType w:val="multilevel"/>
    <w:tmpl w:val="1C8A3B8C"/>
    <w:lvl w:ilvl="0">
      <w:start w:val="1"/>
      <w:numFmt w:val="decimal"/>
      <w:lvlText w:val="%1."/>
      <w:lvlJc w:val="left"/>
      <w:pPr>
        <w:tabs>
          <w:tab w:val="num" w:pos="720"/>
        </w:tabs>
        <w:ind w:left="360" w:hanging="360"/>
      </w:pPr>
      <w:rPr>
        <w:rFonts w:hint="default"/>
      </w:rPr>
    </w:lvl>
    <w:lvl w:ilvl="1">
      <w:start w:val="1"/>
      <w:numFmt w:val="decimal"/>
      <w:pStyle w:val="Heading2"/>
      <w:lvlText w:val="2.%2."/>
      <w:lvlJc w:val="left"/>
      <w:pPr>
        <w:tabs>
          <w:tab w:val="num" w:pos="108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6" w15:restartNumberingAfterBreak="0">
    <w:nsid w:val="23287556"/>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3B101B2"/>
    <w:multiLevelType w:val="multilevel"/>
    <w:tmpl w:val="346A3C38"/>
    <w:lvl w:ilvl="0">
      <w:start w:val="1"/>
      <w:numFmt w:val="decimal"/>
      <w:pStyle w:val="mateja"/>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8" w15:restartNumberingAfterBreak="0">
    <w:nsid w:val="25B9741A"/>
    <w:multiLevelType w:val="multilevel"/>
    <w:tmpl w:val="16E01788"/>
    <w:lvl w:ilvl="0">
      <w:start w:val="7"/>
      <w:numFmt w:val="decimal"/>
      <w:lvlText w:val="%1"/>
      <w:lvlJc w:val="left"/>
      <w:pPr>
        <w:tabs>
          <w:tab w:val="num" w:pos="360"/>
        </w:tabs>
        <w:ind w:left="360" w:hanging="360"/>
      </w:pPr>
      <w:rPr>
        <w:rFonts w:hint="default"/>
      </w:rPr>
    </w:lvl>
    <w:lvl w:ilvl="1">
      <w:start w:val="1"/>
      <w:numFmt w:val="decimal"/>
      <w:pStyle w:val="mateja-podnaslov"/>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15:restartNumberingAfterBreak="0">
    <w:nsid w:val="32A46E97"/>
    <w:multiLevelType w:val="multilevel"/>
    <w:tmpl w:val="CBE6F10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41017937"/>
    <w:multiLevelType w:val="multilevel"/>
    <w:tmpl w:val="1E366424"/>
    <w:lvl w:ilvl="0">
      <w:start w:val="5"/>
      <w:numFmt w:val="decimal"/>
      <w:lvlText w:val="%1"/>
      <w:lvlJc w:val="left"/>
      <w:pPr>
        <w:tabs>
          <w:tab w:val="num" w:pos="360"/>
        </w:tabs>
        <w:ind w:left="360" w:hanging="360"/>
      </w:pPr>
      <w:rPr>
        <w:rFonts w:hint="default"/>
        <w:sz w:val="28"/>
      </w:rPr>
    </w:lvl>
    <w:lvl w:ilvl="1">
      <w:start w:val="1"/>
      <w:numFmt w:val="decimal"/>
      <w:lvlText w:val="%1.%2"/>
      <w:lvlJc w:val="left"/>
      <w:pPr>
        <w:tabs>
          <w:tab w:val="num" w:pos="1080"/>
        </w:tabs>
        <w:ind w:left="1080" w:hanging="720"/>
      </w:pPr>
      <w:rPr>
        <w:rFonts w:hint="default"/>
        <w:sz w:val="28"/>
      </w:rPr>
    </w:lvl>
    <w:lvl w:ilvl="2">
      <w:start w:val="1"/>
      <w:numFmt w:val="decimal"/>
      <w:lvlText w:val="%1.%2.%3"/>
      <w:lvlJc w:val="left"/>
      <w:pPr>
        <w:tabs>
          <w:tab w:val="num" w:pos="1440"/>
        </w:tabs>
        <w:ind w:left="1440" w:hanging="720"/>
      </w:pPr>
      <w:rPr>
        <w:rFonts w:hint="default"/>
        <w:sz w:val="28"/>
      </w:rPr>
    </w:lvl>
    <w:lvl w:ilvl="3">
      <w:start w:val="1"/>
      <w:numFmt w:val="decimal"/>
      <w:lvlText w:val="%1.%2.%3.%4"/>
      <w:lvlJc w:val="left"/>
      <w:pPr>
        <w:tabs>
          <w:tab w:val="num" w:pos="2160"/>
        </w:tabs>
        <w:ind w:left="2160" w:hanging="1080"/>
      </w:pPr>
      <w:rPr>
        <w:rFonts w:hint="default"/>
        <w:sz w:val="28"/>
      </w:rPr>
    </w:lvl>
    <w:lvl w:ilvl="4">
      <w:start w:val="1"/>
      <w:numFmt w:val="decimal"/>
      <w:lvlText w:val="%1.%2.%3.%4.%5"/>
      <w:lvlJc w:val="left"/>
      <w:pPr>
        <w:tabs>
          <w:tab w:val="num" w:pos="2880"/>
        </w:tabs>
        <w:ind w:left="2880" w:hanging="1440"/>
      </w:pPr>
      <w:rPr>
        <w:rFonts w:hint="default"/>
        <w:sz w:val="28"/>
      </w:rPr>
    </w:lvl>
    <w:lvl w:ilvl="5">
      <w:start w:val="1"/>
      <w:numFmt w:val="decimal"/>
      <w:lvlText w:val="%1.%2.%3.%4.%5.%6"/>
      <w:lvlJc w:val="left"/>
      <w:pPr>
        <w:tabs>
          <w:tab w:val="num" w:pos="3240"/>
        </w:tabs>
        <w:ind w:left="3240" w:hanging="1440"/>
      </w:pPr>
      <w:rPr>
        <w:rFonts w:hint="default"/>
        <w:sz w:val="28"/>
      </w:rPr>
    </w:lvl>
    <w:lvl w:ilvl="6">
      <w:start w:val="1"/>
      <w:numFmt w:val="decimal"/>
      <w:lvlText w:val="%1.%2.%3.%4.%5.%6.%7"/>
      <w:lvlJc w:val="left"/>
      <w:pPr>
        <w:tabs>
          <w:tab w:val="num" w:pos="3960"/>
        </w:tabs>
        <w:ind w:left="3960" w:hanging="1800"/>
      </w:pPr>
      <w:rPr>
        <w:rFonts w:hint="default"/>
        <w:sz w:val="28"/>
      </w:rPr>
    </w:lvl>
    <w:lvl w:ilvl="7">
      <w:start w:val="1"/>
      <w:numFmt w:val="decimal"/>
      <w:lvlText w:val="%1.%2.%3.%4.%5.%6.%7.%8"/>
      <w:lvlJc w:val="left"/>
      <w:pPr>
        <w:tabs>
          <w:tab w:val="num" w:pos="4680"/>
        </w:tabs>
        <w:ind w:left="4680" w:hanging="2160"/>
      </w:pPr>
      <w:rPr>
        <w:rFonts w:hint="default"/>
        <w:sz w:val="28"/>
      </w:rPr>
    </w:lvl>
    <w:lvl w:ilvl="8">
      <w:start w:val="1"/>
      <w:numFmt w:val="decimal"/>
      <w:lvlText w:val="%1.%2.%3.%4.%5.%6.%7.%8.%9"/>
      <w:lvlJc w:val="left"/>
      <w:pPr>
        <w:tabs>
          <w:tab w:val="num" w:pos="5040"/>
        </w:tabs>
        <w:ind w:left="5040" w:hanging="2160"/>
      </w:pPr>
      <w:rPr>
        <w:rFonts w:hint="default"/>
        <w:sz w:val="28"/>
      </w:rPr>
    </w:lvl>
  </w:abstractNum>
  <w:abstractNum w:abstractNumId="11" w15:restartNumberingAfterBreak="0">
    <w:nsid w:val="64D64248"/>
    <w:multiLevelType w:val="hybridMultilevel"/>
    <w:tmpl w:val="E39ED108"/>
    <w:lvl w:ilvl="0" w:tplc="0424000B">
      <w:start w:val="1"/>
      <w:numFmt w:val="bullet"/>
      <w:lvlText w:val=""/>
      <w:lvlJc w:val="left"/>
      <w:pPr>
        <w:tabs>
          <w:tab w:val="num" w:pos="1152"/>
        </w:tabs>
        <w:ind w:left="1152" w:hanging="360"/>
      </w:pPr>
      <w:rPr>
        <w:rFonts w:ascii="Wingdings" w:hAnsi="Wingdings" w:hint="default"/>
      </w:rPr>
    </w:lvl>
    <w:lvl w:ilvl="1" w:tplc="04240003" w:tentative="1">
      <w:start w:val="1"/>
      <w:numFmt w:val="bullet"/>
      <w:lvlText w:val="o"/>
      <w:lvlJc w:val="left"/>
      <w:pPr>
        <w:tabs>
          <w:tab w:val="num" w:pos="1872"/>
        </w:tabs>
        <w:ind w:left="1872" w:hanging="360"/>
      </w:pPr>
      <w:rPr>
        <w:rFonts w:ascii="Courier New" w:hAnsi="Courier New" w:hint="default"/>
      </w:rPr>
    </w:lvl>
    <w:lvl w:ilvl="2" w:tplc="04240005" w:tentative="1">
      <w:start w:val="1"/>
      <w:numFmt w:val="bullet"/>
      <w:lvlText w:val=""/>
      <w:lvlJc w:val="left"/>
      <w:pPr>
        <w:tabs>
          <w:tab w:val="num" w:pos="2592"/>
        </w:tabs>
        <w:ind w:left="2592" w:hanging="360"/>
      </w:pPr>
      <w:rPr>
        <w:rFonts w:ascii="Wingdings" w:hAnsi="Wingdings" w:hint="default"/>
      </w:rPr>
    </w:lvl>
    <w:lvl w:ilvl="3" w:tplc="04240001" w:tentative="1">
      <w:start w:val="1"/>
      <w:numFmt w:val="bullet"/>
      <w:lvlText w:val=""/>
      <w:lvlJc w:val="left"/>
      <w:pPr>
        <w:tabs>
          <w:tab w:val="num" w:pos="3312"/>
        </w:tabs>
        <w:ind w:left="3312" w:hanging="360"/>
      </w:pPr>
      <w:rPr>
        <w:rFonts w:ascii="Symbol" w:hAnsi="Symbol" w:hint="default"/>
      </w:rPr>
    </w:lvl>
    <w:lvl w:ilvl="4" w:tplc="04240003" w:tentative="1">
      <w:start w:val="1"/>
      <w:numFmt w:val="bullet"/>
      <w:lvlText w:val="o"/>
      <w:lvlJc w:val="left"/>
      <w:pPr>
        <w:tabs>
          <w:tab w:val="num" w:pos="4032"/>
        </w:tabs>
        <w:ind w:left="4032" w:hanging="360"/>
      </w:pPr>
      <w:rPr>
        <w:rFonts w:ascii="Courier New" w:hAnsi="Courier New" w:hint="default"/>
      </w:rPr>
    </w:lvl>
    <w:lvl w:ilvl="5" w:tplc="04240005" w:tentative="1">
      <w:start w:val="1"/>
      <w:numFmt w:val="bullet"/>
      <w:lvlText w:val=""/>
      <w:lvlJc w:val="left"/>
      <w:pPr>
        <w:tabs>
          <w:tab w:val="num" w:pos="4752"/>
        </w:tabs>
        <w:ind w:left="4752" w:hanging="360"/>
      </w:pPr>
      <w:rPr>
        <w:rFonts w:ascii="Wingdings" w:hAnsi="Wingdings" w:hint="default"/>
      </w:rPr>
    </w:lvl>
    <w:lvl w:ilvl="6" w:tplc="04240001" w:tentative="1">
      <w:start w:val="1"/>
      <w:numFmt w:val="bullet"/>
      <w:lvlText w:val=""/>
      <w:lvlJc w:val="left"/>
      <w:pPr>
        <w:tabs>
          <w:tab w:val="num" w:pos="5472"/>
        </w:tabs>
        <w:ind w:left="5472" w:hanging="360"/>
      </w:pPr>
      <w:rPr>
        <w:rFonts w:ascii="Symbol" w:hAnsi="Symbol" w:hint="default"/>
      </w:rPr>
    </w:lvl>
    <w:lvl w:ilvl="7" w:tplc="04240003" w:tentative="1">
      <w:start w:val="1"/>
      <w:numFmt w:val="bullet"/>
      <w:lvlText w:val="o"/>
      <w:lvlJc w:val="left"/>
      <w:pPr>
        <w:tabs>
          <w:tab w:val="num" w:pos="6192"/>
        </w:tabs>
        <w:ind w:left="6192" w:hanging="360"/>
      </w:pPr>
      <w:rPr>
        <w:rFonts w:ascii="Courier New" w:hAnsi="Courier New" w:hint="default"/>
      </w:rPr>
    </w:lvl>
    <w:lvl w:ilvl="8" w:tplc="0424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7B832A59"/>
    <w:multiLevelType w:val="multilevel"/>
    <w:tmpl w:val="CADAB33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
  </w:num>
  <w:num w:numId="2">
    <w:abstractNumId w:val="0"/>
  </w:num>
  <w:num w:numId="3">
    <w:abstractNumId w:val="11"/>
  </w:num>
  <w:num w:numId="4">
    <w:abstractNumId w:val="6"/>
  </w:num>
  <w:num w:numId="5">
    <w:abstractNumId w:val="7"/>
  </w:num>
  <w:num w:numId="6">
    <w:abstractNumId w:val="5"/>
  </w:num>
  <w:num w:numId="7">
    <w:abstractNumId w:val="4"/>
  </w:num>
  <w:num w:numId="8">
    <w:abstractNumId w:val="2"/>
  </w:num>
  <w:num w:numId="9">
    <w:abstractNumId w:val="9"/>
  </w:num>
  <w:num w:numId="10">
    <w:abstractNumId w:val="10"/>
  </w:num>
  <w:num w:numId="11">
    <w:abstractNumId w:val="3"/>
  </w:num>
  <w:num w:numId="12">
    <w:abstractNumId w:val="8"/>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82" fill="f" fillcolor="white" stroke="f">
      <v:fill color="white" on="f"/>
      <v:stroke on="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59A7"/>
    <w:rsid w:val="001239F2"/>
    <w:rsid w:val="0015344B"/>
    <w:rsid w:val="001B3EC3"/>
    <w:rsid w:val="001D6329"/>
    <w:rsid w:val="00311069"/>
    <w:rsid w:val="003F55AD"/>
    <w:rsid w:val="004C277A"/>
    <w:rsid w:val="004E7024"/>
    <w:rsid w:val="005537A9"/>
    <w:rsid w:val="0056154A"/>
    <w:rsid w:val="005B1CCD"/>
    <w:rsid w:val="006457FF"/>
    <w:rsid w:val="006459A7"/>
    <w:rsid w:val="006A2A30"/>
    <w:rsid w:val="0074412E"/>
    <w:rsid w:val="0079388B"/>
    <w:rsid w:val="00842D3A"/>
    <w:rsid w:val="00871FE5"/>
    <w:rsid w:val="008C1DC0"/>
    <w:rsid w:val="008C55FB"/>
    <w:rsid w:val="009326CC"/>
    <w:rsid w:val="0093678C"/>
    <w:rsid w:val="009D3194"/>
    <w:rsid w:val="00A40995"/>
    <w:rsid w:val="00AC3371"/>
    <w:rsid w:val="00B40D55"/>
    <w:rsid w:val="00B512AB"/>
    <w:rsid w:val="00B53A4E"/>
    <w:rsid w:val="00B91DB5"/>
    <w:rsid w:val="00BD7EAC"/>
    <w:rsid w:val="00C4243F"/>
    <w:rsid w:val="00C55E78"/>
    <w:rsid w:val="00C608BF"/>
    <w:rsid w:val="00D357A7"/>
    <w:rsid w:val="00D44373"/>
    <w:rsid w:val="00E04B1F"/>
    <w:rsid w:val="00F725DB"/>
    <w:rsid w:val="00F82719"/>
    <w:rsid w:val="00FB2FF5"/>
    <w:rsid w:val="00FE5F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fill="f" fillcolor="white" stroke="f">
      <v:fill color="white" on="f"/>
      <v:stroke on="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2"/>
      </w:numPr>
      <w:spacing w:before="240" w:after="60"/>
      <w:outlineLvl w:val="0"/>
    </w:pPr>
    <w:rPr>
      <w:rFonts w:cs="Arial"/>
      <w:b/>
      <w:bCs/>
      <w:caps/>
      <w:imprint/>
      <w:color w:val="0033CC"/>
      <w:kern w:val="32"/>
      <w:sz w:val="32"/>
      <w:szCs w:val="32"/>
      <w:u w:val="single"/>
    </w:rPr>
  </w:style>
  <w:style w:type="paragraph" w:styleId="Heading2">
    <w:name w:val="heading 2"/>
    <w:basedOn w:val="Normal"/>
    <w:next w:val="Normal"/>
    <w:qFormat/>
    <w:pPr>
      <w:keepNext/>
      <w:numPr>
        <w:ilvl w:val="1"/>
        <w:numId w:val="6"/>
      </w:numPr>
      <w:spacing w:before="240" w:after="60"/>
      <w:outlineLvl w:val="1"/>
    </w:pPr>
    <w:rPr>
      <w:rFonts w:cs="Arial"/>
      <w:b/>
      <w:bCs/>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numPr>
        <w:numId w:val="1"/>
      </w:numPr>
      <w:ind w:left="357" w:hanging="357"/>
      <w:jc w:val="center"/>
    </w:pPr>
    <w:rPr>
      <w:b/>
      <w:sz w:val="28"/>
    </w:rPr>
  </w:style>
  <w:style w:type="paragraph" w:styleId="BodyTextIndent">
    <w:name w:val="Body Text Indent"/>
    <w:basedOn w:val="Normal"/>
    <w:pPr>
      <w:ind w:firstLine="432"/>
      <w:jc w:val="both"/>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TOC1">
    <w:name w:val="toc 1"/>
    <w:basedOn w:val="Normal"/>
    <w:next w:val="Normal"/>
    <w:autoRedefine/>
    <w:semiHidden/>
    <w:pPr>
      <w:spacing w:before="120" w:after="120"/>
    </w:pPr>
    <w:rPr>
      <w:b/>
      <w:bCs/>
      <w:caps/>
    </w:rPr>
  </w:style>
  <w:style w:type="character" w:customStyle="1" w:styleId="BodyTextChar">
    <w:name w:val="Body Text Char"/>
    <w:link w:val="BodyText"/>
    <w:rsid w:val="005B1CCD"/>
    <w:rPr>
      <w:sz w:val="24"/>
      <w:lang w:val="sl-SI" w:eastAsia="sl-SI" w:bidi="ar-SA"/>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Hyperlink">
    <w:name w:val="Hyperlink"/>
    <w:rPr>
      <w:color w:val="0000FF"/>
      <w:u w:val="single"/>
    </w:rPr>
  </w:style>
  <w:style w:type="paragraph" w:styleId="BodyTextIndent3">
    <w:name w:val="Body Text Indent 3"/>
    <w:basedOn w:val="Normal"/>
    <w:pPr>
      <w:ind w:left="708"/>
      <w:jc w:val="both"/>
    </w:pPr>
    <w:rPr>
      <w:rFonts w:ascii="Bookman Old Style" w:hAnsi="Bookman Old Style"/>
      <w:sz w:val="28"/>
      <w:lang w:val="en-GB"/>
    </w:rPr>
  </w:style>
  <w:style w:type="paragraph" w:styleId="BodyTextIndent2">
    <w:name w:val="Body Text Indent 2"/>
    <w:basedOn w:val="Normal"/>
    <w:pPr>
      <w:ind w:left="360"/>
    </w:pPr>
  </w:style>
  <w:style w:type="paragraph" w:styleId="BodyText">
    <w:name w:val="Body Text"/>
    <w:basedOn w:val="Normal"/>
    <w:link w:val="BodyTextChar"/>
    <w:pPr>
      <w:jc w:val="both"/>
    </w:pPr>
    <w:rPr>
      <w:szCs w:val="20"/>
    </w:rPr>
  </w:style>
  <w:style w:type="paragraph" w:customStyle="1" w:styleId="mateja">
    <w:name w:val="mateja"/>
    <w:basedOn w:val="Normal"/>
    <w:next w:val="mateja-podnaslov"/>
    <w:pPr>
      <w:numPr>
        <w:numId w:val="5"/>
      </w:numPr>
      <w:ind w:left="357" w:hanging="357"/>
      <w:jc w:val="both"/>
      <w:outlineLvl w:val="0"/>
    </w:pPr>
    <w:rPr>
      <w:b/>
      <w:caps/>
      <w:sz w:val="32"/>
      <w:u w:val="single"/>
    </w:rPr>
  </w:style>
  <w:style w:type="paragraph" w:customStyle="1" w:styleId="mateja-podnaslov">
    <w:name w:val="mateja-podnaslov"/>
    <w:basedOn w:val="Normal"/>
    <w:next w:val="Normal"/>
    <w:pPr>
      <w:keepNext/>
      <w:numPr>
        <w:ilvl w:val="1"/>
        <w:numId w:val="12"/>
      </w:numPr>
      <w:outlineLvl w:val="1"/>
    </w:pPr>
    <w:rPr>
      <w:b/>
      <w:caps/>
      <w:sz w:val="28"/>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3398</Words>
  <Characters>19375</Characters>
  <Application>Microsoft Office Word</Application>
  <DocSecurity>0</DocSecurity>
  <Lines>161</Lines>
  <Paragraphs>45</Paragraphs>
  <ScaleCrop>false</ScaleCrop>
  <Company/>
  <LinksUpToDate>false</LinksUpToDate>
  <CharactersWithSpaces>22728</CharactersWithSpaces>
  <SharedDoc>false</SharedDoc>
  <HLinks>
    <vt:vector size="180" baseType="variant">
      <vt:variant>
        <vt:i4>1114164</vt:i4>
      </vt:variant>
      <vt:variant>
        <vt:i4>176</vt:i4>
      </vt:variant>
      <vt:variant>
        <vt:i4>0</vt:i4>
      </vt:variant>
      <vt:variant>
        <vt:i4>5</vt:i4>
      </vt:variant>
      <vt:variant>
        <vt:lpwstr/>
      </vt:variant>
      <vt:variant>
        <vt:lpwstr>_Toc133126422</vt:lpwstr>
      </vt:variant>
      <vt:variant>
        <vt:i4>1114164</vt:i4>
      </vt:variant>
      <vt:variant>
        <vt:i4>170</vt:i4>
      </vt:variant>
      <vt:variant>
        <vt:i4>0</vt:i4>
      </vt:variant>
      <vt:variant>
        <vt:i4>5</vt:i4>
      </vt:variant>
      <vt:variant>
        <vt:lpwstr/>
      </vt:variant>
      <vt:variant>
        <vt:lpwstr>_Toc133126421</vt:lpwstr>
      </vt:variant>
      <vt:variant>
        <vt:i4>1114164</vt:i4>
      </vt:variant>
      <vt:variant>
        <vt:i4>164</vt:i4>
      </vt:variant>
      <vt:variant>
        <vt:i4>0</vt:i4>
      </vt:variant>
      <vt:variant>
        <vt:i4>5</vt:i4>
      </vt:variant>
      <vt:variant>
        <vt:lpwstr/>
      </vt:variant>
      <vt:variant>
        <vt:lpwstr>_Toc133126420</vt:lpwstr>
      </vt:variant>
      <vt:variant>
        <vt:i4>1179700</vt:i4>
      </vt:variant>
      <vt:variant>
        <vt:i4>158</vt:i4>
      </vt:variant>
      <vt:variant>
        <vt:i4>0</vt:i4>
      </vt:variant>
      <vt:variant>
        <vt:i4>5</vt:i4>
      </vt:variant>
      <vt:variant>
        <vt:lpwstr/>
      </vt:variant>
      <vt:variant>
        <vt:lpwstr>_Toc133126419</vt:lpwstr>
      </vt:variant>
      <vt:variant>
        <vt:i4>1179700</vt:i4>
      </vt:variant>
      <vt:variant>
        <vt:i4>152</vt:i4>
      </vt:variant>
      <vt:variant>
        <vt:i4>0</vt:i4>
      </vt:variant>
      <vt:variant>
        <vt:i4>5</vt:i4>
      </vt:variant>
      <vt:variant>
        <vt:lpwstr/>
      </vt:variant>
      <vt:variant>
        <vt:lpwstr>_Toc133126418</vt:lpwstr>
      </vt:variant>
      <vt:variant>
        <vt:i4>1179700</vt:i4>
      </vt:variant>
      <vt:variant>
        <vt:i4>146</vt:i4>
      </vt:variant>
      <vt:variant>
        <vt:i4>0</vt:i4>
      </vt:variant>
      <vt:variant>
        <vt:i4>5</vt:i4>
      </vt:variant>
      <vt:variant>
        <vt:lpwstr/>
      </vt:variant>
      <vt:variant>
        <vt:lpwstr>_Toc133126417</vt:lpwstr>
      </vt:variant>
      <vt:variant>
        <vt:i4>1179700</vt:i4>
      </vt:variant>
      <vt:variant>
        <vt:i4>140</vt:i4>
      </vt:variant>
      <vt:variant>
        <vt:i4>0</vt:i4>
      </vt:variant>
      <vt:variant>
        <vt:i4>5</vt:i4>
      </vt:variant>
      <vt:variant>
        <vt:lpwstr/>
      </vt:variant>
      <vt:variant>
        <vt:lpwstr>_Toc133126416</vt:lpwstr>
      </vt:variant>
      <vt:variant>
        <vt:i4>1179700</vt:i4>
      </vt:variant>
      <vt:variant>
        <vt:i4>134</vt:i4>
      </vt:variant>
      <vt:variant>
        <vt:i4>0</vt:i4>
      </vt:variant>
      <vt:variant>
        <vt:i4>5</vt:i4>
      </vt:variant>
      <vt:variant>
        <vt:lpwstr/>
      </vt:variant>
      <vt:variant>
        <vt:lpwstr>_Toc133126415</vt:lpwstr>
      </vt:variant>
      <vt:variant>
        <vt:i4>1179700</vt:i4>
      </vt:variant>
      <vt:variant>
        <vt:i4>128</vt:i4>
      </vt:variant>
      <vt:variant>
        <vt:i4>0</vt:i4>
      </vt:variant>
      <vt:variant>
        <vt:i4>5</vt:i4>
      </vt:variant>
      <vt:variant>
        <vt:lpwstr/>
      </vt:variant>
      <vt:variant>
        <vt:lpwstr>_Toc133126414</vt:lpwstr>
      </vt:variant>
      <vt:variant>
        <vt:i4>1179700</vt:i4>
      </vt:variant>
      <vt:variant>
        <vt:i4>122</vt:i4>
      </vt:variant>
      <vt:variant>
        <vt:i4>0</vt:i4>
      </vt:variant>
      <vt:variant>
        <vt:i4>5</vt:i4>
      </vt:variant>
      <vt:variant>
        <vt:lpwstr/>
      </vt:variant>
      <vt:variant>
        <vt:lpwstr>_Toc133126413</vt:lpwstr>
      </vt:variant>
      <vt:variant>
        <vt:i4>1179700</vt:i4>
      </vt:variant>
      <vt:variant>
        <vt:i4>116</vt:i4>
      </vt:variant>
      <vt:variant>
        <vt:i4>0</vt:i4>
      </vt:variant>
      <vt:variant>
        <vt:i4>5</vt:i4>
      </vt:variant>
      <vt:variant>
        <vt:lpwstr/>
      </vt:variant>
      <vt:variant>
        <vt:lpwstr>_Toc133126412</vt:lpwstr>
      </vt:variant>
      <vt:variant>
        <vt:i4>1179700</vt:i4>
      </vt:variant>
      <vt:variant>
        <vt:i4>110</vt:i4>
      </vt:variant>
      <vt:variant>
        <vt:i4>0</vt:i4>
      </vt:variant>
      <vt:variant>
        <vt:i4>5</vt:i4>
      </vt:variant>
      <vt:variant>
        <vt:lpwstr/>
      </vt:variant>
      <vt:variant>
        <vt:lpwstr>_Toc133126411</vt:lpwstr>
      </vt:variant>
      <vt:variant>
        <vt:i4>1179700</vt:i4>
      </vt:variant>
      <vt:variant>
        <vt:i4>104</vt:i4>
      </vt:variant>
      <vt:variant>
        <vt:i4>0</vt:i4>
      </vt:variant>
      <vt:variant>
        <vt:i4>5</vt:i4>
      </vt:variant>
      <vt:variant>
        <vt:lpwstr/>
      </vt:variant>
      <vt:variant>
        <vt:lpwstr>_Toc133126410</vt:lpwstr>
      </vt:variant>
      <vt:variant>
        <vt:i4>1245236</vt:i4>
      </vt:variant>
      <vt:variant>
        <vt:i4>98</vt:i4>
      </vt:variant>
      <vt:variant>
        <vt:i4>0</vt:i4>
      </vt:variant>
      <vt:variant>
        <vt:i4>5</vt:i4>
      </vt:variant>
      <vt:variant>
        <vt:lpwstr/>
      </vt:variant>
      <vt:variant>
        <vt:lpwstr>_Toc133126409</vt:lpwstr>
      </vt:variant>
      <vt:variant>
        <vt:i4>1245236</vt:i4>
      </vt:variant>
      <vt:variant>
        <vt:i4>92</vt:i4>
      </vt:variant>
      <vt:variant>
        <vt:i4>0</vt:i4>
      </vt:variant>
      <vt:variant>
        <vt:i4>5</vt:i4>
      </vt:variant>
      <vt:variant>
        <vt:lpwstr/>
      </vt:variant>
      <vt:variant>
        <vt:lpwstr>_Toc133126408</vt:lpwstr>
      </vt:variant>
      <vt:variant>
        <vt:i4>1245236</vt:i4>
      </vt:variant>
      <vt:variant>
        <vt:i4>86</vt:i4>
      </vt:variant>
      <vt:variant>
        <vt:i4>0</vt:i4>
      </vt:variant>
      <vt:variant>
        <vt:i4>5</vt:i4>
      </vt:variant>
      <vt:variant>
        <vt:lpwstr/>
      </vt:variant>
      <vt:variant>
        <vt:lpwstr>_Toc133126407</vt:lpwstr>
      </vt:variant>
      <vt:variant>
        <vt:i4>1245236</vt:i4>
      </vt:variant>
      <vt:variant>
        <vt:i4>80</vt:i4>
      </vt:variant>
      <vt:variant>
        <vt:i4>0</vt:i4>
      </vt:variant>
      <vt:variant>
        <vt:i4>5</vt:i4>
      </vt:variant>
      <vt:variant>
        <vt:lpwstr/>
      </vt:variant>
      <vt:variant>
        <vt:lpwstr>_Toc133126406</vt:lpwstr>
      </vt:variant>
      <vt:variant>
        <vt:i4>1245236</vt:i4>
      </vt:variant>
      <vt:variant>
        <vt:i4>74</vt:i4>
      </vt:variant>
      <vt:variant>
        <vt:i4>0</vt:i4>
      </vt:variant>
      <vt:variant>
        <vt:i4>5</vt:i4>
      </vt:variant>
      <vt:variant>
        <vt:lpwstr/>
      </vt:variant>
      <vt:variant>
        <vt:lpwstr>_Toc133126405</vt:lpwstr>
      </vt:variant>
      <vt:variant>
        <vt:i4>1245236</vt:i4>
      </vt:variant>
      <vt:variant>
        <vt:i4>68</vt:i4>
      </vt:variant>
      <vt:variant>
        <vt:i4>0</vt:i4>
      </vt:variant>
      <vt:variant>
        <vt:i4>5</vt:i4>
      </vt:variant>
      <vt:variant>
        <vt:lpwstr/>
      </vt:variant>
      <vt:variant>
        <vt:lpwstr>_Toc133126404</vt:lpwstr>
      </vt:variant>
      <vt:variant>
        <vt:i4>1245236</vt:i4>
      </vt:variant>
      <vt:variant>
        <vt:i4>62</vt:i4>
      </vt:variant>
      <vt:variant>
        <vt:i4>0</vt:i4>
      </vt:variant>
      <vt:variant>
        <vt:i4>5</vt:i4>
      </vt:variant>
      <vt:variant>
        <vt:lpwstr/>
      </vt:variant>
      <vt:variant>
        <vt:lpwstr>_Toc133126403</vt:lpwstr>
      </vt:variant>
      <vt:variant>
        <vt:i4>1245236</vt:i4>
      </vt:variant>
      <vt:variant>
        <vt:i4>56</vt:i4>
      </vt:variant>
      <vt:variant>
        <vt:i4>0</vt:i4>
      </vt:variant>
      <vt:variant>
        <vt:i4>5</vt:i4>
      </vt:variant>
      <vt:variant>
        <vt:lpwstr/>
      </vt:variant>
      <vt:variant>
        <vt:lpwstr>_Toc133126402</vt:lpwstr>
      </vt:variant>
      <vt:variant>
        <vt:i4>1245236</vt:i4>
      </vt:variant>
      <vt:variant>
        <vt:i4>50</vt:i4>
      </vt:variant>
      <vt:variant>
        <vt:i4>0</vt:i4>
      </vt:variant>
      <vt:variant>
        <vt:i4>5</vt:i4>
      </vt:variant>
      <vt:variant>
        <vt:lpwstr/>
      </vt:variant>
      <vt:variant>
        <vt:lpwstr>_Toc133126401</vt:lpwstr>
      </vt:variant>
      <vt:variant>
        <vt:i4>1245236</vt:i4>
      </vt:variant>
      <vt:variant>
        <vt:i4>44</vt:i4>
      </vt:variant>
      <vt:variant>
        <vt:i4>0</vt:i4>
      </vt:variant>
      <vt:variant>
        <vt:i4>5</vt:i4>
      </vt:variant>
      <vt:variant>
        <vt:lpwstr/>
      </vt:variant>
      <vt:variant>
        <vt:lpwstr>_Toc133126400</vt:lpwstr>
      </vt:variant>
      <vt:variant>
        <vt:i4>1703987</vt:i4>
      </vt:variant>
      <vt:variant>
        <vt:i4>38</vt:i4>
      </vt:variant>
      <vt:variant>
        <vt:i4>0</vt:i4>
      </vt:variant>
      <vt:variant>
        <vt:i4>5</vt:i4>
      </vt:variant>
      <vt:variant>
        <vt:lpwstr/>
      </vt:variant>
      <vt:variant>
        <vt:lpwstr>_Toc133126399</vt:lpwstr>
      </vt:variant>
      <vt:variant>
        <vt:i4>1703987</vt:i4>
      </vt:variant>
      <vt:variant>
        <vt:i4>32</vt:i4>
      </vt:variant>
      <vt:variant>
        <vt:i4>0</vt:i4>
      </vt:variant>
      <vt:variant>
        <vt:i4>5</vt:i4>
      </vt:variant>
      <vt:variant>
        <vt:lpwstr/>
      </vt:variant>
      <vt:variant>
        <vt:lpwstr>_Toc133126398</vt:lpwstr>
      </vt:variant>
      <vt:variant>
        <vt:i4>1703987</vt:i4>
      </vt:variant>
      <vt:variant>
        <vt:i4>26</vt:i4>
      </vt:variant>
      <vt:variant>
        <vt:i4>0</vt:i4>
      </vt:variant>
      <vt:variant>
        <vt:i4>5</vt:i4>
      </vt:variant>
      <vt:variant>
        <vt:lpwstr/>
      </vt:variant>
      <vt:variant>
        <vt:lpwstr>_Toc133126397</vt:lpwstr>
      </vt:variant>
      <vt:variant>
        <vt:i4>1703987</vt:i4>
      </vt:variant>
      <vt:variant>
        <vt:i4>20</vt:i4>
      </vt:variant>
      <vt:variant>
        <vt:i4>0</vt:i4>
      </vt:variant>
      <vt:variant>
        <vt:i4>5</vt:i4>
      </vt:variant>
      <vt:variant>
        <vt:lpwstr/>
      </vt:variant>
      <vt:variant>
        <vt:lpwstr>_Toc133126396</vt:lpwstr>
      </vt:variant>
      <vt:variant>
        <vt:i4>1703987</vt:i4>
      </vt:variant>
      <vt:variant>
        <vt:i4>14</vt:i4>
      </vt:variant>
      <vt:variant>
        <vt:i4>0</vt:i4>
      </vt:variant>
      <vt:variant>
        <vt:i4>5</vt:i4>
      </vt:variant>
      <vt:variant>
        <vt:lpwstr/>
      </vt:variant>
      <vt:variant>
        <vt:lpwstr>_Toc133126395</vt:lpwstr>
      </vt:variant>
      <vt:variant>
        <vt:i4>1703987</vt:i4>
      </vt:variant>
      <vt:variant>
        <vt:i4>8</vt:i4>
      </vt:variant>
      <vt:variant>
        <vt:i4>0</vt:i4>
      </vt:variant>
      <vt:variant>
        <vt:i4>5</vt:i4>
      </vt:variant>
      <vt:variant>
        <vt:lpwstr/>
      </vt:variant>
      <vt:variant>
        <vt:lpwstr>_Toc133126394</vt:lpwstr>
      </vt:variant>
      <vt:variant>
        <vt:i4>1703987</vt:i4>
      </vt:variant>
      <vt:variant>
        <vt:i4>2</vt:i4>
      </vt:variant>
      <vt:variant>
        <vt:i4>0</vt:i4>
      </vt:variant>
      <vt:variant>
        <vt:i4>5</vt:i4>
      </vt:variant>
      <vt:variant>
        <vt:lpwstr/>
      </vt:variant>
      <vt:variant>
        <vt:lpwstr>_Toc133126393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