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C34" w:rsidRPr="00981DDC" w:rsidRDefault="00981DDC" w:rsidP="00981DDC">
      <w:pPr>
        <w:jc w:val="center"/>
        <w:rPr>
          <w:b/>
          <w:sz w:val="32"/>
        </w:rPr>
      </w:pPr>
      <w:bookmarkStart w:id="0" w:name="_GoBack"/>
      <w:bookmarkEnd w:id="0"/>
      <w:r w:rsidRPr="00981DDC">
        <w:rPr>
          <w:b/>
          <w:sz w:val="32"/>
        </w:rPr>
        <w:t>TRŽENJE NA INTERNETU</w:t>
      </w:r>
    </w:p>
    <w:p w:rsidR="00981DDC" w:rsidRDefault="00981DDC">
      <w:pPr>
        <w:rPr>
          <w:b/>
        </w:rPr>
      </w:pPr>
    </w:p>
    <w:p w:rsidR="00981DDC" w:rsidRDefault="00981DDC">
      <w:pPr>
        <w:rPr>
          <w:b/>
        </w:rPr>
      </w:pPr>
    </w:p>
    <w:p w:rsidR="00EF7E32" w:rsidRPr="00F86E71" w:rsidRDefault="00C876F8">
      <w:pPr>
        <w:rPr>
          <w:b/>
        </w:rPr>
      </w:pPr>
      <w:r>
        <w:rPr>
          <w:b/>
        </w:rPr>
        <w:t>Uvod</w:t>
      </w:r>
    </w:p>
    <w:p w:rsidR="00E50399" w:rsidRPr="00EF1523" w:rsidRDefault="00E50399"/>
    <w:p w:rsidR="00EF7E32" w:rsidRPr="00EF1523" w:rsidRDefault="00EF7E32"/>
    <w:p w:rsidR="00F16C28" w:rsidRDefault="00F16C28" w:rsidP="00F16C28">
      <w:r>
        <w:t xml:space="preserve">Ko sem se odločal med naslovi za seminarsko nalogo, mi je pogled večkrat zastal na naslovu </w:t>
      </w:r>
      <w:r w:rsidRPr="00F16C28">
        <w:rPr>
          <w:i/>
        </w:rPr>
        <w:t>trženje po internetu</w:t>
      </w:r>
      <w:r>
        <w:rPr>
          <w:i/>
        </w:rPr>
        <w:t xml:space="preserve">. </w:t>
      </w:r>
      <w:r>
        <w:t xml:space="preserve">Sprva </w:t>
      </w:r>
      <w:r w:rsidR="001854C2">
        <w:t>zaradi uporabe</w:t>
      </w:r>
      <w:r>
        <w:t xml:space="preserve"> predloga</w:t>
      </w:r>
      <w:r w:rsidR="001854C2">
        <w:t xml:space="preserve"> </w:t>
      </w:r>
      <w:r w:rsidR="001854C2" w:rsidRPr="001854C2">
        <w:rPr>
          <w:i/>
        </w:rPr>
        <w:t>po</w:t>
      </w:r>
      <w:r w:rsidR="001854C2">
        <w:t xml:space="preserve">, saj </w:t>
      </w:r>
      <w:r w:rsidR="00766586">
        <w:t xml:space="preserve">ga </w:t>
      </w:r>
      <w:r w:rsidR="001854C2">
        <w:t>kot »računalničar« (tako me namreč imenujejo sosedje)</w:t>
      </w:r>
      <w:r w:rsidR="00766586">
        <w:t xml:space="preserve"> uporabljam redkeje kot predlog </w:t>
      </w:r>
      <w:r w:rsidR="00766586" w:rsidRPr="00766586">
        <w:rPr>
          <w:i/>
        </w:rPr>
        <w:t>na</w:t>
      </w:r>
      <w:r w:rsidR="00766586">
        <w:t>, kasneje pa iz preprostega razloga</w:t>
      </w:r>
      <w:r w:rsidR="00130482">
        <w:t>, ker zadnjih nekaj let v njem praktično živim</w:t>
      </w:r>
      <w:r w:rsidR="00775D8E">
        <w:t xml:space="preserve"> </w:t>
      </w:r>
      <w:r w:rsidR="00130482">
        <w:t>…</w:t>
      </w:r>
    </w:p>
    <w:p w:rsidR="00130482" w:rsidRDefault="00130482" w:rsidP="00F16C28"/>
    <w:p w:rsidR="00130482" w:rsidRPr="00F16C28" w:rsidRDefault="00130482" w:rsidP="00F16C28">
      <w:r>
        <w:t xml:space="preserve">Če posežem v svojo preteklost, se spomnim na prvo srečanje z računalnikom v osemdesetih letih, ko sem </w:t>
      </w:r>
      <w:r w:rsidR="00511616">
        <w:t xml:space="preserve">pri svojem delu računalniško </w:t>
      </w:r>
      <w:r>
        <w:t>obdeloval</w:t>
      </w:r>
      <w:r w:rsidR="00511616">
        <w:t xml:space="preserve"> </w:t>
      </w:r>
      <w:r w:rsidR="00A3595E">
        <w:t>železniške prevozne listine tovorov namenjenih iz Luke Koper v svet. Takrat me je prvič prevzel čas intraneta</w:t>
      </w:r>
      <w:r w:rsidR="00386F8F">
        <w:t xml:space="preserve"> takratnega ŽG Ljubljana v sistemu JŽ</w:t>
      </w:r>
      <w:r w:rsidR="00A3595E">
        <w:t xml:space="preserve">, saj Interneta, kot ga poznamo danes še ni bilo. Zidovi se podirajo, države razpadajo, sistemi menjujejo in tako se je </w:t>
      </w:r>
      <w:r w:rsidR="00386F8F">
        <w:t xml:space="preserve">zaradi racionalizacije poslovanja </w:t>
      </w:r>
      <w:r w:rsidR="00A3595E">
        <w:t xml:space="preserve">tudi </w:t>
      </w:r>
      <w:r w:rsidR="00386F8F">
        <w:t>moj način življenja moral spremeniti. Brezposelnost sem lahko premagal le s pomočjo računalnika</w:t>
      </w:r>
      <w:r w:rsidR="00EA368F">
        <w:t xml:space="preserve"> in vidim, da je moja izbira bila pravilna. Kot radoveden uporabnik osebnega računalnika sem se vse bolj poglabljal v delo z njim</w:t>
      </w:r>
      <w:r w:rsidR="00AF09B0">
        <w:t>, se z njegovo pomočjo preživljal, zadnjih pet let pa brez Interneta praktično ne morem več živeti</w:t>
      </w:r>
      <w:r w:rsidR="00843F89">
        <w:t>. In morda je »predeskana« pot kriva za to, da sem se odloči</w:t>
      </w:r>
      <w:r w:rsidR="003B48C8">
        <w:t>l napisati to seminarsko nalogo</w:t>
      </w:r>
      <w:r w:rsidR="00775D8E">
        <w:t xml:space="preserve"> </w:t>
      </w:r>
      <w:r w:rsidR="00843F89">
        <w:t>…</w:t>
      </w:r>
    </w:p>
    <w:p w:rsidR="00F16C28" w:rsidRDefault="00F16C28"/>
    <w:p w:rsidR="006C2D40" w:rsidRDefault="00FE444F">
      <w:r w:rsidRPr="00EF1523">
        <w:t>Internet je, a ga ni v resnici sploh ni. Je neotipljiv, hipen</w:t>
      </w:r>
      <w:r w:rsidR="0044256A" w:rsidRPr="00EF1523">
        <w:t>, mnogoteren</w:t>
      </w:r>
      <w:r w:rsidRPr="00EF1523">
        <w:t xml:space="preserve"> in </w:t>
      </w:r>
      <w:r w:rsidR="0044256A" w:rsidRPr="00EF1523">
        <w:t xml:space="preserve">vseobsegajoč, a </w:t>
      </w:r>
      <w:r w:rsidRPr="00EF1523">
        <w:t xml:space="preserve">obstaja le v trenutku, ko se </w:t>
      </w:r>
      <w:r w:rsidR="0044256A" w:rsidRPr="00EF1523">
        <w:t>v</w:t>
      </w:r>
      <w:r w:rsidRPr="00EF1523">
        <w:t xml:space="preserve"> njem </w:t>
      </w:r>
      <w:r w:rsidR="0044256A" w:rsidRPr="00EF1523">
        <w:t>nahajamo</w:t>
      </w:r>
      <w:r w:rsidRPr="00EF1523">
        <w:t>,</w:t>
      </w:r>
      <w:r w:rsidR="004000A7" w:rsidRPr="00EF1523">
        <w:t xml:space="preserve"> </w:t>
      </w:r>
      <w:r w:rsidR="0044256A" w:rsidRPr="00EF1523">
        <w:t xml:space="preserve">po njem </w:t>
      </w:r>
      <w:r w:rsidR="004000A7" w:rsidRPr="00EF1523">
        <w:t xml:space="preserve">deskamo, </w:t>
      </w:r>
      <w:r w:rsidR="0044256A" w:rsidRPr="00EF1523">
        <w:t>iščemo</w:t>
      </w:r>
      <w:r w:rsidR="00775D8E">
        <w:t xml:space="preserve"> </w:t>
      </w:r>
      <w:r w:rsidR="004000A7" w:rsidRPr="00EF1523">
        <w:t xml:space="preserve">… </w:t>
      </w:r>
      <w:r w:rsidR="004A5007" w:rsidRPr="00EF1523">
        <w:t>in</w:t>
      </w:r>
      <w:r w:rsidR="003B48C8">
        <w:t xml:space="preserve"> ga s preprostim klikom zapremo</w:t>
      </w:r>
      <w:r w:rsidR="00775D8E">
        <w:t xml:space="preserve"> </w:t>
      </w:r>
      <w:r w:rsidR="004A5007" w:rsidRPr="00EF1523">
        <w:t xml:space="preserve">… </w:t>
      </w:r>
    </w:p>
    <w:p w:rsidR="00EF7E32" w:rsidRPr="00EF1523" w:rsidRDefault="004A5007">
      <w:r w:rsidRPr="00EF1523">
        <w:t>N</w:t>
      </w:r>
      <w:r w:rsidR="0044256A" w:rsidRPr="00EF1523">
        <w:t xml:space="preserve">ajboljši vir informacij o proizvodu torej ni več podjetje, ampak </w:t>
      </w:r>
      <w:r w:rsidRPr="00EF1523">
        <w:t xml:space="preserve">»novi </w:t>
      </w:r>
      <w:r w:rsidR="0044256A" w:rsidRPr="00EF1523">
        <w:t>trg</w:t>
      </w:r>
      <w:r w:rsidRPr="00EF1523">
        <w:t>«, ki ga tvorimo</w:t>
      </w:r>
      <w:r w:rsidR="0044256A" w:rsidRPr="00EF1523">
        <w:t xml:space="preserve"> ljudje, ki </w:t>
      </w:r>
      <w:r w:rsidRPr="00EF1523">
        <w:t xml:space="preserve">proizvode uporabljamo, </w:t>
      </w:r>
      <w:r w:rsidR="006C2D40">
        <w:t xml:space="preserve">komuniciramo </w:t>
      </w:r>
      <w:r w:rsidRPr="00EF1523">
        <w:t>med seboj in r</w:t>
      </w:r>
      <w:r w:rsidR="003B48C8">
        <w:t>azvijamo to ogromno telo znanja</w:t>
      </w:r>
      <w:r w:rsidR="00775D8E">
        <w:t xml:space="preserve"> </w:t>
      </w:r>
      <w:r w:rsidRPr="00EF1523">
        <w:t>…</w:t>
      </w:r>
    </w:p>
    <w:p w:rsidR="0044256A" w:rsidRPr="00EF1523" w:rsidRDefault="0044256A"/>
    <w:p w:rsidR="007E106A" w:rsidRDefault="00D86802">
      <w:r w:rsidRPr="00EF1523">
        <w:t xml:space="preserve">Internet ima, kljub relativno kratkem obdobju uporabe v poslovne namene, že pomemben vpliv na način poslovanja in s tem tudi na trženje. </w:t>
      </w:r>
      <w:r w:rsidR="00FE444F" w:rsidRPr="00EF1523">
        <w:t xml:space="preserve">Razvoj dogodkov v preteklih </w:t>
      </w:r>
      <w:r w:rsidRPr="00EF1523">
        <w:t>desetih</w:t>
      </w:r>
      <w:r w:rsidR="00FE444F" w:rsidRPr="00EF1523">
        <w:t xml:space="preserve"> letih je internet razvil v globalni</w:t>
      </w:r>
      <w:r w:rsidR="00E13ADD" w:rsidRPr="00EF1523">
        <w:t xml:space="preserve">, </w:t>
      </w:r>
      <w:r w:rsidR="005217CB" w:rsidRPr="00EF1523">
        <w:t>za mnoge</w:t>
      </w:r>
      <w:r w:rsidR="00E13ADD" w:rsidRPr="00EF1523">
        <w:t xml:space="preserve"> virtualni (navidezni)</w:t>
      </w:r>
      <w:r w:rsidR="00FE444F" w:rsidRPr="00EF1523">
        <w:t xml:space="preserve"> trg, v katerem se apliciranje »analognih« </w:t>
      </w:r>
      <w:r w:rsidR="00E925C1" w:rsidRPr="00EF1523">
        <w:t xml:space="preserve">(tradicionalnih) </w:t>
      </w:r>
      <w:r w:rsidR="00FE444F" w:rsidRPr="00EF1523">
        <w:t>trženjskih strategij večkrat izkaže za neuspešno.</w:t>
      </w:r>
      <w:r w:rsidR="00FD035C" w:rsidRPr="00EF1523">
        <w:t xml:space="preserve"> </w:t>
      </w:r>
    </w:p>
    <w:p w:rsidR="007E106A" w:rsidRDefault="007E106A"/>
    <w:p w:rsidR="00337C32" w:rsidRDefault="00390601">
      <w:r w:rsidRPr="00EF1523">
        <w:t xml:space="preserve">Medtem ko v ZDA, ki so v drugi polovici devetdesetih let enormno razvile </w:t>
      </w:r>
      <w:r w:rsidR="001F7C34">
        <w:t xml:space="preserve">poslovanje na </w:t>
      </w:r>
      <w:r w:rsidRPr="00EF1523">
        <w:t xml:space="preserve">internetu, </w:t>
      </w:r>
      <w:r w:rsidR="00BC7071" w:rsidRPr="00EF1523">
        <w:t xml:space="preserve">po padcu Nasdaq-a leta 2000 </w:t>
      </w:r>
      <w:r w:rsidRPr="00EF1523">
        <w:t xml:space="preserve">že razpravljajo o smrti B2C </w:t>
      </w:r>
      <w:r w:rsidR="00557DEF" w:rsidRPr="00EF1523">
        <w:t xml:space="preserve">(business to consumer) </w:t>
      </w:r>
      <w:r w:rsidRPr="00EF1523">
        <w:t>poslovanja</w:t>
      </w:r>
      <w:r w:rsidR="00BC7071" w:rsidRPr="00EF1523">
        <w:t xml:space="preserve">, se pri nas ta proces </w:t>
      </w:r>
      <w:r w:rsidR="006A79FE">
        <w:t xml:space="preserve">v zadnjih treh </w:t>
      </w:r>
      <w:r w:rsidR="00BC7071" w:rsidRPr="00EF1523">
        <w:t>šele dobro začenja.</w:t>
      </w:r>
    </w:p>
    <w:p w:rsidR="00F16C28" w:rsidRDefault="00F16C28"/>
    <w:p w:rsidR="00EF7E32" w:rsidRPr="00EF1523" w:rsidRDefault="00BB7D11">
      <w:r>
        <w:t>Ker osebno poznam neznanske razsežnosti Interneta</w:t>
      </w:r>
      <w:r w:rsidR="006B4378">
        <w:t xml:space="preserve">, sem se odločil, da trženje po Internetu predstavim </w:t>
      </w:r>
      <w:r w:rsidR="001F7C34">
        <w:t xml:space="preserve">malce drugače, kot </w:t>
      </w:r>
      <w:r w:rsidR="00CA1687">
        <w:t xml:space="preserve">čutim, da </w:t>
      </w:r>
      <w:r w:rsidR="001F7C34">
        <w:t xml:space="preserve">bi </w:t>
      </w:r>
      <w:r w:rsidR="000836CA">
        <w:t>ga sicer</w:t>
      </w:r>
      <w:r w:rsidR="00CA1687">
        <w:t xml:space="preserve"> moral</w:t>
      </w:r>
      <w:r w:rsidR="000836CA">
        <w:t xml:space="preserve">; </w:t>
      </w:r>
      <w:r w:rsidR="00CA1687">
        <w:t xml:space="preserve">pa saj je </w:t>
      </w:r>
      <w:r w:rsidR="000836CA">
        <w:t xml:space="preserve">konec koncev to seminarska naloga za </w:t>
      </w:r>
      <w:r w:rsidR="00506609">
        <w:t xml:space="preserve">poklicno </w:t>
      </w:r>
      <w:r w:rsidR="000836CA">
        <w:t>maturo, ne diplomska ali podiplomska naloga</w:t>
      </w:r>
      <w:r w:rsidR="00CA1687">
        <w:t xml:space="preserve"> visokošolsko izobraženega človeka.</w:t>
      </w:r>
    </w:p>
    <w:p w:rsidR="00AB4F8F" w:rsidRDefault="00AB4F8F"/>
    <w:p w:rsidR="00291BF1" w:rsidRDefault="00291BF1"/>
    <w:p w:rsidR="00E626CE" w:rsidRDefault="00E626CE"/>
    <w:p w:rsidR="00E626CE" w:rsidRDefault="00E626CE"/>
    <w:p w:rsidR="00AB4F8F" w:rsidRPr="00AB4F8F" w:rsidRDefault="00AB4F8F">
      <w:pPr>
        <w:rPr>
          <w:i/>
        </w:rPr>
      </w:pPr>
      <w:r w:rsidRPr="00AB4F8F">
        <w:rPr>
          <w:i/>
        </w:rPr>
        <w:t>Pa varno surfanje vam želim!</w:t>
      </w:r>
    </w:p>
    <w:p w:rsidR="0044006C" w:rsidRPr="00EF1523" w:rsidRDefault="0044006C">
      <w:r w:rsidRPr="00EF1523">
        <w:br/>
      </w:r>
    </w:p>
    <w:p w:rsidR="0044006C" w:rsidRPr="00EF1523" w:rsidRDefault="0044006C">
      <w:pPr>
        <w:rPr>
          <w:b/>
        </w:rPr>
      </w:pPr>
      <w:r w:rsidRPr="00EF1523">
        <w:br w:type="page"/>
      </w:r>
      <w:r w:rsidRPr="00EF1523">
        <w:rPr>
          <w:b/>
        </w:rPr>
        <w:lastRenderedPageBreak/>
        <w:t>1. Internet</w:t>
      </w:r>
    </w:p>
    <w:p w:rsidR="0044006C" w:rsidRPr="00EF1523" w:rsidRDefault="0044006C"/>
    <w:p w:rsidR="00EF1523" w:rsidRDefault="0044006C">
      <w:r w:rsidRPr="00EF1523">
        <w:t>Beseda internet izhaja iz angleščine in je sestavljenka iz besed international (mednarodna) in net</w:t>
      </w:r>
      <w:r w:rsidR="009811BF">
        <w:t>work</w:t>
      </w:r>
      <w:r w:rsidRPr="00EF1523">
        <w:t xml:space="preserve"> (mreža). </w:t>
      </w:r>
      <w:r w:rsidR="00D955DA">
        <w:t>Eno od omrežij v njem je</w:t>
      </w:r>
      <w:r w:rsidR="00941415">
        <w:t xml:space="preserve"> World Wide Web</w:t>
      </w:r>
      <w:r w:rsidR="009811BF" w:rsidRPr="009811BF">
        <w:t xml:space="preserve"> </w:t>
      </w:r>
      <w:r w:rsidR="00941415">
        <w:t>(Svetovni splet)</w:t>
      </w:r>
      <w:r w:rsidRPr="00EF1523">
        <w:t>.</w:t>
      </w:r>
      <w:r w:rsidR="00482246">
        <w:t xml:space="preserve"> </w:t>
      </w:r>
      <w:r w:rsidRPr="00EF1523">
        <w:t xml:space="preserve">Internet je torej </w:t>
      </w:r>
      <w:r w:rsidR="00482246" w:rsidRPr="009811BF">
        <w:t>največje globalno omrežje omrežij</w:t>
      </w:r>
      <w:r w:rsidR="00482246">
        <w:t xml:space="preserve">. </w:t>
      </w:r>
      <w:r w:rsidR="00EF1523">
        <w:t xml:space="preserve">Metaforično si lahko </w:t>
      </w:r>
      <w:r w:rsidR="00EF1523" w:rsidRPr="00EF1523">
        <w:t xml:space="preserve">predstavljamo </w:t>
      </w:r>
      <w:r w:rsidR="00EF1523">
        <w:t>i</w:t>
      </w:r>
      <w:r w:rsidR="00EF1523" w:rsidRPr="00EF1523">
        <w:t xml:space="preserve">nternet kot sistem širokih digitalnih avtocest, </w:t>
      </w:r>
      <w:r w:rsidR="00482246">
        <w:t xml:space="preserve">povezanih z digitalnimi »hrbtenicami«, </w:t>
      </w:r>
      <w:r w:rsidR="00EF1523" w:rsidRPr="00EF1523">
        <w:t xml:space="preserve">ki so vezane na milijone računalnikov, ti pa so potem povezani v tisoče omrežij po </w:t>
      </w:r>
      <w:r w:rsidR="00EF1523">
        <w:t xml:space="preserve">vsem </w:t>
      </w:r>
      <w:r w:rsidR="00EF1523" w:rsidRPr="00EF1523">
        <w:t>svetu</w:t>
      </w:r>
      <w:r w:rsidR="00EF1523">
        <w:t>.</w:t>
      </w:r>
    </w:p>
    <w:p w:rsidR="00C87E6E" w:rsidRPr="0032136D" w:rsidRDefault="00C87E6E">
      <w:r>
        <w:t xml:space="preserve">V seminarski nalogi pišem besedo Internet z veliko začetnico in z malo začetnico, kar </w:t>
      </w:r>
      <w:r w:rsidR="0032136D">
        <w:t xml:space="preserve">lahko </w:t>
      </w:r>
      <w:r>
        <w:t>razloži stavek: »</w:t>
      </w:r>
      <w:r w:rsidRPr="0032136D">
        <w:rPr>
          <w:b/>
          <w:u w:val="single"/>
        </w:rPr>
        <w:t>I</w:t>
      </w:r>
      <w:r>
        <w:t xml:space="preserve">nternet je največji </w:t>
      </w:r>
      <w:r w:rsidRPr="0032136D">
        <w:rPr>
          <w:b/>
          <w:u w:val="single"/>
        </w:rPr>
        <w:t>i</w:t>
      </w:r>
      <w:r>
        <w:t xml:space="preserve">nternet na svetu.« </w:t>
      </w:r>
      <w:r w:rsidR="0032136D" w:rsidRPr="0032136D">
        <w:t>(Free On-Line Dictionary Of Computing - University of London)</w:t>
      </w:r>
    </w:p>
    <w:p w:rsidR="00EF1523" w:rsidRPr="00EF1523" w:rsidRDefault="00EF1523"/>
    <w:p w:rsidR="00C54114" w:rsidRPr="00EF1523" w:rsidRDefault="00EF1523">
      <w:pPr>
        <w:rPr>
          <w:b/>
        </w:rPr>
      </w:pPr>
      <w:r w:rsidRPr="00EF1523">
        <w:rPr>
          <w:b/>
        </w:rPr>
        <w:t>1.1. Kratka zgodovina interneta</w:t>
      </w:r>
      <w:r w:rsidR="00C54114" w:rsidRPr="00EF1523">
        <w:rPr>
          <w:b/>
        </w:rPr>
        <w:br/>
      </w:r>
    </w:p>
    <w:p w:rsidR="00EF1523" w:rsidRPr="00941415" w:rsidRDefault="00EF1523" w:rsidP="00EF1523">
      <w:r w:rsidRPr="00EF1523">
        <w:t>Začetek interneta sega v leto 1969, ko je ameriško obrambno ministrstvo pooblastilo agencijo Advanced Research Project Agency (ARPA), da vzpostavi ogromno vojaško računalniško omrežje ARPANet. Naredili so sistem, ki je pošiljal informacije, razdeljene na majhne paketke podatkov</w:t>
      </w:r>
      <w:r w:rsidR="00941415">
        <w:t xml:space="preserve"> </w:t>
      </w:r>
      <w:r>
        <w:t>(p</w:t>
      </w:r>
      <w:r w:rsidRPr="00EF1523">
        <w:t>rotokol TCP/IP</w:t>
      </w:r>
      <w:r w:rsidR="00AD550B">
        <w:t>)</w:t>
      </w:r>
      <w:r w:rsidRPr="00EF1523">
        <w:t xml:space="preserve">. </w:t>
      </w:r>
      <w:r w:rsidR="00941415">
        <w:t xml:space="preserve">Leta 1972 prva javna e-pošta, kmalu zatem tudi prenos datotek (FTP). 1979 </w:t>
      </w:r>
      <w:r w:rsidR="00BB40C0">
        <w:t xml:space="preserve">je nastal </w:t>
      </w:r>
      <w:r w:rsidR="00941415">
        <w:t xml:space="preserve">Usenet, </w:t>
      </w:r>
      <w:r w:rsidR="00BB40C0">
        <w:t>l</w:t>
      </w:r>
      <w:r w:rsidR="00941415">
        <w:t xml:space="preserve">eta 1989 </w:t>
      </w:r>
      <w:r w:rsidR="00BB40C0">
        <w:t xml:space="preserve">pa </w:t>
      </w:r>
      <w:r w:rsidR="00941415">
        <w:t>S</w:t>
      </w:r>
      <w:r w:rsidR="00BB40C0">
        <w:t>vetovni</w:t>
      </w:r>
      <w:r w:rsidR="00941415">
        <w:t xml:space="preserve"> splet (www). Leta 1990 je ARPAnet pretvorejen v Internet - prehod iz državne v privatno (podjetniško) upravljanje.</w:t>
      </w:r>
      <w:r w:rsidRPr="00EF1523">
        <w:br/>
      </w:r>
      <w:r w:rsidR="00941415" w:rsidRPr="00941415">
        <w:t>Internet ni nikogaršnja lastnina, čeprav za njegov razvoj skrbi cela vrsta organizacij: The World Wide Web Consortium (W3C; skrbi za razvoj HTML), Internet Engineering Task Force (IETF; skrb za nemoteno delovanje Interneta kot celote), The Internet Assigned Numbers Authority (IANA</w:t>
      </w:r>
      <w:r w:rsidR="00941415">
        <w:t>), združenje ICANN</w:t>
      </w:r>
      <w:r w:rsidR="00941415" w:rsidRPr="00941415">
        <w:t xml:space="preserve"> in Internet Network Infor</w:t>
      </w:r>
      <w:r w:rsidR="00941415">
        <w:t>mation Center (InterNIC; skrbijo</w:t>
      </w:r>
      <w:r w:rsidR="00941415" w:rsidRPr="00941415">
        <w:t xml:space="preserve"> za koordinacijo dodeljevanja IP naslovov in domen) in številne druge (v Sloveniji npr. ARNES). Za razvoj omrežja (hrbtenice) skrbijo podjetja (ISP, telekomunikacijska idr.), vladne in akademske ustanove.</w:t>
      </w:r>
    </w:p>
    <w:p w:rsidR="001D54E0" w:rsidRDefault="001D54E0" w:rsidP="00EF1523"/>
    <w:p w:rsidR="001D54E0" w:rsidRDefault="001D54E0" w:rsidP="00EF1523"/>
    <w:p w:rsidR="001D54E0" w:rsidRPr="001D54E0" w:rsidRDefault="001D54E0" w:rsidP="001D54E0">
      <w:pPr>
        <w:rPr>
          <w:b/>
        </w:rPr>
      </w:pPr>
      <w:r w:rsidRPr="001D54E0">
        <w:rPr>
          <w:b/>
        </w:rPr>
        <w:t>1.2. Odnos ljudi do interneta</w:t>
      </w:r>
    </w:p>
    <w:p w:rsidR="001D54E0" w:rsidRDefault="001D54E0" w:rsidP="001D54E0"/>
    <w:p w:rsidR="001D54E0" w:rsidRDefault="001D54E0" w:rsidP="001D54E0">
      <w:r>
        <w:t xml:space="preserve">Ker je dostop do interneta povezan s posedovanjem računalnika, je šele z </w:t>
      </w:r>
      <w:r w:rsidR="00492B08">
        <w:t>masovno</w:t>
      </w:r>
      <w:r>
        <w:t xml:space="preserve"> </w:t>
      </w:r>
      <w:r w:rsidR="00546CE7">
        <w:t>produkcijo</w:t>
      </w:r>
      <w:r>
        <w:t xml:space="preserve"> tehnologije in s tem dostopnimi cenami</w:t>
      </w:r>
      <w:r w:rsidR="00546CE7">
        <w:t>, postal dostopen</w:t>
      </w:r>
      <w:r>
        <w:t xml:space="preserve"> </w:t>
      </w:r>
      <w:r w:rsidR="00546CE7">
        <w:t>širšim množicam.</w:t>
      </w:r>
      <w:r>
        <w:t xml:space="preserve"> Kot vsako novost, so tudi internet </w:t>
      </w:r>
      <w:r w:rsidR="00F30D79">
        <w:t xml:space="preserve">– kot nov izdelek - </w:t>
      </w:r>
      <w:r>
        <w:t>ljudje sprejeli z zadržanjem</w:t>
      </w:r>
      <w:r w:rsidR="00492B08">
        <w:t>.</w:t>
      </w:r>
      <w:r w:rsidR="00F30D79">
        <w:t xml:space="preserve"> Pri </w:t>
      </w:r>
      <w:r w:rsidR="00D06D07">
        <w:t>uporabi</w:t>
      </w:r>
      <w:r w:rsidR="00F30D79">
        <w:t xml:space="preserve"> interneta </w:t>
      </w:r>
      <w:r w:rsidR="00D06D07">
        <w:t>v  poslovnem okolju</w:t>
      </w:r>
      <w:r w:rsidR="00F30D79">
        <w:t xml:space="preserve"> s</w:t>
      </w:r>
      <w:r w:rsidR="00D06D07">
        <w:t>e</w:t>
      </w:r>
      <w:r w:rsidR="00F30D79">
        <w:t xml:space="preserve"> je najprej govorilo o </w:t>
      </w:r>
      <w:r w:rsidR="00D06D07">
        <w:t>dodatnem marketinškem orodju, ki pa je kmalu prešlo v nadomestek klasičnim oblikam trženja, v zadnjem času pa je postal prevladujoče orodje za nastop na globalnem trgu, ki ga ni mogoče teritorialno opredeliti. (Damjan</w:t>
      </w:r>
      <w:r w:rsidR="00D955DA">
        <w:t>,</w:t>
      </w:r>
      <w:r w:rsidR="00D06D07">
        <w:t xml:space="preserve"> 2001)</w:t>
      </w:r>
    </w:p>
    <w:p w:rsidR="00D06D07" w:rsidRDefault="00D06D07" w:rsidP="001D54E0"/>
    <w:p w:rsidR="00D06D07" w:rsidRPr="00D955DA" w:rsidRDefault="00D06D07" w:rsidP="00AE17A1">
      <w:pPr>
        <w:jc w:val="center"/>
        <w:rPr>
          <w:i/>
          <w:sz w:val="20"/>
          <w:szCs w:val="20"/>
        </w:rPr>
      </w:pPr>
      <w:r w:rsidRPr="00D955DA">
        <w:rPr>
          <w:i/>
          <w:sz w:val="20"/>
          <w:szCs w:val="20"/>
        </w:rPr>
        <w:t>Tabela 1: Odnos do interneta na različnih stopnjah sprejema novega izdelka</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86"/>
        <w:gridCol w:w="1954"/>
        <w:gridCol w:w="1800"/>
        <w:gridCol w:w="1800"/>
      </w:tblGrid>
      <w:tr w:rsidR="00333583" w:rsidTr="00333583">
        <w:trPr>
          <w:jc w:val="center"/>
        </w:trPr>
        <w:tc>
          <w:tcPr>
            <w:tcW w:w="1548" w:type="dxa"/>
            <w:shd w:val="clear" w:color="auto" w:fill="auto"/>
          </w:tcPr>
          <w:p w:rsidR="00D06D07" w:rsidRDefault="00D06D07" w:rsidP="009800E5"/>
        </w:tc>
        <w:tc>
          <w:tcPr>
            <w:tcW w:w="2186" w:type="dxa"/>
            <w:shd w:val="clear" w:color="auto" w:fill="auto"/>
          </w:tcPr>
          <w:p w:rsidR="00D06D07" w:rsidRDefault="00D06D07" w:rsidP="009800E5">
            <w:r>
              <w:t>Inovatorji/prvi kupci</w:t>
            </w:r>
          </w:p>
          <w:p w:rsidR="00D06D07" w:rsidRDefault="00D06D07" w:rsidP="009800E5">
            <w:r>
              <w:t>(2,5 + 13,5%)</w:t>
            </w:r>
          </w:p>
        </w:tc>
        <w:tc>
          <w:tcPr>
            <w:tcW w:w="1954" w:type="dxa"/>
            <w:shd w:val="clear" w:color="auto" w:fill="auto"/>
          </w:tcPr>
          <w:p w:rsidR="00D06D07" w:rsidRDefault="00D06D07" w:rsidP="009800E5">
            <w:r>
              <w:t>Zgodnja večina</w:t>
            </w:r>
          </w:p>
          <w:p w:rsidR="00D06D07" w:rsidRDefault="00D06D07" w:rsidP="009800E5">
            <w:r>
              <w:t>(34%)</w:t>
            </w:r>
          </w:p>
        </w:tc>
        <w:tc>
          <w:tcPr>
            <w:tcW w:w="1800" w:type="dxa"/>
            <w:shd w:val="clear" w:color="auto" w:fill="auto"/>
          </w:tcPr>
          <w:p w:rsidR="00D06D07" w:rsidRDefault="00D06D07" w:rsidP="009800E5">
            <w:r>
              <w:t>Pozna večina</w:t>
            </w:r>
          </w:p>
          <w:p w:rsidR="00D06D07" w:rsidRDefault="00D06D07" w:rsidP="009800E5">
            <w:r>
              <w:t>(34%)</w:t>
            </w:r>
          </w:p>
        </w:tc>
        <w:tc>
          <w:tcPr>
            <w:tcW w:w="1800" w:type="dxa"/>
            <w:shd w:val="clear" w:color="auto" w:fill="auto"/>
          </w:tcPr>
          <w:p w:rsidR="00D06D07" w:rsidRDefault="00D06D07" w:rsidP="009800E5">
            <w:r>
              <w:t>Zamudniki</w:t>
            </w:r>
          </w:p>
          <w:p w:rsidR="00D06D07" w:rsidRDefault="00D06D07" w:rsidP="009800E5">
            <w:r>
              <w:t>(34%)</w:t>
            </w:r>
          </w:p>
        </w:tc>
      </w:tr>
      <w:tr w:rsidR="00333583" w:rsidTr="00333583">
        <w:trPr>
          <w:jc w:val="center"/>
        </w:trPr>
        <w:tc>
          <w:tcPr>
            <w:tcW w:w="1548" w:type="dxa"/>
            <w:shd w:val="clear" w:color="auto" w:fill="auto"/>
          </w:tcPr>
          <w:p w:rsidR="00D06D07" w:rsidRDefault="00D06D07" w:rsidP="009800E5">
            <w:r>
              <w:t>Odnos uporabnikov</w:t>
            </w:r>
          </w:p>
        </w:tc>
        <w:tc>
          <w:tcPr>
            <w:tcW w:w="2186" w:type="dxa"/>
            <w:shd w:val="clear" w:color="auto" w:fill="auto"/>
          </w:tcPr>
          <w:p w:rsidR="00D06D07" w:rsidRDefault="00D06D07" w:rsidP="009800E5">
            <w:r>
              <w:t>Entuziazem</w:t>
            </w:r>
          </w:p>
        </w:tc>
        <w:tc>
          <w:tcPr>
            <w:tcW w:w="1954" w:type="dxa"/>
            <w:shd w:val="clear" w:color="auto" w:fill="auto"/>
          </w:tcPr>
          <w:p w:rsidR="00D06D07" w:rsidRDefault="00D06D07" w:rsidP="009800E5">
            <w:r>
              <w:t>Skepticizem</w:t>
            </w:r>
          </w:p>
        </w:tc>
        <w:tc>
          <w:tcPr>
            <w:tcW w:w="1800" w:type="dxa"/>
            <w:shd w:val="clear" w:color="auto" w:fill="auto"/>
          </w:tcPr>
          <w:p w:rsidR="00D06D07" w:rsidRDefault="00D06D07" w:rsidP="009800E5">
            <w:r>
              <w:t>Strah</w:t>
            </w:r>
          </w:p>
        </w:tc>
        <w:tc>
          <w:tcPr>
            <w:tcW w:w="1800" w:type="dxa"/>
            <w:shd w:val="clear" w:color="auto" w:fill="auto"/>
          </w:tcPr>
          <w:p w:rsidR="00D06D07" w:rsidRDefault="00D06D07" w:rsidP="009800E5">
            <w:r>
              <w:t>Obup</w:t>
            </w:r>
          </w:p>
        </w:tc>
      </w:tr>
      <w:tr w:rsidR="00333583" w:rsidTr="00333583">
        <w:trPr>
          <w:jc w:val="center"/>
        </w:trPr>
        <w:tc>
          <w:tcPr>
            <w:tcW w:w="1548" w:type="dxa"/>
            <w:shd w:val="clear" w:color="auto" w:fill="auto"/>
          </w:tcPr>
          <w:p w:rsidR="00D06D07" w:rsidRDefault="00D06D07" w:rsidP="009800E5">
            <w:r>
              <w:t>Motivacija za uporabo</w:t>
            </w:r>
          </w:p>
        </w:tc>
        <w:tc>
          <w:tcPr>
            <w:tcW w:w="2186" w:type="dxa"/>
            <w:shd w:val="clear" w:color="auto" w:fill="auto"/>
          </w:tcPr>
          <w:p w:rsidR="00D06D07" w:rsidRDefault="00D06D07" w:rsidP="009800E5">
            <w:r>
              <w:t>Ker je novo in inovativno</w:t>
            </w:r>
          </w:p>
        </w:tc>
        <w:tc>
          <w:tcPr>
            <w:tcW w:w="1954" w:type="dxa"/>
            <w:shd w:val="clear" w:color="auto" w:fill="auto"/>
          </w:tcPr>
          <w:p w:rsidR="00D06D07" w:rsidRDefault="00D06D07" w:rsidP="009800E5">
            <w:r>
              <w:t>Pridobitev koristi (dobiti nekaj ven)</w:t>
            </w:r>
          </w:p>
        </w:tc>
        <w:tc>
          <w:tcPr>
            <w:tcW w:w="1800" w:type="dxa"/>
            <w:shd w:val="clear" w:color="auto" w:fill="auto"/>
          </w:tcPr>
          <w:p w:rsidR="00D06D07" w:rsidRDefault="00D06D07" w:rsidP="009800E5">
            <w:r>
              <w:t>Ne ostati zadaj</w:t>
            </w:r>
          </w:p>
        </w:tc>
        <w:tc>
          <w:tcPr>
            <w:tcW w:w="1800" w:type="dxa"/>
            <w:shd w:val="clear" w:color="auto" w:fill="auto"/>
          </w:tcPr>
          <w:p w:rsidR="00D06D07" w:rsidRDefault="00D06D07" w:rsidP="009800E5">
            <w:r>
              <w:t>Prisila</w:t>
            </w:r>
          </w:p>
        </w:tc>
      </w:tr>
      <w:tr w:rsidR="00333583" w:rsidTr="00333583">
        <w:trPr>
          <w:jc w:val="center"/>
        </w:trPr>
        <w:tc>
          <w:tcPr>
            <w:tcW w:w="1548" w:type="dxa"/>
            <w:shd w:val="clear" w:color="auto" w:fill="auto"/>
          </w:tcPr>
          <w:p w:rsidR="00D06D07" w:rsidRDefault="00D06D07" w:rsidP="009800E5">
            <w:r>
              <w:t>Potrebe in pričakovanja</w:t>
            </w:r>
          </w:p>
        </w:tc>
        <w:tc>
          <w:tcPr>
            <w:tcW w:w="2186" w:type="dxa"/>
            <w:shd w:val="clear" w:color="auto" w:fill="auto"/>
          </w:tcPr>
          <w:p w:rsidR="00D06D07" w:rsidRDefault="00D06D07" w:rsidP="009800E5">
            <w:r>
              <w:t>- tehnologija</w:t>
            </w:r>
          </w:p>
          <w:p w:rsidR="00D06D07" w:rsidRDefault="00D06D07" w:rsidP="009800E5">
            <w:r>
              <w:t>- različne možnosti</w:t>
            </w:r>
          </w:p>
          <w:p w:rsidR="00D06D07" w:rsidRDefault="00D06D07" w:rsidP="009800E5">
            <w:r>
              <w:t>- dizajn</w:t>
            </w:r>
          </w:p>
        </w:tc>
        <w:tc>
          <w:tcPr>
            <w:tcW w:w="1954" w:type="dxa"/>
            <w:shd w:val="clear" w:color="auto" w:fill="auto"/>
          </w:tcPr>
          <w:p w:rsidR="00D06D07" w:rsidRDefault="00D06D07" w:rsidP="009800E5">
            <w:r>
              <w:t>- vrednost</w:t>
            </w:r>
          </w:p>
          <w:p w:rsidR="00D06D07" w:rsidRDefault="00D06D07" w:rsidP="009800E5">
            <w:r>
              <w:t>- uporabnost</w:t>
            </w:r>
          </w:p>
        </w:tc>
        <w:tc>
          <w:tcPr>
            <w:tcW w:w="1800" w:type="dxa"/>
            <w:shd w:val="clear" w:color="auto" w:fill="auto"/>
          </w:tcPr>
          <w:p w:rsidR="00D06D07" w:rsidRDefault="00D06D07" w:rsidP="009800E5">
            <w:r>
              <w:t>Pomiritev in potrditev izkušenj uporabnika</w:t>
            </w:r>
          </w:p>
        </w:tc>
        <w:tc>
          <w:tcPr>
            <w:tcW w:w="1800" w:type="dxa"/>
            <w:shd w:val="clear" w:color="auto" w:fill="auto"/>
          </w:tcPr>
          <w:p w:rsidR="00D06D07" w:rsidRDefault="00D06D07" w:rsidP="009800E5">
            <w:r>
              <w:t>- pomiritev</w:t>
            </w:r>
          </w:p>
          <w:p w:rsidR="00D06D07" w:rsidRDefault="00D06D07" w:rsidP="009800E5">
            <w:r>
              <w:t>- usposobitev za spremembo</w:t>
            </w:r>
          </w:p>
        </w:tc>
      </w:tr>
    </w:tbl>
    <w:p w:rsidR="00D06D07" w:rsidRPr="00D955DA" w:rsidRDefault="00D06D07" w:rsidP="008741CC">
      <w:pPr>
        <w:jc w:val="center"/>
        <w:rPr>
          <w:i/>
          <w:sz w:val="20"/>
          <w:szCs w:val="20"/>
        </w:rPr>
      </w:pPr>
      <w:r w:rsidRPr="00D955DA">
        <w:rPr>
          <w:i/>
          <w:sz w:val="20"/>
          <w:szCs w:val="20"/>
        </w:rPr>
        <w:t>(po D'Hertefelt, 2000; Frost, Strauss, 200</w:t>
      </w:r>
      <w:r w:rsidR="008741CC" w:rsidRPr="00D955DA">
        <w:rPr>
          <w:i/>
          <w:sz w:val="20"/>
          <w:szCs w:val="20"/>
        </w:rPr>
        <w:t>1)</w:t>
      </w:r>
    </w:p>
    <w:p w:rsidR="00492B08" w:rsidRDefault="00492B08" w:rsidP="001D54E0"/>
    <w:p w:rsidR="001D54E0" w:rsidRPr="0067228C" w:rsidRDefault="001D54E0" w:rsidP="001D54E0">
      <w:pPr>
        <w:rPr>
          <w:b/>
        </w:rPr>
      </w:pPr>
      <w:r w:rsidRPr="0067228C">
        <w:rPr>
          <w:b/>
        </w:rPr>
        <w:t>1.3  Uporaba interneta v Sloveniji in v svetu</w:t>
      </w:r>
    </w:p>
    <w:p w:rsidR="001D54E0" w:rsidRDefault="001D54E0" w:rsidP="001D54E0"/>
    <w:p w:rsidR="0067228C" w:rsidRDefault="0067228C" w:rsidP="0067228C">
      <w:r>
        <w:t>Raziskovanje uporabe interneta v Sloveniji se je začelo leta 1996 na FDV, z akademskim in neprofitnim projektom RIS. Poslanstvo projekta RIS je raziskovanje sprememb v družbi, ki nastajajo zaradi interneta in povezanih informacijsko-komunikacijskih tehnologij, zbiranje, analiza in arhiviranje empiričnih podatkov s področja Interneta in r</w:t>
      </w:r>
      <w:r w:rsidRPr="0067228C">
        <w:t>aziskovanje metodo</w:t>
      </w:r>
      <w:r>
        <w:t>lo</w:t>
      </w:r>
      <w:r w:rsidRPr="0067228C">
        <w:t>gije zbiranja anketnih podatkov prek interneta</w:t>
      </w:r>
      <w:r w:rsidR="00B77C0D">
        <w:t>. Podatki raziskav so arhivirani v Arhivu družboslovnih podatkov, ki je dostopen tudi na internetu.</w:t>
      </w:r>
    </w:p>
    <w:p w:rsidR="00B77C0D" w:rsidRDefault="00B77C0D" w:rsidP="0067228C"/>
    <w:p w:rsidR="00850EB4" w:rsidRDefault="00850EB4" w:rsidP="0067228C">
      <w:r w:rsidRPr="00850EB4">
        <w:t>Standardne primerjave z EU bo v bodoče zagotavljal Eurostat z vsakoletnimi spomladanskimi meritvami med podjetji in gospodinjstvi, ki bodo predvidoma objavljene še v istem letu. Prve ocene Statističnega urada RS pričakujemo že v jeseni 2004.</w:t>
      </w:r>
    </w:p>
    <w:p w:rsidR="00FC3DF3" w:rsidRDefault="00FC3DF3" w:rsidP="0067228C"/>
    <w:p w:rsidR="00FC3DF3" w:rsidRPr="007B7336" w:rsidRDefault="007B7336" w:rsidP="0067228C">
      <w:r w:rsidRPr="007B7336">
        <w:t>Zadnji najbolj celovit pregled mednarodnih primerjav (EU15</w:t>
      </w:r>
      <w:r w:rsidR="00AE17A1">
        <w:t xml:space="preserve"> </w:t>
      </w:r>
      <w:r w:rsidRPr="007B7336">
        <w:t>+</w:t>
      </w:r>
      <w:r w:rsidR="00AE17A1">
        <w:t xml:space="preserve"> </w:t>
      </w:r>
      <w:r w:rsidRPr="007B7336">
        <w:t>ZDA) je podan v študiji SIBIS 2003, sicer pa so se meritve v EU v zadnjih letih soočale z znatnimi težavami, zato za leto 2004 ni primerljivih podatkov.</w:t>
      </w:r>
    </w:p>
    <w:p w:rsidR="0067228C" w:rsidRDefault="0067228C" w:rsidP="001D54E0"/>
    <w:p w:rsidR="001D54E0" w:rsidRDefault="001D54E0" w:rsidP="001D54E0"/>
    <w:p w:rsidR="007B7336" w:rsidRDefault="001D54E0" w:rsidP="001D54E0">
      <w:pPr>
        <w:rPr>
          <w:b/>
        </w:rPr>
      </w:pPr>
      <w:r w:rsidRPr="007B7336">
        <w:rPr>
          <w:b/>
        </w:rPr>
        <w:t xml:space="preserve">1.4. Internet v številkah </w:t>
      </w:r>
    </w:p>
    <w:p w:rsidR="007B7336" w:rsidRPr="00850EB4" w:rsidRDefault="007B7336" w:rsidP="001D54E0"/>
    <w:p w:rsidR="00850EB4" w:rsidRDefault="00850EB4" w:rsidP="001D54E0">
      <w:r w:rsidRPr="00850EB4">
        <w:t>Standardizirana definicija projekta RIS kaže za marec/april 2004 okoli 710</w:t>
      </w:r>
      <w:r>
        <w:t>.</w:t>
      </w:r>
      <w:r w:rsidRPr="00850EB4">
        <w:t>000 mesečih uporabnikov (dobrih 35</w:t>
      </w:r>
      <w:r w:rsidR="00BE1F75">
        <w:t>,</w:t>
      </w:r>
      <w:r w:rsidRPr="00850EB4">
        <w:t>5% celotne populacije) interneta. Tedenskih  uporabnikov je okoli 600</w:t>
      </w:r>
      <w:r>
        <w:t>.</w:t>
      </w:r>
      <w:r w:rsidRPr="00850EB4">
        <w:t>000, dnevnih pa 400</w:t>
      </w:r>
      <w:r>
        <w:t>.</w:t>
      </w:r>
      <w:r w:rsidR="00D8747D">
        <w:t>000.</w:t>
      </w:r>
    </w:p>
    <w:p w:rsidR="00BE1F75" w:rsidRDefault="00BE1F75" w:rsidP="001D54E0">
      <w:r w:rsidRPr="00BE1F75">
        <w:t xml:space="preserve">Celotni obseg on-line potrošnje </w:t>
      </w:r>
      <w:r w:rsidR="001D7C26">
        <w:t xml:space="preserve">v Sloveniji </w:t>
      </w:r>
      <w:r w:rsidRPr="00BE1F75">
        <w:t>se ocenjuje na okoli 0</w:t>
      </w:r>
      <w:r>
        <w:t>,</w:t>
      </w:r>
      <w:r w:rsidRPr="00BE1F75">
        <w:t>2</w:t>
      </w:r>
      <w:r>
        <w:t xml:space="preserve"> do </w:t>
      </w:r>
      <w:r w:rsidRPr="00BE1F75">
        <w:t>0</w:t>
      </w:r>
      <w:r>
        <w:t>,</w:t>
      </w:r>
      <w:r w:rsidRPr="00BE1F75">
        <w:t>4% končne potrošnje, kar je seveda skromno v primerjavi z najrazvitejšimi gospodarstvi</w:t>
      </w:r>
      <w:r>
        <w:t>.</w:t>
      </w:r>
      <w:r w:rsidR="00D8747D">
        <w:t xml:space="preserve"> (RIS 2004)</w:t>
      </w:r>
    </w:p>
    <w:p w:rsidR="00BE1F75" w:rsidRDefault="00BE1F75" w:rsidP="001D54E0"/>
    <w:p w:rsidR="007B7336" w:rsidRDefault="00BE1F75" w:rsidP="001D54E0">
      <w:r>
        <w:t xml:space="preserve">V ZDA je recimo v prvem četrtletju </w:t>
      </w:r>
      <w:r w:rsidR="00514DC4">
        <w:t xml:space="preserve">on-line potrošnja (e-trgovanje) </w:t>
      </w:r>
      <w:r>
        <w:t xml:space="preserve">leta 2004 dosegla 1,9% vse prodaje, </w:t>
      </w:r>
      <w:r w:rsidR="00514DC4">
        <w:t xml:space="preserve">kar je v številki 15,5 mrd Usd. V enakem obdobju leta 2003 pa </w:t>
      </w:r>
      <w:r>
        <w:t>je bila le 1,6%</w:t>
      </w:r>
      <w:r w:rsidR="00514DC4">
        <w:t>, kar kaže na 28,1% porast. Leta 1994 je e-trgovanje znašalo le 0,7% vsega trgovanja.</w:t>
      </w:r>
    </w:p>
    <w:p w:rsidR="00547B4B" w:rsidRDefault="00547B4B" w:rsidP="001D54E0"/>
    <w:p w:rsidR="00B40CCC" w:rsidRDefault="00B40CCC" w:rsidP="001D54E0"/>
    <w:p w:rsidR="00514DC4" w:rsidRPr="003D4AAF" w:rsidRDefault="000C41DC" w:rsidP="000C41DC">
      <w:pPr>
        <w:jc w:val="center"/>
        <w:rPr>
          <w:i/>
          <w:sz w:val="20"/>
          <w:szCs w:val="20"/>
        </w:rPr>
      </w:pPr>
      <w:r w:rsidRPr="003D4AAF">
        <w:rPr>
          <w:i/>
          <w:sz w:val="20"/>
          <w:szCs w:val="20"/>
        </w:rPr>
        <w:t>Tabela 2: Uporaba interneta v Evropi in ZDA</w:t>
      </w:r>
    </w:p>
    <w:p w:rsidR="00850EB4" w:rsidRPr="00850EB4" w:rsidRDefault="007027EF" w:rsidP="000C41D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6pt;height:219.35pt">
            <v:imagedata r:id="rId7" o:title="Muporaba"/>
          </v:shape>
        </w:pict>
      </w:r>
    </w:p>
    <w:p w:rsidR="00850EB4" w:rsidRPr="003D4AAF" w:rsidRDefault="000C41DC" w:rsidP="000C41DC">
      <w:pPr>
        <w:jc w:val="center"/>
        <w:rPr>
          <w:i/>
          <w:sz w:val="20"/>
          <w:szCs w:val="20"/>
        </w:rPr>
      </w:pPr>
      <w:r w:rsidRPr="003D4AAF">
        <w:rPr>
          <w:i/>
          <w:sz w:val="20"/>
          <w:szCs w:val="20"/>
        </w:rPr>
        <w:t>(SIBIS</w:t>
      </w:r>
      <w:r w:rsidR="00B40CCC" w:rsidRPr="003D4AAF">
        <w:rPr>
          <w:i/>
          <w:sz w:val="20"/>
          <w:szCs w:val="20"/>
        </w:rPr>
        <w:t>,</w:t>
      </w:r>
      <w:r w:rsidRPr="003D4AAF">
        <w:rPr>
          <w:i/>
          <w:sz w:val="20"/>
          <w:szCs w:val="20"/>
        </w:rPr>
        <w:t xml:space="preserve"> S</w:t>
      </w:r>
      <w:r w:rsidR="00B40CCC" w:rsidRPr="003D4AAF">
        <w:rPr>
          <w:i/>
          <w:sz w:val="20"/>
          <w:szCs w:val="20"/>
        </w:rPr>
        <w:t>l</w:t>
      </w:r>
      <w:r w:rsidRPr="003D4AAF">
        <w:rPr>
          <w:i/>
          <w:sz w:val="20"/>
          <w:szCs w:val="20"/>
        </w:rPr>
        <w:t>ovenia, country report, 2003)</w:t>
      </w:r>
    </w:p>
    <w:p w:rsidR="00CE16B8" w:rsidRPr="00EF1523" w:rsidRDefault="00850EB4" w:rsidP="00CE16B8">
      <w:pPr>
        <w:rPr>
          <w:b/>
        </w:rPr>
      </w:pPr>
      <w:r>
        <w:rPr>
          <w:b/>
        </w:rPr>
        <w:br w:type="page"/>
      </w:r>
      <w:r w:rsidR="00CE16B8" w:rsidRPr="00EF1523">
        <w:rPr>
          <w:b/>
        </w:rPr>
        <w:lastRenderedPageBreak/>
        <w:t>2. Priprava nastopa na internetu</w:t>
      </w:r>
    </w:p>
    <w:p w:rsidR="00CE16B8" w:rsidRDefault="00CE16B8" w:rsidP="00CE16B8"/>
    <w:p w:rsidR="005A15F7" w:rsidRDefault="00FF6F11" w:rsidP="00CE16B8">
      <w:r>
        <w:t>M</w:t>
      </w:r>
      <w:r w:rsidR="005A15F7">
        <w:t xml:space="preserve">anagement </w:t>
      </w:r>
      <w:r>
        <w:t xml:space="preserve">je </w:t>
      </w:r>
      <w:r w:rsidR="005A15F7">
        <w:t xml:space="preserve">postal sinonim uspešnosti </w:t>
      </w:r>
      <w:r>
        <w:t xml:space="preserve">poslovanja, kar je v mnogih primerih res, in v samostojni Sloveniji se to jabolko grize neprimerno močneje, kot na zahodu. Toda </w:t>
      </w:r>
      <w:r w:rsidR="00A63F91">
        <w:t xml:space="preserve">- </w:t>
      </w:r>
      <w:r>
        <w:t xml:space="preserve">ali bi se internet res tako nepredvidljivo megalomansko razvil, če </w:t>
      </w:r>
      <w:r w:rsidR="00A63F91">
        <w:t xml:space="preserve">ne bi bil zastavljen tako, da se </w:t>
      </w:r>
      <w:r w:rsidR="007C4BDF">
        <w:t xml:space="preserve">lahko </w:t>
      </w:r>
      <w:r w:rsidR="00A63F91">
        <w:t>sam širi, brez centraliziranega vodenja?</w:t>
      </w:r>
    </w:p>
    <w:p w:rsidR="007C4BDF" w:rsidRDefault="007C4BDF" w:rsidP="00CE16B8"/>
    <w:p w:rsidR="00403E89" w:rsidRDefault="00403E89" w:rsidP="00403E89">
      <w:pPr>
        <w:jc w:val="both"/>
      </w:pPr>
      <w:r w:rsidRPr="00EF1523">
        <w:t xml:space="preserve">Postopek strateškega načrtovanja mora </w:t>
      </w:r>
      <w:r>
        <w:t xml:space="preserve">vsekakor </w:t>
      </w:r>
      <w:r w:rsidRPr="00EF1523">
        <w:t xml:space="preserve">začeti vodstvo podjetja. Tako določi poslanstvo, politiko, strategijo in cilje – s tem pa je postavljen okvir, znotraj katerega oddelki in enote pripravijo načrte. Nekatera podjetja dajo proste roke svojim poslovnim enotam, da lahko same določijo svoje prodajne cilje, pričakovane dobičke in strategije; druga podjetja določijo cilje ter s tem zadolžijo poslovne enote, da razvijejo svoje lastne strategije, tretja določijo cilj in hkrati sodelujejo pri razvijanju strategij posameznih poslovnih enot. </w:t>
      </w:r>
      <w:r w:rsidR="00490C52">
        <w:t>Zaradi hitrega spreminjanja Interneta mora načrtovanje torej biti hitro, bolj operativne, kot strateške narave.</w:t>
      </w:r>
    </w:p>
    <w:p w:rsidR="00C5112D" w:rsidRPr="00EF1523" w:rsidRDefault="00C5112D" w:rsidP="00403E89">
      <w:pPr>
        <w:jc w:val="both"/>
      </w:pPr>
    </w:p>
    <w:p w:rsidR="00403E89" w:rsidRDefault="00403E89" w:rsidP="00403E89">
      <w:pPr>
        <w:jc w:val="both"/>
      </w:pPr>
      <w:r w:rsidRPr="00EF1523">
        <w:t xml:space="preserve">Za učinkovit enoten nastop na spletu, ki bo prinesel želen rezultat, ni dovolj vrhunska izdelana spletna stran ali dobra programska oprema. Za uspeh je potreben odličen marketinški koncept, sistem za gradnjo odnosov s kupci in še marsikaj, kar se na prvi pogled za poslovanje na internetu morda zdi manj pomembno. </w:t>
      </w:r>
    </w:p>
    <w:p w:rsidR="00C5112D" w:rsidRPr="00EF1523" w:rsidRDefault="00C5112D" w:rsidP="00403E89">
      <w:pPr>
        <w:jc w:val="both"/>
      </w:pPr>
    </w:p>
    <w:p w:rsidR="00403E89" w:rsidRPr="00EF1523" w:rsidRDefault="00403E89" w:rsidP="00403E89">
      <w:pPr>
        <w:jc w:val="both"/>
      </w:pPr>
      <w:r w:rsidRPr="00EF1523">
        <w:t xml:space="preserve">Internetno poslovanje podjetja se torej ne </w:t>
      </w:r>
      <w:r>
        <w:t xml:space="preserve">more (ne </w:t>
      </w:r>
      <w:r w:rsidRPr="00EF1523">
        <w:t>sme</w:t>
      </w:r>
      <w:r>
        <w:t>)</w:t>
      </w:r>
      <w:r w:rsidRPr="00EF1523">
        <w:t xml:space="preserve"> razvijati ločeno od drugih sistemov podjetja, ampak ga je treba povezati z obstoječim informacijskim sistemom v podjetju ter uskladiti marketinške in poslovne strategije e-poslovanja s tradicionalnimi.</w:t>
      </w:r>
    </w:p>
    <w:p w:rsidR="00403E89" w:rsidRDefault="00403E89" w:rsidP="00CE16B8"/>
    <w:p w:rsidR="003E29EA" w:rsidRDefault="003E29EA" w:rsidP="003E29EA">
      <w:r>
        <w:t>Težko je govoriti o tem, kaj bo na spletu uspešno</w:t>
      </w:r>
      <w:r w:rsidR="00490C52">
        <w:t xml:space="preserve">, še težje – koliko časa bo uspešno. </w:t>
      </w:r>
      <w:r>
        <w:t xml:space="preserve">Če za primer vzamemo spletno trgovino strani podjetja Peko, ki je bila kvalitetno in lepo izdelana, ni pa izpolnila pričakovanj v prodaji, lahko pridemo do </w:t>
      </w:r>
      <w:r w:rsidR="00B70EE8">
        <w:t>nasprotujočih zaključkov</w:t>
      </w:r>
      <w:r>
        <w:t xml:space="preserve">. Njihove čevlje si je moč ogledati, jih preizkusiti in kupiti v vsaj 100 trgovinah in če nekaj </w:t>
      </w:r>
      <w:r w:rsidR="00740DF4">
        <w:t xml:space="preserve">deset </w:t>
      </w:r>
      <w:r>
        <w:t xml:space="preserve">kupcev </w:t>
      </w:r>
      <w:r w:rsidR="00740DF4">
        <w:t xml:space="preserve">v trgovinah </w:t>
      </w:r>
      <w:r>
        <w:t xml:space="preserve">ne najde »želene barve« in zato čevlje naroči na spletni strani, je strošek vzdrževanja spletne trgovine popolnoma neupravičen. Po drugi strani pa se lahko CD plošče kupi </w:t>
      </w:r>
      <w:r w:rsidR="00740DF4">
        <w:t>na</w:t>
      </w:r>
      <w:r>
        <w:t xml:space="preserve"> petkrat več prodajnih </w:t>
      </w:r>
      <w:r w:rsidR="00740DF4">
        <w:t>mestih</w:t>
      </w:r>
      <w:r>
        <w:t>, pa je njihova prodaja po internetu še vedno med prvimi v Sloveniji.</w:t>
      </w:r>
    </w:p>
    <w:p w:rsidR="003E29EA" w:rsidRDefault="003E29EA" w:rsidP="00CE16B8"/>
    <w:p w:rsidR="006F4336" w:rsidRDefault="006F4336" w:rsidP="00CE16B8">
      <w:r>
        <w:t xml:space="preserve">Kako </w:t>
      </w:r>
      <w:r w:rsidR="00A2106F">
        <w:t xml:space="preserve">ali s čim </w:t>
      </w:r>
      <w:r w:rsidR="00271FAC">
        <w:t xml:space="preserve">torej </w:t>
      </w:r>
      <w:r>
        <w:t>»</w:t>
      </w:r>
      <w:r w:rsidR="00403E89">
        <w:t>skočiti</w:t>
      </w:r>
      <w:r>
        <w:t>« vanj?</w:t>
      </w:r>
    </w:p>
    <w:p w:rsidR="00CE16B8" w:rsidRDefault="00CE16B8" w:rsidP="00CE16B8"/>
    <w:p w:rsidR="006F4336" w:rsidRDefault="006F4336" w:rsidP="00CE16B8"/>
    <w:p w:rsidR="00CE16B8" w:rsidRPr="00121913" w:rsidRDefault="00CE16B8" w:rsidP="00CE16B8">
      <w:pPr>
        <w:rPr>
          <w:b/>
        </w:rPr>
      </w:pPr>
      <w:r w:rsidRPr="00121913">
        <w:rPr>
          <w:b/>
        </w:rPr>
        <w:t>2.1. Namen nastopa na internetu</w:t>
      </w:r>
    </w:p>
    <w:p w:rsidR="00CE16B8" w:rsidRDefault="00CE16B8" w:rsidP="00CE16B8"/>
    <w:p w:rsidR="00403E89" w:rsidRDefault="00403E89" w:rsidP="00403E89">
      <w:r>
        <w:t>Če se malce ozremo po urejenosti, anarhiji, strukturah, nepovezanosti in</w:t>
      </w:r>
      <w:r w:rsidRPr="007C4BDF">
        <w:t xml:space="preserve"> </w:t>
      </w:r>
      <w:r>
        <w:t xml:space="preserve">samopašnosti interneta, ki je </w:t>
      </w:r>
      <w:r w:rsidR="009D1108">
        <w:t>(</w:t>
      </w:r>
      <w:r>
        <w:t>ne smemo pozabiti</w:t>
      </w:r>
      <w:r w:rsidR="009D1108">
        <w:t>)</w:t>
      </w:r>
      <w:r>
        <w:t xml:space="preserve"> sestavljen prav </w:t>
      </w:r>
      <w:r w:rsidR="009D1108">
        <w:t>iz</w:t>
      </w:r>
      <w:r>
        <w:t xml:space="preserve"> svobodno-nastopajočih subjektov, nas morda ne bodo presenetile zgodbe o uspehu. V »analognem« svetu utopična zamisel, lahko na internetu čez noč zacveti …</w:t>
      </w:r>
    </w:p>
    <w:p w:rsidR="00403E89" w:rsidRDefault="00403E89" w:rsidP="00CE16B8"/>
    <w:p w:rsidR="004C78E0" w:rsidRDefault="007C4BDF" w:rsidP="006F4336">
      <w:r>
        <w:t>Vsako podjetje bi moralo pripraviti strategijo nastopa na internetu. Na žalost so v premnogih primerih to še vedno prej ambicije posameznikov – entuziastov, kot dobro planirane strategije.</w:t>
      </w:r>
      <w:r w:rsidR="006F4336">
        <w:t xml:space="preserve"> </w:t>
      </w:r>
      <w:r w:rsidR="004C78E0">
        <w:t>Če so to ambicije posameznika/ov iz managementa, je nastop na spletu zagotovljen, rezultati pa prej</w:t>
      </w:r>
      <w:r w:rsidR="00A36E69">
        <w:t xml:space="preserve"> </w:t>
      </w:r>
      <w:r w:rsidR="004C78E0">
        <w:t>ko</w:t>
      </w:r>
      <w:r w:rsidR="00A36E69">
        <w:t xml:space="preserve">t </w:t>
      </w:r>
      <w:r w:rsidR="004C78E0">
        <w:t>ne vprašljivi. Zakaj?</w:t>
      </w:r>
    </w:p>
    <w:p w:rsidR="007C5F8A" w:rsidRDefault="007C5F8A" w:rsidP="006F4336"/>
    <w:p w:rsidR="00C31D58" w:rsidRDefault="00C31D58" w:rsidP="00D917F1"/>
    <w:p w:rsidR="00C31D58" w:rsidRDefault="00C31D58" w:rsidP="00D917F1"/>
    <w:p w:rsidR="00D917F1" w:rsidRDefault="00D917F1" w:rsidP="00D917F1">
      <w:pPr>
        <w:rPr>
          <w:i/>
          <w:iCs/>
        </w:rPr>
      </w:pPr>
      <w:r w:rsidRPr="005A15F7">
        <w:t>“</w:t>
      </w:r>
      <w:r w:rsidRPr="005A15F7">
        <w:rPr>
          <w:i/>
          <w:iCs/>
        </w:rPr>
        <w:t>Pozitivni učinki e-poslovanja so tako nesporni, da ne potrebujemo posebnih  postopkov evaluacije</w:t>
      </w:r>
      <w:r w:rsidR="009C4FB8">
        <w:rPr>
          <w:i/>
          <w:iCs/>
        </w:rPr>
        <w:t>«.</w:t>
      </w:r>
    </w:p>
    <w:p w:rsidR="00D917F1" w:rsidRDefault="00D917F1" w:rsidP="00D917F1">
      <w:pPr>
        <w:rPr>
          <w:iCs/>
        </w:rPr>
      </w:pPr>
    </w:p>
    <w:p w:rsidR="00D917F1" w:rsidRDefault="00D917F1" w:rsidP="00D917F1">
      <w:pPr>
        <w:rPr>
          <w:iCs/>
        </w:rPr>
      </w:pPr>
      <w:r>
        <w:rPr>
          <w:iCs/>
        </w:rPr>
        <w:t xml:space="preserve">Le petina podjetij gornji trditvi nasprotuje, kar pomeni, da velika večina zaradi dobrih rezultatov e-poslovanja evaluacije </w:t>
      </w:r>
      <w:r w:rsidR="00E5335E">
        <w:rPr>
          <w:iCs/>
        </w:rPr>
        <w:t xml:space="preserve">nastopa </w:t>
      </w:r>
      <w:r>
        <w:rPr>
          <w:iCs/>
        </w:rPr>
        <w:t xml:space="preserve">ne smatra za nujo. Po drugi strani </w:t>
      </w:r>
      <w:r w:rsidR="00A7698A">
        <w:rPr>
          <w:iCs/>
        </w:rPr>
        <w:t xml:space="preserve">pa </w:t>
      </w:r>
      <w:r>
        <w:rPr>
          <w:iCs/>
        </w:rPr>
        <w:t>raziskava kaže na to, da je le tretjina podjetij zadovoljna z njihovimi postopki evaluacije.</w:t>
      </w:r>
    </w:p>
    <w:p w:rsidR="00D917F1" w:rsidRPr="00C876F8" w:rsidRDefault="00D917F1" w:rsidP="00D917F1">
      <w:r>
        <w:t>Ko</w:t>
      </w:r>
      <w:r w:rsidR="00A7698A">
        <w:t>t</w:t>
      </w:r>
      <w:r>
        <w:t xml:space="preserve"> problem pri uvajanju e-poslovanja je n</w:t>
      </w:r>
      <w:r w:rsidRPr="00D917F1">
        <w:t>a prvem mestu prav pomanjkanje časa za evaluacijo in vključitev povratnih informacij v nadaljnje odločitve</w:t>
      </w:r>
      <w:r w:rsidR="00A7698A">
        <w:t xml:space="preserve"> pri vzpostavitvi e-poslovanja.</w:t>
      </w:r>
      <w:r w:rsidR="009C4FB8" w:rsidRPr="009C4FB8">
        <w:rPr>
          <w:i/>
          <w:iCs/>
        </w:rPr>
        <w:t xml:space="preserve"> </w:t>
      </w:r>
      <w:r w:rsidR="009C4FB8" w:rsidRPr="009C4FB8">
        <w:rPr>
          <w:iCs/>
        </w:rPr>
        <w:t>(Vehovar, RIS 2003</w:t>
      </w:r>
      <w:r w:rsidR="009C4FB8">
        <w:rPr>
          <w:iCs/>
        </w:rPr>
        <w:t>)</w:t>
      </w:r>
    </w:p>
    <w:p w:rsidR="00D917F1" w:rsidRDefault="00D917F1" w:rsidP="006F4336"/>
    <w:p w:rsidR="007C5F8A" w:rsidRDefault="007C5F8A" w:rsidP="006F4336">
      <w:r>
        <w:t xml:space="preserve">Biti na internetu </w:t>
      </w:r>
      <w:r w:rsidR="00A7698A">
        <w:t xml:space="preserve">še </w:t>
      </w:r>
      <w:r>
        <w:t xml:space="preserve">ne pomeni poznati </w:t>
      </w:r>
      <w:r w:rsidR="00C87E6E">
        <w:t>njegovo delovanje</w:t>
      </w:r>
      <w:r w:rsidR="009D1108">
        <w:t>, vsak dober manager</w:t>
      </w:r>
      <w:r w:rsidR="00C5112D">
        <w:t xml:space="preserve"> pa hoče (in mora) poznati trg, na katerega se podaja.</w:t>
      </w:r>
    </w:p>
    <w:p w:rsidR="007C4BDF" w:rsidRDefault="007C4BDF" w:rsidP="007C4BDF"/>
    <w:p w:rsidR="00C31D58" w:rsidRDefault="00C31D58" w:rsidP="00CE16B8">
      <w:pPr>
        <w:rPr>
          <w:b/>
        </w:rPr>
      </w:pPr>
    </w:p>
    <w:p w:rsidR="00121913" w:rsidRDefault="00CE16B8" w:rsidP="00CE16B8">
      <w:pPr>
        <w:rPr>
          <w:b/>
        </w:rPr>
      </w:pPr>
      <w:r w:rsidRPr="00121913">
        <w:rPr>
          <w:b/>
        </w:rPr>
        <w:t xml:space="preserve">2.2. </w:t>
      </w:r>
      <w:r w:rsidR="00121913">
        <w:rPr>
          <w:b/>
        </w:rPr>
        <w:t>Domena</w:t>
      </w:r>
    </w:p>
    <w:p w:rsidR="00121913" w:rsidRPr="00121913" w:rsidRDefault="00121913" w:rsidP="00CE16B8"/>
    <w:p w:rsidR="00121913" w:rsidRDefault="00121913" w:rsidP="00CE16B8">
      <w:r>
        <w:t xml:space="preserve">Domena je sposojenka iz angleškega jezika (domain) in je </w:t>
      </w:r>
      <w:r w:rsidR="00534F12">
        <w:t xml:space="preserve">poenostavljeno rečeno </w:t>
      </w:r>
      <w:r>
        <w:t xml:space="preserve">spletno ime. </w:t>
      </w:r>
      <w:r w:rsidR="00534F12">
        <w:t>L</w:t>
      </w:r>
      <w:r>
        <w:t>judje</w:t>
      </w:r>
      <w:r w:rsidR="00534F12">
        <w:t xml:space="preserve"> si</w:t>
      </w:r>
      <w:r>
        <w:t xml:space="preserve"> za razliko od računal</w:t>
      </w:r>
      <w:r w:rsidR="00534F12">
        <w:t xml:space="preserve">nikov lažje zapomnimo besedo kot številko. Domena je tako pravzaprav številka </w:t>
      </w:r>
      <w:r w:rsidR="00814634">
        <w:t xml:space="preserve">(IP) </w:t>
      </w:r>
      <w:r w:rsidR="00534F12">
        <w:t>prevedena v besedo.</w:t>
      </w:r>
      <w:r w:rsidR="003E29EA">
        <w:t xml:space="preserve"> Predstavljajmo si Internet kot telefonsko omrežje, v katerem imamo vsi svoje številke</w:t>
      </w:r>
      <w:r w:rsidR="00814634">
        <w:t xml:space="preserve"> (IP)</w:t>
      </w:r>
      <w:r w:rsidR="003E29EA">
        <w:t>. Besede (domene), ki predstavljajo telefonske številke</w:t>
      </w:r>
      <w:r w:rsidR="00814634">
        <w:t xml:space="preserve"> (IP)</w:t>
      </w:r>
      <w:r w:rsidR="003E29EA">
        <w:t>, so zbrane v domenskih strežnikih (DNS), ki jih (za nas) pretvori</w:t>
      </w:r>
      <w:r w:rsidR="00382DEE">
        <w:t>jo</w:t>
      </w:r>
      <w:r w:rsidR="003E29EA">
        <w:t xml:space="preserve"> v številke. Iz tega lahko sklepamo, da ima naša telefonska številka lahko </w:t>
      </w:r>
      <w:r w:rsidR="00382DEE">
        <w:t xml:space="preserve">različna </w:t>
      </w:r>
      <w:r w:rsidR="003E29EA">
        <w:t>imen</w:t>
      </w:r>
      <w:r w:rsidR="00382DEE">
        <w:t>a</w:t>
      </w:r>
      <w:r w:rsidR="003E29EA">
        <w:t>!</w:t>
      </w:r>
    </w:p>
    <w:p w:rsidR="00AA1D52" w:rsidRDefault="00AA1D52" w:rsidP="00CE16B8"/>
    <w:p w:rsidR="008F21F8" w:rsidRDefault="003E29EA" w:rsidP="00CE16B8">
      <w:r>
        <w:t xml:space="preserve">Domen je več, </w:t>
      </w:r>
      <w:r w:rsidR="00AA1D52">
        <w:t>re</w:t>
      </w:r>
      <w:r w:rsidR="00B7721B">
        <w:t>g</w:t>
      </w:r>
      <w:r w:rsidR="00AA1D52">
        <w:t>istriramo jih pri t.i. »registrih«, r</w:t>
      </w:r>
      <w:r>
        <w:t>azlikujemo pa jih po končnicah</w:t>
      </w:r>
      <w:r w:rsidR="00EF4CF5">
        <w:t xml:space="preserve"> (t.i. vrhnje domene)</w:t>
      </w:r>
      <w:r>
        <w:t xml:space="preserve">. </w:t>
      </w:r>
      <w:r w:rsidR="00D36326">
        <w:t xml:space="preserve">Registri domen </w:t>
      </w:r>
      <w:r w:rsidR="00814634">
        <w:t xml:space="preserve">morajo biti vključeni in so </w:t>
      </w:r>
      <w:r w:rsidR="00D36326">
        <w:t xml:space="preserve">navedeni v ICANN </w:t>
      </w:r>
      <w:r w:rsidR="00814634">
        <w:t>(Internet Corporation for Assigned Names and Numbers)</w:t>
      </w:r>
      <w:r w:rsidR="00F576B1">
        <w:t>.</w:t>
      </w:r>
      <w:r w:rsidR="00814634">
        <w:t xml:space="preserve"> </w:t>
      </w:r>
      <w:r>
        <w:t xml:space="preserve">Najbolj razširjene domene na internetu so </w:t>
      </w:r>
      <w:r w:rsidR="00B7721B">
        <w:t xml:space="preserve">t.i. univerzalne </w:t>
      </w:r>
      <w:r>
        <w:t xml:space="preserve">domene s končnico </w:t>
      </w:r>
      <w:r w:rsidRPr="003E29EA">
        <w:rPr>
          <w:b/>
        </w:rPr>
        <w:t>.com</w:t>
      </w:r>
      <w:r>
        <w:t xml:space="preserve"> (commercial = poslovno)</w:t>
      </w:r>
      <w:r w:rsidR="00AA1D52">
        <w:t xml:space="preserve">, </w:t>
      </w:r>
      <w:r w:rsidRPr="003E29EA">
        <w:rPr>
          <w:b/>
        </w:rPr>
        <w:t>.net</w:t>
      </w:r>
      <w:r>
        <w:t xml:space="preserve"> (net = mreža več spletnih strani)</w:t>
      </w:r>
      <w:r w:rsidR="00B7721B">
        <w:t xml:space="preserve">, </w:t>
      </w:r>
      <w:r w:rsidRPr="003E29EA">
        <w:rPr>
          <w:b/>
        </w:rPr>
        <w:t>.org</w:t>
      </w:r>
      <w:r>
        <w:t xml:space="preserve"> (organisation</w:t>
      </w:r>
      <w:r w:rsidR="00AA1D52">
        <w:t xml:space="preserve"> = organizacije</w:t>
      </w:r>
      <w:r>
        <w:t>)</w:t>
      </w:r>
      <w:r w:rsidR="00B7721B">
        <w:t xml:space="preserve"> in </w:t>
      </w:r>
      <w:r w:rsidR="00B7721B" w:rsidRPr="00B7721B">
        <w:rPr>
          <w:b/>
        </w:rPr>
        <w:t>.edu</w:t>
      </w:r>
      <w:r w:rsidR="00B7721B">
        <w:t xml:space="preserve"> (education = izobraževalne ustanove)</w:t>
      </w:r>
      <w:r w:rsidR="00557C25">
        <w:t xml:space="preserve">, za njihovo registracijo pa je potrebno plačati določen znesek, ki </w:t>
      </w:r>
      <w:r w:rsidR="00C31C1E">
        <w:t xml:space="preserve">se </w:t>
      </w:r>
      <w:r w:rsidR="00557C25">
        <w:t xml:space="preserve">trenutno </w:t>
      </w:r>
      <w:r w:rsidR="00C31C1E">
        <w:t xml:space="preserve">giblje </w:t>
      </w:r>
      <w:r w:rsidR="00557C25">
        <w:t>od 3.000 Sit navzgor.</w:t>
      </w:r>
      <w:r w:rsidR="00AA1D52">
        <w:t xml:space="preserve"> Z razvojem interneta se je pojavilo </w:t>
      </w:r>
      <w:r w:rsidR="00B7721B">
        <w:t>še več</w:t>
      </w:r>
      <w:r>
        <w:t xml:space="preserve"> </w:t>
      </w:r>
      <w:r w:rsidR="00B7721B">
        <w:t>različnih vrst (.cc, .biz, .tv</w:t>
      </w:r>
      <w:r w:rsidR="00F576B1">
        <w:t>. .name, .cn,</w:t>
      </w:r>
      <w:r w:rsidR="00C31C1E">
        <w:t>…)</w:t>
      </w:r>
      <w:r w:rsidR="00B7721B">
        <w:t xml:space="preserve">. </w:t>
      </w:r>
      <w:r w:rsidR="00286275">
        <w:t xml:space="preserve">Vsaka država ima za domene svojo končnico in svojega registra. </w:t>
      </w:r>
    </w:p>
    <w:p w:rsidR="008F21F8" w:rsidRDefault="008F21F8" w:rsidP="00CE16B8"/>
    <w:p w:rsidR="003E29EA" w:rsidRDefault="003E29EA" w:rsidP="00CE16B8">
      <w:r>
        <w:t xml:space="preserve">Domene s končnico </w:t>
      </w:r>
      <w:r w:rsidRPr="003E29EA">
        <w:rPr>
          <w:b/>
        </w:rPr>
        <w:t>.si</w:t>
      </w:r>
      <w:r>
        <w:t xml:space="preserve"> (Slovenija) podeljuje Arnes</w:t>
      </w:r>
      <w:r w:rsidR="00EF4CF5">
        <w:t xml:space="preserve"> (Akademska in raziskovalna mreža Slovenije)</w:t>
      </w:r>
      <w:r>
        <w:t>, ki je nacionalni regist</w:t>
      </w:r>
      <w:r w:rsidR="00C1017F">
        <w:t>e</w:t>
      </w:r>
      <w:r>
        <w:t>r</w:t>
      </w:r>
      <w:r w:rsidR="00D312F8">
        <w:t>, registracija pa je brezplačna</w:t>
      </w:r>
      <w:r w:rsidR="00F576B1">
        <w:t xml:space="preserve">. </w:t>
      </w:r>
      <w:r w:rsidR="008F21F8">
        <w:t xml:space="preserve">V skladu z njegovim pravilnikom (in za razliko od liberalnega zahoda) ne moremo ime domene izbrati po lastni želji, temveč je omejena na </w:t>
      </w:r>
      <w:r w:rsidR="00D312F8">
        <w:t xml:space="preserve">registrirano ime podjetja ali blagovno, oz. storitveno </w:t>
      </w:r>
      <w:r w:rsidR="00FA655F">
        <w:t>znamko, kar je podrobno opisano na njihovi spletni strani.</w:t>
      </w:r>
    </w:p>
    <w:p w:rsidR="002D67EC" w:rsidRDefault="002D67EC" w:rsidP="00CE16B8"/>
    <w:p w:rsidR="008F21F8" w:rsidRDefault="008F21F8" w:rsidP="00CE16B8">
      <w:r>
        <w:t>Brskalniki (programi za pregledovanje interneta)</w:t>
      </w:r>
      <w:r w:rsidR="002D67EC">
        <w:t xml:space="preserve"> kot privzeto (default) prikažejo domene s končnico .com. Tako bo vsak, ki vpiše v naslovno vrstico brskalnika npr. </w:t>
      </w:r>
      <w:r w:rsidR="002D67EC">
        <w:rPr>
          <w:i/>
        </w:rPr>
        <w:t>podjetje</w:t>
      </w:r>
      <w:r w:rsidR="002D67EC">
        <w:t xml:space="preserve"> najprej dobil stran domene podjetje.com (če ta seveda obstaja). </w:t>
      </w:r>
      <w:r w:rsidR="008D0763">
        <w:t>Še vedno se torej splača registrirati domeno .com, pri načrtovanju dolgoletnega poslovanja na internetu pa tudi domene .net, .org, ali še kakšno drugo. Na zahodu namreč cveti trgovina z domenami.</w:t>
      </w:r>
      <w:r w:rsidR="00593F56">
        <w:t xml:space="preserve"> Premeteni preračunljivci so namreč registrirali ogromno domen </w:t>
      </w:r>
      <w:r w:rsidR="00197DA5">
        <w:t xml:space="preserve">.com </w:t>
      </w:r>
      <w:r w:rsidR="00593F56">
        <w:t>znanih osebnosti (ko so šele postajale znane)</w:t>
      </w:r>
      <w:r w:rsidR="00557C25">
        <w:t xml:space="preserve"> in jih kasneje ponudili na trgu, za večkratno ceno seveda.</w:t>
      </w:r>
      <w:r w:rsidR="00050DEC">
        <w:t xml:space="preserve"> </w:t>
      </w:r>
      <w:r w:rsidR="00C168A5">
        <w:t>Največja spletna trgovina z domenami ima v prodaji skoraj milijon različnih domen</w:t>
      </w:r>
      <w:r w:rsidR="00E04096">
        <w:t>.</w:t>
      </w:r>
    </w:p>
    <w:p w:rsidR="00E04096" w:rsidRDefault="00E04096" w:rsidP="00CE16B8"/>
    <w:p w:rsidR="00A31AAA" w:rsidRPr="002D67EC" w:rsidRDefault="00A31AAA" w:rsidP="00CE16B8">
      <w:r>
        <w:t>Znan je tudi primer iz Hrvaške, kjer je nek računalničar že v devetdesetih letih »pokupil« domene večjih dalmatinskih turističnih mest</w:t>
      </w:r>
      <w:r w:rsidR="00E04096">
        <w:t>, kar je kasneje sprožilo etične razprave, njegova dejanja pa nikakor niso bila opisana kot podjetna …</w:t>
      </w:r>
      <w:r w:rsidR="00317419">
        <w:t xml:space="preserve"> Dvoličnost? Nevoščljivost?</w:t>
      </w:r>
      <w:r w:rsidR="00D07AC9">
        <w:t xml:space="preserve"> … hm …</w:t>
      </w:r>
    </w:p>
    <w:p w:rsidR="006344C3" w:rsidRDefault="006344C3" w:rsidP="00CE16B8"/>
    <w:p w:rsidR="00F67C34" w:rsidRDefault="00F67C34" w:rsidP="00CE16B8">
      <w:r>
        <w:t>Naše podjetje tako lahko pridobi lastno domeno.si</w:t>
      </w:r>
      <w:r w:rsidR="00E23B29">
        <w:t>, poleg tega pa kupi tudi več drugih »vrhnjih domen«</w:t>
      </w:r>
      <w:r w:rsidR="00881C8C">
        <w:t xml:space="preserve">. Nemalo je primerov, ko domene z različnimi »uporabnimi« imeni kažejo na eno in isto spletno stran. </w:t>
      </w:r>
      <w:r w:rsidR="0007500D">
        <w:t>Npr.</w:t>
      </w:r>
      <w:r w:rsidR="009D055F">
        <w:t>:</w:t>
      </w:r>
      <w:r w:rsidR="00881C8C">
        <w:t xml:space="preserve"> samostojni podjetnik</w:t>
      </w:r>
      <w:r w:rsidR="005F7BDA">
        <w:t xml:space="preserve"> </w:t>
      </w:r>
      <w:r w:rsidR="009D055F">
        <w:t>ima</w:t>
      </w:r>
      <w:r w:rsidR="005F7BDA">
        <w:t xml:space="preserve"> »slovensko«</w:t>
      </w:r>
      <w:r w:rsidR="003239E2">
        <w:t xml:space="preserve"> domeno</w:t>
      </w:r>
      <w:r w:rsidR="00881C8C">
        <w:t xml:space="preserve"> Inset</w:t>
      </w:r>
      <w:r w:rsidR="003239E2">
        <w:t>-</w:t>
      </w:r>
      <w:r w:rsidR="00881C8C">
        <w:t>sp</w:t>
      </w:r>
      <w:r w:rsidR="003239E2">
        <w:t>.si</w:t>
      </w:r>
      <w:r w:rsidR="005F7BDA">
        <w:t xml:space="preserve"> in</w:t>
      </w:r>
      <w:r w:rsidR="00881C8C">
        <w:t xml:space="preserve"> </w:t>
      </w:r>
      <w:r w:rsidR="005F7BDA">
        <w:t xml:space="preserve">se </w:t>
      </w:r>
      <w:r w:rsidR="00881C8C">
        <w:t xml:space="preserve">ukvarja z montažo notranjih sten, ima </w:t>
      </w:r>
      <w:r w:rsidR="009D055F">
        <w:t xml:space="preserve">pa </w:t>
      </w:r>
      <w:r w:rsidR="00881C8C">
        <w:t>registrirano tudi domeno predelnestene.com</w:t>
      </w:r>
      <w:r w:rsidR="00CE3D4A">
        <w:t>, kar kaže na to, da je razmišljal o besedi, ki jo ljudje največkrat uporabijo, ko iščejo njegove storitve na internetu.</w:t>
      </w:r>
      <w:r w:rsidR="003239E2">
        <w:t xml:space="preserve"> Mercator bi tako lahko regist</w:t>
      </w:r>
      <w:r w:rsidR="00745799">
        <w:t xml:space="preserve">riral domeno najboljsisosed.com, saj je </w:t>
      </w:r>
      <w:r w:rsidR="00050DEC">
        <w:t>zelo poznan po tem oglaševalskem sloganu.</w:t>
      </w:r>
    </w:p>
    <w:p w:rsidR="00D16927" w:rsidRDefault="00D16927" w:rsidP="00CE16B8"/>
    <w:p w:rsidR="00D16927" w:rsidRDefault="00D16927" w:rsidP="00CE16B8">
      <w:r>
        <w:t>Registracija vrhnje domene .com torej ne sme biti impulzivna, temveč dobro premišljena.</w:t>
      </w:r>
    </w:p>
    <w:p w:rsidR="00F951C6" w:rsidRDefault="00F951C6" w:rsidP="00CE16B8">
      <w:pPr>
        <w:rPr>
          <w:b/>
        </w:rPr>
      </w:pPr>
    </w:p>
    <w:p w:rsidR="00F951C6" w:rsidRDefault="00F951C6" w:rsidP="00CE16B8">
      <w:pPr>
        <w:rPr>
          <w:b/>
        </w:rPr>
      </w:pPr>
    </w:p>
    <w:p w:rsidR="00220EE7" w:rsidRDefault="00220EE7" w:rsidP="00CE16B8">
      <w:pPr>
        <w:rPr>
          <w:b/>
        </w:rPr>
      </w:pPr>
      <w:r>
        <w:rPr>
          <w:b/>
        </w:rPr>
        <w:t>2.2.1 S</w:t>
      </w:r>
      <w:r w:rsidR="00CE16B8" w:rsidRPr="00121913">
        <w:rPr>
          <w:b/>
        </w:rPr>
        <w:t>trežniki</w:t>
      </w:r>
    </w:p>
    <w:p w:rsidR="00220EE7" w:rsidRPr="00D16927" w:rsidRDefault="00220EE7" w:rsidP="00CE16B8"/>
    <w:p w:rsidR="00442136" w:rsidRDefault="00442136" w:rsidP="00CE16B8">
      <w:r>
        <w:t>Strežnikov je več vrst, na njih pa »tečejo« različni strežniški operacijski sistemi (Win NT, Linux, Unix, …)</w:t>
      </w:r>
      <w:r w:rsidR="001C7657">
        <w:t>. Strežnik je pravzaprav računalnik, specifično opremljen in priključen na širokopasovni (zakupljeni) vod – avtocestni priključek na Internet.</w:t>
      </w:r>
    </w:p>
    <w:p w:rsidR="00080413" w:rsidRDefault="00080413" w:rsidP="00CE16B8"/>
    <w:p w:rsidR="00C3798E" w:rsidRDefault="00C3798E" w:rsidP="00C3798E">
      <w:r>
        <w:t>Ko je domena registrirana, na internetu ni vidna, dokler ni postavljena na strežnik (parkirana). To pomeni, da morajo DNS imeniki poznati ime domene in IP številko strežnika, na katerem domena gostuje.</w:t>
      </w:r>
    </w:p>
    <w:p w:rsidR="00C3798E" w:rsidRDefault="00C3798E" w:rsidP="00CE16B8"/>
    <w:p w:rsidR="005D6776" w:rsidRDefault="005D6776" w:rsidP="00CE16B8">
      <w:r>
        <w:t>Prostor na strežniku moramo zakupiti</w:t>
      </w:r>
      <w:r w:rsidR="00DB558C">
        <w:t xml:space="preserve"> pri ponudnikih gostovanja, ki jih je tudi pri nas »kot gob po dežju«</w:t>
      </w:r>
      <w:r>
        <w:t>. Odvisno od velikosti naše strani</w:t>
      </w:r>
      <w:r w:rsidR="00A74D52">
        <w:t xml:space="preserve"> in</w:t>
      </w:r>
      <w:r>
        <w:t xml:space="preserve"> programskega jezika v katerem je napisana</w:t>
      </w:r>
      <w:r w:rsidR="001B75F9">
        <w:t>, je odvisna</w:t>
      </w:r>
      <w:r w:rsidR="00A74D52">
        <w:t xml:space="preserve"> tudi </w:t>
      </w:r>
      <w:r w:rsidR="001B75F9">
        <w:t>velikost prostora, specifični dodatki</w:t>
      </w:r>
      <w:r w:rsidR="008D3688">
        <w:t xml:space="preserve"> (baze in programske podpore)</w:t>
      </w:r>
      <w:r w:rsidR="001B75F9">
        <w:t xml:space="preserve"> in seveda </w:t>
      </w:r>
      <w:r w:rsidR="00A74D52">
        <w:t xml:space="preserve">plačilo za </w:t>
      </w:r>
      <w:r w:rsidR="00675F0A">
        <w:t>zakup</w:t>
      </w:r>
      <w:r w:rsidR="00A74D52">
        <w:t xml:space="preserve">. Velika podjetja zakupijo </w:t>
      </w:r>
      <w:r w:rsidR="00675F0A">
        <w:t xml:space="preserve">cele </w:t>
      </w:r>
      <w:r w:rsidR="00A74D52">
        <w:t>strežnike</w:t>
      </w:r>
      <w:r w:rsidR="00675F0A">
        <w:t xml:space="preserve"> (jih ne delijo z drugimi)</w:t>
      </w:r>
      <w:r w:rsidR="00A74D52">
        <w:t>, tako da so na njih postavljene le njihove strani</w:t>
      </w:r>
      <w:r w:rsidR="008D3688">
        <w:t xml:space="preserve"> in baze podatkov, ali celo zakupijo vod pri Telekomu in postavijo strežnik »v svoji hiši«.</w:t>
      </w:r>
    </w:p>
    <w:p w:rsidR="005D6776" w:rsidRDefault="005D6776" w:rsidP="00CE16B8"/>
    <w:p w:rsidR="00080413" w:rsidRDefault="00080413" w:rsidP="00CE16B8">
      <w:r>
        <w:t>Pri izbiri strežnika, na katerem bo gostovala naša domena, moramo paziti na:</w:t>
      </w:r>
    </w:p>
    <w:p w:rsidR="00080413" w:rsidRDefault="00080413" w:rsidP="00080413">
      <w:pPr>
        <w:numPr>
          <w:ilvl w:val="0"/>
          <w:numId w:val="4"/>
        </w:numPr>
      </w:pPr>
      <w:r>
        <w:t>kje je strežnik postavljen (fizična lokacija)</w:t>
      </w:r>
    </w:p>
    <w:p w:rsidR="00476ED1" w:rsidRDefault="00476ED1" w:rsidP="00080413">
      <w:pPr>
        <w:numPr>
          <w:ilvl w:val="0"/>
          <w:numId w:val="4"/>
        </w:numPr>
      </w:pPr>
      <w:r>
        <w:t>strojne in programske lastnosti</w:t>
      </w:r>
      <w:r w:rsidR="00387FF5">
        <w:t xml:space="preserve"> (HW in SW)</w:t>
      </w:r>
    </w:p>
    <w:p w:rsidR="00080413" w:rsidRPr="00D16927" w:rsidRDefault="00387FF5" w:rsidP="00080413">
      <w:pPr>
        <w:numPr>
          <w:ilvl w:val="0"/>
          <w:numId w:val="4"/>
        </w:numPr>
      </w:pPr>
      <w:r>
        <w:t>strokovno</w:t>
      </w:r>
      <w:r w:rsidR="00476ED1">
        <w:t xml:space="preserve"> usposobljenost vzdrževalcev</w:t>
      </w:r>
    </w:p>
    <w:p w:rsidR="00387FF5" w:rsidRDefault="00387FF5" w:rsidP="00CE16B8"/>
    <w:p w:rsidR="00FA7664" w:rsidRPr="004007B0" w:rsidRDefault="00C06FB3" w:rsidP="00CE16B8">
      <w:r>
        <w:t xml:space="preserve">Za postavitev </w:t>
      </w:r>
      <w:r w:rsidR="005D6776">
        <w:t xml:space="preserve">spletne strani, ki ni namenjena spletni trgovini in </w:t>
      </w:r>
      <w:r w:rsidR="00FB5FF9">
        <w:t>za katero</w:t>
      </w:r>
      <w:r w:rsidR="005D6776">
        <w:t xml:space="preserve"> ne predvideva</w:t>
      </w:r>
      <w:r w:rsidR="00FB5FF9">
        <w:t>mo</w:t>
      </w:r>
      <w:r w:rsidR="005D6776">
        <w:t xml:space="preserve"> res veliko število dnevnih obiskov, ne potrebujemo</w:t>
      </w:r>
      <w:r w:rsidR="00B54CF5">
        <w:t xml:space="preserve"> posebno močnih strežnikov, ki so lahko locirani tudi v tujini (večina jih je res)</w:t>
      </w:r>
      <w:r w:rsidR="004007B0">
        <w:t xml:space="preserve">. Fizična oddaljenost strežnika botruje tudi daljši odzivnosti </w:t>
      </w:r>
      <w:r w:rsidR="006B1A07">
        <w:t xml:space="preserve">v milisekundah </w:t>
      </w:r>
      <w:r w:rsidR="004007B0">
        <w:t>– pravimo da ima velik Ping (</w:t>
      </w:r>
      <w:r w:rsidR="004007B0" w:rsidRPr="004007B0">
        <w:t>Packet Internet Groper</w:t>
      </w:r>
      <w:r w:rsidR="004007B0">
        <w:t>)</w:t>
      </w:r>
      <w:r w:rsidR="006B1A07">
        <w:t xml:space="preserve">. Ping je </w:t>
      </w:r>
      <w:r w:rsidR="00154E34">
        <w:t xml:space="preserve">preprost </w:t>
      </w:r>
      <w:r w:rsidR="006B1A07">
        <w:t>ukaz</w:t>
      </w:r>
      <w:r w:rsidR="00154E34">
        <w:t>, ki nam pove</w:t>
      </w:r>
      <w:r w:rsidR="00E53316">
        <w:t>, če je iskana IP številka (internet stran ali katerikoli računalnik)</w:t>
      </w:r>
      <w:r w:rsidR="00D87218">
        <w:t xml:space="preserve"> sploh dejavna na mreži (če je priključena) in </w:t>
      </w:r>
      <w:r w:rsidR="00D82F14">
        <w:t>koliko milisekund potrebuje signal od našega računalnika do cilja in nazaj (</w:t>
      </w:r>
      <w:r w:rsidR="00D87218">
        <w:t>odzivni čas</w:t>
      </w:r>
      <w:r w:rsidR="00D82F14">
        <w:t>)</w:t>
      </w:r>
      <w:r w:rsidR="00D24CEE">
        <w:t>.</w:t>
      </w:r>
    </w:p>
    <w:p w:rsidR="00C06FB3" w:rsidRDefault="00C06FB3" w:rsidP="00CE16B8"/>
    <w:p w:rsidR="00D16927" w:rsidRDefault="00387FF5" w:rsidP="00CE16B8">
      <w:r>
        <w:t xml:space="preserve">Spletna trgovina je </w:t>
      </w:r>
      <w:r w:rsidR="00713FF8">
        <w:t xml:space="preserve">lahko </w:t>
      </w:r>
      <w:r>
        <w:t>tako strojno, kot programsko »požrešna«</w:t>
      </w:r>
      <w:r w:rsidR="008F3CE6">
        <w:t xml:space="preserve"> in zahteva</w:t>
      </w:r>
      <w:r w:rsidR="00DE1A5D">
        <w:t xml:space="preserve"> sposobne strežnike, z veliko delovnega spomina (RAM)</w:t>
      </w:r>
      <w:r w:rsidR="00F36767">
        <w:t xml:space="preserve"> in</w:t>
      </w:r>
      <w:r w:rsidR="00DE1A5D">
        <w:t xml:space="preserve"> pomnilnega prostorja (trdi diski)</w:t>
      </w:r>
      <w:r w:rsidR="00F36767">
        <w:t xml:space="preserve"> ter hitrimi procesorji</w:t>
      </w:r>
      <w:r w:rsidR="008D61A2">
        <w:t xml:space="preserve">. Ker se pri tem zbirajo in procesirajo podatki, ki so zelo pomembni za trgovanje, mora biti dobro poskrbljeno tudi za </w:t>
      </w:r>
      <w:r w:rsidR="00D05B0B">
        <w:t>rezervne kopije (t.i. backup)</w:t>
      </w:r>
      <w:r w:rsidR="00823CE2">
        <w:t xml:space="preserve"> in za brezhibnost delovanja operacijskega strežniškega sistema.</w:t>
      </w:r>
    </w:p>
    <w:p w:rsidR="00823CE2" w:rsidRDefault="00823CE2" w:rsidP="00CE16B8"/>
    <w:p w:rsidR="00C31D58" w:rsidRDefault="00C31D58" w:rsidP="00CE16B8"/>
    <w:p w:rsidR="00823CE2" w:rsidRDefault="00823CE2" w:rsidP="00CE16B8">
      <w:r>
        <w:t>Za resen nastop na internetu je tudi izbira strežnika ključnega pomena, kar podjetja sicer zaupajo strokovnjakom, ki pa ne sodelujejo vedno z razvijalci programskega dela spletne trgovine.</w:t>
      </w:r>
    </w:p>
    <w:p w:rsidR="000613F8" w:rsidRDefault="000613F8" w:rsidP="00CE16B8"/>
    <w:p w:rsidR="000613F8" w:rsidRDefault="000613F8" w:rsidP="00CE16B8">
      <w:r>
        <w:t xml:space="preserve">Moramo namreč vedeti, da </w:t>
      </w:r>
      <w:r w:rsidR="00DE3EA9">
        <w:t>strokovnjaki na področju strojne opreme (hardware) niso nujno strokovnjaki na področju programske opreme (software) ali na področju izdelave internetnih strani</w:t>
      </w:r>
      <w:r w:rsidR="00E166F6">
        <w:t xml:space="preserve">. Zato je priporočljivo, da poiščemo </w:t>
      </w:r>
      <w:r w:rsidR="00B068F8">
        <w:t>podjetje, ki se celostno ukvarja s postavitvijo internetnega poslovanja in ima v svojem t</w:t>
      </w:r>
      <w:r w:rsidR="00DD52AA">
        <w:t>i</w:t>
      </w:r>
      <w:r w:rsidR="00B068F8">
        <w:t xml:space="preserve">mu zaposlene tako strokovnjake s področja HW, </w:t>
      </w:r>
      <w:r w:rsidR="0004126B">
        <w:t>SW in spletnega oblikovanja, poleg tega pa morajo biti še sposobni uskladiti e-poslovanje z obstoječim informacijskim sistemom podjetja.</w:t>
      </w:r>
    </w:p>
    <w:p w:rsidR="0004126B" w:rsidRDefault="0004126B" w:rsidP="00CE16B8"/>
    <w:p w:rsidR="0004126B" w:rsidRDefault="0004126B" w:rsidP="00CE16B8">
      <w:r>
        <w:t>T</w:t>
      </w:r>
      <w:r w:rsidR="004619CD">
        <w:t>akih</w:t>
      </w:r>
      <w:r>
        <w:t xml:space="preserve"> pa </w:t>
      </w:r>
      <w:r w:rsidR="00DD52AA">
        <w:t xml:space="preserve">ni mnogo </w:t>
      </w:r>
      <w:r>
        <w:t>…</w:t>
      </w:r>
    </w:p>
    <w:p w:rsidR="00387FF5" w:rsidRPr="00D16927" w:rsidRDefault="00387FF5" w:rsidP="00CE16B8"/>
    <w:p w:rsidR="00220EE7" w:rsidRDefault="00220EE7" w:rsidP="00CE16B8">
      <w:pPr>
        <w:rPr>
          <w:b/>
        </w:rPr>
      </w:pPr>
    </w:p>
    <w:p w:rsidR="00220EE7" w:rsidRDefault="00220EE7" w:rsidP="00CE16B8">
      <w:pPr>
        <w:rPr>
          <w:b/>
        </w:rPr>
      </w:pPr>
      <w:r>
        <w:rPr>
          <w:b/>
        </w:rPr>
        <w:t>2.2.</w:t>
      </w:r>
      <w:r w:rsidR="00FA23A7">
        <w:rPr>
          <w:b/>
        </w:rPr>
        <w:t>2</w:t>
      </w:r>
      <w:r>
        <w:rPr>
          <w:b/>
        </w:rPr>
        <w:t>. S</w:t>
      </w:r>
      <w:r w:rsidR="00CE16B8" w:rsidRPr="00121913">
        <w:rPr>
          <w:b/>
        </w:rPr>
        <w:t>pletna stran</w:t>
      </w:r>
    </w:p>
    <w:p w:rsidR="00220EE7" w:rsidRDefault="00220EE7" w:rsidP="00CE16B8">
      <w:pPr>
        <w:rPr>
          <w:b/>
        </w:rPr>
      </w:pPr>
    </w:p>
    <w:p w:rsidR="004619CD" w:rsidRDefault="006C6E6C" w:rsidP="00CE16B8">
      <w:r>
        <w:t>Vse kar vidimo na internetu je napisano v jeziku HTML (hyper</w:t>
      </w:r>
      <w:r w:rsidR="006704D1">
        <w:t xml:space="preserve"> </w:t>
      </w:r>
      <w:r>
        <w:t xml:space="preserve">text markup language). To je osnovni programski jezik, ki </w:t>
      </w:r>
      <w:r w:rsidR="00437608">
        <w:t>pove brskalnikom kako naj uporabniku prikažejo strani. Kot »urad za internetne programske jezike« na mreži obstaja združenje W3C (World wide web consortium), ki skrbi tudi za »slovarje« programskih jezikov.</w:t>
      </w:r>
    </w:p>
    <w:p w:rsidR="00437608" w:rsidRDefault="00437608" w:rsidP="00CE16B8">
      <w:r>
        <w:t>Spletno stran lahko izdela vsak »neprisiljen« uporabnik računalnika. Razvijalci SW so napisali take programe, s katerimi z lahko naredimo internet stran, ne da bi sploh poznali kakršenkoli programski jezik.</w:t>
      </w:r>
    </w:p>
    <w:p w:rsidR="00AD2C5D" w:rsidRDefault="00AD2C5D" w:rsidP="00CE16B8"/>
    <w:p w:rsidR="00AD2C5D" w:rsidRDefault="00AD2C5D" w:rsidP="00CE16B8">
      <w:r>
        <w:t xml:space="preserve">Na internetu lahko najdemo na tisoče oglasov, ki nam nudijo izdelavo internetnih strani. Nekateri nam obljubljajo »rajske izdelke« za drobiž, drugi </w:t>
      </w:r>
      <w:r w:rsidR="006704D1">
        <w:t>»</w:t>
      </w:r>
      <w:r>
        <w:t>prvovrstne strani</w:t>
      </w:r>
      <w:r w:rsidR="006704D1">
        <w:t>«</w:t>
      </w:r>
      <w:r>
        <w:t xml:space="preserve"> za malo bogastvo.</w:t>
      </w:r>
      <w:r w:rsidR="00B37667">
        <w:t xml:space="preserve"> Večina ponudnikov je mlajše starosti – študenti, dijaki, ki </w:t>
      </w:r>
      <w:r w:rsidR="005F5EB6">
        <w:t xml:space="preserve">»obvladajo« izdelavo internetnih strani, manj jih je med njimi oblikovalcev, še manj pa tržno </w:t>
      </w:r>
      <w:r w:rsidR="00507DD4">
        <w:t>podkovanih</w:t>
      </w:r>
      <w:r w:rsidR="005F5EB6">
        <w:t>.</w:t>
      </w:r>
    </w:p>
    <w:p w:rsidR="006704D1" w:rsidRDefault="006704D1" w:rsidP="00CE16B8">
      <w:r>
        <w:t>Siva ekonomija</w:t>
      </w:r>
      <w:r w:rsidR="00813FF6">
        <w:t xml:space="preserve"> ali nova borza dela</w:t>
      </w:r>
      <w:r>
        <w:t>?</w:t>
      </w:r>
    </w:p>
    <w:p w:rsidR="004619CD" w:rsidRDefault="004619CD" w:rsidP="00CE16B8"/>
    <w:p w:rsidR="00507DD4" w:rsidRDefault="00507DD4" w:rsidP="00CE16B8">
      <w:r>
        <w:t xml:space="preserve">»Resno« podjetje zagotovo že sodeluje z oglaševalsko agencijo, če že nima lastnega </w:t>
      </w:r>
      <w:r w:rsidR="00DB4AAE">
        <w:t>marketinškega oddelka.</w:t>
      </w:r>
      <w:r w:rsidR="00EB58F4">
        <w:t xml:space="preserve"> Trg je agencije prisilil, da so se začele izpopolnjevati tudi v oblikovanju, primernem za internet, ki se seveda razlikuje od klasičnega.</w:t>
      </w:r>
      <w:r w:rsidR="006704D1">
        <w:t xml:space="preserve"> Zato so tudi uveljavljene agencije začele </w:t>
      </w:r>
      <w:r w:rsidR="003A078D">
        <w:t>na grafičnih portalih (</w:t>
      </w:r>
      <w:r w:rsidR="00611124">
        <w:t xml:space="preserve">orodjarna, </w:t>
      </w:r>
      <w:r w:rsidR="003A078D">
        <w:t>piklsar, 3delavnica) iskati mlade oblikovalce in se okoriščati z njihovim znanjem, neobremenjenim s klasičnim načinom.</w:t>
      </w:r>
    </w:p>
    <w:p w:rsidR="00507DD4" w:rsidRDefault="00507DD4" w:rsidP="00CE16B8"/>
    <w:p w:rsidR="00875958" w:rsidRDefault="00875958" w:rsidP="00875958">
      <w:r>
        <w:t>Spletna stran je k</w:t>
      </w:r>
      <w:r w:rsidRPr="00C5112D">
        <w:t xml:space="preserve">ot </w:t>
      </w:r>
      <w:r>
        <w:t>oglas, plakat, a tudi poslovni prostor, trgovina z izdelki, celostna podoba vašega podjetja in seveda osebje.</w:t>
      </w:r>
    </w:p>
    <w:p w:rsidR="00591985" w:rsidRDefault="00591985" w:rsidP="00875958"/>
    <w:p w:rsidR="0022189B" w:rsidRDefault="00875958" w:rsidP="00875958">
      <w:pPr>
        <w:rPr>
          <w:i/>
        </w:rPr>
      </w:pPr>
      <w:r>
        <w:rPr>
          <w:i/>
        </w:rPr>
        <w:t xml:space="preserve"> </w:t>
      </w:r>
      <w:r w:rsidR="006E7747">
        <w:rPr>
          <w:i/>
        </w:rPr>
        <w:t>»</w:t>
      </w:r>
      <w:r w:rsidR="0022189B" w:rsidRPr="007E10F0">
        <w:rPr>
          <w:i/>
        </w:rPr>
        <w:t>Da, nasmeh prodaja. Toda ne vsak. Poiščite za prod</w:t>
      </w:r>
      <w:r w:rsidR="003A078D">
        <w:rPr>
          <w:i/>
        </w:rPr>
        <w:t>ajo vašega izdelka  nasmehe  z dodano  vrednostjo</w:t>
      </w:r>
      <w:r w:rsidR="0022189B" w:rsidRPr="007E10F0">
        <w:rPr>
          <w:i/>
        </w:rPr>
        <w:t>,  ki  poleg  prijaznosti izžarevajo tudi bistrost in energičnost.</w:t>
      </w:r>
      <w:r w:rsidR="006E7747">
        <w:rPr>
          <w:i/>
        </w:rPr>
        <w:t>«</w:t>
      </w:r>
    </w:p>
    <w:p w:rsidR="00591985" w:rsidRDefault="00591985" w:rsidP="00875958"/>
    <w:p w:rsidR="006E7747" w:rsidRDefault="006E7747" w:rsidP="00CE16B8">
      <w:r>
        <w:t>Apliciranje Kotlerjevega stavka</w:t>
      </w:r>
      <w:r w:rsidR="003A078D">
        <w:t xml:space="preserve"> v zasnovo </w:t>
      </w:r>
      <w:r w:rsidR="00813FF6">
        <w:t>spletne</w:t>
      </w:r>
      <w:r w:rsidR="003A078D">
        <w:t xml:space="preserve"> strani</w:t>
      </w:r>
      <w:r w:rsidR="00813FF6">
        <w:t xml:space="preserve">, po mojem mnenju, pomeni </w:t>
      </w:r>
      <w:r w:rsidR="00560566">
        <w:t xml:space="preserve">skočiti </w:t>
      </w:r>
      <w:r w:rsidR="00813FF6">
        <w:t xml:space="preserve"> iz </w:t>
      </w:r>
      <w:r w:rsidR="00210847">
        <w:t xml:space="preserve">ustaljenih </w:t>
      </w:r>
      <w:r w:rsidR="00813FF6">
        <w:t xml:space="preserve">oblakov </w:t>
      </w:r>
      <w:r w:rsidR="00875958">
        <w:t>pomembnosti</w:t>
      </w:r>
      <w:r w:rsidR="00210847">
        <w:t xml:space="preserve"> </w:t>
      </w:r>
      <w:r w:rsidR="00FB665D">
        <w:t xml:space="preserve">korporacije </w:t>
      </w:r>
      <w:r w:rsidR="00210847">
        <w:t xml:space="preserve">v močvirnata tla internetne vsakdanjosti; </w:t>
      </w:r>
      <w:r w:rsidR="00B25725">
        <w:t>poistovetiti se z uporabniki, ki so konec koncev naši kupci in jim »naše« ponuditi na tak način, kot so na Internetu vajeni.</w:t>
      </w:r>
    </w:p>
    <w:p w:rsidR="006E7747" w:rsidRDefault="006E7747" w:rsidP="00CE16B8"/>
    <w:p w:rsidR="00220EE7" w:rsidRDefault="00220EE7" w:rsidP="00CE16B8">
      <w:pPr>
        <w:rPr>
          <w:b/>
        </w:rPr>
      </w:pPr>
    </w:p>
    <w:p w:rsidR="00B83081" w:rsidRDefault="00B83081" w:rsidP="00CE16B8">
      <w:pPr>
        <w:rPr>
          <w:b/>
        </w:rPr>
      </w:pPr>
    </w:p>
    <w:p w:rsidR="00220EE7" w:rsidRDefault="00220EE7" w:rsidP="00CE16B8">
      <w:pPr>
        <w:rPr>
          <w:b/>
        </w:rPr>
      </w:pPr>
      <w:r>
        <w:rPr>
          <w:b/>
        </w:rPr>
        <w:t>2.2.</w:t>
      </w:r>
      <w:r w:rsidR="00FA23A7">
        <w:rPr>
          <w:b/>
        </w:rPr>
        <w:t>3</w:t>
      </w:r>
      <w:r>
        <w:rPr>
          <w:b/>
        </w:rPr>
        <w:t>. P</w:t>
      </w:r>
      <w:r w:rsidR="00CE16B8" w:rsidRPr="00121913">
        <w:rPr>
          <w:b/>
        </w:rPr>
        <w:t>rogram</w:t>
      </w:r>
      <w:r w:rsidR="00B70EE8">
        <w:rPr>
          <w:b/>
        </w:rPr>
        <w:t>ska oprema</w:t>
      </w:r>
    </w:p>
    <w:p w:rsidR="00220EE7" w:rsidRPr="00B70EE8" w:rsidRDefault="00220EE7" w:rsidP="00CE16B8"/>
    <w:p w:rsidR="00220EE7" w:rsidRDefault="00B70EE8" w:rsidP="00CE16B8">
      <w:r>
        <w:t xml:space="preserve">Programska oprema </w:t>
      </w:r>
      <w:r w:rsidR="006E7755">
        <w:t>ni le strokovni »bav-bav«</w:t>
      </w:r>
      <w:r w:rsidR="008664E1">
        <w:t>.</w:t>
      </w:r>
      <w:r w:rsidR="006E7755">
        <w:t xml:space="preserve"> </w:t>
      </w:r>
      <w:r w:rsidR="008664E1">
        <w:t>V</w:t>
      </w:r>
      <w:r w:rsidR="006E7755">
        <w:t xml:space="preserve"> njo </w:t>
      </w:r>
      <w:r w:rsidR="008664E1">
        <w:t xml:space="preserve">uvrščamo poleg strežniških sistemov in aplikacij </w:t>
      </w:r>
      <w:r w:rsidR="006E7755">
        <w:t xml:space="preserve">tudi obstoječi informacijski sistem podjetja. Po raziskavah, predstavljenih na letošnji konferenci »Poslovna raba interneta« v Portorožu, je </w:t>
      </w:r>
      <w:r w:rsidR="008664E1">
        <w:t xml:space="preserve">pri nas največji zaostanek </w:t>
      </w:r>
      <w:r w:rsidR="00E2253C">
        <w:t xml:space="preserve">prav </w:t>
      </w:r>
      <w:r w:rsidR="008664E1">
        <w:t xml:space="preserve">pri </w:t>
      </w:r>
      <w:r w:rsidR="006E7755">
        <w:t>interoperabilnost</w:t>
      </w:r>
      <w:r w:rsidR="008664E1">
        <w:t>i</w:t>
      </w:r>
      <w:r w:rsidR="006E7755">
        <w:t xml:space="preserve"> </w:t>
      </w:r>
      <w:r w:rsidR="008664E1">
        <w:t>-</w:t>
      </w:r>
      <w:r w:rsidR="006E7755">
        <w:t xml:space="preserve"> </w:t>
      </w:r>
      <w:r w:rsidR="008664E1">
        <w:t>integraciji e-poslovanja z obstoječim informacijskim sistemom</w:t>
      </w:r>
      <w:r w:rsidR="00C95958">
        <w:t xml:space="preserve"> in pri integraciji e-poslovanja z aplikacijami B2B</w:t>
      </w:r>
      <w:r w:rsidR="0035330D">
        <w:t xml:space="preserve"> (business to business)</w:t>
      </w:r>
      <w:r w:rsidR="00C95958">
        <w:t>.</w:t>
      </w:r>
    </w:p>
    <w:p w:rsidR="004E4ADB" w:rsidRDefault="004E4ADB" w:rsidP="00CE16B8"/>
    <w:p w:rsidR="00896449" w:rsidRDefault="00896449" w:rsidP="00CE16B8">
      <w:r>
        <w:t>Spletno trgovino lahko na internetu kar kupimo. Na zahodu preverjene aplikacije se uspešno prodajajo</w:t>
      </w:r>
      <w:r w:rsidR="00A524AD">
        <w:t>, na</w:t>
      </w:r>
      <w:r>
        <w:t xml:space="preserve"> implementacije v informacijske sisteme, ki niso po »standardih« razvijalcev teh aplikacij, pa lahko pozabimo.</w:t>
      </w:r>
    </w:p>
    <w:p w:rsidR="00D769BE" w:rsidRDefault="00D769BE" w:rsidP="00CE16B8"/>
    <w:p w:rsidR="00896449" w:rsidRDefault="00BC6C41" w:rsidP="00CE16B8">
      <w:r>
        <w:t>Programerji se s težkim srcem lotevajo preurejanja, popravljanja, spreminjanja</w:t>
      </w:r>
      <w:r w:rsidR="00A524AD">
        <w:t xml:space="preserve"> takih </w:t>
      </w:r>
      <w:r>
        <w:t>aplikacij; raje vam napišejo nove, saj je razvita aplikacija kot način mišljenja.</w:t>
      </w:r>
      <w:r w:rsidR="00C15262">
        <w:t xml:space="preserve"> Prebrano knjigo lahko razumemo, spoštujemo, se njenih naukov naučimo na pamet, to pa </w:t>
      </w:r>
      <w:r w:rsidR="005D3DA6">
        <w:t xml:space="preserve">še </w:t>
      </w:r>
      <w:r w:rsidR="00C15262">
        <w:t xml:space="preserve">ne pomeni, </w:t>
      </w:r>
      <w:r w:rsidR="005D3DA6">
        <w:t>d</w:t>
      </w:r>
      <w:r w:rsidR="00C15262">
        <w:t xml:space="preserve">a smo </w:t>
      </w:r>
      <w:r w:rsidR="00292D0B">
        <w:t>osvojili</w:t>
      </w:r>
      <w:r w:rsidR="00C15262">
        <w:t xml:space="preserve"> mišljenje avtorja …</w:t>
      </w:r>
    </w:p>
    <w:p w:rsidR="009173F2" w:rsidRDefault="009173F2" w:rsidP="00CE16B8"/>
    <w:p w:rsidR="00896449" w:rsidRDefault="00896449" w:rsidP="00CE16B8"/>
    <w:p w:rsidR="00B70EE8" w:rsidRPr="00B70EE8" w:rsidRDefault="00B70EE8" w:rsidP="00CE16B8"/>
    <w:p w:rsidR="00CE16B8" w:rsidRPr="00121913" w:rsidRDefault="00220EE7" w:rsidP="00CE16B8">
      <w:pPr>
        <w:rPr>
          <w:b/>
        </w:rPr>
      </w:pPr>
      <w:r>
        <w:rPr>
          <w:b/>
        </w:rPr>
        <w:t>2.2.</w:t>
      </w:r>
      <w:r w:rsidR="009D07FA">
        <w:rPr>
          <w:b/>
        </w:rPr>
        <w:t>4</w:t>
      </w:r>
      <w:r>
        <w:rPr>
          <w:b/>
        </w:rPr>
        <w:t>. C</w:t>
      </w:r>
      <w:r w:rsidR="00CE16B8" w:rsidRPr="00121913">
        <w:rPr>
          <w:b/>
        </w:rPr>
        <w:t>ertifikati</w:t>
      </w:r>
      <w:r w:rsidR="00DA3840">
        <w:rPr>
          <w:b/>
        </w:rPr>
        <w:t xml:space="preserve"> in z</w:t>
      </w:r>
      <w:r w:rsidR="00DA3840" w:rsidRPr="00FF4145">
        <w:rPr>
          <w:b/>
        </w:rPr>
        <w:t>akonski predpisi</w:t>
      </w:r>
    </w:p>
    <w:p w:rsidR="00CE16B8" w:rsidRDefault="00CE16B8" w:rsidP="00CE16B8"/>
    <w:p w:rsidR="00E2253C" w:rsidRDefault="00924B7C" w:rsidP="00CE16B8">
      <w:r>
        <w:t xml:space="preserve">Pri poslovanju na internetu ni papirnatih naročilnic in klasičnih žigov, zato so vlade </w:t>
      </w:r>
      <w:r w:rsidR="009173F2">
        <w:t>morale poskrbeti</w:t>
      </w:r>
      <w:r>
        <w:t xml:space="preserve"> za »uradnost in verodostojnost« naročil in podpisov.</w:t>
      </w:r>
    </w:p>
    <w:p w:rsidR="009173F2" w:rsidRDefault="009173F2" w:rsidP="00CE16B8"/>
    <w:p w:rsidR="009173F2" w:rsidRDefault="009173F2" w:rsidP="00CE16B8">
      <w:r>
        <w:t>In tako</w:t>
      </w:r>
      <w:r w:rsidR="00D74E0C">
        <w:t xml:space="preserve"> </w:t>
      </w:r>
      <w:r>
        <w:t>smo tudi mi dobili</w:t>
      </w:r>
      <w:r w:rsidR="00D74E0C">
        <w:t xml:space="preserve"> </w:t>
      </w:r>
      <w:r w:rsidR="00512E1D">
        <w:t>elektronske podpise (elektronski podpis je pod v zakonu določenimi p</w:t>
      </w:r>
      <w:r w:rsidR="002457AD">
        <w:t>ogoji enakovreden lastnoročnemu in</w:t>
      </w:r>
      <w:r w:rsidR="00512E1D">
        <w:t xml:space="preserve"> se lahko uporablja za različna elektronska pravna dejanja</w:t>
      </w:r>
      <w:r w:rsidR="002457AD">
        <w:t xml:space="preserve">, kot npr. </w:t>
      </w:r>
      <w:r w:rsidR="00512E1D">
        <w:t>sklepanje elektronskih pogodb, oddajanje in sprejemanja elektronskih ponudb, vlaganje zahtevkov, potrjevanja prejema elektronskih dokumentov, pa za izdajanje e-računov i</w:t>
      </w:r>
      <w:r w:rsidR="002457AD">
        <w:t>pd.</w:t>
      </w:r>
      <w:r w:rsidR="00512E1D">
        <w:t xml:space="preserve">), digitalna potrdila in overitelje ter </w:t>
      </w:r>
      <w:r w:rsidR="00D74E0C">
        <w:t>»varne časovne žige«, ki zagotavljajo, da je bil dokument podpisan z veljavnim digitalnim potrdilom v določenem časovnem trenutku in sicer na način, da povezujejo datum in čas podpisa ter podatke v elektronski obliki na kriptografsko varen način</w:t>
      </w:r>
      <w:r w:rsidR="00A840D3">
        <w:t>.</w:t>
      </w:r>
    </w:p>
    <w:p w:rsidR="00896449" w:rsidRDefault="00896449" w:rsidP="00CE16B8"/>
    <w:p w:rsidR="00896449" w:rsidRPr="002457AD" w:rsidRDefault="002457AD" w:rsidP="00CE16B8">
      <w:r>
        <w:t>Elektronske podpise deli</w:t>
      </w:r>
      <w:r w:rsidR="00E93C40">
        <w:t>mo</w:t>
      </w:r>
      <w:r>
        <w:t xml:space="preserve"> v osebne (fizične osebe) in poslovne (pravne osebe). Izdaja jih Centre vlade za informatiko, pri </w:t>
      </w:r>
      <w:r w:rsidRPr="002457AD">
        <w:t>Ministrstv</w:t>
      </w:r>
      <w:r>
        <w:t>u</w:t>
      </w:r>
      <w:r w:rsidRPr="002457AD">
        <w:t xml:space="preserve"> za informacijsko družbo RS</w:t>
      </w:r>
      <w:r>
        <w:t xml:space="preserve"> pa se vodi register overiteljev.</w:t>
      </w:r>
    </w:p>
    <w:p w:rsidR="00896449" w:rsidRPr="00896449" w:rsidRDefault="00896449" w:rsidP="00CE16B8"/>
    <w:p w:rsidR="00121913" w:rsidRDefault="00E93C40" w:rsidP="00CE16B8">
      <w:r>
        <w:t>S tem se je (končno) odprla tudi cela paleta možnosti e-poslovanja z državno upravo, kot na primer: oddaja elektronske dohodnine, izdaja raznih dovoljenj upravnih enot, elektronska zemljiška knjiga in nenazadnje e</w:t>
      </w:r>
      <w:r w:rsidRPr="00E93C40">
        <w:t>-naznanit</w:t>
      </w:r>
      <w:r>
        <w:t>ev kaznivega dejanja policiji.</w:t>
      </w:r>
    </w:p>
    <w:p w:rsidR="00BC044D" w:rsidRPr="00E93C40" w:rsidRDefault="00BC044D" w:rsidP="00CE16B8"/>
    <w:p w:rsidR="00B67CE2" w:rsidRDefault="00B67CE2" w:rsidP="00B67CE2">
      <w:r>
        <w:t xml:space="preserve">Vsako podjetje pri e-poslovanju pridobiva podatke o naročnikih, dobaviteljih, kupcih, ipd. Vsako zbiranje pa podatkov podleže vse </w:t>
      </w:r>
      <w:r w:rsidR="00243B3F">
        <w:t>navedbam Zakona o varovanju podatkov, o</w:t>
      </w:r>
      <w:r>
        <w:t xml:space="preserve"> varovanju potrošnikov, o elektronskem poslovanju in potrdilu in še kopici drugih uredb.</w:t>
      </w:r>
    </w:p>
    <w:p w:rsidR="00B67CE2" w:rsidRDefault="00B67CE2" w:rsidP="00B67CE2"/>
    <w:p w:rsidR="00B67CE2" w:rsidRDefault="00B67CE2" w:rsidP="00B67CE2">
      <w:r>
        <w:t xml:space="preserve">Pri pridobivanju podatkov v e-poslovanju se moramo držati zakonskih določb, na naši spletni strani pa mora biti izjava o Varstvu osebnih podatkov. </w:t>
      </w:r>
    </w:p>
    <w:p w:rsidR="00B83081" w:rsidRDefault="00B83081" w:rsidP="00B67CE2"/>
    <w:p w:rsidR="00B83081" w:rsidRDefault="00B83081" w:rsidP="00B67CE2"/>
    <w:p w:rsidR="00B83081" w:rsidRDefault="00B83081" w:rsidP="00B67CE2"/>
    <w:p w:rsidR="00B67CE2" w:rsidRDefault="00B67CE2" w:rsidP="00B67CE2">
      <w:r>
        <w:t xml:space="preserve">Kot zanimivost: že samo posedovanja e-poštnega naslova v našem imeniku (address book), je protipravno brez privolitve lastnika. </w:t>
      </w:r>
    </w:p>
    <w:p w:rsidR="00C129D9" w:rsidRDefault="00C129D9" w:rsidP="00B67CE2"/>
    <w:p w:rsidR="00B67CE2" w:rsidRPr="002C065D" w:rsidRDefault="00B67CE2" w:rsidP="00B67CE2">
      <w:r>
        <w:t xml:space="preserve">In še kot olajšava: </w:t>
      </w:r>
      <w:r w:rsidRPr="002C065D">
        <w:t>“Pisna” privolitev je ob pogojih Zakona o elektronskem poslovanju in elektronskem podpisu (ZEPEP) lahko tudi elektronska</w:t>
      </w:r>
      <w:r>
        <w:t>.</w:t>
      </w:r>
    </w:p>
    <w:p w:rsidR="00C41FD9" w:rsidRDefault="00C41FD9" w:rsidP="00CE16B8"/>
    <w:p w:rsidR="00C129D9" w:rsidRDefault="00C129D9" w:rsidP="00CE16B8"/>
    <w:p w:rsidR="00E9652A" w:rsidRDefault="00E9652A" w:rsidP="00CE16B8"/>
    <w:p w:rsidR="00B67CE2" w:rsidRDefault="00B67CE2" w:rsidP="00CE16B8">
      <w:r>
        <w:t xml:space="preserve">Primer izjave </w:t>
      </w:r>
      <w:r w:rsidR="00C129D9">
        <w:t xml:space="preserve">o varovanju podatkov </w:t>
      </w:r>
      <w:r>
        <w:t xml:space="preserve">ene slovenskih spletni </w:t>
      </w:r>
      <w:r w:rsidR="001A258A">
        <w:t>trgovin</w:t>
      </w:r>
      <w:r>
        <w:t>:</w:t>
      </w:r>
    </w:p>
    <w:p w:rsidR="00B67CE2" w:rsidRDefault="00B67CE2" w:rsidP="00CE16B8"/>
    <w:p w:rsidR="00B67CE2" w:rsidRPr="00C129D9" w:rsidRDefault="001A258A" w:rsidP="00CE16B8">
      <w:r w:rsidRPr="00C129D9">
        <w:rPr>
          <w:bCs/>
          <w:i/>
        </w:rPr>
        <w:t>Varovanje podatkov</w:t>
      </w:r>
      <w:r w:rsidRPr="00C129D9">
        <w:br/>
        <w:t xml:space="preserve">Podjetje XY d.o.o. se obvezuje, da bo zaščitilo vašo zasebnost. Vaše podatke potrebujemo, da zagotovimo nemoten proces končne izvedbe vašega naročila. </w:t>
      </w:r>
      <w:r w:rsidRPr="00C129D9">
        <w:br/>
        <w:t xml:space="preserve">Katere informacije so potrebne za nemoteno in varno poslovanje in zakaj jih bomo uporabili? Ko naročate blago, nam morate posredovati vaše ime, priimek, naslov in elektronski naslov. To nam omogoča, da zagotovimo nemoten proces končne izvedbe vašega naročila in da vas lahko obvestimo o morebitnih spremembah ob naročilu. </w:t>
      </w:r>
      <w:r w:rsidRPr="00C129D9">
        <w:br/>
        <w:t>Vaše podatke bomo občasno uporabili le zato, da vas obvestimo o pomembnejših spremembah, novih storitvah in posebnih ponudbah na naših spletnih straneh, za katere z gotovostjo trdimo, da za vas predstavljajo pomembne informacije. Če teh informacij ne želite prejemati, nas o tem obvestite po elektronski pošti.</w:t>
      </w:r>
      <w:r w:rsidRPr="00C129D9">
        <w:br/>
        <w:t xml:space="preserve">Obvezujemo se, da bodo podatki v celoti ostali v lasti podjetja </w:t>
      </w:r>
      <w:r w:rsidR="00E9652A" w:rsidRPr="00C129D9">
        <w:t>XY</w:t>
      </w:r>
      <w:r w:rsidRPr="00C129D9">
        <w:t xml:space="preserve"> d.o.o. Ne bomo jih posredovali, prodajali ali zamenjali z nobeno drugo ustanovo, podjetjem ali fizično osebo. Naše spletne strani vključujejo tudi povezave do drugih spletnih strani, ki niso v naši lasti ali kakršnikoli povezavi z nami. Zato podjetje </w:t>
      </w:r>
      <w:r w:rsidR="00E9652A" w:rsidRPr="00C129D9">
        <w:t xml:space="preserve">XY </w:t>
      </w:r>
      <w:r w:rsidRPr="00C129D9">
        <w:t xml:space="preserve">d.o.o. v nobenem primeru ne more biti odgovorno za dostop od takšnih spletnih strani in za zaščito podatkov na takšnih spletnih straneh. </w:t>
      </w:r>
      <w:r w:rsidRPr="00C129D9">
        <w:br/>
        <w:t xml:space="preserve">Z uporabo naših spletnih strani se hkrati tudi strinjate z uporabo informacij na način in v zgoraj opisanih primerih. V primeru spremenjenih pogojev in pravil, vas bomo na teh straneh sproti obveščali. Ves čas vas bomo torej seznanjali, katere podatke potrebujemo in kako jih uporabljamo. </w:t>
      </w:r>
      <w:r w:rsidRPr="00C129D9">
        <w:br/>
        <w:t>Na naših spletnih straneh uporabljamo več varnostno - zaščitnih sistemov, ki zagotavljajo ustrezno zaščito pred izgubo, neželjenim spreminjanjem ali zlorabo podatkov.</w:t>
      </w:r>
      <w:r w:rsidR="00B67CE2" w:rsidRPr="00C129D9">
        <w:br/>
      </w:r>
    </w:p>
    <w:p w:rsidR="00DA3840" w:rsidRDefault="00DA3840" w:rsidP="00CE16B8"/>
    <w:p w:rsidR="00E93C40" w:rsidRPr="00AE7938" w:rsidRDefault="00AE7938" w:rsidP="00CE16B8">
      <w:pPr>
        <w:rPr>
          <w:b/>
        </w:rPr>
      </w:pPr>
      <w:r w:rsidRPr="00AE7938">
        <w:rPr>
          <w:b/>
        </w:rPr>
        <w:t>2.2.5. Izbira vrste e-trgovine</w:t>
      </w:r>
    </w:p>
    <w:p w:rsidR="00AE7938" w:rsidRDefault="00AE7938" w:rsidP="00CE16B8"/>
    <w:p w:rsidR="00AE7938" w:rsidRDefault="00AE7938" w:rsidP="00AE7938">
      <w:r>
        <w:t xml:space="preserve">Odvisno od strategije nastopa na internetu je </w:t>
      </w:r>
      <w:r w:rsidR="00A60D8F">
        <w:t>več oblik e-trgovine</w:t>
      </w:r>
      <w:r>
        <w:t>:</w:t>
      </w:r>
    </w:p>
    <w:p w:rsidR="00AE7938" w:rsidRDefault="00AE7938" w:rsidP="00AE7938">
      <w:r>
        <w:t>- samostojna e-trgovina (kot edina trgovina podjetja; npr. Amazon)</w:t>
      </w:r>
    </w:p>
    <w:p w:rsidR="00AE7938" w:rsidRDefault="00AE7938" w:rsidP="00AE7938">
      <w:r>
        <w:t>- samostojna e-trgovina (po principu naše fizične prodajalne npr. BigBang)</w:t>
      </w:r>
    </w:p>
    <w:p w:rsidR="00AE7938" w:rsidRDefault="00AE7938" w:rsidP="00AE7938">
      <w:r>
        <w:t>- samostojna e-trgovina B2C (kot del kataloške prodaje; npr. Neckermann)</w:t>
      </w:r>
    </w:p>
    <w:p w:rsidR="00AE7938" w:rsidRDefault="00AE7938" w:rsidP="00AE7938">
      <w:r>
        <w:t>- e-trgovina v sklopu e-tržnic ali e-tržni</w:t>
      </w:r>
      <w:r w:rsidR="00B062AB">
        <w:t>h</w:t>
      </w:r>
      <w:r>
        <w:t xml:space="preserve"> velecentrov (npr. BTC-city)</w:t>
      </w:r>
    </w:p>
    <w:p w:rsidR="00AE7938" w:rsidRDefault="00AE7938" w:rsidP="00AE7938">
      <w:r>
        <w:t>- e-trgovina kot e-prodajni katalog (B2C ali B2B) del obstoječi spletnih strani</w:t>
      </w:r>
    </w:p>
    <w:p w:rsidR="00AE7938" w:rsidRDefault="00AE7938" w:rsidP="00CE16B8"/>
    <w:p w:rsidR="00C129D9" w:rsidRDefault="00C129D9" w:rsidP="00CE16B8"/>
    <w:p w:rsidR="00C129D9" w:rsidRDefault="00C129D9" w:rsidP="00CE16B8"/>
    <w:p w:rsidR="00C129D9" w:rsidRDefault="00C129D9" w:rsidP="00CE16B8"/>
    <w:p w:rsidR="00C129D9" w:rsidRDefault="00C129D9" w:rsidP="00CE16B8"/>
    <w:p w:rsidR="00AE7938" w:rsidRPr="00E2253C" w:rsidRDefault="00AE7938" w:rsidP="00CE16B8"/>
    <w:p w:rsidR="00CE16B8" w:rsidRPr="00FF4145" w:rsidRDefault="00CE16B8" w:rsidP="00CE16B8">
      <w:pPr>
        <w:rPr>
          <w:b/>
        </w:rPr>
      </w:pPr>
      <w:r w:rsidRPr="00FF4145">
        <w:rPr>
          <w:b/>
        </w:rPr>
        <w:t>2.3. Vzdrževanje, IT (tehnični) marketing in kader</w:t>
      </w:r>
    </w:p>
    <w:p w:rsidR="00CE16B8" w:rsidRDefault="00CE16B8" w:rsidP="00CE16B8"/>
    <w:p w:rsidR="006622C5" w:rsidRDefault="00BC044D" w:rsidP="00CE16B8">
      <w:r>
        <w:t xml:space="preserve">Spletno stran je treba </w:t>
      </w:r>
      <w:r w:rsidR="006622C5">
        <w:t xml:space="preserve">redno </w:t>
      </w:r>
      <w:r>
        <w:t>vzdrževati, kar lahko delimo na vsebinski, marketinški in tehnični del.</w:t>
      </w:r>
      <w:r w:rsidR="006622C5">
        <w:t xml:space="preserve"> Vsebinski del zavzema predvsem ažurno dodajanje novih izdelkov, slikovnega materiala, obveščanje o novostih na spletni strani, v ponudbi, </w:t>
      </w:r>
      <w:r w:rsidR="00D518B8">
        <w:t>rezultati anket</w:t>
      </w:r>
      <w:r w:rsidR="006622C5">
        <w:t>, ipd.</w:t>
      </w:r>
    </w:p>
    <w:p w:rsidR="006622C5" w:rsidRDefault="006622C5" w:rsidP="00CE16B8"/>
    <w:p w:rsidR="00BC044D" w:rsidRDefault="006622C5" w:rsidP="00CE16B8">
      <w:r>
        <w:t>Pod marketin</w:t>
      </w:r>
      <w:r w:rsidR="00D518B8">
        <w:t>š</w:t>
      </w:r>
      <w:r>
        <w:t>ki del</w:t>
      </w:r>
      <w:r w:rsidR="00D518B8">
        <w:t xml:space="preserve"> spada dodajanje vsebine promocijskega značaja: posebne akcije, nagradne igre in ankete, </w:t>
      </w:r>
      <w:r>
        <w:t>poudarjanje dosežkov</w:t>
      </w:r>
      <w:r w:rsidR="00D518B8">
        <w:t xml:space="preserve"> in uspehov podjetja, objava za stranke »pomembnejših« podatkov; pa tudi </w:t>
      </w:r>
      <w:r w:rsidR="008722DD">
        <w:t>interaktivno</w:t>
      </w:r>
      <w:r w:rsidR="00D518B8">
        <w:t xml:space="preserve"> komunikacijo s strankami (morda imamo na strani forum)</w:t>
      </w:r>
      <w:r w:rsidR="00146D6D">
        <w:t>, spreminjanje slikovne podobe  ali dodajanje oglaševalskih elementov.</w:t>
      </w:r>
    </w:p>
    <w:p w:rsidR="00864567" w:rsidRDefault="00864567" w:rsidP="00CE16B8"/>
    <w:p w:rsidR="00864567" w:rsidRDefault="00864567" w:rsidP="00CE16B8">
      <w:r>
        <w:t xml:space="preserve">Tehnični del je deloma že zajet pri spreminjanju in ažuriranju strani (HTML), zajema </w:t>
      </w:r>
      <w:r w:rsidR="00A1069A">
        <w:t xml:space="preserve">pa </w:t>
      </w:r>
      <w:r>
        <w:t xml:space="preserve">tudi </w:t>
      </w:r>
      <w:r w:rsidR="00954B8D">
        <w:t xml:space="preserve">področje, ki ga na zahodu imenujejo IT marketing. To je </w:t>
      </w:r>
      <w:r w:rsidR="00133434">
        <w:t>skrb za »vidnost« na spletu, k</w:t>
      </w:r>
      <w:r w:rsidR="009E193C">
        <w:t>ar</w:t>
      </w:r>
      <w:r w:rsidR="00133434">
        <w:t xml:space="preserve"> ni povezano s promocijo in marketinškim delovanjem, temveč s tehnično specifiko spletnih strani. </w:t>
      </w:r>
      <w:r w:rsidR="009E193C">
        <w:t xml:space="preserve">Ko je naša spletna stran postavljena na strežnik, mora biti tudi lahko dostopna, saj v poplavi </w:t>
      </w:r>
      <w:r w:rsidR="00243B34">
        <w:t>(</w:t>
      </w:r>
      <w:r w:rsidR="009E193C">
        <w:t>po zadn</w:t>
      </w:r>
      <w:r w:rsidR="00243B34">
        <w:t>j</w:t>
      </w:r>
      <w:r w:rsidR="009E193C">
        <w:t>ih o</w:t>
      </w:r>
      <w:r w:rsidR="00243B34">
        <w:t>cenah preko 100 milijard strani)</w:t>
      </w:r>
      <w:r w:rsidR="009E193C">
        <w:t xml:space="preserve"> </w:t>
      </w:r>
      <w:r w:rsidR="00243B34">
        <w:t>ni lahko verjeti, da bo potencialni kupec naletel prav na našo stran.</w:t>
      </w:r>
    </w:p>
    <w:p w:rsidR="00020DD6" w:rsidRDefault="00020DD6" w:rsidP="00CE16B8"/>
    <w:p w:rsidR="00243B34" w:rsidRDefault="00243B34" w:rsidP="00CE16B8">
      <w:r>
        <w:t>Ljudje »brska</w:t>
      </w:r>
      <w:r w:rsidR="00020DD6">
        <w:t>m</w:t>
      </w:r>
      <w:r>
        <w:t xml:space="preserve">o« po </w:t>
      </w:r>
      <w:r w:rsidR="00B558BD">
        <w:t>I</w:t>
      </w:r>
      <w:r>
        <w:t>nternetu s pomočjo</w:t>
      </w:r>
      <w:r w:rsidR="0084031B">
        <w:t xml:space="preserve"> iskalnikov – najbolj znani so google, yahoo</w:t>
      </w:r>
      <w:r w:rsidR="00A162EB">
        <w:t xml:space="preserve"> ali</w:t>
      </w:r>
      <w:r w:rsidR="0084031B">
        <w:t xml:space="preserve"> </w:t>
      </w:r>
      <w:r w:rsidR="00A162EB">
        <w:t>hotbot, pri nas pa najdi.si in matkurja.</w:t>
      </w:r>
      <w:r w:rsidR="004414F3">
        <w:t xml:space="preserve"> </w:t>
      </w:r>
      <w:r w:rsidR="00B463E9">
        <w:t>Obstajata dve vrsti iskalnikov</w:t>
      </w:r>
      <w:r w:rsidR="005F1503">
        <w:t xml:space="preserve"> -</w:t>
      </w:r>
      <w:r w:rsidR="00B463E9">
        <w:t xml:space="preserve"> </w:t>
      </w:r>
      <w:r w:rsidR="00B463E9" w:rsidRPr="005F1503">
        <w:rPr>
          <w:i/>
        </w:rPr>
        <w:t>spider</w:t>
      </w:r>
      <w:r w:rsidR="00B463E9">
        <w:t xml:space="preserve"> i</w:t>
      </w:r>
      <w:r w:rsidR="005F1503">
        <w:t>n</w:t>
      </w:r>
      <w:r w:rsidR="00B463E9">
        <w:t xml:space="preserve"> </w:t>
      </w:r>
      <w:r w:rsidR="00B463E9" w:rsidRPr="00C31988">
        <w:rPr>
          <w:i/>
        </w:rPr>
        <w:t>directory</w:t>
      </w:r>
      <w:r w:rsidR="00B463E9">
        <w:t>. Prvi je aplikacija</w:t>
      </w:r>
      <w:r w:rsidR="00B558BD">
        <w:t xml:space="preserve"> (koda)</w:t>
      </w:r>
      <w:r w:rsidR="00B463E9">
        <w:t>, ki »</w:t>
      </w:r>
      <w:r w:rsidR="005F1503">
        <w:t>potuje</w:t>
      </w:r>
      <w:r w:rsidR="00B463E9">
        <w:t xml:space="preserve">« po internetu in si zapisuje (indeksira) osnovne podatke strani na katere naleti, </w:t>
      </w:r>
      <w:r w:rsidR="00B463E9" w:rsidRPr="004438E5">
        <w:rPr>
          <w:i/>
        </w:rPr>
        <w:t>directory</w:t>
      </w:r>
      <w:r w:rsidR="00B463E9">
        <w:t xml:space="preserve"> pa so </w:t>
      </w:r>
      <w:r w:rsidR="00260FB8">
        <w:t xml:space="preserve">neke vrste </w:t>
      </w:r>
      <w:r w:rsidR="00B463E9">
        <w:t>imeniki posnetkov strani</w:t>
      </w:r>
      <w:r w:rsidR="001A596D">
        <w:t>.</w:t>
      </w:r>
      <w:r w:rsidR="00E34E06">
        <w:t xml:space="preserve"> Tako eni kot drugi uporabljajo baze podatkov ostalih iskalcev – enostavneje povedano, ukaz za iskanje v najdi.si si najprej ogleda svoje vpise, nato odhiti na google, hotbot, altavisto, … in nam v najkrajšem možnem času vrne rezultate iskanja.</w:t>
      </w:r>
    </w:p>
    <w:p w:rsidR="00243B34" w:rsidRDefault="00243B34" w:rsidP="00CE16B8">
      <w:r>
        <w:t xml:space="preserve">Za </w:t>
      </w:r>
      <w:r w:rsidR="001A596D">
        <w:t>»prepričevanje« pajkov (spider)</w:t>
      </w:r>
      <w:r>
        <w:t xml:space="preserve"> obstajajo posebne tehnike, ki jim izdelovalci spletnih strani </w:t>
      </w:r>
      <w:r w:rsidR="00DA3DE8">
        <w:t xml:space="preserve">še vedno </w:t>
      </w:r>
      <w:r>
        <w:t xml:space="preserve">ne posvečajo preveč pozornosti. Pravilno napisana koda strani namreč zelo pripomore, da </w:t>
      </w:r>
      <w:r w:rsidR="001A596D">
        <w:t xml:space="preserve">pajki našo stran večkrat obiščejo in jo »indeksirajo«, kar </w:t>
      </w:r>
      <w:r w:rsidR="001C3D12">
        <w:t xml:space="preserve">lahko </w:t>
      </w:r>
      <w:r w:rsidR="001A596D">
        <w:t xml:space="preserve">botruje </w:t>
      </w:r>
      <w:r w:rsidR="001C3D12">
        <w:t>višjemu »rangiranju« (</w:t>
      </w:r>
      <w:r w:rsidR="005F1503">
        <w:t>uvrstitev</w:t>
      </w:r>
      <w:r w:rsidR="001C3D12">
        <w:t xml:space="preserve"> med prvih 100 zadetkov).</w:t>
      </w:r>
      <w:r w:rsidR="00E85667">
        <w:t xml:space="preserve"> Pri tako enormnem številu internet strani je </w:t>
      </w:r>
      <w:r w:rsidR="005F1503">
        <w:t xml:space="preserve">dandanes </w:t>
      </w:r>
      <w:r w:rsidR="00E85667">
        <w:t xml:space="preserve">seveda nemogoče pričakovati, da nas bo eden pomembnejših iskalcev sveta </w:t>
      </w:r>
      <w:r w:rsidR="005F1503">
        <w:t>(</w:t>
      </w:r>
      <w:r w:rsidR="008B087B">
        <w:t>yahoo</w:t>
      </w:r>
      <w:r w:rsidR="005F1503">
        <w:t xml:space="preserve">) </w:t>
      </w:r>
      <w:r w:rsidR="00E85667">
        <w:t>uvrstil med prvih 100 zadetkov</w:t>
      </w:r>
      <w:r w:rsidR="001E2E97">
        <w:t>, ne da bi za to plačali presenetljivo visoko »participacijo«</w:t>
      </w:r>
      <w:r w:rsidR="00297C1D">
        <w:t xml:space="preserve"> …</w:t>
      </w:r>
    </w:p>
    <w:p w:rsidR="00297C1D" w:rsidRDefault="00297C1D" w:rsidP="00CE16B8"/>
    <w:p w:rsidR="00297C1D" w:rsidRDefault="00297C1D" w:rsidP="00CE16B8">
      <w:r>
        <w:t xml:space="preserve">Brezplačnih </w:t>
      </w:r>
      <w:r w:rsidR="009C4675">
        <w:t>»</w:t>
      </w:r>
      <w:r>
        <w:t>trikov</w:t>
      </w:r>
      <w:r w:rsidR="009C4675">
        <w:t>«</w:t>
      </w:r>
      <w:r>
        <w:t xml:space="preserve"> pa je seveda še mnogo in </w:t>
      </w:r>
      <w:r w:rsidR="00F75ACD">
        <w:t xml:space="preserve">se spreminjajo hkrati s spremembami, ki jih za uspešnejše iskanje uvajajo programerji </w:t>
      </w:r>
      <w:r w:rsidR="00F75ACD" w:rsidRPr="005F1503">
        <w:rPr>
          <w:i/>
        </w:rPr>
        <w:t>spiderjev</w:t>
      </w:r>
      <w:r w:rsidR="00F75ACD">
        <w:t xml:space="preserve"> in </w:t>
      </w:r>
      <w:r w:rsidR="00F75ACD" w:rsidRPr="005F1503">
        <w:rPr>
          <w:i/>
        </w:rPr>
        <w:t>botov</w:t>
      </w:r>
      <w:r w:rsidR="00F75ACD">
        <w:t>.</w:t>
      </w:r>
      <w:r w:rsidR="00D5148F">
        <w:t xml:space="preserve"> Oseba, ki se ukvarja s tem področjem promoci</w:t>
      </w:r>
      <w:r w:rsidR="009C4675">
        <w:t>je (poudarek je na brezplačni</w:t>
      </w:r>
      <w:r w:rsidR="00D5148F">
        <w:t xml:space="preserve"> učinkovitosti), v ZDA imenujejo </w:t>
      </w:r>
      <w:r w:rsidR="00D5148F" w:rsidRPr="005F1503">
        <w:rPr>
          <w:i/>
        </w:rPr>
        <w:t>IT marketeer</w:t>
      </w:r>
      <w:r w:rsidR="00D5148F">
        <w:t>.</w:t>
      </w:r>
    </w:p>
    <w:p w:rsidR="00BC044D" w:rsidRDefault="00BC044D" w:rsidP="00CE16B8"/>
    <w:p w:rsidR="00356022" w:rsidRDefault="00356022" w:rsidP="00CE16B8">
      <w:r>
        <w:t xml:space="preserve">Ob tem se nam lahko poraja vprašanje ali smo pripravljeni »vzgojiti« ali </w:t>
      </w:r>
      <w:r w:rsidR="00FC4C07">
        <w:t xml:space="preserve">najti in </w:t>
      </w:r>
      <w:r>
        <w:t xml:space="preserve">zaposliti tak kader, ki bo skrbel za </w:t>
      </w:r>
      <w:r w:rsidR="002750C3">
        <w:t xml:space="preserve">nekoga </w:t>
      </w:r>
      <w:r>
        <w:t>»samoumevne«</w:t>
      </w:r>
      <w:r w:rsidR="002750C3">
        <w:t xml:space="preserve"> promocijske prijeme in preprost stro</w:t>
      </w:r>
      <w:r w:rsidR="00DF10AF">
        <w:t>š</w:t>
      </w:r>
      <w:r w:rsidR="002750C3">
        <w:t>kovnik nam lahko da le en odgovor …</w:t>
      </w:r>
    </w:p>
    <w:p w:rsidR="00CE16B8" w:rsidRPr="00FF4145" w:rsidRDefault="00CE16B8" w:rsidP="00CE16B8">
      <w:pPr>
        <w:rPr>
          <w:b/>
        </w:rPr>
      </w:pPr>
    </w:p>
    <w:p w:rsidR="00850EB4" w:rsidRDefault="00850EB4" w:rsidP="001D54E0">
      <w:pPr>
        <w:rPr>
          <w:b/>
        </w:rPr>
      </w:pPr>
    </w:p>
    <w:p w:rsidR="00CE16B8" w:rsidRDefault="00CE16B8" w:rsidP="001D54E0">
      <w:pPr>
        <w:rPr>
          <w:b/>
        </w:rPr>
      </w:pPr>
    </w:p>
    <w:p w:rsidR="00CE16B8" w:rsidRDefault="00CE16B8" w:rsidP="001D54E0">
      <w:pPr>
        <w:rPr>
          <w:b/>
        </w:rPr>
      </w:pPr>
    </w:p>
    <w:p w:rsidR="00AE17A1" w:rsidRDefault="00CE16B8" w:rsidP="00AE17A1">
      <w:pPr>
        <w:rPr>
          <w:b/>
        </w:rPr>
      </w:pPr>
      <w:r>
        <w:rPr>
          <w:b/>
        </w:rPr>
        <w:br w:type="page"/>
      </w:r>
      <w:r w:rsidR="00AE17A1" w:rsidRPr="00EF1523">
        <w:rPr>
          <w:b/>
        </w:rPr>
        <w:t>3.    Tržna raziskava</w:t>
      </w:r>
    </w:p>
    <w:p w:rsidR="000B4FFA" w:rsidRDefault="000B4FFA" w:rsidP="00AE17A1"/>
    <w:p w:rsidR="000B4FFA" w:rsidRDefault="000B4FFA" w:rsidP="000B4FFA">
      <w:r>
        <w:t>Trendi sodobnega marketinga so botrovali spremembam v odnosu med posameznikom in okoljem. V središču podjetniških interesov je človek in njegov ustvarjalni potencial. Trend odraža določeno stanje v sedanjosti na osnovi sprememb iz preteklih obdobij, zato je vedno pokazatelj sprememb, ki nas zanimajo, ko opazujemo določen pojav.</w:t>
      </w:r>
    </w:p>
    <w:p w:rsidR="005A1FD6" w:rsidRDefault="005A1FD6" w:rsidP="000B4FFA">
      <w:r>
        <w:t xml:space="preserve">Internet je izredno hitro spreminjajoče se okolje, saj se razvija neodvisno in necentralizirano. </w:t>
      </w:r>
      <w:r w:rsidR="00A72C0A">
        <w:t>P</w:t>
      </w:r>
      <w:r w:rsidRPr="005A1FD6">
        <w:t xml:space="preserve">ogoji poslovanja v okolju </w:t>
      </w:r>
      <w:r w:rsidR="00A72C0A">
        <w:t>v</w:t>
      </w:r>
      <w:r w:rsidRPr="005A1FD6">
        <w:t xml:space="preserve"> bistvu omogočajo ali zavirajo uresničitev postavljenih ciljev podjetja. </w:t>
      </w:r>
      <w:r w:rsidR="00A72C0A">
        <w:t>Ocenjevanje</w:t>
      </w:r>
      <w:r w:rsidRPr="005A1FD6">
        <w:t>, kateri pogoji so za nas pozitivni in kateri ne</w:t>
      </w:r>
      <w:r w:rsidR="00A72C0A">
        <w:t xml:space="preserve">, </w:t>
      </w:r>
      <w:r w:rsidR="00420B63">
        <w:t xml:space="preserve">je </w:t>
      </w:r>
      <w:r w:rsidR="00A87BE9">
        <w:t xml:space="preserve">v spletu zelo </w:t>
      </w:r>
      <w:r w:rsidR="00420B63">
        <w:t>kratkotrajne narave</w:t>
      </w:r>
      <w:r w:rsidR="00A87BE9">
        <w:t>.</w:t>
      </w:r>
    </w:p>
    <w:p w:rsidR="00B25811" w:rsidRDefault="00B25811" w:rsidP="000B4FFA"/>
    <w:p w:rsidR="00CE47F6" w:rsidRDefault="00CE47F6" w:rsidP="00CE47F6">
      <w:r>
        <w:t>»Strokovnjaki v zadnjih letih govorijo o krizi marketinškega koncepta. Arogantno minirajo ugotovitve dolgoletnega mukotrpnega raziskovanja tržnih subjektov, pri čemer jim pomagajo potrošniki, ki glasno protestirajo proti izkoriščevalskim praksam mega-korporacij. Če bi bile te korporacije v resnici naravnane k potrošnikom, bi se seveda morale pozitivno odzvati na njihove nove želje.« (Brown, 2002)</w:t>
      </w:r>
    </w:p>
    <w:p w:rsidR="00CE47F6" w:rsidRDefault="00CE47F6" w:rsidP="000B4FFA"/>
    <w:p w:rsidR="00490C52" w:rsidRDefault="00490C52" w:rsidP="000B4FFA">
      <w:r>
        <w:t xml:space="preserve">Tržno raziskavo </w:t>
      </w:r>
      <w:r w:rsidR="007A39C5">
        <w:t>bi morali</w:t>
      </w:r>
      <w:r>
        <w:t xml:space="preserve"> </w:t>
      </w:r>
      <w:r w:rsidR="001A1627">
        <w:t xml:space="preserve">razdeliti časovno-nivojsko: </w:t>
      </w:r>
      <w:r w:rsidR="007A39C5" w:rsidRPr="00E614BC">
        <w:rPr>
          <w:i/>
        </w:rPr>
        <w:t>trendovsko</w:t>
      </w:r>
      <w:r w:rsidR="007A39C5">
        <w:t xml:space="preserve"> in </w:t>
      </w:r>
      <w:r w:rsidR="007A39C5" w:rsidRPr="00E614BC">
        <w:rPr>
          <w:i/>
        </w:rPr>
        <w:t>hipno</w:t>
      </w:r>
      <w:r w:rsidR="007A39C5">
        <w:t>.</w:t>
      </w:r>
    </w:p>
    <w:p w:rsidR="007A39C5" w:rsidRPr="005A1FD6" w:rsidRDefault="00E614BC" w:rsidP="000B4FFA">
      <w:r>
        <w:t xml:space="preserve">Pri pridobivanju podatkov </w:t>
      </w:r>
      <w:r w:rsidR="0076253E" w:rsidRPr="00E614BC">
        <w:rPr>
          <w:i/>
        </w:rPr>
        <w:t>trendovske</w:t>
      </w:r>
      <w:r w:rsidR="0076253E">
        <w:rPr>
          <w:i/>
        </w:rPr>
        <w:t>ga značaja</w:t>
      </w:r>
      <w:r w:rsidR="0076253E">
        <w:t xml:space="preserve"> </w:t>
      </w:r>
      <w:r>
        <w:t>lahko uporabimo</w:t>
      </w:r>
      <w:r w:rsidR="00266B93">
        <w:t xml:space="preserve"> uradne podatke, ki jih </w:t>
      </w:r>
      <w:r w:rsidR="00D7773C">
        <w:t xml:space="preserve">že več let </w:t>
      </w:r>
      <w:r w:rsidR="00266B93">
        <w:t xml:space="preserve">objavljajo </w:t>
      </w:r>
      <w:r w:rsidR="0076253E">
        <w:t xml:space="preserve">statistični </w:t>
      </w:r>
      <w:r w:rsidR="00266B93">
        <w:t xml:space="preserve">uradi, organizacije in združenja, pri </w:t>
      </w:r>
      <w:r w:rsidR="00266B93" w:rsidRPr="00266B93">
        <w:rPr>
          <w:i/>
        </w:rPr>
        <w:t>hipnem</w:t>
      </w:r>
      <w:r w:rsidR="00266B93">
        <w:t xml:space="preserve"> pa se moramo</w:t>
      </w:r>
      <w:r w:rsidR="00895F93">
        <w:t xml:space="preserve"> zanesti na </w:t>
      </w:r>
      <w:r w:rsidR="00D7773C">
        <w:t>lastne ugotovitve pri zbiranju primarnih podatkov</w:t>
      </w:r>
      <w:r w:rsidR="006D05FF">
        <w:t xml:space="preserve"> in </w:t>
      </w:r>
      <w:r w:rsidR="00E86186">
        <w:t xml:space="preserve">ugotovitve </w:t>
      </w:r>
      <w:r w:rsidR="00476549">
        <w:t>»</w:t>
      </w:r>
      <w:r w:rsidR="00E86186">
        <w:t>kratkočasovnih</w:t>
      </w:r>
      <w:r w:rsidR="00476549">
        <w:t>«</w:t>
      </w:r>
      <w:r w:rsidR="00E86186">
        <w:t xml:space="preserve"> raziskav</w:t>
      </w:r>
      <w:r w:rsidR="00476549">
        <w:t xml:space="preserve"> agencij in medijev, lokalno-regionalnega značaja.</w:t>
      </w:r>
    </w:p>
    <w:p w:rsidR="000B4FFA" w:rsidRDefault="000B4FFA" w:rsidP="00AE17A1"/>
    <w:p w:rsidR="0001389E" w:rsidRPr="000B4FFA" w:rsidRDefault="0001389E" w:rsidP="00AE17A1"/>
    <w:p w:rsidR="00AE17A1" w:rsidRPr="00476549" w:rsidRDefault="00AE17A1" w:rsidP="00AE17A1">
      <w:pPr>
        <w:rPr>
          <w:b/>
        </w:rPr>
      </w:pPr>
      <w:r w:rsidRPr="00476549">
        <w:rPr>
          <w:b/>
        </w:rPr>
        <w:t>3.1. Segmentacija trga</w:t>
      </w:r>
    </w:p>
    <w:p w:rsidR="00476549" w:rsidRDefault="00476549" w:rsidP="00AE17A1"/>
    <w:p w:rsidR="00476549" w:rsidRDefault="00476549" w:rsidP="00AE17A1">
      <w:r>
        <w:t>Razumljivo je, da se najprej seznanimo z velikostjo</w:t>
      </w:r>
      <w:r w:rsidR="003D4AAF">
        <w:t xml:space="preserve"> novega trga, torej z uporabniki Interneta.</w:t>
      </w:r>
      <w:r w:rsidR="00D41CDF">
        <w:t xml:space="preserve"> </w:t>
      </w:r>
      <w:r w:rsidR="001B20CB" w:rsidRPr="001B20CB">
        <w:t>Število uporabnikov interneta je kompleksen indikator, odvisen od vrste okoliščin</w:t>
      </w:r>
      <w:r w:rsidR="0039431C">
        <w:t xml:space="preserve"> in se </w:t>
      </w:r>
      <w:r w:rsidR="001B20CB" w:rsidRPr="001B20CB">
        <w:t xml:space="preserve"> </w:t>
      </w:r>
      <w:r w:rsidR="0039431C">
        <w:t>r</w:t>
      </w:r>
      <w:r w:rsidR="001B20CB" w:rsidRPr="001B20CB">
        <w:t>azlikuje glede na starostno skupino, način anketiranja, način vprašanja itd.</w:t>
      </w:r>
    </w:p>
    <w:p w:rsidR="00593FAF" w:rsidRDefault="00593FAF" w:rsidP="00AE17A1"/>
    <w:p w:rsidR="00593FAF" w:rsidRDefault="00593FAF" w:rsidP="00593FAF">
      <w:r>
        <w:t>Segmentacijo razdelimo na dve osnovni  skupini:</w:t>
      </w:r>
    </w:p>
    <w:p w:rsidR="00593FAF" w:rsidRDefault="00593FAF" w:rsidP="00593FAF">
      <w:pPr>
        <w:numPr>
          <w:ilvl w:val="0"/>
          <w:numId w:val="4"/>
        </w:numPr>
      </w:pPr>
      <w:r>
        <w:t>značilnosti potrošnikov</w:t>
      </w:r>
    </w:p>
    <w:p w:rsidR="00593FAF" w:rsidRPr="001B20CB" w:rsidRDefault="00593FAF" w:rsidP="00593FAF">
      <w:pPr>
        <w:numPr>
          <w:ilvl w:val="0"/>
          <w:numId w:val="4"/>
        </w:numPr>
      </w:pPr>
      <w:r>
        <w:t>odzivi potrošnikov</w:t>
      </w:r>
    </w:p>
    <w:p w:rsidR="001B20CB" w:rsidRDefault="001B20CB" w:rsidP="00AE17A1"/>
    <w:p w:rsidR="00593FAF" w:rsidRDefault="00593FAF" w:rsidP="00AE17A1">
      <w:r>
        <w:t>O značilnostih potrošnikov v internetu lahko mnogo izvemo iz različnih</w:t>
      </w:r>
      <w:r w:rsidR="009D69D5">
        <w:t>,</w:t>
      </w:r>
      <w:r>
        <w:t xml:space="preserve"> javno dostopnih raziskav, ki več ali manj </w:t>
      </w:r>
      <w:r w:rsidR="009D69D5">
        <w:t>raziskujejo</w:t>
      </w:r>
      <w:r>
        <w:t xml:space="preserve"> iskane dejavnike (geografski, demografski, psihološko-vedenjski).</w:t>
      </w:r>
      <w:r w:rsidR="009D69D5">
        <w:t xml:space="preserve"> Malce težje je najti podatke o odzivu potrošnikov, saj jih raziskovalne agencije pripravljajo po naročilih ali jih podjetja pridobivajo s pomočjo analize poslovanja lastnih e-trgovin (anketiranje na spletnih straneh, forumi, vprašanja-odgovori, akcije, …).</w:t>
      </w:r>
    </w:p>
    <w:p w:rsidR="002207F3" w:rsidRDefault="002207F3" w:rsidP="00AE17A1"/>
    <w:p w:rsidR="00C129D9" w:rsidRDefault="00C129D9" w:rsidP="00AE17A1"/>
    <w:p w:rsidR="0087388D" w:rsidRDefault="0087388D" w:rsidP="00D41CDF">
      <w:pPr>
        <w:rPr>
          <w:b/>
        </w:rPr>
      </w:pPr>
      <w:r w:rsidRPr="0087388D">
        <w:rPr>
          <w:b/>
        </w:rPr>
        <w:t>3.1.1. Število uporabnikov interneta</w:t>
      </w:r>
    </w:p>
    <w:p w:rsidR="0087388D" w:rsidRPr="0087388D" w:rsidRDefault="0087388D" w:rsidP="00D41CDF">
      <w:pPr>
        <w:rPr>
          <w:b/>
        </w:rPr>
      </w:pPr>
    </w:p>
    <w:p w:rsidR="00D41CDF" w:rsidRDefault="00D41CDF" w:rsidP="00D41CDF">
      <w:r>
        <w:t>Standardizirana definicija projekta RIS kaže za marec/april 2004 okoli 710.000 mesečih uporabnikov  (dobrih 35.5% odstotka celotne populacije) interneta. Tedenskih  uporabnikov je okoli 600,000, dnevnih pa 400,000.  Opazovanje trenda nakazuje določeno upočasnitev siceršnjega linearnega večanja, ko je na polletje vstopilo v uporabo po 30 do 40.000 novih uporabnikov. Pri tej meritvi gre tudi  za določeno slučajno osciliranje navzdol, saj  je interval zaupanja širok okoli 50.000 oseb v vsako smer. (RIS, 2004)</w:t>
      </w:r>
    </w:p>
    <w:p w:rsidR="003D4AAF" w:rsidRDefault="003D4AAF" w:rsidP="00AE17A1"/>
    <w:p w:rsidR="00C129D9" w:rsidRDefault="00C129D9" w:rsidP="00B84E04"/>
    <w:p w:rsidR="00B84E04" w:rsidRDefault="00B84E04" w:rsidP="00B84E04">
      <w:r>
        <w:t xml:space="preserve">Kljub  kontinuirani  rasti  števila  uporabnikov  interneta  pokritost  populacije  ni </w:t>
      </w:r>
    </w:p>
    <w:p w:rsidR="00B84E04" w:rsidRDefault="00B84E04" w:rsidP="00B84E04">
      <w:r>
        <w:t xml:space="preserve">enakomerna. Določene skupine uporabnikov bistveno izstopajo (n.pr. moški od 15–35  let,  višja  in  visoka  izobrazba,  ipd.),  medtem  ko  druge  zaostajajo.  Tako  se  nam lahko  zgodi,  da  ob  vseh  ostalih  izpolnjenih  pogojih,  naš  projekt  e-trgovine povsem </w:t>
      </w:r>
    </w:p>
    <w:p w:rsidR="00B84E04" w:rsidRDefault="00B84E04" w:rsidP="00B84E04">
      <w:r>
        <w:t xml:space="preserve">propade  iz  preprostega  razloga,  ker  naši  potencialni  kupci  večinoma  (še)  ne </w:t>
      </w:r>
    </w:p>
    <w:p w:rsidR="00B84E04" w:rsidRDefault="00B84E04" w:rsidP="00B84E04">
      <w:r>
        <w:t>uporabljajo interneta.</w:t>
      </w:r>
    </w:p>
    <w:p w:rsidR="00B84E04" w:rsidRDefault="00B84E04" w:rsidP="00AE17A1"/>
    <w:p w:rsidR="00D41CDF" w:rsidRDefault="001C34C3" w:rsidP="00AE17A1">
      <w:r>
        <w:t>Raziskava SIBIS</w:t>
      </w:r>
      <w:r w:rsidR="0087388D">
        <w:t xml:space="preserve"> Slovenija 2003 kaže, da je Slovenija </w:t>
      </w:r>
      <w:r w:rsidR="005D5055">
        <w:t>med novimi pristopnicami EU</w:t>
      </w:r>
      <w:r w:rsidR="006F12BC">
        <w:t xml:space="preserve"> </w:t>
      </w:r>
      <w:r w:rsidR="0087388D">
        <w:t xml:space="preserve">med najbolje razvitimi </w:t>
      </w:r>
      <w:r w:rsidR="006F12BC">
        <w:t>v</w:t>
      </w:r>
      <w:r w:rsidR="00A673F2">
        <w:t xml:space="preserve"> sledečih parametrih</w:t>
      </w:r>
      <w:r w:rsidR="006F12BC">
        <w:t>:</w:t>
      </w:r>
    </w:p>
    <w:p w:rsidR="006F12BC" w:rsidRDefault="006F12BC" w:rsidP="009C482F">
      <w:pPr>
        <w:numPr>
          <w:ilvl w:val="0"/>
          <w:numId w:val="4"/>
        </w:numPr>
      </w:pPr>
      <w:r>
        <w:t>fiksn</w:t>
      </w:r>
      <w:r w:rsidR="009C482F">
        <w:t>a telefonija</w:t>
      </w:r>
      <w:r>
        <w:t xml:space="preserve"> (92%; povprečje 73%</w:t>
      </w:r>
      <w:r w:rsidR="009C482F">
        <w:t>)</w:t>
      </w:r>
    </w:p>
    <w:p w:rsidR="009C482F" w:rsidRDefault="009C482F" w:rsidP="009C482F">
      <w:pPr>
        <w:numPr>
          <w:ilvl w:val="0"/>
          <w:numId w:val="4"/>
        </w:numPr>
      </w:pPr>
      <w:r>
        <w:t>mobilna telefonija (76%; povprečje 43%)</w:t>
      </w:r>
    </w:p>
    <w:p w:rsidR="005D5055" w:rsidRDefault="00A673F2" w:rsidP="005D5055">
      <w:pPr>
        <w:numPr>
          <w:ilvl w:val="0"/>
          <w:numId w:val="4"/>
        </w:numPr>
      </w:pPr>
      <w:r>
        <w:t xml:space="preserve">osebni računalniki </w:t>
      </w:r>
      <w:r w:rsidR="005D5055">
        <w:t>(</w:t>
      </w:r>
      <w:r>
        <w:t>48</w:t>
      </w:r>
      <w:r w:rsidR="005D5055">
        <w:t xml:space="preserve">%; povprečje </w:t>
      </w:r>
      <w:r>
        <w:t>29</w:t>
      </w:r>
      <w:r w:rsidR="005D5055">
        <w:t>%)</w:t>
      </w:r>
    </w:p>
    <w:p w:rsidR="00A673F2" w:rsidRDefault="00A673F2" w:rsidP="00A673F2">
      <w:pPr>
        <w:numPr>
          <w:ilvl w:val="0"/>
          <w:numId w:val="4"/>
        </w:numPr>
      </w:pPr>
      <w:r>
        <w:t>telefax (10%; povprečje 4%)</w:t>
      </w:r>
    </w:p>
    <w:p w:rsidR="00A673F2" w:rsidRDefault="00A673F2" w:rsidP="00A673F2">
      <w:pPr>
        <w:numPr>
          <w:ilvl w:val="0"/>
          <w:numId w:val="4"/>
        </w:numPr>
      </w:pPr>
      <w:r>
        <w:t>uporabniki Interneta starejši od 15 let (45%; povprečje v EU 55%)</w:t>
      </w:r>
    </w:p>
    <w:p w:rsidR="005D5055" w:rsidRDefault="005D5055" w:rsidP="00A673F2"/>
    <w:p w:rsidR="00D41CDF" w:rsidRDefault="00DA669A" w:rsidP="00AE17A1">
      <w:r>
        <w:t xml:space="preserve">V EU </w:t>
      </w:r>
      <w:r w:rsidR="00D12C37">
        <w:t xml:space="preserve">npr. </w:t>
      </w:r>
      <w:r w:rsidR="003C0286">
        <w:t>z</w:t>
      </w:r>
      <w:r w:rsidR="00A673F2">
        <w:t xml:space="preserve">aostajamo </w:t>
      </w:r>
      <w:r>
        <w:t>pri širokopasovnem dostopu</w:t>
      </w:r>
      <w:r w:rsidR="00D12C37">
        <w:t xml:space="preserve"> </w:t>
      </w:r>
      <w:r>
        <w:t>DSL</w:t>
      </w:r>
      <w:r w:rsidR="00D12C37">
        <w:t xml:space="preserve"> (2% proti 3,5%)</w:t>
      </w:r>
      <w:r>
        <w:t xml:space="preserve">, zato pa imamo več </w:t>
      </w:r>
      <w:r w:rsidR="00D12C37">
        <w:t>strokovnih uporabnikov (21% proti 20%).</w:t>
      </w:r>
    </w:p>
    <w:p w:rsidR="002207F3" w:rsidRDefault="002207F3" w:rsidP="00AE17A1"/>
    <w:p w:rsidR="002207F3" w:rsidRDefault="002207F3" w:rsidP="00AE17A1">
      <w:r>
        <w:t>Že iz gornjih podatkov lahko dobimo okvirno sliko potencialnega števila naših kupcev, podrobnejša statistika pa je odvisna od našega prodajnega asortim</w:t>
      </w:r>
      <w:r w:rsidR="00F4653F">
        <w:t>e</w:t>
      </w:r>
      <w:r>
        <w:t>n</w:t>
      </w:r>
      <w:r w:rsidR="00F4653F">
        <w:t>t</w:t>
      </w:r>
      <w:r>
        <w:t>a.</w:t>
      </w:r>
    </w:p>
    <w:p w:rsidR="002207F3" w:rsidRDefault="002207F3" w:rsidP="00AE17A1"/>
    <w:p w:rsidR="00C129D9" w:rsidRDefault="00C129D9" w:rsidP="00AE17A1"/>
    <w:p w:rsidR="00D12C37" w:rsidRDefault="00D12C37" w:rsidP="00AE17A1"/>
    <w:p w:rsidR="00575F75" w:rsidRPr="00575F75" w:rsidRDefault="00575F75" w:rsidP="00575F75">
      <w:pPr>
        <w:jc w:val="center"/>
        <w:rPr>
          <w:i/>
          <w:sz w:val="20"/>
          <w:szCs w:val="20"/>
        </w:rPr>
      </w:pPr>
      <w:r w:rsidRPr="00575F75">
        <w:rPr>
          <w:i/>
          <w:sz w:val="20"/>
          <w:szCs w:val="20"/>
        </w:rPr>
        <w:t xml:space="preserve">Tabela </w:t>
      </w:r>
      <w:r w:rsidR="00B05E73">
        <w:rPr>
          <w:i/>
          <w:sz w:val="20"/>
          <w:szCs w:val="20"/>
        </w:rPr>
        <w:t>3</w:t>
      </w:r>
      <w:r w:rsidRPr="00575F75">
        <w:rPr>
          <w:i/>
          <w:sz w:val="20"/>
          <w:szCs w:val="20"/>
        </w:rPr>
        <w:t xml:space="preserve">: </w:t>
      </w:r>
      <w:r>
        <w:rPr>
          <w:i/>
          <w:sz w:val="20"/>
          <w:szCs w:val="20"/>
        </w:rPr>
        <w:t>Uporaba interneta v</w:t>
      </w:r>
      <w:r w:rsidRPr="00575F75">
        <w:rPr>
          <w:i/>
          <w:sz w:val="20"/>
          <w:szCs w:val="20"/>
        </w:rPr>
        <w:t xml:space="preserve"> </w:t>
      </w:r>
      <w:r>
        <w:rPr>
          <w:i/>
          <w:sz w:val="20"/>
          <w:szCs w:val="20"/>
        </w:rPr>
        <w:t>Sloveniji</w:t>
      </w:r>
    </w:p>
    <w:p w:rsidR="00575F75" w:rsidRDefault="007027EF" w:rsidP="00AE17A1">
      <w:r>
        <w:pict>
          <v:shape id="_x0000_i1026" type="#_x0000_t75" style="width:452.95pt;height:281.3pt">
            <v:imagedata r:id="rId8" o:title="splosno"/>
          </v:shape>
        </w:pict>
      </w:r>
    </w:p>
    <w:p w:rsidR="00575F75" w:rsidRPr="003D4AAF" w:rsidRDefault="00575F75" w:rsidP="00575F75">
      <w:pPr>
        <w:jc w:val="center"/>
        <w:rPr>
          <w:i/>
          <w:sz w:val="20"/>
          <w:szCs w:val="20"/>
        </w:rPr>
      </w:pPr>
      <w:r w:rsidRPr="003D4AAF">
        <w:rPr>
          <w:i/>
          <w:sz w:val="20"/>
          <w:szCs w:val="20"/>
        </w:rPr>
        <w:t>(SIBIS, Slovenia, country report, 2003)</w:t>
      </w:r>
    </w:p>
    <w:p w:rsidR="00575F75" w:rsidRDefault="00575F75" w:rsidP="00AE17A1"/>
    <w:p w:rsidR="00575F75" w:rsidRDefault="00575F75" w:rsidP="00AE17A1"/>
    <w:p w:rsidR="00C129D9" w:rsidRDefault="00C129D9" w:rsidP="00AE17A1"/>
    <w:p w:rsidR="00C129D9" w:rsidRDefault="00C129D9" w:rsidP="00AE17A1"/>
    <w:p w:rsidR="00575F75" w:rsidRPr="00D12C37" w:rsidRDefault="00575F75" w:rsidP="00575F75">
      <w:pPr>
        <w:rPr>
          <w:b/>
        </w:rPr>
      </w:pPr>
      <w:r w:rsidRPr="00D12C37">
        <w:rPr>
          <w:b/>
        </w:rPr>
        <w:t>3.1.2. E-družba</w:t>
      </w:r>
    </w:p>
    <w:p w:rsidR="00575F75" w:rsidRDefault="00575F75" w:rsidP="00575F75"/>
    <w:p w:rsidR="00575F75" w:rsidRDefault="00575F75" w:rsidP="00575F75">
      <w:r>
        <w:t>Po podatkih raziskave SIBIS je najbolj pogost razlog ne-uporabnikov Interneta predsodek, da so za to potrebne »posebne računalniške sposobnosti« in zato internet ni za njih.</w:t>
      </w:r>
    </w:p>
    <w:p w:rsidR="00575F75" w:rsidRDefault="00575F75" w:rsidP="00575F75"/>
    <w:p w:rsidR="00575F75" w:rsidRDefault="00575F75" w:rsidP="00575F75">
      <w:r>
        <w:t xml:space="preserve">Vseživljenjsko izobraževanje je pri nas  nekako v povprečju EU, zelo pa zaostajamo pri uporabi e-učenja (učenje na daljavo). </w:t>
      </w:r>
    </w:p>
    <w:p w:rsidR="00575F75" w:rsidRDefault="00575F75" w:rsidP="00575F75"/>
    <w:p w:rsidR="00575F75" w:rsidRDefault="00575F75" w:rsidP="00575F75">
      <w:r>
        <w:t>Velik interes slovenskih uporabnikov interneta predstavlja komunikacija z državno upravo; 40% nas je želelo oddati elektronsko dohodnino; 45% zahteva uradne dokumente, kar 55% pa išče delo s pomočjo spleta.</w:t>
      </w:r>
    </w:p>
    <w:p w:rsidR="00575F75" w:rsidRDefault="00575F75" w:rsidP="00575F75"/>
    <w:p w:rsidR="00575F75" w:rsidRDefault="00575F75" w:rsidP="00575F75">
      <w:r>
        <w:t>V evropskem povprečju smo tudi pri sposobnostih uporabe iskalnikov (pridobivanje informacij) in pri e-komunikaciji (e-pošta), nadpovprečno raz</w:t>
      </w:r>
      <w:r w:rsidR="00CE556A">
        <w:t>umemo sporočila spletnih strani</w:t>
      </w:r>
      <w:r>
        <w:t>.</w:t>
      </w:r>
    </w:p>
    <w:p w:rsidR="00575F75" w:rsidRDefault="00575F75" w:rsidP="00575F75"/>
    <w:p w:rsidR="00575F75" w:rsidRDefault="00575F75" w:rsidP="00575F75">
      <w:r>
        <w:t>Uporaba e-trgovine in e-bančništva je pri nas še vedno omejena. Le 7% nas uporablja e-bančništvo in le 8% nas na spletu naroča storitve ali proizvode.</w:t>
      </w:r>
    </w:p>
    <w:p w:rsidR="00CE556A" w:rsidRDefault="00CE556A" w:rsidP="00575F75"/>
    <w:p w:rsidR="00CE556A" w:rsidRDefault="00CE556A" w:rsidP="00CE556A">
      <w:r>
        <w:t>Pri pravnih osebah prednjačimo pri številu podjetij z dostopom do interneta, zaostajamo pa pri predstavitvi podjetij na internetu.</w:t>
      </w:r>
    </w:p>
    <w:p w:rsidR="00CE556A" w:rsidRDefault="00CE556A" w:rsidP="00CE556A"/>
    <w:p w:rsidR="00F20F92" w:rsidRDefault="00F20F92" w:rsidP="00CE556A"/>
    <w:p w:rsidR="00CE556A" w:rsidRPr="003D4AAF" w:rsidRDefault="00CE556A" w:rsidP="00CE556A">
      <w:pPr>
        <w:jc w:val="center"/>
        <w:rPr>
          <w:rStyle w:val="Strong"/>
          <w:b w:val="0"/>
          <w:i/>
          <w:sz w:val="20"/>
          <w:szCs w:val="20"/>
        </w:rPr>
      </w:pPr>
      <w:r w:rsidRPr="003D4AAF">
        <w:rPr>
          <w:rStyle w:val="Strong"/>
          <w:b w:val="0"/>
          <w:i/>
          <w:sz w:val="20"/>
          <w:szCs w:val="20"/>
        </w:rPr>
        <w:t xml:space="preserve">Tabela </w:t>
      </w:r>
      <w:r w:rsidR="00B05E73">
        <w:rPr>
          <w:rStyle w:val="Strong"/>
          <w:b w:val="0"/>
          <w:i/>
          <w:sz w:val="20"/>
          <w:szCs w:val="20"/>
        </w:rPr>
        <w:t>4</w:t>
      </w:r>
      <w:r w:rsidRPr="003D4AAF">
        <w:rPr>
          <w:rStyle w:val="Strong"/>
          <w:b w:val="0"/>
          <w:i/>
          <w:sz w:val="20"/>
          <w:szCs w:val="20"/>
        </w:rPr>
        <w:t>: Podjetja z dostopom do interneta in spletno stranjo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2340"/>
        <w:gridCol w:w="2062"/>
      </w:tblGrid>
      <w:tr w:rsidR="00CE556A" w:rsidTr="00333583">
        <w:trPr>
          <w:jc w:val="center"/>
        </w:trPr>
        <w:tc>
          <w:tcPr>
            <w:tcW w:w="1692" w:type="dxa"/>
            <w:shd w:val="clear" w:color="auto" w:fill="F3F3F3"/>
          </w:tcPr>
          <w:p w:rsidR="00CE556A" w:rsidRDefault="00CE556A" w:rsidP="00333583">
            <w:pPr>
              <w:jc w:val="center"/>
            </w:pPr>
          </w:p>
        </w:tc>
        <w:tc>
          <w:tcPr>
            <w:tcW w:w="2340" w:type="dxa"/>
            <w:shd w:val="clear" w:color="auto" w:fill="auto"/>
          </w:tcPr>
          <w:p w:rsidR="00CE556A" w:rsidRDefault="00CE556A" w:rsidP="00333583">
            <w:pPr>
              <w:jc w:val="center"/>
            </w:pPr>
            <w:r>
              <w:t>dostop do interneta</w:t>
            </w:r>
          </w:p>
        </w:tc>
        <w:tc>
          <w:tcPr>
            <w:tcW w:w="2062" w:type="dxa"/>
            <w:shd w:val="clear" w:color="auto" w:fill="auto"/>
          </w:tcPr>
          <w:p w:rsidR="00CE556A" w:rsidRDefault="00CE556A" w:rsidP="00333583">
            <w:pPr>
              <w:jc w:val="center"/>
            </w:pPr>
            <w:r>
              <w:t>spletna stran</w:t>
            </w:r>
          </w:p>
        </w:tc>
      </w:tr>
      <w:tr w:rsidR="00CE556A" w:rsidTr="00333583">
        <w:trPr>
          <w:jc w:val="center"/>
        </w:trPr>
        <w:tc>
          <w:tcPr>
            <w:tcW w:w="1692" w:type="dxa"/>
            <w:shd w:val="clear" w:color="auto" w:fill="auto"/>
          </w:tcPr>
          <w:p w:rsidR="00CE556A" w:rsidRDefault="00CE556A" w:rsidP="00112675">
            <w:r>
              <w:t>EU – 5</w:t>
            </w:r>
          </w:p>
        </w:tc>
        <w:tc>
          <w:tcPr>
            <w:tcW w:w="2340" w:type="dxa"/>
            <w:shd w:val="clear" w:color="auto" w:fill="auto"/>
          </w:tcPr>
          <w:p w:rsidR="00CE556A" w:rsidRDefault="00CE556A" w:rsidP="00333583">
            <w:pPr>
              <w:jc w:val="center"/>
            </w:pPr>
            <w:r>
              <w:t>87</w:t>
            </w:r>
          </w:p>
        </w:tc>
        <w:tc>
          <w:tcPr>
            <w:tcW w:w="2062" w:type="dxa"/>
            <w:shd w:val="clear" w:color="auto" w:fill="auto"/>
          </w:tcPr>
          <w:p w:rsidR="00CE556A" w:rsidRDefault="00CE556A" w:rsidP="00333583">
            <w:pPr>
              <w:jc w:val="center"/>
            </w:pPr>
            <w:r>
              <w:t>77</w:t>
            </w:r>
          </w:p>
        </w:tc>
      </w:tr>
      <w:tr w:rsidR="00CE556A" w:rsidTr="00333583">
        <w:trPr>
          <w:jc w:val="center"/>
        </w:trPr>
        <w:tc>
          <w:tcPr>
            <w:tcW w:w="1692" w:type="dxa"/>
            <w:shd w:val="clear" w:color="auto" w:fill="auto"/>
          </w:tcPr>
          <w:p w:rsidR="00CE556A" w:rsidRDefault="00CE556A" w:rsidP="00112675">
            <w:r>
              <w:t>Slovenija</w:t>
            </w:r>
          </w:p>
        </w:tc>
        <w:tc>
          <w:tcPr>
            <w:tcW w:w="2340" w:type="dxa"/>
            <w:shd w:val="clear" w:color="auto" w:fill="auto"/>
          </w:tcPr>
          <w:p w:rsidR="00CE556A" w:rsidRDefault="00CE556A" w:rsidP="00333583">
            <w:pPr>
              <w:jc w:val="center"/>
            </w:pPr>
            <w:r>
              <w:t>97</w:t>
            </w:r>
          </w:p>
        </w:tc>
        <w:tc>
          <w:tcPr>
            <w:tcW w:w="2062" w:type="dxa"/>
            <w:shd w:val="clear" w:color="auto" w:fill="auto"/>
          </w:tcPr>
          <w:p w:rsidR="00CE556A" w:rsidRDefault="00CE556A" w:rsidP="00333583">
            <w:pPr>
              <w:jc w:val="center"/>
            </w:pPr>
            <w:r>
              <w:t>66</w:t>
            </w:r>
          </w:p>
        </w:tc>
      </w:tr>
    </w:tbl>
    <w:p w:rsidR="00CE556A" w:rsidRDefault="00CE556A" w:rsidP="00CE556A">
      <w:pPr>
        <w:jc w:val="center"/>
        <w:rPr>
          <w:i/>
          <w:sz w:val="20"/>
          <w:szCs w:val="20"/>
        </w:rPr>
      </w:pPr>
      <w:r>
        <w:rPr>
          <w:i/>
          <w:sz w:val="20"/>
          <w:szCs w:val="20"/>
        </w:rPr>
        <w:t>(EBWatch – RIS, 2003)</w:t>
      </w:r>
    </w:p>
    <w:p w:rsidR="00B05E73" w:rsidRDefault="00B05E73" w:rsidP="00CE556A">
      <w:pPr>
        <w:jc w:val="center"/>
        <w:rPr>
          <w:i/>
          <w:sz w:val="20"/>
          <w:szCs w:val="20"/>
        </w:rPr>
      </w:pPr>
    </w:p>
    <w:p w:rsidR="00B05E73" w:rsidRDefault="00B05E73" w:rsidP="00CE556A">
      <w:pPr>
        <w:jc w:val="center"/>
        <w:rPr>
          <w:i/>
          <w:sz w:val="20"/>
          <w:szCs w:val="20"/>
        </w:rPr>
      </w:pPr>
    </w:p>
    <w:p w:rsidR="00B05E73" w:rsidRDefault="00B05E73" w:rsidP="00CE556A">
      <w:pPr>
        <w:jc w:val="center"/>
        <w:rPr>
          <w:i/>
          <w:sz w:val="20"/>
          <w:szCs w:val="20"/>
        </w:rPr>
      </w:pPr>
    </w:p>
    <w:p w:rsidR="00F20F92" w:rsidRDefault="00F20F92" w:rsidP="00CE556A">
      <w:pPr>
        <w:jc w:val="center"/>
        <w:rPr>
          <w:i/>
          <w:sz w:val="20"/>
          <w:szCs w:val="20"/>
        </w:rPr>
      </w:pPr>
    </w:p>
    <w:p w:rsidR="00F20F92" w:rsidRDefault="00F20F92" w:rsidP="00CE556A">
      <w:pPr>
        <w:jc w:val="center"/>
        <w:rPr>
          <w:i/>
          <w:sz w:val="20"/>
          <w:szCs w:val="20"/>
        </w:rPr>
      </w:pPr>
    </w:p>
    <w:p w:rsidR="00B05E73" w:rsidRPr="003D4AAF" w:rsidRDefault="00B05E73" w:rsidP="00CE556A">
      <w:pPr>
        <w:jc w:val="center"/>
        <w:rPr>
          <w:i/>
          <w:sz w:val="20"/>
          <w:szCs w:val="20"/>
        </w:rPr>
      </w:pPr>
    </w:p>
    <w:p w:rsidR="00575F75" w:rsidRPr="00736DF3" w:rsidRDefault="00EF735D" w:rsidP="00736DF3">
      <w:pPr>
        <w:jc w:val="center"/>
        <w:rPr>
          <w:i/>
          <w:sz w:val="20"/>
          <w:szCs w:val="20"/>
        </w:rPr>
      </w:pPr>
      <w:r w:rsidRPr="00736DF3">
        <w:rPr>
          <w:i/>
          <w:sz w:val="20"/>
          <w:szCs w:val="20"/>
        </w:rPr>
        <w:t>Tabela 5:</w:t>
      </w:r>
      <w:r w:rsidR="00736DF3" w:rsidRPr="00736DF3">
        <w:rPr>
          <w:i/>
          <w:sz w:val="20"/>
          <w:szCs w:val="20"/>
        </w:rPr>
        <w:t xml:space="preserve"> </w:t>
      </w:r>
      <w:r w:rsidR="00736DF3">
        <w:rPr>
          <w:i/>
          <w:sz w:val="20"/>
          <w:szCs w:val="20"/>
        </w:rPr>
        <w:t>K</w:t>
      </w:r>
      <w:r w:rsidR="00736DF3" w:rsidRPr="00736DF3">
        <w:rPr>
          <w:i/>
          <w:sz w:val="20"/>
          <w:szCs w:val="20"/>
        </w:rPr>
        <w:t>ronološki pregled deleža gospodinjstev z dostopom do interneta</w:t>
      </w:r>
    </w:p>
    <w:p w:rsidR="00476549" w:rsidRDefault="007027EF" w:rsidP="00AE17A1">
      <w:r>
        <w:pict>
          <v:shape id="_x0000_i1027" type="#_x0000_t75" style="width:452.95pt;height:204.3pt">
            <v:imagedata r:id="rId9" o:title="gospodinjstva"/>
          </v:shape>
        </w:pict>
      </w:r>
    </w:p>
    <w:p w:rsidR="003D4AAF" w:rsidRPr="00B25D9E" w:rsidRDefault="00B25D9E" w:rsidP="00B25D9E">
      <w:pPr>
        <w:jc w:val="center"/>
        <w:rPr>
          <w:i/>
          <w:sz w:val="20"/>
          <w:szCs w:val="20"/>
        </w:rPr>
      </w:pPr>
      <w:r w:rsidRPr="00B25D9E">
        <w:rPr>
          <w:i/>
          <w:sz w:val="20"/>
          <w:szCs w:val="20"/>
        </w:rPr>
        <w:t>(RIS, 2004)</w:t>
      </w:r>
    </w:p>
    <w:p w:rsidR="00D82E1A" w:rsidRDefault="00D82E1A" w:rsidP="00AE17A1"/>
    <w:p w:rsidR="00C129D9" w:rsidRDefault="00C129D9" w:rsidP="00AE17A1"/>
    <w:p w:rsidR="00842475" w:rsidRDefault="00842475" w:rsidP="00AE17A1"/>
    <w:p w:rsidR="00736DF3" w:rsidRDefault="00B25D9E" w:rsidP="00AE17A1">
      <w:r>
        <w:t>Po raziskavi</w:t>
      </w:r>
      <w:r w:rsidR="00D82E1A">
        <w:t xml:space="preserve"> Monitor 2002-II, podjetja CATI je največ uporabnikov interneta</w:t>
      </w:r>
      <w:r w:rsidR="00A55DEA">
        <w:t xml:space="preserve"> v mesecu dni obiskalo slovenska iskalnika najdi.si in matkurja.si, na tretjem mestu je nacionalni ponudnik dostopa Siol, nato pa </w:t>
      </w:r>
      <w:r w:rsidR="00A435BC">
        <w:t xml:space="preserve">jim </w:t>
      </w:r>
      <w:r w:rsidR="00A55DEA">
        <w:t>sledijo brezplačni e-poštni servis email.si, Telefonski imenik Slovenije, informativna stran 24ur.com, itd. …</w:t>
      </w:r>
      <w:r w:rsidR="005310F3">
        <w:t xml:space="preserve"> e-trgovine so še daleč zadaj </w:t>
      </w:r>
      <w:r w:rsidR="00762CA8">
        <w:t>.</w:t>
      </w:r>
    </w:p>
    <w:p w:rsidR="00C2432B" w:rsidRDefault="00C2432B" w:rsidP="00AE17A1">
      <w:r>
        <w:t>Po raziskavi najbolj obiskanih strani (RIS 2004) sprememb z raziskavo CATI skorajda ni.</w:t>
      </w:r>
    </w:p>
    <w:p w:rsidR="00B25D9E" w:rsidRDefault="00B25D9E" w:rsidP="00D41CDF"/>
    <w:p w:rsidR="008C0273" w:rsidRDefault="008C0273" w:rsidP="00D41CDF"/>
    <w:p w:rsidR="00CE556A" w:rsidRPr="008C0273" w:rsidRDefault="008C0273" w:rsidP="008C0273">
      <w:pPr>
        <w:jc w:val="center"/>
        <w:rPr>
          <w:i/>
          <w:sz w:val="20"/>
          <w:szCs w:val="20"/>
        </w:rPr>
      </w:pPr>
      <w:r w:rsidRPr="008C0273">
        <w:rPr>
          <w:i/>
          <w:sz w:val="20"/>
          <w:szCs w:val="20"/>
        </w:rPr>
        <w:t>Tabela 6: Uporabniki Interneta nad starostjo 15 let</w:t>
      </w:r>
    </w:p>
    <w:p w:rsidR="008C0273" w:rsidRDefault="007027EF" w:rsidP="008C0273">
      <w:pPr>
        <w:jc w:val="center"/>
      </w:pPr>
      <w:r>
        <w:pict>
          <v:shape id="_x0000_i1028" type="#_x0000_t75" style="width:452.95pt;height:190.9pt">
            <v:imagedata r:id="rId10" o:title="uporabnikiMix"/>
          </v:shape>
        </w:pict>
      </w:r>
    </w:p>
    <w:p w:rsidR="008C0273" w:rsidRPr="008C0273" w:rsidRDefault="008C0273" w:rsidP="008C0273">
      <w:pPr>
        <w:jc w:val="center"/>
        <w:rPr>
          <w:i/>
          <w:sz w:val="20"/>
          <w:szCs w:val="20"/>
        </w:rPr>
      </w:pPr>
      <w:r w:rsidRPr="008C0273">
        <w:rPr>
          <w:i/>
          <w:sz w:val="20"/>
          <w:szCs w:val="20"/>
        </w:rPr>
        <w:t>(RIS, december 2003)</w:t>
      </w:r>
    </w:p>
    <w:p w:rsidR="008C0273" w:rsidRDefault="008C0273" w:rsidP="00D41CDF"/>
    <w:p w:rsidR="008C0273" w:rsidRDefault="008C0273" w:rsidP="00D41CDF"/>
    <w:p w:rsidR="00842475" w:rsidRDefault="00842475" w:rsidP="00842475">
      <w:r>
        <w:t>Po raziskavi E-monitor, ki jo opravlja podjetje Gral Iteo, je v Sloveniji leta 2003 med odraslo populacijo (od 15 do 75 let) približno 40% rednih uporabnikov interneta. V raziskavi iz začetka leta 2004 m</w:t>
      </w:r>
      <w:r w:rsidRPr="00FC3DF3">
        <w:rPr>
          <w:rStyle w:val="Strong"/>
          <w:b w:val="0"/>
        </w:rPr>
        <w:t>ed 800.000 uporabniki interneta v Sloveniji narašča delež spletnih kupcev. Povečalo se je tudi nakupovanje večine skupin izdelkov, tudi živil, ki so še do nedavnega veljala za neprimerna za spletno nakupovanje.</w:t>
      </w:r>
      <w:r>
        <w:rPr>
          <w:rStyle w:val="Strong"/>
          <w:b w:val="0"/>
        </w:rPr>
        <w:t xml:space="preserve"> </w:t>
      </w:r>
      <w:r>
        <w:t>Med intenzivnimi uporabniki interneta jih 47% uporablja spletne bančne storitve, 35% pa jih je v zadnjem letu obiskalo spletne strani ponudnikov zavarovalnih storitev.</w:t>
      </w:r>
      <w:r>
        <w:rPr>
          <w:rStyle w:val="Strong"/>
          <w:b w:val="0"/>
        </w:rPr>
        <w:t xml:space="preserve"> (Oseli, 2004)</w:t>
      </w:r>
    </w:p>
    <w:p w:rsidR="00842475" w:rsidRDefault="00842475" w:rsidP="00842475"/>
    <w:p w:rsidR="00842475" w:rsidRPr="00842475" w:rsidRDefault="00842475" w:rsidP="00842475">
      <w:pPr>
        <w:jc w:val="center"/>
        <w:rPr>
          <w:i/>
          <w:sz w:val="20"/>
          <w:szCs w:val="20"/>
        </w:rPr>
      </w:pPr>
      <w:r w:rsidRPr="00842475">
        <w:rPr>
          <w:i/>
          <w:sz w:val="20"/>
          <w:szCs w:val="20"/>
        </w:rPr>
        <w:t>Tabela 7: Struktura dostopa na internet v Sloveniji</w:t>
      </w:r>
    </w:p>
    <w:p w:rsidR="00842475" w:rsidRDefault="007027EF" w:rsidP="00AE17A1">
      <w:pPr>
        <w:rPr>
          <w:b/>
        </w:rPr>
      </w:pPr>
      <w:r>
        <w:rPr>
          <w:b/>
        </w:rPr>
        <w:pict>
          <v:shape id="_x0000_i1029" type="#_x0000_t75" style="width:452.95pt;height:197.6pt">
            <v:imagedata r:id="rId11" o:title="dostop"/>
          </v:shape>
        </w:pict>
      </w:r>
    </w:p>
    <w:p w:rsidR="00842475" w:rsidRPr="008C0273" w:rsidRDefault="00842475" w:rsidP="00842475">
      <w:pPr>
        <w:jc w:val="center"/>
        <w:rPr>
          <w:i/>
          <w:sz w:val="20"/>
          <w:szCs w:val="20"/>
        </w:rPr>
      </w:pPr>
      <w:r w:rsidRPr="008C0273">
        <w:rPr>
          <w:i/>
          <w:sz w:val="20"/>
          <w:szCs w:val="20"/>
        </w:rPr>
        <w:t>(RIS, december 2003)</w:t>
      </w:r>
    </w:p>
    <w:p w:rsidR="00AE17A1" w:rsidRPr="00D41CDF" w:rsidRDefault="00AE17A1" w:rsidP="00AE17A1">
      <w:pPr>
        <w:rPr>
          <w:b/>
        </w:rPr>
      </w:pPr>
      <w:r w:rsidRPr="00D41CDF">
        <w:rPr>
          <w:b/>
        </w:rPr>
        <w:t>3.2. E-trgovina</w:t>
      </w:r>
    </w:p>
    <w:p w:rsidR="003E40E9" w:rsidRDefault="003E40E9" w:rsidP="00AE17A1"/>
    <w:p w:rsidR="008D2475" w:rsidRDefault="008D2475" w:rsidP="003E40E9">
      <w:r>
        <w:t xml:space="preserve">Pri e-trgovini se mora podjetje </w:t>
      </w:r>
      <w:r w:rsidR="00112675">
        <w:t xml:space="preserve">odločiti za </w:t>
      </w:r>
      <w:r w:rsidR="00FD207A">
        <w:t xml:space="preserve">tako </w:t>
      </w:r>
      <w:r w:rsidR="00112675">
        <w:t>obliko zakupa prostora na strežnikih, ki najbolj odgovarja asortimentu proizvodov, ki jih prodaja.</w:t>
      </w:r>
      <w:r w:rsidR="00FD207A">
        <w:t xml:space="preserve"> </w:t>
      </w:r>
      <w:r w:rsidR="00192422">
        <w:t xml:space="preserve">Začetna kvota na strežniku se lahko pri </w:t>
      </w:r>
      <w:r w:rsidR="008C6FF9">
        <w:t xml:space="preserve">občasnem </w:t>
      </w:r>
      <w:r w:rsidR="00192422">
        <w:t xml:space="preserve">povečanju potrebe kadarkoli </w:t>
      </w:r>
      <w:r w:rsidR="008C6FF9">
        <w:t>in hitro poveča</w:t>
      </w:r>
      <w:r w:rsidR="00837E06">
        <w:t xml:space="preserve">, v primeru konstantnega povečevanja obsega poslovanja pa se lahko vse skupaj preseli na zakupljen strežnik (podjetje je samo na njem) ali se celo poda v investicijo postavitve lastnega strežnika in s tem seveda zakupa komunikacijskega voda. </w:t>
      </w:r>
      <w:r w:rsidR="00252CCA">
        <w:t>Slednje mora biti res upravičeno, saj poleg visokih stroškov</w:t>
      </w:r>
      <w:r w:rsidR="008C6FF9">
        <w:t>, terja tudi usposobljen kader</w:t>
      </w:r>
      <w:r w:rsidR="00FA0FC6">
        <w:t xml:space="preserve"> - v kolikor ga v že obstoječem informacijskem sistemu podjetja ni.</w:t>
      </w:r>
    </w:p>
    <w:p w:rsidR="00842475" w:rsidRDefault="00842475" w:rsidP="003E40E9">
      <w:pPr>
        <w:rPr>
          <w:b/>
        </w:rPr>
      </w:pPr>
    </w:p>
    <w:p w:rsidR="00842475" w:rsidRDefault="00842475" w:rsidP="003E40E9">
      <w:pPr>
        <w:rPr>
          <w:b/>
        </w:rPr>
      </w:pPr>
    </w:p>
    <w:p w:rsidR="00112675" w:rsidRPr="001541B4" w:rsidRDefault="001541B4" w:rsidP="003E40E9">
      <w:pPr>
        <w:rPr>
          <w:b/>
        </w:rPr>
      </w:pPr>
      <w:r w:rsidRPr="001541B4">
        <w:rPr>
          <w:b/>
        </w:rPr>
        <w:t>3.2.1. Izdelava ali nakup e-trgovine</w:t>
      </w:r>
    </w:p>
    <w:p w:rsidR="003E40E9" w:rsidRDefault="003E40E9" w:rsidP="003E40E9"/>
    <w:p w:rsidR="001541B4" w:rsidRDefault="001541B4" w:rsidP="003E40E9">
      <w:r>
        <w:t>Zelo specifično vprašanje</w:t>
      </w:r>
      <w:r w:rsidR="00584531">
        <w:t xml:space="preserve"> …</w:t>
      </w:r>
    </w:p>
    <w:p w:rsidR="00584531" w:rsidRDefault="000E02BE" w:rsidP="003E40E9">
      <w:r>
        <w:t xml:space="preserve">Razvoj tehnik programiranja je sicer tako napredoval, da lahko obstoječe aplikacije modularno nadgrajujemo, spreminjamo in prirejamo lastnim potrebam. </w:t>
      </w:r>
      <w:r w:rsidR="00921662">
        <w:t>S</w:t>
      </w:r>
      <w:r>
        <w:t>pecifika e-trgovine se giblje v tej smeri, da resna podjetja</w:t>
      </w:r>
      <w:r w:rsidR="00921662">
        <w:t xml:space="preserve"> poiščejo in najamejo specializirana podjetja, ki za njihove potrebe razvijajo e-prodajne aplikacije, kar je seveda še kako pomembno pri implementaciji</w:t>
      </w:r>
      <w:r w:rsidR="001526F6">
        <w:t xml:space="preserve"> e-poslovanja v obstoječ informacijski sistem</w:t>
      </w:r>
      <w:r w:rsidR="006811B1">
        <w:t xml:space="preserve"> podjetja. L-tega je pri nas še vedno malo, saj je tak razvoj neprimerno dražji od nakupa licence (dovoljenje za uporabo)</w:t>
      </w:r>
      <w:r w:rsidR="00132EAA">
        <w:t xml:space="preserve"> univerzalno izdelanih aplikacij za e-poslovanje.</w:t>
      </w:r>
    </w:p>
    <w:p w:rsidR="00123360" w:rsidRDefault="00123360" w:rsidP="003E40E9"/>
    <w:p w:rsidR="00112675" w:rsidRDefault="00132EAA" w:rsidP="003E40E9">
      <w:r>
        <w:t xml:space="preserve">Pri iskanju na internetu lahko v Sloveniji najdemo </w:t>
      </w:r>
      <w:r w:rsidR="004E1CD1">
        <w:t xml:space="preserve">več </w:t>
      </w:r>
      <w:r w:rsidR="004D379D">
        <w:t>ponudb za izdelavo</w:t>
      </w:r>
      <w:r>
        <w:t xml:space="preserve"> </w:t>
      </w:r>
      <w:r w:rsidR="004D379D">
        <w:t xml:space="preserve">spletne trgovine. </w:t>
      </w:r>
      <w:r w:rsidR="006C3943">
        <w:t xml:space="preserve">Vizija.si, Parsek.si, Hal.si, </w:t>
      </w:r>
      <w:r w:rsidR="004D379D">
        <w:t xml:space="preserve">Infobia.net, Creativ.si, </w:t>
      </w:r>
      <w:r w:rsidR="002A5A6F">
        <w:t xml:space="preserve">Domenca.com, </w:t>
      </w:r>
      <w:r w:rsidR="004E1CD1">
        <w:t xml:space="preserve">Informatika.net, </w:t>
      </w:r>
      <w:r w:rsidR="004D379D">
        <w:t xml:space="preserve">in še nekaj drugih, ki ponujajo </w:t>
      </w:r>
      <w:r w:rsidR="006C3943">
        <w:t>kompletno izdelavo</w:t>
      </w:r>
      <w:r w:rsidR="004D379D">
        <w:t xml:space="preserve"> spletne trgovine.</w:t>
      </w:r>
    </w:p>
    <w:p w:rsidR="00132EAA" w:rsidRDefault="00132EAA" w:rsidP="003E40E9"/>
    <w:p w:rsidR="00132EAA" w:rsidRDefault="00132EAA" w:rsidP="003E40E9">
      <w:r>
        <w:t xml:space="preserve">Ponudniki </w:t>
      </w:r>
      <w:r w:rsidR="004E1CD1">
        <w:t>»</w:t>
      </w:r>
      <w:r w:rsidR="002A5A6F">
        <w:t>preproste</w:t>
      </w:r>
      <w:r w:rsidR="004E1CD1">
        <w:t>«</w:t>
      </w:r>
      <w:r w:rsidR="002A5A6F">
        <w:t xml:space="preserve"> </w:t>
      </w:r>
      <w:r>
        <w:t>spletne trgovine</w:t>
      </w:r>
      <w:r w:rsidR="004F1D14">
        <w:t xml:space="preserve"> (programski paketi B2C)</w:t>
      </w:r>
      <w:r>
        <w:t xml:space="preserve"> so </w:t>
      </w:r>
      <w:r w:rsidR="002A5A6F">
        <w:t xml:space="preserve">npr. Trgovine.net, </w:t>
      </w:r>
      <w:r w:rsidR="001F72C5">
        <w:t xml:space="preserve">1ainternet.net, </w:t>
      </w:r>
      <w:r w:rsidR="002A5A6F">
        <w:t>Lombar.net</w:t>
      </w:r>
      <w:r w:rsidR="004E1CD1">
        <w:t>,</w:t>
      </w:r>
      <w:r w:rsidR="002A5A6F">
        <w:t xml:space="preserve"> </w:t>
      </w:r>
      <w:r>
        <w:t>24urshop</w:t>
      </w:r>
      <w:r w:rsidR="002A5A6F">
        <w:t>.com</w:t>
      </w:r>
      <w:r>
        <w:t>,</w:t>
      </w:r>
      <w:r w:rsidR="004E1CD1">
        <w:t>idr.,</w:t>
      </w:r>
      <w:r>
        <w:t xml:space="preserve"> ki ponuja</w:t>
      </w:r>
      <w:r w:rsidR="00DC499D">
        <w:t>jo t.i.</w:t>
      </w:r>
      <w:r>
        <w:t xml:space="preserve"> »instant«</w:t>
      </w:r>
      <w:r w:rsidR="00FD2105">
        <w:t xml:space="preserve"> e-trgovino, kar pomeni, da iz vnaprej pripravljenih oblikovnih rešitev izberete sebi primerno</w:t>
      </w:r>
      <w:r w:rsidR="008E0DFB">
        <w:t xml:space="preserve"> (všečno) obliko e-trgovine</w:t>
      </w:r>
      <w:r w:rsidR="00762CA8">
        <w:t>.</w:t>
      </w:r>
      <w:r w:rsidR="00FD2105">
        <w:t xml:space="preserve"> </w:t>
      </w:r>
      <w:r w:rsidR="00762CA8">
        <w:t>P</w:t>
      </w:r>
      <w:r w:rsidR="00FD2105">
        <w:t xml:space="preserve">rogramsko so vse enake </w:t>
      </w:r>
      <w:r w:rsidR="00762CA8">
        <w:t>in modularno programirane, vendar nikoli res popolnoma prilagodljive potrebam podjetja.</w:t>
      </w:r>
      <w:r w:rsidR="00FD2105">
        <w:t xml:space="preserve"> </w:t>
      </w:r>
      <w:r w:rsidR="00762CA8">
        <w:t>Z</w:t>
      </w:r>
      <w:r w:rsidR="00FD2105">
        <w:t xml:space="preserve">a resen </w:t>
      </w:r>
      <w:r w:rsidR="00DC499D">
        <w:t>e-</w:t>
      </w:r>
      <w:r w:rsidR="00FD2105">
        <w:t>nastop vsekakor n</w:t>
      </w:r>
      <w:r w:rsidR="00450CB6">
        <w:t>epriporočljive</w:t>
      </w:r>
      <w:r w:rsidR="00FD2105">
        <w:t>.</w:t>
      </w:r>
    </w:p>
    <w:p w:rsidR="00123360" w:rsidRDefault="00123360" w:rsidP="003E40E9"/>
    <w:p w:rsidR="00123360" w:rsidRDefault="00123360" w:rsidP="003E40E9"/>
    <w:p w:rsidR="00C3609C" w:rsidRPr="001541B4" w:rsidRDefault="00C3609C" w:rsidP="00C3609C">
      <w:pPr>
        <w:rPr>
          <w:b/>
        </w:rPr>
      </w:pPr>
      <w:r>
        <w:rPr>
          <w:b/>
        </w:rPr>
        <w:t>3.</w:t>
      </w:r>
      <w:r w:rsidR="00A7442B">
        <w:rPr>
          <w:b/>
        </w:rPr>
        <w:t>3</w:t>
      </w:r>
      <w:r w:rsidRPr="001541B4">
        <w:rPr>
          <w:b/>
        </w:rPr>
        <w:t xml:space="preserve">. </w:t>
      </w:r>
      <w:r>
        <w:rPr>
          <w:b/>
        </w:rPr>
        <w:t>E</w:t>
      </w:r>
      <w:r w:rsidRPr="00D41CDF">
        <w:rPr>
          <w:b/>
        </w:rPr>
        <w:t>-plačilni sistemi</w:t>
      </w:r>
    </w:p>
    <w:p w:rsidR="00132EAA" w:rsidRDefault="00132EAA" w:rsidP="003E40E9"/>
    <w:p w:rsidR="00CB7EC1" w:rsidRPr="00CB7EC1" w:rsidRDefault="00CB7EC1" w:rsidP="003E40E9">
      <w:r>
        <w:t>»</w:t>
      </w:r>
      <w:r w:rsidRPr="00CB7EC1">
        <w:t>Če povzamemo ugotovitve, je pomembno spoznanje, da je vpliv zaupanja na ravni sistema in vpliv osebnostnega značaja (zaupljivost in nagnjenje k tveganju) na pripravljenost nakupovalca in prodajalca mnogo večji od vpliva medsebojnega zaupanja med nakupovalcem in prodajalcem. Pri tem sta nagnjenje k tveganju in zaupljivost sredstvi za premostitev negotovosti in zmanjšujeta zapletenost socialnih pojavov in trenutnih razmer na način, da povečujeta dopustno negotovost.</w:t>
      </w:r>
      <w:r>
        <w:t>« (Bračun</w:t>
      </w:r>
      <w:r w:rsidR="00DE5339">
        <w:t>.</w:t>
      </w:r>
      <w:r>
        <w:t xml:space="preserve"> </w:t>
      </w:r>
      <w:r w:rsidR="00DE5339">
        <w:t xml:space="preserve">Abanka, </w:t>
      </w:r>
      <w:r>
        <w:t>2003)</w:t>
      </w:r>
    </w:p>
    <w:p w:rsidR="006C3943" w:rsidRDefault="006C3943" w:rsidP="003E40E9"/>
    <w:p w:rsidR="00CA7466" w:rsidRDefault="00BE6C33" w:rsidP="003E40E9">
      <w:r>
        <w:t xml:space="preserve">Ljudje, ki kupujejo na internetu, ne bi bili kupci, če ne bi bili pripravljeni tudi plačevati po internetu. Še vedno je </w:t>
      </w:r>
      <w:r w:rsidR="00C165DD">
        <w:t>v Sloveniji večina kupcev, ki po internetu izdelke naročijo, plačajo jih pa po povzetju. Pri nakupih CD plošč v ZDA (kupci zatrjujejo, da so neprimerno cenejše) pa večina uporablja prav plačilo s kreditno kartico (Eurocard, Visa, American express, …)</w:t>
      </w:r>
    </w:p>
    <w:p w:rsidR="00CA7B54" w:rsidRDefault="00CA7B54" w:rsidP="003E40E9"/>
    <w:p w:rsidR="00EE7552" w:rsidRDefault="00EE7552" w:rsidP="003E40E9">
      <w:r>
        <w:t xml:space="preserve">Pred nekaj leti so se naše e-trgovine pri plačevanju s kreditnimi karticami raje posluževale storitev tujih »velikanov« kot so PayPal ali </w:t>
      </w:r>
      <w:r w:rsidR="007E48A3">
        <w:t>DigiBuy</w:t>
      </w:r>
      <w:r>
        <w:t>, saj so bile tovrstne usluge naših podjetij zelo drage, danes pa temu ni več tako.</w:t>
      </w:r>
    </w:p>
    <w:p w:rsidR="00BE6C33" w:rsidRPr="00CB7EC1" w:rsidRDefault="00BE6C33" w:rsidP="003E40E9"/>
    <w:p w:rsidR="0074194A" w:rsidRDefault="00C07AE9" w:rsidP="0074194A">
      <w:pPr>
        <w:rPr>
          <w:b/>
        </w:rPr>
      </w:pPr>
      <w:r w:rsidRPr="00C07AE9">
        <w:rPr>
          <w:b/>
        </w:rPr>
        <w:t>3.</w:t>
      </w:r>
      <w:r w:rsidR="00A7442B">
        <w:rPr>
          <w:b/>
        </w:rPr>
        <w:t>3</w:t>
      </w:r>
      <w:r w:rsidRPr="00C07AE9">
        <w:rPr>
          <w:b/>
        </w:rPr>
        <w:t xml:space="preserve">.1. </w:t>
      </w:r>
      <w:r w:rsidR="0074194A" w:rsidRPr="00C07AE9">
        <w:rPr>
          <w:b/>
        </w:rPr>
        <w:t>eSiOL</w:t>
      </w:r>
    </w:p>
    <w:p w:rsidR="00C07AE9" w:rsidRPr="00C07AE9" w:rsidRDefault="00C07AE9" w:rsidP="0074194A">
      <w:pPr>
        <w:rPr>
          <w:b/>
        </w:rPr>
      </w:pPr>
    </w:p>
    <w:p w:rsidR="0074194A" w:rsidRDefault="0074194A" w:rsidP="0074194A">
      <w:r>
        <w:t xml:space="preserve">Storitev eSiOL je celovit upravljavski sistem za e-poslovanje, ki omogoča trgovcem varno in zanesljivo prodajo blaga in storitev prek spletih trgovin. </w:t>
      </w:r>
      <w:r w:rsidR="007E48A3">
        <w:t>Zagotavlja varno zajemanje naročil in procesiranje</w:t>
      </w:r>
      <w:r>
        <w:t xml:space="preserve"> transakcij v realnem času. Varno procesiranje plačil poteka tako</w:t>
      </w:r>
      <w:r w:rsidR="006B798E">
        <w:t>,</w:t>
      </w:r>
      <w:r>
        <w:t xml:space="preserve"> da se najprej izvrši avtorizacija plačila in kasneje poravnava sredstev med kupčevo in trgovčevo banko v zasebnem bančnem omrežju. Procesor preveri v banki, ki je izdala kupcu kreditno kartico, zadostnost sredstev na računu in rezervira zahtevano vrednost. Dejanski prenos sredstev se izvrši šele po tem, ko se naročeno blago odpremi. Trgovcu tako ni potrebno ročno vnašati podatke o kreditnih karticah in izvajati ročne avtorizacije.</w:t>
      </w:r>
    </w:p>
    <w:p w:rsidR="0074194A" w:rsidRDefault="0074194A" w:rsidP="0074194A">
      <w:r>
        <w:t xml:space="preserve">Med več kot 20 podjetji, ki storitev eSiOL že uporabljajo so Telekom Slovenije, Mobitel, </w:t>
      </w:r>
      <w:r w:rsidR="002F4C4E">
        <w:t>zavarovalnici</w:t>
      </w:r>
      <w:r>
        <w:t xml:space="preserve"> Vzajemna</w:t>
      </w:r>
      <w:r w:rsidR="002F4C4E">
        <w:t xml:space="preserve"> in </w:t>
      </w:r>
      <w:r>
        <w:t>Tilia in Ljubljanski festival, pred kratkim pa je začel prodajati karte tudi slovenski letalski prevoznik Adria Airways.</w:t>
      </w:r>
    </w:p>
    <w:p w:rsidR="0074194A" w:rsidRDefault="0074194A" w:rsidP="0074194A"/>
    <w:p w:rsidR="0074194A" w:rsidRDefault="00C07AE9" w:rsidP="0074194A">
      <w:pPr>
        <w:rPr>
          <w:b/>
        </w:rPr>
      </w:pPr>
      <w:r>
        <w:rPr>
          <w:b/>
        </w:rPr>
        <w:t>3.</w:t>
      </w:r>
      <w:r w:rsidR="00A7442B">
        <w:rPr>
          <w:b/>
        </w:rPr>
        <w:t>3</w:t>
      </w:r>
      <w:r>
        <w:rPr>
          <w:b/>
        </w:rPr>
        <w:t xml:space="preserve">.2. </w:t>
      </w:r>
      <w:r w:rsidR="00A7442B">
        <w:rPr>
          <w:b/>
        </w:rPr>
        <w:t>Transact-EON</w:t>
      </w:r>
    </w:p>
    <w:p w:rsidR="008F12F4" w:rsidRPr="00F33F71" w:rsidRDefault="008F12F4" w:rsidP="0074194A">
      <w:pPr>
        <w:rPr>
          <w:b/>
        </w:rPr>
      </w:pPr>
    </w:p>
    <w:p w:rsidR="0074194A" w:rsidRDefault="0074194A" w:rsidP="0074194A">
      <w:r>
        <w:t>Sistem Transact-EON</w:t>
      </w:r>
      <w:r w:rsidR="00562650">
        <w:t xml:space="preserve"> </w:t>
      </w:r>
      <w:r>
        <w:t>v Sloveniji uporablja prek 60 spletnih trgovcev (</w:t>
      </w:r>
      <w:r w:rsidR="00562650">
        <w:t>z</w:t>
      </w:r>
      <w:r>
        <w:t>avarov</w:t>
      </w:r>
      <w:r w:rsidR="00562650">
        <w:t>alnice Triglav, Adriatic in</w:t>
      </w:r>
      <w:r w:rsidR="00562650" w:rsidRPr="00562650">
        <w:t xml:space="preserve"> </w:t>
      </w:r>
      <w:r w:rsidR="00562650">
        <w:t>Slovenica,</w:t>
      </w:r>
      <w:r>
        <w:t xml:space="preserve"> Renault Slovenija, BTC City, Pošta Slovenije, Uradni list RS, Sunholidays, Müller drogerija, Dallas Records, Unicef,</w:t>
      </w:r>
      <w:r w:rsidR="00562650">
        <w:t xml:space="preserve"> </w:t>
      </w:r>
      <w:r>
        <w:t>..itd)</w:t>
      </w:r>
    </w:p>
    <w:p w:rsidR="0074194A" w:rsidRPr="00470E4D" w:rsidRDefault="0074194A" w:rsidP="0074194A">
      <w:r>
        <w:t>V sistem T</w:t>
      </w:r>
      <w:r w:rsidR="00562650">
        <w:t>ransact-EON so povezani procesno</w:t>
      </w:r>
      <w:r>
        <w:t xml:space="preserve"> vsi slovenski avtorizacijski centri (Bankart, Banka Koper in Plasis), tako, da omogoča procesiranje plačilnih kartic Mastercard</w:t>
      </w:r>
      <w:r w:rsidR="001A1415">
        <w:t>-</w:t>
      </w:r>
      <w:r>
        <w:t>Eurocard, Visa, Diners Club, Activa in Karanta. Izbira kartic, s katerimi bo trgovec omogočal plačevanje izde</w:t>
      </w:r>
      <w:r w:rsidR="001A1415">
        <w:t>l</w:t>
      </w:r>
      <w:r>
        <w:t>kov v njegovi trgovini, je odvisna od samega trgovca, saj mora skleniti pogodbo s posamezno banko ali družbo, ki izdaja plačilno kartico in sicer za vsako kartico posebej.</w:t>
      </w:r>
    </w:p>
    <w:p w:rsidR="00842475" w:rsidRDefault="00842475" w:rsidP="0074194A">
      <w:pPr>
        <w:rPr>
          <w:b/>
        </w:rPr>
      </w:pPr>
    </w:p>
    <w:p w:rsidR="0074194A" w:rsidRPr="00F33F71" w:rsidRDefault="00221A7C" w:rsidP="0074194A">
      <w:pPr>
        <w:rPr>
          <w:b/>
        </w:rPr>
      </w:pPr>
      <w:r>
        <w:rPr>
          <w:b/>
        </w:rPr>
        <w:t>3.</w:t>
      </w:r>
      <w:r w:rsidR="00A7442B">
        <w:rPr>
          <w:b/>
        </w:rPr>
        <w:t>3</w:t>
      </w:r>
      <w:r>
        <w:rPr>
          <w:b/>
        </w:rPr>
        <w:t>.3. Moneta</w:t>
      </w:r>
    </w:p>
    <w:p w:rsidR="0074194A" w:rsidRPr="00221A7C" w:rsidRDefault="0074194A" w:rsidP="0074194A">
      <w:r w:rsidRPr="00F33F71">
        <w:t xml:space="preserve">Za razliko od </w:t>
      </w:r>
      <w:r w:rsidR="00221A7C">
        <w:t xml:space="preserve">gornjih </w:t>
      </w:r>
      <w:r w:rsidRPr="00F33F71">
        <w:t xml:space="preserve">sistemov omogoča sistem Moneta varno mobilno plačevanje z odlogom plačila in z enotnim in varnim postopkom identifikacije. </w:t>
      </w:r>
      <w:r w:rsidR="00221A7C" w:rsidRPr="00221A7C">
        <w:t xml:space="preserve">Moneta omogoča, da za plačevanje blaga in storitev </w:t>
      </w:r>
      <w:r w:rsidR="00221A7C">
        <w:t xml:space="preserve">kupci </w:t>
      </w:r>
      <w:r w:rsidR="007E48A3">
        <w:t xml:space="preserve">(ki morajo biti naročniki Mobitela ali Debitela) </w:t>
      </w:r>
      <w:r w:rsidR="00221A7C">
        <w:t>namesto gotovine uporabijo</w:t>
      </w:r>
      <w:r w:rsidR="00221A7C" w:rsidRPr="00221A7C">
        <w:t xml:space="preserve"> kar svoj mobi</w:t>
      </w:r>
      <w:r w:rsidR="00221A7C">
        <w:t>tel. Na ta način lahko plačujejo</w:t>
      </w:r>
      <w:r w:rsidR="00221A7C" w:rsidRPr="00221A7C">
        <w:t xml:space="preserve"> na vseh plačilnih mestih, ki so označena z znakom Monete. Vse stroške oprav</w:t>
      </w:r>
      <w:r w:rsidR="00221A7C">
        <w:t>ljenih nakupov plačajo</w:t>
      </w:r>
      <w:r w:rsidR="00221A7C" w:rsidRPr="00221A7C">
        <w:t xml:space="preserve"> po sistemu odloženega plačila enkrat na mesec.</w:t>
      </w:r>
    </w:p>
    <w:p w:rsidR="008F12F4" w:rsidRDefault="008F12F4" w:rsidP="0074194A"/>
    <w:p w:rsidR="00F22FD9" w:rsidRDefault="00F22FD9" w:rsidP="0074194A"/>
    <w:p w:rsidR="008F12F4" w:rsidRDefault="008F12F4" w:rsidP="0074194A"/>
    <w:p w:rsidR="00AE17A1" w:rsidRPr="00C3609C" w:rsidRDefault="00AE17A1" w:rsidP="00AE17A1">
      <w:pPr>
        <w:rPr>
          <w:b/>
        </w:rPr>
      </w:pPr>
      <w:r w:rsidRPr="00C3609C">
        <w:rPr>
          <w:b/>
        </w:rPr>
        <w:t>3.</w:t>
      </w:r>
      <w:r w:rsidR="00A7442B">
        <w:rPr>
          <w:b/>
        </w:rPr>
        <w:t>4</w:t>
      </w:r>
      <w:r w:rsidRPr="00C3609C">
        <w:rPr>
          <w:b/>
        </w:rPr>
        <w:t>. Obstoječe e-trgovine</w:t>
      </w:r>
    </w:p>
    <w:p w:rsidR="00C3609C" w:rsidRDefault="00C3609C" w:rsidP="00AE17A1"/>
    <w:p w:rsidR="00E8385E" w:rsidRDefault="004E1CD1" w:rsidP="00AE17A1">
      <w:r>
        <w:t>V Sloveniji je iz tedn</w:t>
      </w:r>
      <w:r w:rsidR="00E8385E">
        <w:t>a v teden več spletnih trgovin in že ni več lahko najti želene.</w:t>
      </w:r>
    </w:p>
    <w:p w:rsidR="00E8385E" w:rsidRDefault="00E8385E" w:rsidP="00AE17A1"/>
    <w:p w:rsidR="00E8385E" w:rsidRDefault="004E1CD1" w:rsidP="00AE17A1">
      <w:r>
        <w:t xml:space="preserve">Če recimo v spletnem iskalniku najdi.si vpišemo kot iskalni niz </w:t>
      </w:r>
      <w:r w:rsidRPr="004E1CD1">
        <w:rPr>
          <w:i/>
        </w:rPr>
        <w:t>internetne trgovine</w:t>
      </w:r>
      <w:r w:rsidR="00B57D68">
        <w:rPr>
          <w:i/>
        </w:rPr>
        <w:t>,</w:t>
      </w:r>
      <w:r>
        <w:t xml:space="preserve"> nam vrne </w:t>
      </w:r>
      <w:r w:rsidR="00B57D68">
        <w:t xml:space="preserve">preko </w:t>
      </w:r>
      <w:r>
        <w:t>64.000 rezultatov iskanja</w:t>
      </w:r>
      <w:r w:rsidR="00B57D68">
        <w:t xml:space="preserve">, med katerimi je seveda ogromno popolnoma nerelevantnih. </w:t>
      </w:r>
    </w:p>
    <w:p w:rsidR="00E8385E" w:rsidRPr="00E8385E" w:rsidRDefault="00E8385E" w:rsidP="00AE17A1">
      <w:r>
        <w:t xml:space="preserve">Iskalni niz </w:t>
      </w:r>
      <w:r w:rsidRPr="00E8385E">
        <w:rPr>
          <w:i/>
        </w:rPr>
        <w:t>e-trgovina</w:t>
      </w:r>
      <w:r>
        <w:t xml:space="preserve"> nam vrne  čez 15.000 vpisov, medtem ko nam </w:t>
      </w:r>
      <w:r>
        <w:rPr>
          <w:i/>
        </w:rPr>
        <w:t>e-poslovanje</w:t>
      </w:r>
      <w:r>
        <w:t xml:space="preserve"> vrne le nekaj čez 6.000 zadetkov.</w:t>
      </w:r>
    </w:p>
    <w:p w:rsidR="00C3609C" w:rsidRDefault="00B57D68" w:rsidP="00AE17A1">
      <w:r>
        <w:t xml:space="preserve">Če pa želimo bolj specifično iskati, poiščemo na portalu </w:t>
      </w:r>
      <w:r w:rsidR="00B9044A">
        <w:t xml:space="preserve">Spletni imenik in </w:t>
      </w:r>
      <w:r>
        <w:t xml:space="preserve">rubriko </w:t>
      </w:r>
      <w:r w:rsidR="00B9044A" w:rsidRPr="00B9044A">
        <w:rPr>
          <w:i/>
        </w:rPr>
        <w:t>Slovenske strani  &gt; Posel in ekonomija &gt; Trgovine &gt; On-line</w:t>
      </w:r>
      <w:r>
        <w:t xml:space="preserve"> in dobili bomo okoli </w:t>
      </w:r>
      <w:r w:rsidR="00B9044A">
        <w:t>261 vpisov</w:t>
      </w:r>
      <w:r>
        <w:t>.</w:t>
      </w:r>
      <w:r w:rsidR="007C3DFE">
        <w:t xml:space="preserve"> Številka seveda ni realna, saj moramo upoštevati, da je vpis v dotično rubriko portala najdi.si potrebno opraviti ročno (IT marketing).</w:t>
      </w:r>
    </w:p>
    <w:p w:rsidR="00340685" w:rsidRDefault="00340685" w:rsidP="00AE17A1"/>
    <w:p w:rsidR="002649B4" w:rsidRDefault="002649B4" w:rsidP="00AE17A1"/>
    <w:p w:rsidR="00340685" w:rsidRDefault="00340685" w:rsidP="00AE17A1">
      <w:r>
        <w:t>Pred nastopom e-poslovanja je zelo koristno, če si podrobno ogledamo in analiziramo e-poslovanje nekaterih velikih slovenskih e-trgovcev, kot npr.: Merkur, BigBang, Comtron, …</w:t>
      </w:r>
    </w:p>
    <w:p w:rsidR="00E8385E" w:rsidRDefault="00E8385E" w:rsidP="00AE17A1"/>
    <w:p w:rsidR="00C3609C" w:rsidRDefault="0074194A" w:rsidP="00AE17A1">
      <w:r>
        <w:t xml:space="preserve">Samo pregledovanje slovenskih e-trgovin nam sicer vzame mnogo časa, še posebej, če nas ne zanima prodajni asortiment, temveč celostna podoba, preglednost, enostavnost poslovanja, sistem naročanja, … skratka vse, kar bi želeli, da </w:t>
      </w:r>
      <w:r w:rsidR="00F7358B">
        <w:t xml:space="preserve">bi v naši trgovini delovalo </w:t>
      </w:r>
      <w:r>
        <w:t>bolje …</w:t>
      </w:r>
    </w:p>
    <w:p w:rsidR="00B57D68" w:rsidRDefault="00B57D68" w:rsidP="00AE17A1"/>
    <w:p w:rsidR="008D5283" w:rsidRDefault="008D5283" w:rsidP="008D5283">
      <w:r>
        <w:t>Za enostavno merjenje in analizo obiskanosti spletnih predstavitev je na voljo širok spekter različnih možnosti - od števcev obiska (sistem 100si) do brezplačnih statističnih programov, ki »tečejo« na strežnikih  (Webalizer, Webstat, Analog) in komercialnih programskih paketov (WebTrends).</w:t>
      </w:r>
    </w:p>
    <w:p w:rsidR="00CC30B2" w:rsidRDefault="00CC30B2" w:rsidP="00850EB4"/>
    <w:p w:rsidR="007C4BDF" w:rsidRDefault="00CC30B2" w:rsidP="00850EB4">
      <w:r>
        <w:t>Primer:</w:t>
      </w:r>
    </w:p>
    <w:p w:rsidR="00CC30B2" w:rsidRDefault="00CC30B2" w:rsidP="00CC30B2">
      <w:r>
        <w:t>Lestvica 100si spletnih</w:t>
      </w:r>
      <w:r w:rsidRPr="006002E0">
        <w:t xml:space="preserve"> </w:t>
      </w:r>
      <w:r>
        <w:t>najbolj obiskanih trgovin 16.08.2004:</w:t>
      </w:r>
    </w:p>
    <w:p w:rsidR="00CC30B2" w:rsidRDefault="00CC30B2" w:rsidP="00CC30B2">
      <w:r>
        <w:t>Bigbang.si z 2800 obiski; mimovrste.domenca.com z 2300; comtron.si z 2200 …</w:t>
      </w:r>
    </w:p>
    <w:p w:rsidR="002C065D" w:rsidRPr="0087514C" w:rsidRDefault="0087514C" w:rsidP="00CC30B2">
      <w:pPr>
        <w:rPr>
          <w:i/>
          <w:sz w:val="20"/>
          <w:szCs w:val="20"/>
        </w:rPr>
      </w:pPr>
      <w:r w:rsidRPr="0087514C">
        <w:rPr>
          <w:i/>
          <w:sz w:val="20"/>
          <w:szCs w:val="20"/>
        </w:rPr>
        <w:t>(v sistem 100si se e-trgovine vključijo prostovoljno; brez posebnega »števca« sistem seveda ne deluje)</w:t>
      </w:r>
    </w:p>
    <w:p w:rsidR="007C4BDF" w:rsidRDefault="007C4BDF" w:rsidP="00850EB4"/>
    <w:p w:rsidR="00F22FD9" w:rsidRDefault="00F22FD9" w:rsidP="00850EB4"/>
    <w:p w:rsidR="00F22FD9" w:rsidRDefault="00F22FD9" w:rsidP="00850EB4"/>
    <w:p w:rsidR="00850EB4" w:rsidRDefault="00850EB4" w:rsidP="00850EB4">
      <w:pPr>
        <w:rPr>
          <w:rStyle w:val="Strong"/>
          <w:b w:val="0"/>
        </w:rPr>
      </w:pPr>
    </w:p>
    <w:p w:rsidR="00A86C23" w:rsidRDefault="00A86C23" w:rsidP="00A86C23">
      <w:pPr>
        <w:rPr>
          <w:b/>
        </w:rPr>
      </w:pPr>
      <w:r>
        <w:rPr>
          <w:b/>
        </w:rPr>
        <w:t>3.</w:t>
      </w:r>
      <w:r w:rsidR="00A7442B">
        <w:rPr>
          <w:b/>
        </w:rPr>
        <w:t>5</w:t>
      </w:r>
      <w:r>
        <w:rPr>
          <w:b/>
        </w:rPr>
        <w:t>. Nadzor</w:t>
      </w:r>
    </w:p>
    <w:p w:rsidR="00A86C23" w:rsidRDefault="00A86C23" w:rsidP="00A86C23">
      <w:pPr>
        <w:rPr>
          <w:b/>
        </w:rPr>
      </w:pPr>
    </w:p>
    <w:p w:rsidR="00F86019" w:rsidRDefault="00AE6A9F" w:rsidP="00A86C23">
      <w:r>
        <w:t>Naloga n</w:t>
      </w:r>
      <w:r w:rsidR="00F86019">
        <w:t>adzor</w:t>
      </w:r>
      <w:r>
        <w:t>a</w:t>
      </w:r>
      <w:r w:rsidR="00F86019">
        <w:t xml:space="preserve"> poslovanja naše spletne strani (trgovine)</w:t>
      </w:r>
      <w:r>
        <w:t xml:space="preserve"> je ugotovitev: </w:t>
      </w:r>
    </w:p>
    <w:p w:rsidR="00AE6A9F" w:rsidRDefault="00AE6A9F" w:rsidP="00AE6A9F">
      <w:pPr>
        <w:numPr>
          <w:ilvl w:val="0"/>
          <w:numId w:val="4"/>
        </w:numPr>
      </w:pPr>
      <w:r>
        <w:t>ali spletna stran zadovoljuje potrebe ciljnih skupin kupcev</w:t>
      </w:r>
    </w:p>
    <w:p w:rsidR="00AE6A9F" w:rsidRDefault="00AE6A9F" w:rsidP="00AE6A9F">
      <w:pPr>
        <w:numPr>
          <w:ilvl w:val="0"/>
          <w:numId w:val="4"/>
        </w:numPr>
      </w:pPr>
      <w:r>
        <w:t>ali spletno poslovanje zmanjšuje stroške, povečuje prodajo (spletno in klasično)</w:t>
      </w:r>
    </w:p>
    <w:p w:rsidR="00AE6A9F" w:rsidRDefault="00AE6A9F" w:rsidP="00AE6A9F">
      <w:pPr>
        <w:numPr>
          <w:ilvl w:val="0"/>
          <w:numId w:val="4"/>
        </w:numPr>
      </w:pPr>
      <w:r>
        <w:t xml:space="preserve">se izpolnjujejo zastavljeni </w:t>
      </w:r>
      <w:r w:rsidR="003D5CBC">
        <w:t xml:space="preserve">strateški in </w:t>
      </w:r>
      <w:r>
        <w:t>operativni cilji</w:t>
      </w:r>
    </w:p>
    <w:p w:rsidR="00AE6A9F" w:rsidRDefault="00AE6A9F" w:rsidP="00AE6A9F">
      <w:pPr>
        <w:numPr>
          <w:ilvl w:val="0"/>
          <w:numId w:val="4"/>
        </w:numPr>
      </w:pPr>
      <w:r>
        <w:t>kakšna je stopnja komunikacije za javnostmi</w:t>
      </w:r>
    </w:p>
    <w:p w:rsidR="003D5CBC" w:rsidRDefault="003D5CBC" w:rsidP="003D5CBC"/>
    <w:p w:rsidR="003D5CBC" w:rsidRDefault="003D5CBC" w:rsidP="00A86C23">
      <w:r>
        <w:t>Žal ne obstaja univerzalni način ugotovitve ali se izpolnjujejo strateški in operativni cilji, če se pred tem podrobno ne določi merjenje efektov. Najbolj ustaljene metode upoštevajo statistično analizo obiskov spletne strani.</w:t>
      </w:r>
    </w:p>
    <w:p w:rsidR="00A86C23" w:rsidRDefault="003D5CBC" w:rsidP="00A86C23">
      <w:r>
        <w:t xml:space="preserve"> </w:t>
      </w:r>
    </w:p>
    <w:p w:rsidR="006069A6" w:rsidRDefault="003D5CBC" w:rsidP="00A86C23">
      <w:r>
        <w:t>Toda v</w:t>
      </w:r>
      <w:r w:rsidR="00A86C23">
        <w:t xml:space="preserve">eliko število obiskovalcev spletne trgovine še ne pomeni povečane prodaje. Uspeh trgovine se ne meri samo s številom </w:t>
      </w:r>
      <w:r w:rsidR="00C82487">
        <w:t xml:space="preserve">obiskov ali </w:t>
      </w:r>
      <w:r w:rsidR="00A86C23">
        <w:t xml:space="preserve">vrednostjo nakupov v njej, ampak tudi s povečano prodajo v klasični trgovini, ki je posledica obiska spletne trgovine. Večji del </w:t>
      </w:r>
      <w:r w:rsidR="00B454EA">
        <w:t xml:space="preserve">naših obiskovalcev </w:t>
      </w:r>
      <w:r w:rsidR="00A86C23">
        <w:t xml:space="preserve">namreč izkorišča internet samo za to, da primerja </w:t>
      </w:r>
      <w:r w:rsidR="00B454EA">
        <w:t>cene izdelkov</w:t>
      </w:r>
      <w:r w:rsidR="00A86C23">
        <w:t xml:space="preserve"> med različnimi podjetji in se na podlagi zbranih informacij odloči za nakup v klasični trgovini. </w:t>
      </w:r>
    </w:p>
    <w:p w:rsidR="006069A6" w:rsidRDefault="006069A6" w:rsidP="00A86C23"/>
    <w:p w:rsidR="00F52555" w:rsidRDefault="00A86C23" w:rsidP="00A86C23">
      <w:r>
        <w:t>Da bi pridobili čimbolj natančne rezultate</w:t>
      </w:r>
      <w:r w:rsidR="00F52555">
        <w:t>,</w:t>
      </w:r>
      <w:r>
        <w:t xml:space="preserve"> je potrebno analizirati tudi obiskovalce</w:t>
      </w:r>
      <w:r w:rsidR="00F52555">
        <w:t xml:space="preserve"> -</w:t>
      </w:r>
      <w:r>
        <w:t xml:space="preserve"> od kod prihajajo, katere oddelke v spletni trgovini najbolj obiskujejo, po katerih izdelkih je največ povpraševanja, ipd. </w:t>
      </w:r>
      <w:r w:rsidR="00D24AA7">
        <w:t>Tako analiza (ne temelji na odgovorih)</w:t>
      </w:r>
      <w:r w:rsidR="00F52555">
        <w:t xml:space="preserve"> lahko </w:t>
      </w:r>
      <w:r w:rsidR="00DB786E">
        <w:t>pridobimo z dobro programirano kodo spletne strani (php, asp, jsp), ki samodejno zbira podatke, jih razvršča v podatkovne baze in celo izdeluje statistične prereze.</w:t>
      </w:r>
      <w:r w:rsidR="008C0043">
        <w:t xml:space="preserve"> Z analizo prometa obiskovalcev lahko tako pridobimo pomembne informacije, ki pripomorejo k izboljšanju funkcionalnosti trgovine.</w:t>
      </w:r>
    </w:p>
    <w:p w:rsidR="00F52555" w:rsidRDefault="00F52555" w:rsidP="00A86C23"/>
    <w:p w:rsidR="00D917F1" w:rsidRPr="00C876F8" w:rsidRDefault="00D917F1" w:rsidP="00F86019"/>
    <w:p w:rsidR="00FF4145" w:rsidRDefault="00FF4145" w:rsidP="00850EB4">
      <w:pPr>
        <w:rPr>
          <w:rStyle w:val="Strong"/>
          <w:b w:val="0"/>
        </w:rPr>
      </w:pPr>
    </w:p>
    <w:p w:rsidR="00FF4145" w:rsidRDefault="00875958" w:rsidP="001D54E0">
      <w:pPr>
        <w:rPr>
          <w:b/>
        </w:rPr>
      </w:pPr>
      <w:r>
        <w:rPr>
          <w:b/>
        </w:rPr>
        <w:br w:type="page"/>
      </w:r>
    </w:p>
    <w:p w:rsidR="00875958" w:rsidRDefault="00875958" w:rsidP="00875958">
      <w:pPr>
        <w:rPr>
          <w:b/>
        </w:rPr>
      </w:pPr>
      <w:r w:rsidRPr="00EF1523">
        <w:rPr>
          <w:b/>
        </w:rPr>
        <w:t>4. Promocija e-poslovanja</w:t>
      </w:r>
    </w:p>
    <w:p w:rsidR="004A5574" w:rsidRDefault="004A5574" w:rsidP="00875958">
      <w:pPr>
        <w:rPr>
          <w:b/>
        </w:rPr>
      </w:pPr>
    </w:p>
    <w:p w:rsidR="004A49F7" w:rsidRDefault="00A85E1E" w:rsidP="004A5574">
      <w:r>
        <w:t>Internet postaja medij vseh medijev.</w:t>
      </w:r>
    </w:p>
    <w:p w:rsidR="004A49F7" w:rsidRDefault="00A85E1E" w:rsidP="004A5574">
      <w:r>
        <w:t xml:space="preserve">Je heterogen, saj je naša spletna stran </w:t>
      </w:r>
      <w:r w:rsidR="00BB4075">
        <w:t xml:space="preserve">po eni strani celostna podoba </w:t>
      </w:r>
      <w:r>
        <w:t xml:space="preserve">podjetja, </w:t>
      </w:r>
      <w:r w:rsidR="00BB4075">
        <w:t>po drugi prodajni</w:t>
      </w:r>
      <w:r>
        <w:t xml:space="preserve"> prostor </w:t>
      </w:r>
      <w:r w:rsidR="0035672C">
        <w:t>s prodajnim</w:t>
      </w:r>
      <w:r>
        <w:t xml:space="preserve"> osebje</w:t>
      </w:r>
      <w:r w:rsidR="0035672C">
        <w:t>m</w:t>
      </w:r>
      <w:r>
        <w:t xml:space="preserve">, </w:t>
      </w:r>
      <w:r w:rsidR="0035672C">
        <w:t xml:space="preserve">po tretji </w:t>
      </w:r>
      <w:r w:rsidR="00BB4075">
        <w:t xml:space="preserve">katalog izdelkov </w:t>
      </w:r>
      <w:r w:rsidR="0035672C">
        <w:t xml:space="preserve">ali celostni vir informacij, pa spet </w:t>
      </w:r>
      <w:r>
        <w:t>reklamni oglas</w:t>
      </w:r>
      <w:r w:rsidR="0035672C">
        <w:t>, plakat, …</w:t>
      </w:r>
    </w:p>
    <w:p w:rsidR="00A85E1E" w:rsidRDefault="00A85E1E" w:rsidP="004A5574"/>
    <w:p w:rsidR="004A5574" w:rsidRDefault="004C791B" w:rsidP="004A5574">
      <w:r>
        <w:t>Ne glede na velikanski razmah interneta in večanja števila uporabnikov promocija e-poslovanja le na internetu ni dovolj. Še največji e-trgovci (Amazon), ki poslujejo samo na Internetu, oglašujejo tudi v drugih medijih. Pri načrtovanju oglaševanja in pripravah media planov je torej nujna kombinacija »klasičnih in digitalnih« medijev.</w:t>
      </w:r>
    </w:p>
    <w:p w:rsidR="004A5574" w:rsidRDefault="004A5574" w:rsidP="00875958">
      <w:pPr>
        <w:rPr>
          <w:b/>
        </w:rPr>
      </w:pPr>
    </w:p>
    <w:p w:rsidR="00D66796" w:rsidRDefault="00D66796" w:rsidP="00875958">
      <w:r>
        <w:t xml:space="preserve">Zadnje čase nekateri marketinški strokovnjaki govorijo o zmanjšanju vloge oglaševanja in o potrebah po </w:t>
      </w:r>
      <w:r w:rsidR="00931DD6">
        <w:t>spremembi</w:t>
      </w:r>
      <w:r>
        <w:t xml:space="preserve"> </w:t>
      </w:r>
      <w:r w:rsidR="00BC5B73">
        <w:t>komuniciranja.</w:t>
      </w:r>
      <w:r w:rsidR="00331393">
        <w:t xml:space="preserve"> </w:t>
      </w:r>
    </w:p>
    <w:p w:rsidR="00D66796" w:rsidRDefault="00D66796" w:rsidP="00875958"/>
    <w:p w:rsidR="00D66796" w:rsidRDefault="00D66796" w:rsidP="00875958">
      <w:pPr>
        <w:rPr>
          <w:b/>
        </w:rPr>
      </w:pPr>
    </w:p>
    <w:p w:rsidR="00B05E73" w:rsidRPr="00B05E73" w:rsidRDefault="00B05E73" w:rsidP="00B05E73">
      <w:pPr>
        <w:jc w:val="center"/>
        <w:rPr>
          <w:i/>
          <w:sz w:val="20"/>
          <w:szCs w:val="20"/>
        </w:rPr>
      </w:pPr>
      <w:r w:rsidRPr="00B05E73">
        <w:rPr>
          <w:i/>
          <w:sz w:val="20"/>
          <w:szCs w:val="20"/>
        </w:rPr>
        <w:t>Tabela 7: Primerjava trženjskega komuniciranja v tradicionalnem in internetnem marketingu</w:t>
      </w:r>
    </w:p>
    <w:tbl>
      <w:tblPr>
        <w:tblW w:w="0" w:type="auto"/>
        <w:tblCellMar>
          <w:left w:w="0" w:type="dxa"/>
          <w:right w:w="0" w:type="dxa"/>
        </w:tblCellMar>
        <w:tblLook w:val="0000" w:firstRow="0" w:lastRow="0" w:firstColumn="0" w:lastColumn="0" w:noHBand="0" w:noVBand="0"/>
      </w:tblPr>
      <w:tblGrid>
        <w:gridCol w:w="4605"/>
        <w:gridCol w:w="4606"/>
      </w:tblGrid>
      <w:tr w:rsidR="00B05E73" w:rsidRPr="00B05E73">
        <w:tc>
          <w:tcPr>
            <w:tcW w:w="4605" w:type="dxa"/>
            <w:tcBorders>
              <w:top w:val="single" w:sz="4" w:space="0" w:color="auto"/>
              <w:left w:val="single" w:sz="4" w:space="0" w:color="auto"/>
              <w:bottom w:val="single" w:sz="4" w:space="0" w:color="auto"/>
              <w:right w:val="single" w:sz="4" w:space="0" w:color="auto"/>
            </w:tcBorders>
            <w:shd w:val="clear" w:color="auto" w:fill="F3F3F3"/>
            <w:tcMar>
              <w:top w:w="0" w:type="dxa"/>
              <w:left w:w="70" w:type="dxa"/>
              <w:bottom w:w="0" w:type="dxa"/>
              <w:right w:w="70" w:type="dxa"/>
            </w:tcMar>
          </w:tcPr>
          <w:p w:rsidR="00B05E73" w:rsidRPr="00B05E73" w:rsidRDefault="00B05E73" w:rsidP="00B05E73">
            <w:r w:rsidRPr="00B05E73">
              <w:rPr>
                <w:bCs/>
              </w:rPr>
              <w:t xml:space="preserve">Tradicionalni marketing </w:t>
            </w:r>
          </w:p>
        </w:tc>
        <w:tc>
          <w:tcPr>
            <w:tcW w:w="4606" w:type="dxa"/>
            <w:tcBorders>
              <w:top w:val="single" w:sz="4" w:space="0" w:color="auto"/>
              <w:left w:val="nil"/>
              <w:bottom w:val="single" w:sz="4" w:space="0" w:color="auto"/>
              <w:right w:val="single" w:sz="4" w:space="0" w:color="auto"/>
            </w:tcBorders>
            <w:shd w:val="clear" w:color="auto" w:fill="F3F3F3"/>
            <w:tcMar>
              <w:top w:w="0" w:type="dxa"/>
              <w:left w:w="70" w:type="dxa"/>
              <w:bottom w:w="0" w:type="dxa"/>
              <w:right w:w="70" w:type="dxa"/>
            </w:tcMar>
          </w:tcPr>
          <w:p w:rsidR="00B05E73" w:rsidRPr="00B05E73" w:rsidRDefault="00B05E73" w:rsidP="00B05E73">
            <w:r w:rsidRPr="00B05E73">
              <w:rPr>
                <w:bCs/>
              </w:rPr>
              <w:t xml:space="preserve">Internetni marketing </w:t>
            </w:r>
          </w:p>
        </w:tc>
      </w:tr>
      <w:tr w:rsidR="00B05E73" w:rsidRPr="00B05E73">
        <w:tc>
          <w:tcPr>
            <w:tcW w:w="4605"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B05E73" w:rsidRPr="00B05E73" w:rsidRDefault="00B05E73" w:rsidP="00B05E73">
            <w:r w:rsidRPr="00B05E73">
              <w:t>a) Masovno komuniciranje</w:t>
            </w:r>
          </w:p>
        </w:tc>
        <w:tc>
          <w:tcPr>
            <w:tcW w:w="4606" w:type="dxa"/>
            <w:tcBorders>
              <w:top w:val="nil"/>
              <w:left w:val="nil"/>
              <w:bottom w:val="single" w:sz="4" w:space="0" w:color="auto"/>
              <w:right w:val="single" w:sz="4" w:space="0" w:color="auto"/>
            </w:tcBorders>
            <w:tcMar>
              <w:top w:w="0" w:type="dxa"/>
              <w:left w:w="70" w:type="dxa"/>
              <w:bottom w:w="0" w:type="dxa"/>
              <w:right w:w="70" w:type="dxa"/>
            </w:tcMar>
          </w:tcPr>
          <w:p w:rsidR="00B05E73" w:rsidRPr="00B05E73" w:rsidRDefault="00B05E73" w:rsidP="00B05E73">
            <w:r w:rsidRPr="00B05E73">
              <w:t>a) Komunikacije so individualizirane, bazirane na podrobnih informacijah o potrošnikih.</w:t>
            </w:r>
          </w:p>
        </w:tc>
      </w:tr>
      <w:tr w:rsidR="00B05E73" w:rsidRPr="00B05E73">
        <w:tc>
          <w:tcPr>
            <w:tcW w:w="4605"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B05E73" w:rsidRPr="00B05E73" w:rsidRDefault="00B05E73" w:rsidP="00B05E73">
            <w:r w:rsidRPr="00B05E73">
              <w:t>b) Neosebni komunikacijski kanal brez osebne interakcije, enosmerna komunikacija z relativno velikim tržiščem z zelo različnimi nakupovalnimi navadami.</w:t>
            </w:r>
          </w:p>
        </w:tc>
        <w:tc>
          <w:tcPr>
            <w:tcW w:w="4606" w:type="dxa"/>
            <w:tcBorders>
              <w:top w:val="nil"/>
              <w:left w:val="nil"/>
              <w:bottom w:val="single" w:sz="4" w:space="0" w:color="auto"/>
              <w:right w:val="single" w:sz="4" w:space="0" w:color="auto"/>
            </w:tcBorders>
            <w:tcMar>
              <w:top w:w="0" w:type="dxa"/>
              <w:left w:w="70" w:type="dxa"/>
              <w:bottom w:w="0" w:type="dxa"/>
              <w:right w:w="70" w:type="dxa"/>
            </w:tcMar>
          </w:tcPr>
          <w:p w:rsidR="00B05E73" w:rsidRPr="00B05E73" w:rsidRDefault="00B05E73" w:rsidP="00B05E73">
            <w:r w:rsidRPr="00B05E73">
              <w:t>b) Internet se lahko uporablja kot</w:t>
            </w:r>
            <w:r>
              <w:t xml:space="preserve"> </w:t>
            </w:r>
            <w:r w:rsidRPr="00B05E73">
              <w:rPr>
                <w:vanish/>
              </w:rPr>
              <w:t xml:space="preserve"> </w:t>
            </w:r>
            <w:r w:rsidRPr="00B05E73">
              <w:t>osebni prodajni kanal. Internet</w:t>
            </w:r>
            <w:r>
              <w:t xml:space="preserve"> </w:t>
            </w:r>
            <w:r w:rsidRPr="00B05E73">
              <w:rPr>
                <w:vanish/>
              </w:rPr>
              <w:t xml:space="preserve"> </w:t>
            </w:r>
            <w:r w:rsidRPr="00B05E73">
              <w:t>omogoča dvosmerno medsebojno</w:t>
            </w:r>
            <w:r>
              <w:t xml:space="preserve"> </w:t>
            </w:r>
            <w:r w:rsidRPr="00B05E73">
              <w:rPr>
                <w:vanish/>
              </w:rPr>
              <w:t xml:space="preserve"> </w:t>
            </w:r>
            <w:r w:rsidRPr="00B05E73">
              <w:t>komunikacijo s ciljno skupino, ki ima</w:t>
            </w:r>
            <w:r>
              <w:t xml:space="preserve"> </w:t>
            </w:r>
            <w:r w:rsidRPr="00B05E73">
              <w:rPr>
                <w:vanish/>
              </w:rPr>
              <w:t xml:space="preserve"> </w:t>
            </w:r>
            <w:r w:rsidRPr="00B05E73">
              <w:t>zelo podobne nakupovalne interese.</w:t>
            </w:r>
          </w:p>
        </w:tc>
      </w:tr>
      <w:tr w:rsidR="00B05E73" w:rsidRPr="00B05E73">
        <w:tc>
          <w:tcPr>
            <w:tcW w:w="4605"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B05E73" w:rsidRPr="00B05E73" w:rsidRDefault="00B05E73" w:rsidP="00B05E73">
            <w:r w:rsidRPr="00B05E73">
              <w:t>c) Distributerji, detajlisti in</w:t>
            </w:r>
            <w:r>
              <w:t xml:space="preserve"> </w:t>
            </w:r>
            <w:r w:rsidRPr="00B05E73">
              <w:rPr>
                <w:vanish/>
              </w:rPr>
              <w:t xml:space="preserve"> </w:t>
            </w:r>
            <w:r w:rsidRPr="00B05E73">
              <w:t>prodajno osebje so odgovorni za uspešne odnose s potrošniki.</w:t>
            </w:r>
          </w:p>
        </w:tc>
        <w:tc>
          <w:tcPr>
            <w:tcW w:w="4606" w:type="dxa"/>
            <w:tcBorders>
              <w:top w:val="nil"/>
              <w:left w:val="nil"/>
              <w:bottom w:val="single" w:sz="4" w:space="0" w:color="auto"/>
              <w:right w:val="single" w:sz="4" w:space="0" w:color="auto"/>
            </w:tcBorders>
            <w:tcMar>
              <w:top w:w="0" w:type="dxa"/>
              <w:left w:w="70" w:type="dxa"/>
              <w:bottom w:w="0" w:type="dxa"/>
              <w:right w:w="70" w:type="dxa"/>
            </w:tcMar>
          </w:tcPr>
          <w:p w:rsidR="00B05E73" w:rsidRPr="00B05E73" w:rsidRDefault="00B05E73" w:rsidP="00B05E73">
            <w:r w:rsidRPr="00B05E73">
              <w:t>c) Internet prisili tržnike, da se</w:t>
            </w:r>
            <w:r>
              <w:t xml:space="preserve"> </w:t>
            </w:r>
            <w:r w:rsidRPr="00B05E73">
              <w:rPr>
                <w:vanish/>
              </w:rPr>
              <w:t xml:space="preserve"> </w:t>
            </w:r>
            <w:r w:rsidRPr="00B05E73">
              <w:t xml:space="preserve">ukvarjajo direktno s potrošniki. </w:t>
            </w:r>
          </w:p>
        </w:tc>
      </w:tr>
      <w:tr w:rsidR="00B05E73" w:rsidRPr="00B05E73">
        <w:tc>
          <w:tcPr>
            <w:tcW w:w="4605"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B05E73" w:rsidRPr="00B05E73" w:rsidRDefault="00B05E73" w:rsidP="00B05E73">
            <w:r w:rsidRPr="00B05E73">
              <w:t>d) Klasično oglaševanje: prodajalec išče kupce in se jim vsiljuje</w:t>
            </w:r>
            <w:r>
              <w:t xml:space="preserve"> </w:t>
            </w:r>
            <w:r w:rsidRPr="00B05E73">
              <w:rPr>
                <w:vanish/>
              </w:rPr>
              <w:t xml:space="preserve"> </w:t>
            </w:r>
            <w:r w:rsidRPr="00B05E73">
              <w:t>preko plakatov, radia, televizije, itd.</w:t>
            </w:r>
          </w:p>
        </w:tc>
        <w:tc>
          <w:tcPr>
            <w:tcW w:w="4606" w:type="dxa"/>
            <w:tcBorders>
              <w:top w:val="nil"/>
              <w:left w:val="nil"/>
              <w:bottom w:val="single" w:sz="4" w:space="0" w:color="auto"/>
              <w:right w:val="single" w:sz="4" w:space="0" w:color="auto"/>
            </w:tcBorders>
            <w:tcMar>
              <w:top w:w="0" w:type="dxa"/>
              <w:left w:w="70" w:type="dxa"/>
              <w:bottom w:w="0" w:type="dxa"/>
              <w:right w:w="70" w:type="dxa"/>
            </w:tcMar>
          </w:tcPr>
          <w:p w:rsidR="00B05E73" w:rsidRPr="00B05E73" w:rsidRDefault="00B05E73" w:rsidP="00B05E73">
            <w:r w:rsidRPr="00B05E73">
              <w:t>d) Kupec je tisti, ki sam išče informacije in ima možnost odločati,</w:t>
            </w:r>
            <w:r w:rsidRPr="00B05E73">
              <w:rPr>
                <w:vanish/>
              </w:rPr>
              <w:t xml:space="preserve"> </w:t>
            </w:r>
            <w:r w:rsidRPr="00B05E73">
              <w:t>kaj si bo ogledal in kaj ne.</w:t>
            </w:r>
          </w:p>
        </w:tc>
      </w:tr>
    </w:tbl>
    <w:p w:rsidR="00B05E73" w:rsidRPr="00B05E73" w:rsidRDefault="00B05E73" w:rsidP="00B05E73">
      <w:pPr>
        <w:jc w:val="center"/>
        <w:rPr>
          <w:i/>
          <w:sz w:val="20"/>
          <w:szCs w:val="20"/>
        </w:rPr>
      </w:pPr>
      <w:r w:rsidRPr="00B05E73">
        <w:rPr>
          <w:i/>
          <w:sz w:val="20"/>
          <w:szCs w:val="20"/>
        </w:rPr>
        <w:t>Radoš Skrt</w:t>
      </w:r>
      <w:r>
        <w:rPr>
          <w:i/>
          <w:sz w:val="20"/>
          <w:szCs w:val="20"/>
        </w:rPr>
        <w:t>,</w:t>
      </w:r>
      <w:r w:rsidRPr="00B05E73">
        <w:rPr>
          <w:i/>
          <w:sz w:val="20"/>
          <w:szCs w:val="20"/>
        </w:rPr>
        <w:t xml:space="preserve"> Win-ini, januar 2001</w:t>
      </w:r>
    </w:p>
    <w:p w:rsidR="008F12F4" w:rsidRDefault="008F12F4" w:rsidP="00875958">
      <w:pPr>
        <w:rPr>
          <w:b/>
        </w:rPr>
      </w:pPr>
    </w:p>
    <w:p w:rsidR="008F12F4" w:rsidRPr="00EF1523" w:rsidRDefault="008F12F4" w:rsidP="00875958">
      <w:pPr>
        <w:rPr>
          <w:b/>
        </w:rPr>
      </w:pPr>
    </w:p>
    <w:p w:rsidR="00875958" w:rsidRPr="004C791B" w:rsidRDefault="00875958" w:rsidP="00875958">
      <w:pPr>
        <w:rPr>
          <w:b/>
        </w:rPr>
      </w:pPr>
      <w:r w:rsidRPr="004C791B">
        <w:rPr>
          <w:b/>
        </w:rPr>
        <w:t>4.1. Prepoznavnost na internetu</w:t>
      </w:r>
    </w:p>
    <w:p w:rsidR="004C791B" w:rsidRDefault="004C791B" w:rsidP="00875958"/>
    <w:p w:rsidR="00583992" w:rsidRDefault="00583992" w:rsidP="00583992">
      <w:r>
        <w:t>Na internetu obstaja več različnih vrst oglaševanja. Prva, za nekatere najpomembnejša</w:t>
      </w:r>
      <w:r w:rsidR="00340685">
        <w:t>,</w:t>
      </w:r>
      <w:r>
        <w:t xml:space="preserve"> je vsekakor celostna podoba (oblika) spletne strani. Če želimo biti prepoznavni, moramo upoštevati ne le izvirnost, ampak tudi znati izkoristiti še najmanjše dejavnike (tehnične in promocijske), ki bodo na našo stran pripeljali čim večje število obiskovalcev.</w:t>
      </w:r>
    </w:p>
    <w:p w:rsidR="00583992" w:rsidRDefault="00583992" w:rsidP="004C791B"/>
    <w:p w:rsidR="004C791B" w:rsidRDefault="004C791B" w:rsidP="004C791B">
      <w:r>
        <w:t xml:space="preserve">Ko </w:t>
      </w:r>
      <w:r w:rsidR="00331393">
        <w:t xml:space="preserve">podjetje </w:t>
      </w:r>
      <w:r>
        <w:t xml:space="preserve"> pripravlja predstavitev na Svetovnem spletu, mora temeljito premisliti, kako naj </w:t>
      </w:r>
      <w:r w:rsidR="00B52D99">
        <w:t xml:space="preserve">spletno stran </w:t>
      </w:r>
      <w:r>
        <w:t xml:space="preserve">oblikuje. Napaka pri oblikovanju je namreč tista, ki zmanjšuje število povratnikov na domačo stran podjetja. Podobno kot pri klasičnih tiskanih oglasih mora podjetje pri sestavljanju spletne strani upoštevati naslednje elemente: </w:t>
      </w:r>
    </w:p>
    <w:p w:rsidR="00254CA9" w:rsidRDefault="004C791B" w:rsidP="00254CA9">
      <w:pPr>
        <w:numPr>
          <w:ilvl w:val="0"/>
          <w:numId w:val="8"/>
        </w:numPr>
      </w:pPr>
      <w:r>
        <w:t xml:space="preserve">definirati svoje ciljno občinstvo ter cilj, ki ga želi s predstavitvijo </w:t>
      </w:r>
    </w:p>
    <w:p w:rsidR="00254CA9" w:rsidRDefault="004C791B" w:rsidP="004C791B">
      <w:pPr>
        <w:numPr>
          <w:ilvl w:val="0"/>
          <w:numId w:val="8"/>
        </w:numPr>
      </w:pPr>
      <w:r>
        <w:t>h kakšnim akcijam želi pripraviti potencialn</w:t>
      </w:r>
      <w:r w:rsidR="00254CA9">
        <w:t>e kupce s svojo predstavitvijo</w:t>
      </w:r>
    </w:p>
    <w:p w:rsidR="00254CA9" w:rsidRDefault="004C791B" w:rsidP="004C791B">
      <w:pPr>
        <w:numPr>
          <w:ilvl w:val="0"/>
          <w:numId w:val="8"/>
        </w:numPr>
      </w:pPr>
      <w:r>
        <w:t>definirati vse ovire, ki jih mora premagati, da d</w:t>
      </w:r>
      <w:r w:rsidR="00254CA9">
        <w:t>oseže svoj namen komuniciranja</w:t>
      </w:r>
    </w:p>
    <w:p w:rsidR="00254CA9" w:rsidRDefault="00B52D99" w:rsidP="004C791B">
      <w:pPr>
        <w:numPr>
          <w:ilvl w:val="0"/>
          <w:numId w:val="8"/>
        </w:numPr>
      </w:pPr>
      <w:r>
        <w:t>ustvarjanje prvega</w:t>
      </w:r>
      <w:r w:rsidR="004C791B">
        <w:t xml:space="preserve"> vtis</w:t>
      </w:r>
      <w:r>
        <w:t>a</w:t>
      </w:r>
      <w:r w:rsidR="00254CA9">
        <w:t xml:space="preserve"> </w:t>
      </w:r>
      <w:r>
        <w:t>(</w:t>
      </w:r>
      <w:r w:rsidR="004C791B">
        <w:t>image podjetja</w:t>
      </w:r>
      <w:r>
        <w:t>)</w:t>
      </w:r>
      <w:r w:rsidR="004C791B">
        <w:t xml:space="preserve"> v očeh obiskovalca</w:t>
      </w:r>
    </w:p>
    <w:p w:rsidR="004C791B" w:rsidRPr="00C5112D" w:rsidRDefault="004C791B" w:rsidP="004C791B"/>
    <w:p w:rsidR="004C791B" w:rsidRDefault="004C791B" w:rsidP="00875958"/>
    <w:p w:rsidR="00F22FD9" w:rsidRPr="00EF1523" w:rsidRDefault="00F22FD9" w:rsidP="00875958"/>
    <w:p w:rsidR="00875958" w:rsidRDefault="00875958" w:rsidP="00875958">
      <w:pPr>
        <w:rPr>
          <w:b/>
        </w:rPr>
      </w:pPr>
      <w:r w:rsidRPr="00583992">
        <w:rPr>
          <w:b/>
        </w:rPr>
        <w:t>4.2. Oglaševalski servisi na mreži</w:t>
      </w:r>
    </w:p>
    <w:p w:rsidR="00583992" w:rsidRPr="00583992" w:rsidRDefault="00583992" w:rsidP="00875958"/>
    <w:p w:rsidR="00583992" w:rsidRPr="00583992" w:rsidRDefault="00340685" w:rsidP="00875958">
      <w:r>
        <w:t xml:space="preserve">Lahko rečemo, da se je »slovensko oglaševanje« na internetu začelo s sistemom Central Iprom,, se nadaljevalo s spletno oglaševalsko mrežo HttPool in kasneje razmahnilo </w:t>
      </w:r>
      <w:r w:rsidR="00BB4D6F">
        <w:t xml:space="preserve">npr. </w:t>
      </w:r>
      <w:r>
        <w:t>z ad.turbosist.s</w:t>
      </w:r>
      <w:r w:rsidR="00F7652E">
        <w:t xml:space="preserve">i, e-oglas.com </w:t>
      </w:r>
      <w:r>
        <w:t xml:space="preserve">in </w:t>
      </w:r>
      <w:r w:rsidR="00F7652E">
        <w:t xml:space="preserve">s drugimi </w:t>
      </w:r>
      <w:r>
        <w:t>ponudbami</w:t>
      </w:r>
      <w:r w:rsidR="00F7652E">
        <w:t xml:space="preserve"> (individualnimi ali sistemskimi). </w:t>
      </w:r>
    </w:p>
    <w:p w:rsidR="00583992" w:rsidRDefault="00583992" w:rsidP="00875958">
      <w:pPr>
        <w:rPr>
          <w:b/>
        </w:rPr>
      </w:pPr>
    </w:p>
    <w:p w:rsidR="00C55888" w:rsidRDefault="005D69D4" w:rsidP="00875958">
      <w:r>
        <w:t>Central Iprom ponuja oglaševanje po modelu CNK (cena na klik)  šir</w:t>
      </w:r>
      <w:r w:rsidR="006B3D05">
        <w:t>o</w:t>
      </w:r>
      <w:r>
        <w:t>m slovenskega interneta po majhnih, srednjih in velikih spletnih straneh. Rezultate omogoča z doseganjem globalne publike. Sistem ciljanega oglaševanja zagotavlja oglaševalcem enkratno priložnost graditve povpraševanja, utrjevanja blagovne znamke in povečanja prodaje.</w:t>
      </w:r>
    </w:p>
    <w:p w:rsidR="005D69D4" w:rsidRDefault="005D69D4" w:rsidP="00875958">
      <w:pPr>
        <w:rPr>
          <w:b/>
        </w:rPr>
      </w:pPr>
    </w:p>
    <w:p w:rsidR="00BB4D6F" w:rsidRPr="00BB4D6F" w:rsidRDefault="00BB4D6F" w:rsidP="00875958">
      <w:r w:rsidRPr="00BB4D6F">
        <w:t>Httpool</w:t>
      </w:r>
      <w:r>
        <w:t xml:space="preserve"> </w:t>
      </w:r>
      <w:r w:rsidRPr="00BB4D6F">
        <w:t>na podlagi globalno priznane tehnologije podjetja Doubleclick, Inc. (AdServer 5.0) tr</w:t>
      </w:r>
      <w:r>
        <w:t>ž</w:t>
      </w:r>
      <w:r w:rsidRPr="00BB4D6F">
        <w:t>i oglasni prostor na številnih uglednih slovenskih spletnih medijih ter distribuira oglasne materiale naročnikov.</w:t>
      </w:r>
      <w:r w:rsidR="004B25DC">
        <w:t xml:space="preserve"> Naj povem, da je Doubleclick pri naprednejših uporabnikih </w:t>
      </w:r>
      <w:r w:rsidR="005D69D4">
        <w:t>Interneta</w:t>
      </w:r>
      <w:r w:rsidR="004B25DC">
        <w:t xml:space="preserve"> zelo osovražen, saj krši vse mere zasebnosti</w:t>
      </w:r>
      <w:r w:rsidR="00156026">
        <w:t>.</w:t>
      </w:r>
    </w:p>
    <w:p w:rsidR="00583992" w:rsidRDefault="00583992" w:rsidP="00875958">
      <w:pPr>
        <w:rPr>
          <w:b/>
        </w:rPr>
      </w:pPr>
    </w:p>
    <w:p w:rsidR="00156026" w:rsidRPr="00C47B1D" w:rsidRDefault="00C47B1D" w:rsidP="00875958">
      <w:r>
        <w:t xml:space="preserve">Sistem </w:t>
      </w:r>
      <w:r w:rsidR="00156026">
        <w:t>E</w:t>
      </w:r>
      <w:r w:rsidR="00156026" w:rsidRPr="00156026">
        <w:t>-</w:t>
      </w:r>
      <w:r>
        <w:t>o</w:t>
      </w:r>
      <w:r w:rsidR="00156026" w:rsidRPr="00156026">
        <w:t xml:space="preserve">glas </w:t>
      </w:r>
      <w:r>
        <w:t>b</w:t>
      </w:r>
      <w:r w:rsidR="00156026" w:rsidRPr="00156026">
        <w:t>azira na tehnologiji izmenjave oglasnega prostora.</w:t>
      </w:r>
      <w:r>
        <w:t xml:space="preserve"> Če i</w:t>
      </w:r>
      <w:r w:rsidRPr="00C47B1D">
        <w:t>mate na svojih spletnih straneh proste kapacitete oglasnega prostora</w:t>
      </w:r>
      <w:r>
        <w:t>,</w:t>
      </w:r>
      <w:r w:rsidRPr="00C47B1D">
        <w:t xml:space="preserve"> vam </w:t>
      </w:r>
      <w:r>
        <w:t xml:space="preserve">v zameno za prostor </w:t>
      </w:r>
      <w:r w:rsidRPr="00C47B1D">
        <w:t>omogoča oglaševanje</w:t>
      </w:r>
      <w:r>
        <w:t xml:space="preserve"> vaše</w:t>
      </w:r>
      <w:r w:rsidRPr="00C47B1D">
        <w:t xml:space="preserve"> </w:t>
      </w:r>
      <w:r>
        <w:t xml:space="preserve">strani </w:t>
      </w:r>
      <w:r w:rsidRPr="00C47B1D">
        <w:t xml:space="preserve">na </w:t>
      </w:r>
      <w:r>
        <w:t xml:space="preserve">drugih </w:t>
      </w:r>
      <w:r w:rsidRPr="00C47B1D">
        <w:t>slovenskih spletnih straneh.</w:t>
      </w:r>
    </w:p>
    <w:p w:rsidR="00156026" w:rsidRDefault="00156026" w:rsidP="00875958"/>
    <w:p w:rsidR="00156026" w:rsidRDefault="00F72F61" w:rsidP="00875958">
      <w:r>
        <w:t xml:space="preserve">Turbosist kot neke vrste posrednik </w:t>
      </w:r>
      <w:r w:rsidR="006437D1">
        <w:t xml:space="preserve">nudi oglaševanje </w:t>
      </w:r>
      <w:r>
        <w:t>na zelo obiskanih straneh (nepremicninar.com, nepremicnine.net, slonep.net)</w:t>
      </w:r>
      <w:r w:rsidR="006437D1">
        <w:t xml:space="preserve"> in izmenjavo oglasov </w:t>
      </w:r>
      <w:r w:rsidR="00C55888">
        <w:t>z drugimi stranmi.</w:t>
      </w:r>
    </w:p>
    <w:p w:rsidR="00753F2A" w:rsidRDefault="00753F2A" w:rsidP="00875958"/>
    <w:p w:rsidR="00290281" w:rsidRDefault="00BB542A" w:rsidP="00875958">
      <w:r>
        <w:t>Oglasov je več vrst</w:t>
      </w:r>
      <w:r w:rsidR="00F923DB">
        <w:t xml:space="preserve"> (statičnih ali dinamičnih vsebin):</w:t>
      </w:r>
    </w:p>
    <w:p w:rsidR="00290281" w:rsidRDefault="00290281" w:rsidP="00290281">
      <w:pPr>
        <w:numPr>
          <w:ilvl w:val="0"/>
          <w:numId w:val="8"/>
        </w:numPr>
      </w:pPr>
      <w:r>
        <w:t>najbolj razširjene</w:t>
      </w:r>
      <w:r w:rsidR="00BB542A">
        <w:t xml:space="preserve"> </w:t>
      </w:r>
      <w:r>
        <w:t xml:space="preserve">imenujemo </w:t>
      </w:r>
      <w:r w:rsidR="00BB542A">
        <w:t xml:space="preserve">z angleško besedo </w:t>
      </w:r>
      <w:r w:rsidR="00BB542A" w:rsidRPr="00BB542A">
        <w:rPr>
          <w:i/>
        </w:rPr>
        <w:t>banner</w:t>
      </w:r>
      <w:r w:rsidR="00BB542A">
        <w:t xml:space="preserve">, prevedeno </w:t>
      </w:r>
      <w:r>
        <w:t xml:space="preserve">je </w:t>
      </w:r>
      <w:r w:rsidR="00BB542A">
        <w:t xml:space="preserve">to </w:t>
      </w:r>
      <w:r w:rsidR="00BB542A" w:rsidRPr="00BB542A">
        <w:rPr>
          <w:i/>
        </w:rPr>
        <w:t>pasica</w:t>
      </w:r>
      <w:r>
        <w:rPr>
          <w:i/>
        </w:rPr>
        <w:t>;</w:t>
      </w:r>
      <w:r>
        <w:t xml:space="preserve"> obstaja v različnih velikostih in je postavljena na določenih mestih spletnih strani</w:t>
      </w:r>
    </w:p>
    <w:p w:rsidR="00290281" w:rsidRDefault="00290281" w:rsidP="00290281">
      <w:pPr>
        <w:numPr>
          <w:ilvl w:val="0"/>
          <w:numId w:val="8"/>
        </w:numPr>
      </w:pPr>
      <w:r>
        <w:t xml:space="preserve">novo-odpirajoča se okna (Pop Up); </w:t>
      </w:r>
      <w:r w:rsidR="0030044F">
        <w:t>delujejo na principu prehoda miške čez določen del besedila, klik, največkrat pa se odprejo kar samodejno; zaradi »nadležnosti« so postala zelo osovražena;</w:t>
      </w:r>
    </w:p>
    <w:p w:rsidR="00290281" w:rsidRDefault="00290281" w:rsidP="00290281">
      <w:pPr>
        <w:numPr>
          <w:ilvl w:val="0"/>
          <w:numId w:val="8"/>
        </w:numPr>
      </w:pPr>
      <w:r>
        <w:t xml:space="preserve">spuščajoči-se oglasi (Drop Down); pri prehodu z miško čez del besedila </w:t>
      </w:r>
      <w:r w:rsidR="00124349">
        <w:t xml:space="preserve">(ali klik) </w:t>
      </w:r>
      <w:r>
        <w:t xml:space="preserve">se </w:t>
      </w:r>
      <w:r w:rsidR="00124349">
        <w:t>kar naenkrat »pojavi« oglas</w:t>
      </w:r>
      <w:r w:rsidR="00F8188C">
        <w:t>, ki po nekaj sekundah izgine</w:t>
      </w:r>
    </w:p>
    <w:p w:rsidR="00BC6000" w:rsidRDefault="00BC6000" w:rsidP="00290281">
      <w:pPr>
        <w:numPr>
          <w:ilvl w:val="0"/>
          <w:numId w:val="8"/>
        </w:numPr>
      </w:pPr>
      <w:r>
        <w:t>»preusmeritve« se večinoma sprožijo same, delujejo pa tako, da nas iz določene strani nenadoma »prepeljejo« na drugo spletno stran</w:t>
      </w:r>
      <w:r w:rsidR="008F4D92">
        <w:t xml:space="preserve"> (manj uporabljane in tudi osovražene)</w:t>
      </w:r>
    </w:p>
    <w:p w:rsidR="00290281" w:rsidRDefault="00290281" w:rsidP="00875958"/>
    <w:p w:rsidR="00583992" w:rsidRPr="008F4D92" w:rsidRDefault="008F4D92" w:rsidP="00875958">
      <w:r w:rsidRPr="008F4D92">
        <w:t xml:space="preserve">Zaradi vse </w:t>
      </w:r>
      <w:r>
        <w:t>nasilnejših oblik oglaševanja so program</w:t>
      </w:r>
      <w:r w:rsidR="00F923DB">
        <w:t>erji namensko napisali programe, ki preprečujejo samodejno odpiranje novih oken (</w:t>
      </w:r>
      <w:r w:rsidR="00837376">
        <w:t xml:space="preserve">t.i. </w:t>
      </w:r>
      <w:r w:rsidR="00F923DB">
        <w:t xml:space="preserve">PopUp killer) ali preusmeritev, </w:t>
      </w:r>
      <w:r w:rsidR="00837376">
        <w:t>»</w:t>
      </w:r>
      <w:r w:rsidR="00F923DB">
        <w:t>drastični</w:t>
      </w:r>
      <w:r w:rsidR="00837376">
        <w:t>«</w:t>
      </w:r>
      <w:r w:rsidR="00F923DB">
        <w:t xml:space="preserve"> programi pa onemogočajo celo prikaze </w:t>
      </w:r>
      <w:r w:rsidR="00837376">
        <w:t>več</w:t>
      </w:r>
      <w:r w:rsidR="00F923DB">
        <w:t xml:space="preserve"> vrst kode, ki </w:t>
      </w:r>
      <w:r w:rsidR="00837376">
        <w:t>omogočajo prikaz</w:t>
      </w:r>
      <w:r w:rsidR="00F923DB">
        <w:t xml:space="preserve"> og</w:t>
      </w:r>
      <w:r w:rsidR="00837376">
        <w:t>lasnih pasic</w:t>
      </w:r>
      <w:r w:rsidR="00F923DB">
        <w:t xml:space="preserve"> dinamične vsebine.</w:t>
      </w:r>
    </w:p>
    <w:p w:rsidR="008F4D92" w:rsidRDefault="008F4D92" w:rsidP="00875958">
      <w:pPr>
        <w:rPr>
          <w:b/>
        </w:rPr>
      </w:pPr>
    </w:p>
    <w:p w:rsidR="00F113E9" w:rsidRDefault="001E1655" w:rsidP="00875958">
      <w:r w:rsidRPr="001E1655">
        <w:t xml:space="preserve">Tudi najbolj obiskane </w:t>
      </w:r>
      <w:r w:rsidR="00AA6927">
        <w:t xml:space="preserve">slovenske </w:t>
      </w:r>
      <w:r w:rsidRPr="001E1655">
        <w:t>str</w:t>
      </w:r>
      <w:r w:rsidR="00AA6927">
        <w:t>a</w:t>
      </w:r>
      <w:r w:rsidRPr="001E1655">
        <w:t>ni (iskalci po mreži)</w:t>
      </w:r>
      <w:r>
        <w:t xml:space="preserve"> </w:t>
      </w:r>
      <w:r w:rsidR="00AA6927">
        <w:t xml:space="preserve">ponujajo </w:t>
      </w:r>
      <w:r>
        <w:t xml:space="preserve">oglaševanje na </w:t>
      </w:r>
      <w:r w:rsidR="00AA6927">
        <w:t xml:space="preserve">svojih </w:t>
      </w:r>
      <w:r>
        <w:t xml:space="preserve">straneh, po vzoru »zahodnih kolegov« pa tudi </w:t>
      </w:r>
      <w:r w:rsidR="00AA6927">
        <w:t xml:space="preserve">plačljivo </w:t>
      </w:r>
      <w:r w:rsidR="00AA6927" w:rsidRPr="00AA6927">
        <w:rPr>
          <w:i/>
        </w:rPr>
        <w:t>rangiranj</w:t>
      </w:r>
      <w:r w:rsidR="00AA6927">
        <w:rPr>
          <w:i/>
        </w:rPr>
        <w:t>e</w:t>
      </w:r>
      <w:r w:rsidR="00AA6927">
        <w:t xml:space="preserve"> (zagotovilo, da bo</w:t>
      </w:r>
      <w:r w:rsidR="00E23DD8">
        <w:t xml:space="preserve"> vaša stran</w:t>
      </w:r>
      <w:r w:rsidR="00AA6927">
        <w:t xml:space="preserve"> </w:t>
      </w:r>
      <w:r w:rsidR="00E23DD8">
        <w:t xml:space="preserve">navedena </w:t>
      </w:r>
      <w:r w:rsidR="00AA6927">
        <w:t xml:space="preserve">med prvimi 10 ali </w:t>
      </w:r>
      <w:r w:rsidR="00E23DD8">
        <w:t>1</w:t>
      </w:r>
      <w:r w:rsidR="00B93A8F">
        <w:t xml:space="preserve">00 rezultati iskanja). </w:t>
      </w:r>
    </w:p>
    <w:p w:rsidR="00AA6927" w:rsidRDefault="00AA6927" w:rsidP="00875958"/>
    <w:p w:rsidR="00AA6927" w:rsidRDefault="00AA6927" w:rsidP="00875958"/>
    <w:p w:rsidR="00F22FD9" w:rsidRDefault="00F22FD9" w:rsidP="00875958"/>
    <w:p w:rsidR="00F22FD9" w:rsidRDefault="00F22FD9" w:rsidP="00875958"/>
    <w:p w:rsidR="00F22FD9" w:rsidRDefault="00F22FD9" w:rsidP="00875958"/>
    <w:p w:rsidR="00AA6927" w:rsidRPr="001E1655" w:rsidRDefault="00AA6927" w:rsidP="00875958"/>
    <w:p w:rsidR="001E1655" w:rsidRPr="00583992" w:rsidRDefault="001E1655" w:rsidP="00875958">
      <w:pPr>
        <w:rPr>
          <w:b/>
        </w:rPr>
      </w:pPr>
    </w:p>
    <w:p w:rsidR="00875958" w:rsidRPr="00F113E9" w:rsidRDefault="00875958" w:rsidP="00875958">
      <w:pPr>
        <w:rPr>
          <w:b/>
        </w:rPr>
      </w:pPr>
      <w:r w:rsidRPr="00F113E9">
        <w:rPr>
          <w:b/>
        </w:rPr>
        <w:t>4.3. E-poštno oglaševanje, spam, antispam</w:t>
      </w:r>
    </w:p>
    <w:p w:rsidR="00F113E9" w:rsidRDefault="00F113E9" w:rsidP="00875958"/>
    <w:p w:rsidR="00F113E9" w:rsidRDefault="00F113E9" w:rsidP="00875958">
      <w:r>
        <w:t>Najbolj poceni oglaševanje na internetu je pošiljanje ponudb. Za tako vrsto oglaševanja namreč ne potrebujemo nič drugega, kot izdelano sporočilo (grafično ali le tekstovno), ki ga nato pošljemo na čim več poštnih naslovov.</w:t>
      </w:r>
      <w:r w:rsidR="003A2C3F">
        <w:t xml:space="preserve"> Pri tem se ne oziramo na ciljne skupine, segmentacija nima nikakršnega pomena … pomembno je l</w:t>
      </w:r>
      <w:r w:rsidR="001418EB">
        <w:t xml:space="preserve">e čim večje število prejemnikov; zelo podobno je »zatikanju letakov za brisalce avtomobilov« ali </w:t>
      </w:r>
      <w:r w:rsidR="00B6734B">
        <w:t>»</w:t>
      </w:r>
      <w:r w:rsidR="001418EB">
        <w:t>polnjenju poštnih nabiralnikov</w:t>
      </w:r>
      <w:r w:rsidR="00B6734B">
        <w:t>«</w:t>
      </w:r>
      <w:r w:rsidR="001418EB">
        <w:t>.</w:t>
      </w:r>
    </w:p>
    <w:p w:rsidR="006430FD" w:rsidRDefault="006430FD" w:rsidP="00875958"/>
    <w:p w:rsidR="006430FD" w:rsidRDefault="00C00D2D" w:rsidP="00875958">
      <w:r>
        <w:t>Ta vrsto</w:t>
      </w:r>
      <w:r w:rsidR="006430FD">
        <w:t xml:space="preserve"> oglaševanja</w:t>
      </w:r>
      <w:r>
        <w:t xml:space="preserve"> je kmalu postala nezaželena </w:t>
      </w:r>
      <w:r w:rsidR="008625C0">
        <w:t xml:space="preserve">in s tem osovražena. Na zahodu so jo </w:t>
      </w:r>
      <w:r w:rsidR="003C078C">
        <w:t xml:space="preserve">poimenovali </w:t>
      </w:r>
      <w:r w:rsidR="008625C0" w:rsidRPr="003C078C">
        <w:rPr>
          <w:i/>
        </w:rPr>
        <w:t>spam</w:t>
      </w:r>
      <w:r w:rsidR="00885694">
        <w:rPr>
          <w:i/>
        </w:rPr>
        <w:t xml:space="preserve"> </w:t>
      </w:r>
      <w:r w:rsidR="00885694" w:rsidRPr="00885694">
        <w:t>(</w:t>
      </w:r>
      <w:r w:rsidR="00885694">
        <w:t>nezaželena pošta)</w:t>
      </w:r>
      <w:r w:rsidR="003C078C">
        <w:t>.</w:t>
      </w:r>
      <w:r w:rsidR="008D47AC">
        <w:t xml:space="preserve"> Zaradi neznanskega števila </w:t>
      </w:r>
      <w:r w:rsidR="008D47AC" w:rsidRPr="00B95B27">
        <w:rPr>
          <w:i/>
        </w:rPr>
        <w:t>spam</w:t>
      </w:r>
      <w:r w:rsidR="008D47AC">
        <w:t xml:space="preserve"> ponudb trpijo, poleg prejemnikov, </w:t>
      </w:r>
      <w:r w:rsidR="00A8283F">
        <w:t xml:space="preserve">tudi </w:t>
      </w:r>
      <w:r w:rsidR="008D47AC">
        <w:t>poštni strežniki po vsem svetu</w:t>
      </w:r>
      <w:r w:rsidR="00960EA3">
        <w:t xml:space="preserve"> (in z njimi tudi hitrost in varnost naše e-pošte).</w:t>
      </w:r>
      <w:r w:rsidR="00A8283F">
        <w:t xml:space="preserve"> </w:t>
      </w:r>
      <w:r w:rsidR="00B95B27">
        <w:t xml:space="preserve">Stopnjevanje </w:t>
      </w:r>
      <w:r w:rsidR="00B95B27" w:rsidRPr="00B95B27">
        <w:rPr>
          <w:i/>
        </w:rPr>
        <w:t>spama</w:t>
      </w:r>
      <w:r w:rsidR="00B95B27">
        <w:t xml:space="preserve"> </w:t>
      </w:r>
      <w:r w:rsidR="00A8283F">
        <w:t xml:space="preserve">je privedlo </w:t>
      </w:r>
      <w:r w:rsidR="00935AD0">
        <w:t xml:space="preserve">(v ZDA seveda) </w:t>
      </w:r>
      <w:r w:rsidR="00A8283F">
        <w:t xml:space="preserve">celo do ustanovitve </w:t>
      </w:r>
      <w:r w:rsidR="00935AD0">
        <w:t xml:space="preserve">pritožbenih pisarn </w:t>
      </w:r>
      <w:r w:rsidR="00A8283F">
        <w:t xml:space="preserve">nacionalnih birojev </w:t>
      </w:r>
      <w:r w:rsidR="00935AD0">
        <w:t>(</w:t>
      </w:r>
      <w:r w:rsidR="00935AD0" w:rsidRPr="00716637">
        <w:t>The National Fraud Information Center</w:t>
      </w:r>
      <w:r w:rsidR="00935AD0">
        <w:t xml:space="preserve"> ali </w:t>
      </w:r>
      <w:r w:rsidR="00935AD0" w:rsidRPr="00716637">
        <w:t>The Federal Trade Commission</w:t>
      </w:r>
      <w:r w:rsidR="00935AD0">
        <w:t>),</w:t>
      </w:r>
      <w:r w:rsidR="00B95B27">
        <w:t xml:space="preserve"> </w:t>
      </w:r>
      <w:r w:rsidR="00935AD0" w:rsidRPr="00935AD0">
        <w:rPr>
          <w:i/>
        </w:rPr>
        <w:t>antispam</w:t>
      </w:r>
      <w:r w:rsidR="00935AD0">
        <w:t xml:space="preserve"> </w:t>
      </w:r>
      <w:r w:rsidR="00B95B27">
        <w:t>agencij</w:t>
      </w:r>
      <w:r w:rsidR="00935AD0">
        <w:t xml:space="preserve"> in celo združenj </w:t>
      </w:r>
      <w:r w:rsidR="00960EA3">
        <w:t xml:space="preserve">borcev proti </w:t>
      </w:r>
      <w:r w:rsidR="00960EA3" w:rsidRPr="00960EA3">
        <w:rPr>
          <w:i/>
        </w:rPr>
        <w:t>spamu</w:t>
      </w:r>
      <w:r w:rsidR="00960EA3">
        <w:t xml:space="preserve"> </w:t>
      </w:r>
      <w:r w:rsidR="00935AD0">
        <w:t>(</w:t>
      </w:r>
      <w:r w:rsidR="00935AD0" w:rsidRPr="00716637">
        <w:t>The Coalition Against Unsolicited Commercial Email</w:t>
      </w:r>
      <w:r w:rsidR="00935AD0">
        <w:t>)</w:t>
      </w:r>
      <w:r w:rsidR="00960EA3">
        <w:t>, da o »črnil listah« (spiski</w:t>
      </w:r>
      <w:r w:rsidR="00B6499F">
        <w:t xml:space="preserve"> </w:t>
      </w:r>
      <w:r w:rsidR="00B6499F" w:rsidRPr="00B6499F">
        <w:rPr>
          <w:i/>
        </w:rPr>
        <w:t>spamerjev</w:t>
      </w:r>
      <w:r w:rsidR="00960EA3">
        <w:t>) niti ne govorimo:</w:t>
      </w:r>
    </w:p>
    <w:p w:rsidR="00960EA3" w:rsidRDefault="00960EA3" w:rsidP="00960EA3">
      <w:pPr>
        <w:numPr>
          <w:ilvl w:val="0"/>
          <w:numId w:val="1"/>
        </w:numPr>
      </w:pPr>
      <w:r>
        <w:t xml:space="preserve">spisek najbolj znanih </w:t>
      </w:r>
      <w:r w:rsidRPr="008D319D">
        <w:rPr>
          <w:i/>
        </w:rPr>
        <w:t>spam</w:t>
      </w:r>
      <w:r>
        <w:t xml:space="preserve"> naslovov </w:t>
      </w:r>
      <w:hyperlink r:id="rId12" w:history="1">
        <w:r w:rsidRPr="008011C0">
          <w:rPr>
            <w:rStyle w:val="Hyperlink"/>
          </w:rPr>
          <w:t>http://www.arachnoid.com/lutusp/antispam/spammers.txt</w:t>
        </w:r>
      </w:hyperlink>
    </w:p>
    <w:p w:rsidR="00960EA3" w:rsidRDefault="00960EA3" w:rsidP="00960EA3">
      <w:pPr>
        <w:numPr>
          <w:ilvl w:val="0"/>
          <w:numId w:val="1"/>
        </w:numPr>
      </w:pPr>
      <w:r>
        <w:t xml:space="preserve">spisek najbolj znanih </w:t>
      </w:r>
      <w:r w:rsidRPr="008D319D">
        <w:rPr>
          <w:i/>
        </w:rPr>
        <w:t>spam</w:t>
      </w:r>
      <w:r>
        <w:t xml:space="preserve"> strani </w:t>
      </w:r>
      <w:hyperlink r:id="rId13" w:history="1">
        <w:r w:rsidR="005C47A6" w:rsidRPr="008C4FDC">
          <w:rPr>
            <w:rStyle w:val="Hyperlink"/>
          </w:rPr>
          <w:t>http://www.arachnoid.com/lutusp/antispam/spamdomains.txt</w:t>
        </w:r>
      </w:hyperlink>
    </w:p>
    <w:p w:rsidR="00960EA3" w:rsidRDefault="00960EA3" w:rsidP="00875958"/>
    <w:p w:rsidR="00CD08FF" w:rsidRDefault="001A69D5" w:rsidP="00875958">
      <w:r>
        <w:t xml:space="preserve">Ker do nedavnega </w:t>
      </w:r>
      <w:r w:rsidRPr="001A69D5">
        <w:rPr>
          <w:i/>
        </w:rPr>
        <w:t>spam</w:t>
      </w:r>
      <w:r>
        <w:t xml:space="preserve"> </w:t>
      </w:r>
      <w:r w:rsidR="009D1DFA">
        <w:t xml:space="preserve">pravno </w:t>
      </w:r>
      <w:r>
        <w:t>ni bil preganjan, se je razvila velika trgovina poštnimi naslovi.</w:t>
      </w:r>
      <w:r w:rsidR="009D1DFA">
        <w:t xml:space="preserve"> Napisani so bili programčki, ki so po spletu »lovili« e-poštne naslove, jih zbirali v ogromne baze podatkov, katere so »podjetni zbiratelji« </w:t>
      </w:r>
      <w:r w:rsidR="00AB14AA">
        <w:t xml:space="preserve">kasneje </w:t>
      </w:r>
      <w:r w:rsidR="00BA0F21">
        <w:t>prodajali podjetjem.</w:t>
      </w:r>
      <w:r w:rsidR="00AB14AA">
        <w:t xml:space="preserve"> </w:t>
      </w:r>
    </w:p>
    <w:p w:rsidR="00CD08FF" w:rsidRDefault="00CD08FF" w:rsidP="00875958"/>
    <w:p w:rsidR="00F113E9" w:rsidRDefault="00CD08FF" w:rsidP="00875958">
      <w:r>
        <w:t xml:space="preserve">Sam </w:t>
      </w:r>
      <w:r w:rsidR="00AB14AA">
        <w:t xml:space="preserve">sem že leta 2001 </w:t>
      </w:r>
      <w:r w:rsidR="009C3C7A">
        <w:t xml:space="preserve">na enega od mojih e-naslovov </w:t>
      </w:r>
      <w:r w:rsidR="00AB14AA">
        <w:t xml:space="preserve">dobil ponudbo </w:t>
      </w:r>
      <w:r w:rsidR="00922AEF">
        <w:t xml:space="preserve">»slovenskih zbirateljev« </w:t>
      </w:r>
      <w:r w:rsidR="00AB14AA">
        <w:t xml:space="preserve">za nakup </w:t>
      </w:r>
      <w:r w:rsidR="008F2D2D">
        <w:t>»</w:t>
      </w:r>
      <w:r w:rsidR="00922AEF">
        <w:t xml:space="preserve">poslovnega </w:t>
      </w:r>
      <w:r w:rsidR="008F2D2D">
        <w:t xml:space="preserve">imenika« </w:t>
      </w:r>
      <w:r w:rsidR="00922AEF">
        <w:t>s 50.000 slovenskimi e-poštnimi naslovi</w:t>
      </w:r>
      <w:r w:rsidR="00FE405A">
        <w:t xml:space="preserve"> in to za borih pet tisočakov</w:t>
      </w:r>
      <w:r w:rsidR="009C3C7A">
        <w:t>, tolarjev seveda</w:t>
      </w:r>
      <w:r w:rsidR="00FE405A">
        <w:t xml:space="preserve"> …</w:t>
      </w:r>
    </w:p>
    <w:p w:rsidR="00F113E9" w:rsidRDefault="00F113E9" w:rsidP="00875958"/>
    <w:p w:rsidR="00F22FD9" w:rsidRPr="00EF1523" w:rsidRDefault="00321F9B" w:rsidP="00875958">
      <w:r>
        <w:br w:type="page"/>
      </w:r>
    </w:p>
    <w:p w:rsidR="00875958" w:rsidRPr="005C47A6" w:rsidRDefault="00875958" w:rsidP="00875958">
      <w:pPr>
        <w:rPr>
          <w:b/>
        </w:rPr>
      </w:pPr>
      <w:r w:rsidRPr="005C47A6">
        <w:rPr>
          <w:b/>
        </w:rPr>
        <w:t>4.4. Odnosi z javnostmi na internetu</w:t>
      </w:r>
      <w:r w:rsidR="00BA47F9">
        <w:rPr>
          <w:b/>
        </w:rPr>
        <w:t xml:space="preserve"> (PR)</w:t>
      </w:r>
    </w:p>
    <w:p w:rsidR="00875958" w:rsidRDefault="00875958" w:rsidP="00875958"/>
    <w:p w:rsidR="004C791B" w:rsidRPr="00F261F2" w:rsidRDefault="00F261F2" w:rsidP="004C791B">
      <w:r w:rsidRPr="00CA56E5">
        <w:rPr>
          <w:i/>
        </w:rPr>
        <w:t>Legendarni Philip Kotler je na britanskem Marketinškem forumu 2003 dejal: »Menim, da televizijsko oglaševanje ne deluje. Večina ga je tako povprečnega, da je razmetavanje denarja.« Namesto dragih oglaševalskih akcij Kotler predlaga bolj inovativne strategije na osnovi odnosov z javnostmi.</w:t>
      </w:r>
      <w:r w:rsidR="00B435BB">
        <w:t xml:space="preserve"> (Jančič, MM. 2003)</w:t>
      </w:r>
    </w:p>
    <w:p w:rsidR="00F261F2" w:rsidRDefault="00F261F2" w:rsidP="004C791B"/>
    <w:p w:rsidR="00BA47F9" w:rsidRDefault="00B435BB" w:rsidP="00BA47F9">
      <w:r>
        <w:t xml:space="preserve">Internet PR ima za cilj ustvarjanje uspešne slike o podjetju s pomočjo komunikacije na različnih servisih interneta. </w:t>
      </w:r>
      <w:r w:rsidR="00BA47F9">
        <w:t>Aktivnosti PR naj bi tako, poleg posredovanja člankov</w:t>
      </w:r>
      <w:r w:rsidR="006B2835">
        <w:t xml:space="preserve"> drugim medijem</w:t>
      </w:r>
      <w:r w:rsidR="00BA47F9">
        <w:t xml:space="preserve"> in </w:t>
      </w:r>
      <w:r w:rsidR="006B2835">
        <w:t>komunikaciji</w:t>
      </w:r>
      <w:r w:rsidR="00BA47F9">
        <w:t xml:space="preserve"> z njimi preko spletne strani, bile </w:t>
      </w:r>
      <w:r w:rsidR="001265E6">
        <w:t xml:space="preserve">tudi </w:t>
      </w:r>
      <w:r w:rsidR="00BA47F9">
        <w:t xml:space="preserve">v sodelovanju pri </w:t>
      </w:r>
      <w:r w:rsidR="001B2A5E">
        <w:t xml:space="preserve">ustvarjanju celotnega </w:t>
      </w:r>
      <w:r w:rsidR="00BA47F9">
        <w:t>koncepta prisotnosti podjetja na internetu</w:t>
      </w:r>
      <w:r w:rsidR="001B2A5E">
        <w:t xml:space="preserve"> in </w:t>
      </w:r>
      <w:r w:rsidR="00BA47F9">
        <w:t>vsebine predstavljene na spletni strani</w:t>
      </w:r>
      <w:r w:rsidR="001B2A5E">
        <w:t>.</w:t>
      </w:r>
    </w:p>
    <w:p w:rsidR="0062387D" w:rsidRDefault="0062387D" w:rsidP="00BA47F9"/>
    <w:p w:rsidR="0062387D" w:rsidRPr="00A7134E" w:rsidRDefault="0062387D" w:rsidP="0062387D">
      <w:r>
        <w:t xml:space="preserve">Po podatkih češke internetne PR agencije </w:t>
      </w:r>
      <w:r w:rsidR="002A405C">
        <w:t xml:space="preserve">(robertnemec.com) </w:t>
      </w:r>
      <w:r>
        <w:t>se na Češkem okoli 5 – 10% sredstev namenjenih oglaševanju porabi za nastop na internetu</w:t>
      </w:r>
      <w:r w:rsidR="00F214D7">
        <w:t>,</w:t>
      </w:r>
      <w:r w:rsidR="002C1C7E">
        <w:t xml:space="preserve"> </w:t>
      </w:r>
      <w:r w:rsidR="00F214D7">
        <w:t>k</w:t>
      </w:r>
      <w:r w:rsidR="002C1C7E">
        <w:t>lasične oglaševalske agencije</w:t>
      </w:r>
      <w:r w:rsidR="002A405C">
        <w:t xml:space="preserve"> </w:t>
      </w:r>
      <w:r w:rsidR="00F214D7">
        <w:t xml:space="preserve">pa </w:t>
      </w:r>
      <w:r w:rsidR="002A405C">
        <w:t xml:space="preserve">še nimajo </w:t>
      </w:r>
      <w:r w:rsidR="00F214D7">
        <w:t>razvitega modela odnosov z javnostmi na internetu.</w:t>
      </w:r>
    </w:p>
    <w:p w:rsidR="00321F9B" w:rsidRDefault="00321F9B" w:rsidP="004C791B"/>
    <w:p w:rsidR="00A000B8" w:rsidRDefault="000A6FF1" w:rsidP="004C791B">
      <w:r>
        <w:t>K</w:t>
      </w:r>
      <w:r w:rsidR="00A753F7">
        <w:t xml:space="preserve">omuniciranje z javnostmi na internetu </w:t>
      </w:r>
      <w:r>
        <w:t>je šele</w:t>
      </w:r>
      <w:r w:rsidR="00A000B8">
        <w:t xml:space="preserve"> v razvoju</w:t>
      </w:r>
      <w:r w:rsidR="00EB7A8B">
        <w:t xml:space="preserve"> (prvi letni kongres direktnega in internetnega marketinga je potekal v Portorožu, pomladi 2003)</w:t>
      </w:r>
      <w:r w:rsidR="00A000B8">
        <w:t xml:space="preserve">, saj je tudi e-poslovanje slovenskih podjetij sorazmerno mlado. </w:t>
      </w:r>
      <w:r w:rsidR="00743AC0">
        <w:t xml:space="preserve">Podjetja, ki se prvenstveno ukvarjajo s PR (Pristop, Spem, Press Clipping) </w:t>
      </w:r>
      <w:r w:rsidR="00C60499">
        <w:t>vse več pozornosti namenjajo prav komuniciranju z javnostmi na internetu.</w:t>
      </w:r>
      <w:r w:rsidR="00AC3227">
        <w:t xml:space="preserve"> Za večino podjetij so to cenovno predrage rešitve, nekatera pa</w:t>
      </w:r>
      <w:r w:rsidR="00045DDF">
        <w:t xml:space="preserve"> temu ne posvečajo preveč pozornosti, saj jemljejo Internet kot </w:t>
      </w:r>
      <w:r w:rsidR="00EB7A8B">
        <w:t>zelo anarhističen medij.</w:t>
      </w:r>
    </w:p>
    <w:p w:rsidR="004C791B" w:rsidRDefault="00A000B8" w:rsidP="004C791B">
      <w:r>
        <w:t>Kot lastno negativno izkušnjo lahko navedem, po mojem osebnem mnenju, zelo slabo komunikacijo ponudnika dostopa na internet Siol</w:t>
      </w:r>
      <w:r w:rsidR="00743AC0">
        <w:t xml:space="preserve"> s </w:t>
      </w:r>
      <w:r w:rsidR="00513D0E">
        <w:t xml:space="preserve">svojimi </w:t>
      </w:r>
      <w:r w:rsidR="00743AC0">
        <w:t>strankami.</w:t>
      </w:r>
    </w:p>
    <w:p w:rsidR="004C791B" w:rsidRDefault="004C791B" w:rsidP="004C791B"/>
    <w:p w:rsidR="00F22FD9" w:rsidRDefault="00F22FD9" w:rsidP="004C791B"/>
    <w:p w:rsidR="00F22FD9" w:rsidRDefault="00F22FD9" w:rsidP="004C791B"/>
    <w:p w:rsidR="00582361" w:rsidRPr="00582361" w:rsidRDefault="00582361" w:rsidP="00582361">
      <w:pPr>
        <w:rPr>
          <w:b/>
        </w:rPr>
      </w:pPr>
      <w:r w:rsidRPr="00582361">
        <w:rPr>
          <w:b/>
        </w:rPr>
        <w:t>4.4.1. Upravljanje odnosov s strankami (CRM)</w:t>
      </w:r>
    </w:p>
    <w:p w:rsidR="00582361" w:rsidRDefault="00582361" w:rsidP="00582361"/>
    <w:p w:rsidR="007A64AB" w:rsidRDefault="007A64AB" w:rsidP="00582361">
      <w:r>
        <w:t>CRM (customer relationship management) pomaga podjetjem tudi pri pridobivanju novih kupcev in s tem povečanju tržnega deleža.</w:t>
      </w:r>
      <w:r w:rsidR="00F02D5B">
        <w:t xml:space="preserve"> </w:t>
      </w:r>
      <w:r>
        <w:t>N</w:t>
      </w:r>
      <w:r w:rsidR="00582361">
        <w:t xml:space="preserve">aša poglavitna skrb </w:t>
      </w:r>
      <w:r>
        <w:t xml:space="preserve">je </w:t>
      </w:r>
      <w:r w:rsidR="00582361">
        <w:t>posvetiti se vsaki stranki in ji ponuditi tisto, kar zahteva, da bo zadovoljna in se bo vračala k nam</w:t>
      </w:r>
      <w:r w:rsidR="00F02D5B">
        <w:t>.</w:t>
      </w:r>
      <w:r w:rsidR="00582361">
        <w:t xml:space="preserve"> </w:t>
      </w:r>
      <w:r w:rsidR="00F02D5B">
        <w:t>L</w:t>
      </w:r>
      <w:r w:rsidR="00582361">
        <w:t xml:space="preserve">e zadovoljna stranka </w:t>
      </w:r>
      <w:r w:rsidR="00F02D5B">
        <w:t xml:space="preserve">je lahko </w:t>
      </w:r>
      <w:r w:rsidR="00582361">
        <w:t xml:space="preserve">dobičkonosna stranka. Zbiranje in uporabljanje podatkov o kupcih in njihovih nakupovalnih navadah ter s tem povezano učinkovito upravljanje odnosov s strankami mora biti prioriteta vsakega podjetja. </w:t>
      </w:r>
      <w:r w:rsidR="00DA72A7">
        <w:t>P</w:t>
      </w:r>
      <w:r w:rsidR="00582361">
        <w:t xml:space="preserve">ridobljene informacije </w:t>
      </w:r>
      <w:r w:rsidR="00DA72A7">
        <w:t xml:space="preserve">moramo uporabiti </w:t>
      </w:r>
      <w:r w:rsidR="00582361">
        <w:t>za boljše zadovoljevanje potrošnikovih potreb</w:t>
      </w:r>
      <w:r w:rsidR="006351C3">
        <w:t xml:space="preserve"> in</w:t>
      </w:r>
      <w:r w:rsidR="00582361">
        <w:t xml:space="preserve"> za izgrajevanje </w:t>
      </w:r>
      <w:r w:rsidR="00674CBF">
        <w:t xml:space="preserve">njegove </w:t>
      </w:r>
      <w:r w:rsidR="00582361">
        <w:t>lojalnosti</w:t>
      </w:r>
      <w:r w:rsidR="00621EFD">
        <w:t>.</w:t>
      </w:r>
    </w:p>
    <w:p w:rsidR="007A64AB" w:rsidRDefault="007A64AB" w:rsidP="00582361"/>
    <w:p w:rsidR="00B25811" w:rsidRDefault="009266F5" w:rsidP="00875958">
      <w:r>
        <w:t>Na mreži v zvezi s CRM obstaja več specializiranih strani</w:t>
      </w:r>
      <w:r w:rsidR="00C963F8">
        <w:t>, na katerih lahko dobimo večino okvirjev razvoja tega področja odnosa z javnostmi</w:t>
      </w:r>
      <w:r w:rsidR="00477A01">
        <w:t xml:space="preserve"> (crmguru.com, destinationcrm.com, crmcommunity.com).</w:t>
      </w:r>
    </w:p>
    <w:p w:rsidR="00875958" w:rsidRDefault="00875958" w:rsidP="00875958"/>
    <w:p w:rsidR="00875958" w:rsidRDefault="00875958" w:rsidP="00875958"/>
    <w:p w:rsidR="00875958" w:rsidRPr="00EF1523" w:rsidRDefault="00875958" w:rsidP="00875958">
      <w:r>
        <w:br w:type="page"/>
      </w:r>
    </w:p>
    <w:p w:rsidR="004E706F" w:rsidRDefault="00AC31F0" w:rsidP="004E706F">
      <w:pPr>
        <w:rPr>
          <w:b/>
        </w:rPr>
      </w:pPr>
      <w:r>
        <w:rPr>
          <w:b/>
        </w:rPr>
        <w:t xml:space="preserve">5. </w:t>
      </w:r>
      <w:r w:rsidR="004E706F">
        <w:rPr>
          <w:b/>
        </w:rPr>
        <w:t>D</w:t>
      </w:r>
      <w:r w:rsidR="004E706F" w:rsidRPr="00EF1523">
        <w:rPr>
          <w:b/>
        </w:rPr>
        <w:t>istribucija</w:t>
      </w:r>
    </w:p>
    <w:p w:rsidR="004E706F" w:rsidRDefault="004E706F" w:rsidP="004E706F">
      <w:pPr>
        <w:rPr>
          <w:b/>
        </w:rPr>
      </w:pPr>
    </w:p>
    <w:p w:rsidR="00065259" w:rsidRDefault="00065259" w:rsidP="004E706F">
      <w:r>
        <w:t xml:space="preserve">Ko </w:t>
      </w:r>
      <w:r w:rsidRPr="00065259">
        <w:t>začne</w:t>
      </w:r>
      <w:r>
        <w:t>mo</w:t>
      </w:r>
      <w:r w:rsidRPr="00065259">
        <w:t xml:space="preserve"> s prodajo po internetu, se kmalu znajde</w:t>
      </w:r>
      <w:r>
        <w:t>mo</w:t>
      </w:r>
      <w:r w:rsidRPr="00065259">
        <w:t xml:space="preserve"> pred novim logističnim problemom v primerjavi s </w:t>
      </w:r>
      <w:r>
        <w:t xml:space="preserve">klasično </w:t>
      </w:r>
      <w:r w:rsidRPr="00065259">
        <w:t xml:space="preserve">prodajo. </w:t>
      </w:r>
      <w:r>
        <w:t>Soočimo se namreč</w:t>
      </w:r>
      <w:r w:rsidRPr="00065259">
        <w:t xml:space="preserve"> z množic</w:t>
      </w:r>
      <w:r>
        <w:t>o majhnih naročil, ki jih moramo</w:t>
      </w:r>
      <w:r w:rsidRPr="00065259">
        <w:t xml:space="preserve"> hitro in učinkovito dostaviti </w:t>
      </w:r>
      <w:r>
        <w:t xml:space="preserve">našim </w:t>
      </w:r>
      <w:r w:rsidRPr="00065259">
        <w:t>internetnim kupcem.</w:t>
      </w:r>
    </w:p>
    <w:p w:rsidR="00B65273" w:rsidRDefault="00B65273" w:rsidP="004E706F"/>
    <w:p w:rsidR="004E706F" w:rsidRDefault="004E706F" w:rsidP="004E706F">
      <w:r w:rsidRPr="00CA7466">
        <w:t xml:space="preserve">Slovenski spletni trgovci vse premalo upoštevajo dejstvo, da veljajo tudi na internetu ista pravila kot v vsaki klasični trgovini. Če se </w:t>
      </w:r>
      <w:r w:rsidR="00994E5F">
        <w:t>že odloči</w:t>
      </w:r>
      <w:r w:rsidR="008C7D97">
        <w:t>mo</w:t>
      </w:r>
      <w:r w:rsidRPr="00CA7466">
        <w:t xml:space="preserve"> za prodajo </w:t>
      </w:r>
      <w:r w:rsidR="008C7D97">
        <w:t>po internetu,</w:t>
      </w:r>
      <w:r w:rsidRPr="00CA7466">
        <w:t xml:space="preserve"> mora</w:t>
      </w:r>
      <w:r w:rsidR="008C7D97">
        <w:t>mo</w:t>
      </w:r>
      <w:r w:rsidRPr="00CA7466">
        <w:t xml:space="preserve"> kupcu v najkrajšem možnem času dostaviti naročene proizvode. </w:t>
      </w:r>
      <w:r w:rsidR="008C7D97">
        <w:t xml:space="preserve">Pri tem jim </w:t>
      </w:r>
      <w:r w:rsidR="00477A01">
        <w:t xml:space="preserve">seveda </w:t>
      </w:r>
      <w:r w:rsidR="008C7D97">
        <w:t>ne smemo prikrivati</w:t>
      </w:r>
      <w:r w:rsidRPr="00CA7466">
        <w:t xml:space="preserve"> stroškov dostave</w:t>
      </w:r>
      <w:r w:rsidR="00477A01">
        <w:t>, v</w:t>
      </w:r>
      <w:r w:rsidRPr="00CA7466">
        <w:t xml:space="preserve">eliko prednost </w:t>
      </w:r>
      <w:r w:rsidR="00477A01">
        <w:t>pa bomo</w:t>
      </w:r>
      <w:r w:rsidRPr="00CA7466">
        <w:t xml:space="preserve"> v njih</w:t>
      </w:r>
      <w:r w:rsidR="00477A01">
        <w:t>ovih očeh dobili, če se odločimo</w:t>
      </w:r>
      <w:r w:rsidRPr="00CA7466">
        <w:t xml:space="preserve"> za brezplačno dostavo. </w:t>
      </w:r>
    </w:p>
    <w:p w:rsidR="00AC31F0" w:rsidRDefault="00AC31F0" w:rsidP="004E706F"/>
    <w:p w:rsidR="004E706F" w:rsidRPr="00EF1523" w:rsidRDefault="004E706F" w:rsidP="004E706F">
      <w:pPr>
        <w:rPr>
          <w:b/>
        </w:rPr>
      </w:pPr>
    </w:p>
    <w:p w:rsidR="004E706F" w:rsidRDefault="004E706F" w:rsidP="004E706F">
      <w:pPr>
        <w:rPr>
          <w:b/>
        </w:rPr>
      </w:pPr>
      <w:r w:rsidRPr="00477A01">
        <w:rPr>
          <w:b/>
        </w:rPr>
        <w:t>5.1. Izbira dostave</w:t>
      </w:r>
    </w:p>
    <w:p w:rsidR="00477A01" w:rsidRDefault="00477A01" w:rsidP="004E706F"/>
    <w:p w:rsidR="003E2FA0" w:rsidRDefault="00944819" w:rsidP="004E706F">
      <w:r>
        <w:t xml:space="preserve">Pri odločitvi </w:t>
      </w:r>
      <w:r w:rsidR="007E33BB">
        <w:t xml:space="preserve">za poslovanje </w:t>
      </w:r>
      <w:r>
        <w:t>z eno izmed dostavnih služb</w:t>
      </w:r>
      <w:r w:rsidR="00140A06">
        <w:t xml:space="preserve"> moramo preveriti </w:t>
      </w:r>
      <w:r w:rsidR="00885899">
        <w:t xml:space="preserve">njihove </w:t>
      </w:r>
      <w:r w:rsidR="005C0A69">
        <w:t>s</w:t>
      </w:r>
      <w:r w:rsidR="00885899">
        <w:t>prejemno-dostavne pogoje, pogodbene ugodnosti, dodatne količinske popuste, sledljivost, zavarovanje pošiljk in poslovanja</w:t>
      </w:r>
      <w:r w:rsidR="002E1DC5">
        <w:t xml:space="preserve"> in garancije.</w:t>
      </w:r>
    </w:p>
    <w:p w:rsidR="003E2FA0" w:rsidRDefault="003E2FA0" w:rsidP="004E706F"/>
    <w:p w:rsidR="00E10CD6" w:rsidRDefault="00E10CD6" w:rsidP="00E10CD6">
      <w:r w:rsidRPr="00E10CD6">
        <w:rPr>
          <w:i/>
        </w:rPr>
        <w:t>DHL:</w:t>
      </w:r>
      <w:r>
        <w:t xml:space="preserve"> Ja mednarodno verjetno najbolj poznana dostavna služba. Zagotavljajo dostavo vseh pošiljk v vsa mesta po Sloveniji v roku 24-ih ur.</w:t>
      </w:r>
    </w:p>
    <w:p w:rsidR="00065259" w:rsidRPr="00065259" w:rsidRDefault="00065259" w:rsidP="004E706F"/>
    <w:p w:rsidR="00AC31F0" w:rsidRDefault="0028462B" w:rsidP="00AC31F0">
      <w:r w:rsidRPr="0028462B">
        <w:rPr>
          <w:i/>
        </w:rPr>
        <w:t>Hitra pošta</w:t>
      </w:r>
      <w:r w:rsidR="00A14255">
        <w:rPr>
          <w:i/>
        </w:rPr>
        <w:t>:</w:t>
      </w:r>
      <w:r>
        <w:t xml:space="preserve"> </w:t>
      </w:r>
      <w:r w:rsidR="00A14255">
        <w:t xml:space="preserve">Storitev </w:t>
      </w:r>
      <w:r w:rsidR="00AC31F0">
        <w:t>opravlja Pošta Slovenije in omogoča dostavo pošiljk v izredno kratkih rokih: znotraj mest, po Sloveniji in v tujino. Prevzem pošiljk Hitre pošte na vašem naslovu lahko v Celju, Kopru, Kranju, Ljubljani, Mariboru, Murski Soboti, Novi Gorici in Novem mestu naročite na brezplačni telefonski številki.</w:t>
      </w:r>
    </w:p>
    <w:p w:rsidR="00AC31F0" w:rsidRDefault="00AC31F0" w:rsidP="00AC31F0"/>
    <w:p w:rsidR="00A14255" w:rsidRPr="00A14255" w:rsidRDefault="00A14255" w:rsidP="00AC31F0">
      <w:r w:rsidRPr="00A14255">
        <w:rPr>
          <w:i/>
        </w:rPr>
        <w:t>Door to door:</w:t>
      </w:r>
      <w:r>
        <w:t xml:space="preserve"> Izvaja kompleten transportni inženiring od pošiljatelja do prejemnika blaga v roku 24 ur po vsej Sloveniji. pošiljke so zavarovane, storitve pa lahko naročite na brezplačni telefonski številki.</w:t>
      </w:r>
    </w:p>
    <w:p w:rsidR="00A14255" w:rsidRDefault="00A14255" w:rsidP="00AC31F0"/>
    <w:p w:rsidR="00AC31F0" w:rsidRDefault="00AC31F0" w:rsidP="0028462B">
      <w:r w:rsidRPr="0028462B">
        <w:rPr>
          <w:i/>
        </w:rPr>
        <w:t>GLS</w:t>
      </w:r>
      <w:r w:rsidR="00A14255">
        <w:rPr>
          <w:i/>
        </w:rPr>
        <w:t>:</w:t>
      </w:r>
      <w:r>
        <w:t xml:space="preserve"> je del sistema General Logistics Systems International Holding B.V. Iz Nizozemske, ki je specializiran za izvajanje storitev paketne distribucije in ekspresnih storitev za stranke po Sloveniji in v 30-ih evropskih državah.</w:t>
      </w:r>
      <w:r w:rsidR="0028462B">
        <w:t xml:space="preserve"> Prevoz pošiljk po sistemu "od vrat do vrat" in dostava kjerkoli v Sloveniji naslednji delovni dan.</w:t>
      </w:r>
    </w:p>
    <w:p w:rsidR="00AC31F0" w:rsidRDefault="00AC31F0" w:rsidP="004E706F"/>
    <w:p w:rsidR="00A14255" w:rsidRDefault="00A14255" w:rsidP="004E706F">
      <w:r w:rsidRPr="00A14255">
        <w:rPr>
          <w:i/>
        </w:rPr>
        <w:t>City Express:</w:t>
      </w:r>
      <w:r>
        <w:t xml:space="preserve"> P</w:t>
      </w:r>
      <w:r w:rsidR="005673CB">
        <w:t>o</w:t>
      </w:r>
      <w:r>
        <w:t xml:space="preserve"> njihovih besedah </w:t>
      </w:r>
      <w:r w:rsidRPr="00A14255">
        <w:t>dostavi</w:t>
      </w:r>
      <w:r>
        <w:t>j</w:t>
      </w:r>
      <w:r w:rsidRPr="00A14255">
        <w:t>o vse</w:t>
      </w:r>
      <w:r>
        <w:t>,</w:t>
      </w:r>
      <w:r w:rsidRPr="00A14255">
        <w:t xml:space="preserve"> hitro, 24 ur na dan, 7 dni v tednu. </w:t>
      </w:r>
      <w:r>
        <w:t>P</w:t>
      </w:r>
      <w:r w:rsidRPr="00A14255">
        <w:t>oklič</w:t>
      </w:r>
      <w:r>
        <w:t>e</w:t>
      </w:r>
      <w:r w:rsidRPr="00A14255">
        <w:t xml:space="preserve">te </w:t>
      </w:r>
      <w:r>
        <w:t xml:space="preserve">jih </w:t>
      </w:r>
      <w:r w:rsidRPr="00A14255">
        <w:t xml:space="preserve">in v 30 minutah bo eden izmed </w:t>
      </w:r>
      <w:r>
        <w:t xml:space="preserve">njihovih </w:t>
      </w:r>
      <w:r w:rsidRPr="00A14255">
        <w:t>kurirjev pri vas. Potem zagotavlja</w:t>
      </w:r>
      <w:r>
        <w:t>j</w:t>
      </w:r>
      <w:r w:rsidRPr="00A14255">
        <w:t>o, da bo vaš paket dostavljen na svoje mesto, naj bo to v mestu ali v Sloveniji.</w:t>
      </w:r>
    </w:p>
    <w:p w:rsidR="00A14255" w:rsidRPr="00A14255" w:rsidRDefault="00A14255" w:rsidP="004E706F"/>
    <w:p w:rsidR="00AC31F0" w:rsidRPr="00601E85" w:rsidRDefault="00601E85" w:rsidP="004E706F">
      <w:pPr>
        <w:rPr>
          <w:rStyle w:val="text"/>
        </w:rPr>
      </w:pPr>
      <w:r w:rsidRPr="00601E85">
        <w:rPr>
          <w:i/>
        </w:rPr>
        <w:t>Yellogistic:</w:t>
      </w:r>
      <w:r>
        <w:t xml:space="preserve"> Nudijo</w:t>
      </w:r>
      <w:r w:rsidRPr="00601E85">
        <w:t xml:space="preserve"> dostavo pošiljke od vrat do vrat za pravne osebe (</w:t>
      </w:r>
      <w:r>
        <w:t>B2B</w:t>
      </w:r>
      <w:r w:rsidRPr="00601E85">
        <w:t>)</w:t>
      </w:r>
      <w:r>
        <w:t xml:space="preserve"> in zagotavljajo dostavo naslednji dan</w:t>
      </w:r>
      <w:r w:rsidRPr="00601E85">
        <w:t>.</w:t>
      </w:r>
    </w:p>
    <w:p w:rsidR="00601E85" w:rsidRDefault="00601E85" w:rsidP="004E706F"/>
    <w:p w:rsidR="005F0154" w:rsidRPr="005F0154" w:rsidRDefault="005F0154" w:rsidP="004E706F">
      <w:pPr>
        <w:rPr>
          <w:i/>
        </w:rPr>
      </w:pPr>
      <w:r w:rsidRPr="005F0154">
        <w:rPr>
          <w:i/>
        </w:rPr>
        <w:t>Mestna kurirska služba</w:t>
      </w:r>
      <w:r w:rsidR="00601E85">
        <w:rPr>
          <w:i/>
        </w:rPr>
        <w:t>:</w:t>
      </w:r>
      <w:r>
        <w:rPr>
          <w:i/>
        </w:rPr>
        <w:t xml:space="preserve"> </w:t>
      </w:r>
      <w:r w:rsidRPr="005F0154">
        <w:t>je podjetje, specializirano za hiter, zanesljiv in kakovosten prenos pošiljk po slovenskih mestih in regijah, s pisano paleto storitev. Mestna kurirska služba vas vsakodnevno nadomesti pri prenosu pošiljk in urejanju dokumentacij na raznih uradih. S tem se izognete čakanju v vrsti, prometnim zastojem, težavam s parkiranjem in seveda, se lahko ves čas zanesete na hitrost in kakovost naših storitev.</w:t>
      </w:r>
    </w:p>
    <w:p w:rsidR="00477A01" w:rsidRPr="00477A01" w:rsidRDefault="00477A01" w:rsidP="004E706F">
      <w:pPr>
        <w:rPr>
          <w:b/>
        </w:rPr>
      </w:pPr>
    </w:p>
    <w:p w:rsidR="004E706F" w:rsidRPr="00A86C23" w:rsidRDefault="004E706F" w:rsidP="004E706F">
      <w:pPr>
        <w:rPr>
          <w:b/>
        </w:rPr>
      </w:pPr>
      <w:r w:rsidRPr="00A86C23">
        <w:rPr>
          <w:b/>
        </w:rPr>
        <w:t>5.2. Plačilna politika</w:t>
      </w:r>
    </w:p>
    <w:p w:rsidR="00CA7466" w:rsidRDefault="00CA7466" w:rsidP="001D54E0"/>
    <w:p w:rsidR="00CA7466" w:rsidRDefault="00140A06" w:rsidP="00CA7466">
      <w:r>
        <w:t>O načinih plačevanja po internetu smo že govorili.</w:t>
      </w:r>
    </w:p>
    <w:p w:rsidR="00CA7466" w:rsidRDefault="005C1C09" w:rsidP="00CA7466">
      <w:r>
        <w:t>Našim kupcem ne smemo prikrivati nobenih podatkov in čeprav ne računamo na kupce iz tujine, se prav lahko zgodi tudi tak nakup. Zato je dobro, da imamo tudi na strani tudi povezavo, ki bi eventualnim kupcem iz tujine razložile, kako nakup poteka. Pri tem ne smemo pozabiti na morebitne carinske dajatve, davke in prevozne stroške.</w:t>
      </w:r>
    </w:p>
    <w:p w:rsidR="005C1C09" w:rsidRDefault="005C1C09" w:rsidP="00CA7466"/>
    <w:p w:rsidR="00305244" w:rsidRDefault="005C1C09" w:rsidP="00CA7466">
      <w:r>
        <w:t>Na spletni strani moramo poleg cen izdelkov imeti jasno naveden</w:t>
      </w:r>
      <w:r w:rsidR="00305244">
        <w:t>o:</w:t>
      </w:r>
    </w:p>
    <w:p w:rsidR="00305244" w:rsidRDefault="00067F9E" w:rsidP="00305244">
      <w:pPr>
        <w:numPr>
          <w:ilvl w:val="0"/>
          <w:numId w:val="1"/>
        </w:numPr>
      </w:pPr>
      <w:r>
        <w:t xml:space="preserve">podroben </w:t>
      </w:r>
      <w:r w:rsidR="005C1C09">
        <w:t>opis način</w:t>
      </w:r>
      <w:r>
        <w:t>a</w:t>
      </w:r>
      <w:r w:rsidR="005C1C09">
        <w:t xml:space="preserve"> plačila </w:t>
      </w:r>
      <w:r>
        <w:t xml:space="preserve">(navodila) </w:t>
      </w:r>
      <w:r w:rsidR="005C1C09">
        <w:t>in kako je poskrbljeno za varnost</w:t>
      </w:r>
    </w:p>
    <w:p w:rsidR="00305244" w:rsidRDefault="005C1C09" w:rsidP="00305244">
      <w:pPr>
        <w:numPr>
          <w:ilvl w:val="0"/>
          <w:numId w:val="1"/>
        </w:numPr>
      </w:pPr>
      <w:r>
        <w:t>kakšni so stroški distribucije</w:t>
      </w:r>
      <w:r w:rsidR="00305244">
        <w:t xml:space="preserve"> </w:t>
      </w:r>
      <w:r w:rsidR="0094185D">
        <w:t xml:space="preserve">(poštnina, </w:t>
      </w:r>
      <w:r w:rsidR="008D3FC5">
        <w:t>hitra</w:t>
      </w:r>
      <w:r w:rsidR="0094185D">
        <w:t xml:space="preserve"> ali sobotna dostava) </w:t>
      </w:r>
      <w:r w:rsidR="00305244">
        <w:t>in kdo jih plača</w:t>
      </w:r>
    </w:p>
    <w:p w:rsidR="00305244" w:rsidRDefault="00067F9E" w:rsidP="00305244">
      <w:pPr>
        <w:numPr>
          <w:ilvl w:val="0"/>
          <w:numId w:val="1"/>
        </w:numPr>
      </w:pPr>
      <w:r>
        <w:t>rok dostave</w:t>
      </w:r>
      <w:r w:rsidR="00305244">
        <w:t xml:space="preserve"> in</w:t>
      </w:r>
      <w:r>
        <w:t xml:space="preserve"> m</w:t>
      </w:r>
      <w:r w:rsidR="00305244">
        <w:t>orebitno čakanje na novo zalogo</w:t>
      </w:r>
    </w:p>
    <w:p w:rsidR="005C1C09" w:rsidRDefault="00305244" w:rsidP="00305244">
      <w:pPr>
        <w:numPr>
          <w:ilvl w:val="0"/>
          <w:numId w:val="1"/>
        </w:numPr>
      </w:pPr>
      <w:r>
        <w:t>posebne plačilne pogoje (obroki, obresti), če prodajamo dražje izdelke</w:t>
      </w:r>
    </w:p>
    <w:p w:rsidR="00305244" w:rsidRDefault="00F71064" w:rsidP="00305244">
      <w:pPr>
        <w:numPr>
          <w:ilvl w:val="0"/>
          <w:numId w:val="1"/>
        </w:numPr>
      </w:pPr>
      <w:r>
        <w:t xml:space="preserve">morebitne ugodnosti za stalne </w:t>
      </w:r>
      <w:r w:rsidR="0095787E">
        <w:t xml:space="preserve">(registrirane) </w:t>
      </w:r>
      <w:r>
        <w:t>kupce</w:t>
      </w:r>
    </w:p>
    <w:p w:rsidR="00FF4145" w:rsidRDefault="00FF4145" w:rsidP="001D54E0">
      <w:pPr>
        <w:rPr>
          <w:b/>
        </w:rPr>
      </w:pPr>
    </w:p>
    <w:p w:rsidR="00A92687" w:rsidRDefault="00A92687" w:rsidP="00A92687">
      <w:r>
        <w:t>Prostorske in namenske diferenciacije cen na internetu praktično ni, časovne niso tako poudarjene, kot v klasični trgovini, so pa zato količinske toliko bolj privlačne.</w:t>
      </w:r>
    </w:p>
    <w:p w:rsidR="00A92687" w:rsidRDefault="00A92687" w:rsidP="00305244"/>
    <w:p w:rsidR="00707D0C" w:rsidRDefault="00305244" w:rsidP="00305244">
      <w:r>
        <w:t xml:space="preserve">Če po eni strani našim izdelkom lahko znižamo ceno zaradi avtomatizirane prodaje, nas po drugi strani </w:t>
      </w:r>
      <w:r w:rsidR="00885899">
        <w:t xml:space="preserve">lahko zelo </w:t>
      </w:r>
      <w:r w:rsidR="00707D0C">
        <w:t>obremenijo poštnine. Te so zaradi obračunavanja po teži lahko enake za izdelek, ki je tudi deset krat cenejši od drugega izdelka enake teže.</w:t>
      </w:r>
      <w:r w:rsidR="00CA2A3D">
        <w:t xml:space="preserve"> </w:t>
      </w:r>
    </w:p>
    <w:p w:rsidR="00511632" w:rsidRDefault="00885899" w:rsidP="00305244">
      <w:r>
        <w:t xml:space="preserve">Zato moramo </w:t>
      </w:r>
      <w:r w:rsidR="00707D0C">
        <w:t xml:space="preserve">po vseh pridobljenih podatkih (cenikih) </w:t>
      </w:r>
      <w:r>
        <w:t xml:space="preserve">podrobno izdelati </w:t>
      </w:r>
      <w:r w:rsidR="002E1DC5">
        <w:t>stroškovnik</w:t>
      </w:r>
      <w:r w:rsidR="00F46D1B">
        <w:t xml:space="preserve"> </w:t>
      </w:r>
      <w:r w:rsidR="002E1DC5">
        <w:t xml:space="preserve">in ugotoviti </w:t>
      </w:r>
      <w:r w:rsidR="00707D0C">
        <w:t xml:space="preserve">kje je meja ekonomičnosti našega e-poslovanja, </w:t>
      </w:r>
      <w:r w:rsidR="00CA2A3D">
        <w:t xml:space="preserve">oz. prodaje </w:t>
      </w:r>
      <w:r w:rsidR="00707D0C">
        <w:t xml:space="preserve">posameznega izdelka. </w:t>
      </w:r>
    </w:p>
    <w:p w:rsidR="00305244" w:rsidRDefault="00707D0C" w:rsidP="00305244">
      <w:r>
        <w:t xml:space="preserve">Le tako lahko po cenovni plati primerjamo </w:t>
      </w:r>
      <w:r w:rsidR="00CA2A3D">
        <w:t>našo konkurenčnost s sorodnimi e-trgovinami</w:t>
      </w:r>
      <w:r w:rsidR="00F46D1B">
        <w:t xml:space="preserve"> in prilagajamo cene izdelkom </w:t>
      </w:r>
      <w:r w:rsidR="00E749CA">
        <w:t xml:space="preserve">glede na njihov </w:t>
      </w:r>
      <w:r w:rsidR="00F46D1B">
        <w:t>življenj</w:t>
      </w:r>
      <w:r w:rsidR="00E749CA">
        <w:t>ski</w:t>
      </w:r>
      <w:r w:rsidR="00F46D1B">
        <w:t xml:space="preserve"> ciklu</w:t>
      </w:r>
      <w:r w:rsidR="00E749CA">
        <w:t>s</w:t>
      </w:r>
      <w:r w:rsidR="00F46D1B">
        <w:t>.</w:t>
      </w:r>
    </w:p>
    <w:p w:rsidR="00CA2A3D" w:rsidRDefault="00CA2A3D" w:rsidP="00305244"/>
    <w:p w:rsidR="00CA2A3D" w:rsidRDefault="00CA2A3D" w:rsidP="00305244">
      <w:r>
        <w:t xml:space="preserve">Prodajni asortiment je odvisen od dejavnosti podjetja, pri trgovinah </w:t>
      </w:r>
      <w:r w:rsidR="00A92687">
        <w:t>s širokim asortimentom pa mora le-ta</w:t>
      </w:r>
      <w:r>
        <w:t xml:space="preserve"> biti sestavljen tako, da se ga </w:t>
      </w:r>
      <w:r w:rsidR="009443A7">
        <w:t>lahko hitro spremeni, saj je internet »najhitrejši trg«</w:t>
      </w:r>
      <w:r w:rsidR="00417431">
        <w:t xml:space="preserve">, v katerem </w:t>
      </w:r>
      <w:r w:rsidR="003257CE">
        <w:t xml:space="preserve">lahko </w:t>
      </w:r>
      <w:r w:rsidR="00417431">
        <w:t>ideja ali ponudba iz neznane kitajske province čez noč postane naša nočna mora</w:t>
      </w:r>
      <w:r w:rsidR="009443A7">
        <w:t xml:space="preserve">. S pomočjo analiz poslovanja in obnašanja kupcev </w:t>
      </w:r>
      <w:r w:rsidR="002D3B66">
        <w:t xml:space="preserve">lahko hitro ugotovimo ali bi bila </w:t>
      </w:r>
      <w:r w:rsidR="00D71007">
        <w:t xml:space="preserve">bolj </w:t>
      </w:r>
      <w:r w:rsidR="002D3B66">
        <w:t xml:space="preserve">primerna diverzifikacija ali diferenciacija asortimenta, </w:t>
      </w:r>
      <w:r w:rsidR="00D71007">
        <w:t xml:space="preserve">kateri izdelki so </w:t>
      </w:r>
      <w:r w:rsidR="006B2597">
        <w:t>»zreli«</w:t>
      </w:r>
      <w:r w:rsidR="00D71007">
        <w:t xml:space="preserve"> za </w:t>
      </w:r>
      <w:r w:rsidR="005855A2">
        <w:t xml:space="preserve">variacijo, kateri za </w:t>
      </w:r>
      <w:r w:rsidR="00D71007">
        <w:t xml:space="preserve">eliminacijo, </w:t>
      </w:r>
      <w:r w:rsidR="002D3B66">
        <w:t>poleg tega pa lahko</w:t>
      </w:r>
      <w:r w:rsidR="0034459E">
        <w:t xml:space="preserve"> »neboleče</w:t>
      </w:r>
      <w:r w:rsidR="00417431">
        <w:t xml:space="preserve"> in hitro</w:t>
      </w:r>
      <w:r w:rsidR="0034459E">
        <w:t>« uvedemo poskusno prodajo novih izdelkov</w:t>
      </w:r>
      <w:r w:rsidR="009A1EE2">
        <w:t>.</w:t>
      </w:r>
    </w:p>
    <w:p w:rsidR="00305244" w:rsidRDefault="00305244" w:rsidP="001D54E0">
      <w:pPr>
        <w:rPr>
          <w:b/>
        </w:rPr>
      </w:pPr>
    </w:p>
    <w:p w:rsidR="00305244" w:rsidRDefault="00305244" w:rsidP="001D54E0">
      <w:pPr>
        <w:rPr>
          <w:b/>
        </w:rPr>
      </w:pPr>
    </w:p>
    <w:p w:rsidR="00C54114" w:rsidRPr="007B7336" w:rsidRDefault="00C54114" w:rsidP="001D54E0">
      <w:pPr>
        <w:rPr>
          <w:b/>
        </w:rPr>
      </w:pPr>
      <w:r w:rsidRPr="007B7336">
        <w:rPr>
          <w:b/>
        </w:rPr>
        <w:br w:type="page"/>
      </w:r>
    </w:p>
    <w:p w:rsidR="00C54114" w:rsidRPr="00EF1523" w:rsidRDefault="00C54114"/>
    <w:p w:rsidR="00E57139" w:rsidRPr="00EF1523" w:rsidRDefault="00E57139" w:rsidP="00E57139">
      <w:pPr>
        <w:rPr>
          <w:b/>
        </w:rPr>
      </w:pPr>
      <w:r>
        <w:rPr>
          <w:b/>
        </w:rPr>
        <w:t xml:space="preserve">6.   </w:t>
      </w:r>
      <w:r w:rsidR="000030DD">
        <w:rPr>
          <w:b/>
        </w:rPr>
        <w:t>Zaključek in</w:t>
      </w:r>
      <w:r w:rsidRPr="00EF1523">
        <w:rPr>
          <w:b/>
        </w:rPr>
        <w:t xml:space="preserve"> sklepne ugotovitve</w:t>
      </w:r>
    </w:p>
    <w:p w:rsidR="00C54114" w:rsidRPr="00EF1523" w:rsidRDefault="00C54114"/>
    <w:p w:rsidR="00B10BD3" w:rsidRDefault="00B10BD3" w:rsidP="0042013E">
      <w:r>
        <w:t xml:space="preserve">Po mnenju nekaterih slovenskih strokovnjakov </w:t>
      </w:r>
      <w:r w:rsidRPr="007E106A">
        <w:t xml:space="preserve">s področja e-poslovanja internetna trgovina v Sloveniji ne bo doživela takšnega razmaha kot v ZDA. Tam se je </w:t>
      </w:r>
      <w:r>
        <w:t>virtualna (</w:t>
      </w:r>
      <w:r w:rsidRPr="007E106A">
        <w:t>navidezna</w:t>
      </w:r>
      <w:r>
        <w:t>)</w:t>
      </w:r>
      <w:r w:rsidRPr="007E106A">
        <w:t xml:space="preserve"> trgovina uveljavila predvsem zaradi velikih razdalj, ki pa jih v Sloveniji zaradi njene majhnosti sploh ne občutimo.</w:t>
      </w:r>
    </w:p>
    <w:p w:rsidR="00B10BD3" w:rsidRDefault="00B10BD3" w:rsidP="0042013E"/>
    <w:p w:rsidR="0042013E" w:rsidRPr="00EF1523" w:rsidRDefault="0042013E" w:rsidP="0042013E">
      <w:r w:rsidRPr="00EF1523">
        <w:t>Po mojem mnenju bo</w:t>
      </w:r>
      <w:r w:rsidRPr="00EF1523">
        <w:rPr>
          <w:i/>
        </w:rPr>
        <w:t xml:space="preserve"> slovensko</w:t>
      </w:r>
      <w:r w:rsidRPr="00EF1523">
        <w:t xml:space="preserve"> </w:t>
      </w:r>
      <w:r w:rsidR="00B10BD3">
        <w:t>e-</w:t>
      </w:r>
      <w:r w:rsidRPr="00EF1523">
        <w:t xml:space="preserve">trženje v prihodnjih nekaj letih sicer še vedno v porastu, dvomim pa, da bo doseglo z zahodom primerljive </w:t>
      </w:r>
      <w:r w:rsidRPr="00EF1523">
        <w:rPr>
          <w:i/>
        </w:rPr>
        <w:t>turbolentne</w:t>
      </w:r>
      <w:r w:rsidRPr="00EF1523">
        <w:t xml:space="preserve"> razsežnosti. Ali če uporabim besede Petra F. Druckerja: »Največja nevarnost v času turbolentnih sprememb ni turbolenca, temveč odločanje z včerajšnjo logiko.«</w:t>
      </w:r>
    </w:p>
    <w:p w:rsidR="0042013E" w:rsidRDefault="0042013E"/>
    <w:p w:rsidR="00F54415" w:rsidRDefault="00466C57" w:rsidP="008429D4">
      <w:r>
        <w:t xml:space="preserve">V strokovnih krogih je e-poslovanje povzročilo poplavo dvomov </w:t>
      </w:r>
      <w:r w:rsidR="003344FB">
        <w:t xml:space="preserve">o upravičenosti, pravzaprav o zastarelosti »marketinških biblij«, kar po moje kaže na to, da se na globalnem trgu nekaj </w:t>
      </w:r>
      <w:r w:rsidR="00F54415">
        <w:t>resnega dogaja</w:t>
      </w:r>
      <w:r w:rsidR="003344FB">
        <w:t xml:space="preserve">. </w:t>
      </w:r>
    </w:p>
    <w:p w:rsidR="00F54415" w:rsidRDefault="00F54415" w:rsidP="008429D4"/>
    <w:p w:rsidR="008429D4" w:rsidRDefault="003344FB" w:rsidP="008429D4">
      <w:r>
        <w:t xml:space="preserve">Bomo zaradi </w:t>
      </w:r>
      <w:r w:rsidR="00DA0673">
        <w:t xml:space="preserve">nekontroliranega razvoja </w:t>
      </w:r>
      <w:r w:rsidR="00F54415">
        <w:t xml:space="preserve">digitalnega </w:t>
      </w:r>
      <w:r>
        <w:t xml:space="preserve">priča korenitim spremembam v </w:t>
      </w:r>
      <w:r w:rsidR="00F54415">
        <w:t xml:space="preserve">analognem svetu, ali bodo mega-korporacije </w:t>
      </w:r>
      <w:r w:rsidR="00DA0673">
        <w:t xml:space="preserve">uspele te spremembe spretno zaviti v staniol-papir </w:t>
      </w:r>
      <w:r w:rsidR="00F54415">
        <w:t>za čim manj boleč prehod v tretje</w:t>
      </w:r>
      <w:r w:rsidR="000030DD">
        <w:t>-</w:t>
      </w:r>
      <w:r w:rsidR="00F54415">
        <w:t xml:space="preserve">tisočletno tržno </w:t>
      </w:r>
      <w:r w:rsidR="00DA0673">
        <w:t>družbo?</w:t>
      </w:r>
    </w:p>
    <w:p w:rsidR="007E106A" w:rsidRDefault="007E106A" w:rsidP="008429D4"/>
    <w:p w:rsidR="00DA0673" w:rsidRDefault="00DA0673" w:rsidP="008429D4">
      <w:r>
        <w:t>Zgodovina nas uči, da so se večje družbene spremembe dogajale že mnogo prej, v traktatih, raziskavah in delih znanstvenikov, filozofov, psihologov. In če skozi ta kamenček mozaika modrosti pogledamo v sedanje dogajanje v svetovnem marketingu, lahko vidimo več odsevov</w:t>
      </w:r>
      <w:r w:rsidR="003C2C21">
        <w:t xml:space="preserve"> </w:t>
      </w:r>
      <w:r>
        <w:t>… pravzaprav vidi vsak svojega</w:t>
      </w:r>
      <w:r w:rsidR="003C2C21">
        <w:t xml:space="preserve"> </w:t>
      </w:r>
      <w:r>
        <w:t xml:space="preserve">… a prav bodo </w:t>
      </w:r>
      <w:r w:rsidR="008D2012">
        <w:t>imeli le vizionarji</w:t>
      </w:r>
      <w:r w:rsidR="003C2C21">
        <w:t xml:space="preserve"> </w:t>
      </w:r>
      <w:r>
        <w:t>…</w:t>
      </w:r>
    </w:p>
    <w:p w:rsidR="00B10BD3" w:rsidRDefault="00B10BD3" w:rsidP="008429D4"/>
    <w:sectPr w:rsidR="00B10BD3" w:rsidSect="005528BF">
      <w:footerReference w:type="even" r:id="rId14"/>
      <w:footerReference w:type="default" r:id="rId15"/>
      <w:pgSz w:w="11907" w:h="16840" w:code="9"/>
      <w:pgMar w:top="1474" w:right="1418"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583" w:rsidRDefault="00333583">
      <w:r>
        <w:separator/>
      </w:r>
    </w:p>
  </w:endnote>
  <w:endnote w:type="continuationSeparator" w:id="0">
    <w:p w:rsidR="00333583" w:rsidRDefault="0033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9B4" w:rsidRDefault="002649B4" w:rsidP="007932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49B4" w:rsidRDefault="0026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9B4" w:rsidRDefault="002649B4" w:rsidP="007932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76F8">
      <w:rPr>
        <w:rStyle w:val="PageNumber"/>
        <w:noProof/>
      </w:rPr>
      <w:t>7</w:t>
    </w:r>
    <w:r>
      <w:rPr>
        <w:rStyle w:val="PageNumber"/>
      </w:rPr>
      <w:fldChar w:fldCharType="end"/>
    </w:r>
  </w:p>
  <w:p w:rsidR="002649B4" w:rsidRDefault="0026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583" w:rsidRDefault="00333583">
      <w:r>
        <w:separator/>
      </w:r>
    </w:p>
  </w:footnote>
  <w:footnote w:type="continuationSeparator" w:id="0">
    <w:p w:rsidR="00333583" w:rsidRDefault="00333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216E"/>
    <w:multiLevelType w:val="multilevel"/>
    <w:tmpl w:val="76CC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F280B"/>
    <w:multiLevelType w:val="hybridMultilevel"/>
    <w:tmpl w:val="D60AE410"/>
    <w:lvl w:ilvl="0" w:tplc="E16C7E52">
      <w:start w:val="1"/>
      <w:numFmt w:val="bullet"/>
      <w:lvlText w:val="•"/>
      <w:lvlJc w:val="left"/>
      <w:pPr>
        <w:tabs>
          <w:tab w:val="num" w:pos="720"/>
        </w:tabs>
        <w:ind w:left="720" w:hanging="360"/>
      </w:pPr>
      <w:rPr>
        <w:rFonts w:ascii="Arial Unicode MS" w:hAnsi="Arial Unicode MS" w:hint="default"/>
      </w:rPr>
    </w:lvl>
    <w:lvl w:ilvl="1" w:tplc="70B0A858">
      <w:start w:val="172"/>
      <w:numFmt w:val="bullet"/>
      <w:lvlText w:val="–"/>
      <w:lvlJc w:val="left"/>
      <w:pPr>
        <w:tabs>
          <w:tab w:val="num" w:pos="1440"/>
        </w:tabs>
        <w:ind w:left="1440" w:hanging="360"/>
      </w:pPr>
      <w:rPr>
        <w:rFonts w:ascii="Arial Unicode MS" w:hAnsi="Arial Unicode MS" w:hint="default"/>
      </w:rPr>
    </w:lvl>
    <w:lvl w:ilvl="2" w:tplc="D964840E" w:tentative="1">
      <w:start w:val="1"/>
      <w:numFmt w:val="bullet"/>
      <w:lvlText w:val="•"/>
      <w:lvlJc w:val="left"/>
      <w:pPr>
        <w:tabs>
          <w:tab w:val="num" w:pos="2160"/>
        </w:tabs>
        <w:ind w:left="2160" w:hanging="360"/>
      </w:pPr>
      <w:rPr>
        <w:rFonts w:ascii="Arial Unicode MS" w:hAnsi="Arial Unicode MS" w:hint="default"/>
      </w:rPr>
    </w:lvl>
    <w:lvl w:ilvl="3" w:tplc="6E46F1BC" w:tentative="1">
      <w:start w:val="1"/>
      <w:numFmt w:val="bullet"/>
      <w:lvlText w:val="•"/>
      <w:lvlJc w:val="left"/>
      <w:pPr>
        <w:tabs>
          <w:tab w:val="num" w:pos="2880"/>
        </w:tabs>
        <w:ind w:left="2880" w:hanging="360"/>
      </w:pPr>
      <w:rPr>
        <w:rFonts w:ascii="Arial Unicode MS" w:hAnsi="Arial Unicode MS" w:hint="default"/>
      </w:rPr>
    </w:lvl>
    <w:lvl w:ilvl="4" w:tplc="6C02217A" w:tentative="1">
      <w:start w:val="1"/>
      <w:numFmt w:val="bullet"/>
      <w:lvlText w:val="•"/>
      <w:lvlJc w:val="left"/>
      <w:pPr>
        <w:tabs>
          <w:tab w:val="num" w:pos="3600"/>
        </w:tabs>
        <w:ind w:left="3600" w:hanging="360"/>
      </w:pPr>
      <w:rPr>
        <w:rFonts w:ascii="Arial Unicode MS" w:hAnsi="Arial Unicode MS" w:hint="default"/>
      </w:rPr>
    </w:lvl>
    <w:lvl w:ilvl="5" w:tplc="C9903F94" w:tentative="1">
      <w:start w:val="1"/>
      <w:numFmt w:val="bullet"/>
      <w:lvlText w:val="•"/>
      <w:lvlJc w:val="left"/>
      <w:pPr>
        <w:tabs>
          <w:tab w:val="num" w:pos="4320"/>
        </w:tabs>
        <w:ind w:left="4320" w:hanging="360"/>
      </w:pPr>
      <w:rPr>
        <w:rFonts w:ascii="Arial Unicode MS" w:hAnsi="Arial Unicode MS" w:hint="default"/>
      </w:rPr>
    </w:lvl>
    <w:lvl w:ilvl="6" w:tplc="98242CEC" w:tentative="1">
      <w:start w:val="1"/>
      <w:numFmt w:val="bullet"/>
      <w:lvlText w:val="•"/>
      <w:lvlJc w:val="left"/>
      <w:pPr>
        <w:tabs>
          <w:tab w:val="num" w:pos="5040"/>
        </w:tabs>
        <w:ind w:left="5040" w:hanging="360"/>
      </w:pPr>
      <w:rPr>
        <w:rFonts w:ascii="Arial Unicode MS" w:hAnsi="Arial Unicode MS" w:hint="default"/>
      </w:rPr>
    </w:lvl>
    <w:lvl w:ilvl="7" w:tplc="9E64E73A" w:tentative="1">
      <w:start w:val="1"/>
      <w:numFmt w:val="bullet"/>
      <w:lvlText w:val="•"/>
      <w:lvlJc w:val="left"/>
      <w:pPr>
        <w:tabs>
          <w:tab w:val="num" w:pos="5760"/>
        </w:tabs>
        <w:ind w:left="5760" w:hanging="360"/>
      </w:pPr>
      <w:rPr>
        <w:rFonts w:ascii="Arial Unicode MS" w:hAnsi="Arial Unicode MS" w:hint="default"/>
      </w:rPr>
    </w:lvl>
    <w:lvl w:ilvl="8" w:tplc="2D289B3C" w:tentative="1">
      <w:start w:val="1"/>
      <w:numFmt w:val="bullet"/>
      <w:lvlText w:val="•"/>
      <w:lvlJc w:val="left"/>
      <w:pPr>
        <w:tabs>
          <w:tab w:val="num" w:pos="6480"/>
        </w:tabs>
        <w:ind w:left="6480" w:hanging="360"/>
      </w:pPr>
      <w:rPr>
        <w:rFonts w:ascii="Arial Unicode MS" w:hAnsi="Arial Unicode MS" w:hint="default"/>
      </w:rPr>
    </w:lvl>
  </w:abstractNum>
  <w:abstractNum w:abstractNumId="2" w15:restartNumberingAfterBreak="0">
    <w:nsid w:val="18AB086B"/>
    <w:multiLevelType w:val="multilevel"/>
    <w:tmpl w:val="34421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01B49"/>
    <w:multiLevelType w:val="multilevel"/>
    <w:tmpl w:val="0E88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47E12"/>
    <w:multiLevelType w:val="hybridMultilevel"/>
    <w:tmpl w:val="CBA2BE5E"/>
    <w:lvl w:ilvl="0" w:tplc="D988D0B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CF72F1"/>
    <w:multiLevelType w:val="hybridMultilevel"/>
    <w:tmpl w:val="BEB4AE3C"/>
    <w:lvl w:ilvl="0" w:tplc="D0EEC026">
      <w:start w:val="1"/>
      <w:numFmt w:val="bullet"/>
      <w:lvlText w:val="•"/>
      <w:lvlJc w:val="left"/>
      <w:pPr>
        <w:tabs>
          <w:tab w:val="num" w:pos="720"/>
        </w:tabs>
        <w:ind w:left="720" w:hanging="360"/>
      </w:pPr>
      <w:rPr>
        <w:rFonts w:ascii="Arial Unicode MS" w:hAnsi="Arial Unicode MS" w:hint="default"/>
      </w:rPr>
    </w:lvl>
    <w:lvl w:ilvl="1" w:tplc="F63E6F54" w:tentative="1">
      <w:start w:val="1"/>
      <w:numFmt w:val="bullet"/>
      <w:lvlText w:val="•"/>
      <w:lvlJc w:val="left"/>
      <w:pPr>
        <w:tabs>
          <w:tab w:val="num" w:pos="1440"/>
        </w:tabs>
        <w:ind w:left="1440" w:hanging="360"/>
      </w:pPr>
      <w:rPr>
        <w:rFonts w:ascii="Arial Unicode MS" w:hAnsi="Arial Unicode MS" w:hint="default"/>
      </w:rPr>
    </w:lvl>
    <w:lvl w:ilvl="2" w:tplc="79F41778" w:tentative="1">
      <w:start w:val="1"/>
      <w:numFmt w:val="bullet"/>
      <w:lvlText w:val="•"/>
      <w:lvlJc w:val="left"/>
      <w:pPr>
        <w:tabs>
          <w:tab w:val="num" w:pos="2160"/>
        </w:tabs>
        <w:ind w:left="2160" w:hanging="360"/>
      </w:pPr>
      <w:rPr>
        <w:rFonts w:ascii="Arial Unicode MS" w:hAnsi="Arial Unicode MS" w:hint="default"/>
      </w:rPr>
    </w:lvl>
    <w:lvl w:ilvl="3" w:tplc="CF1841BC" w:tentative="1">
      <w:start w:val="1"/>
      <w:numFmt w:val="bullet"/>
      <w:lvlText w:val="•"/>
      <w:lvlJc w:val="left"/>
      <w:pPr>
        <w:tabs>
          <w:tab w:val="num" w:pos="2880"/>
        </w:tabs>
        <w:ind w:left="2880" w:hanging="360"/>
      </w:pPr>
      <w:rPr>
        <w:rFonts w:ascii="Arial Unicode MS" w:hAnsi="Arial Unicode MS" w:hint="default"/>
      </w:rPr>
    </w:lvl>
    <w:lvl w:ilvl="4" w:tplc="346683FA" w:tentative="1">
      <w:start w:val="1"/>
      <w:numFmt w:val="bullet"/>
      <w:lvlText w:val="•"/>
      <w:lvlJc w:val="left"/>
      <w:pPr>
        <w:tabs>
          <w:tab w:val="num" w:pos="3600"/>
        </w:tabs>
        <w:ind w:left="3600" w:hanging="360"/>
      </w:pPr>
      <w:rPr>
        <w:rFonts w:ascii="Arial Unicode MS" w:hAnsi="Arial Unicode MS" w:hint="default"/>
      </w:rPr>
    </w:lvl>
    <w:lvl w:ilvl="5" w:tplc="A1B04A70" w:tentative="1">
      <w:start w:val="1"/>
      <w:numFmt w:val="bullet"/>
      <w:lvlText w:val="•"/>
      <w:lvlJc w:val="left"/>
      <w:pPr>
        <w:tabs>
          <w:tab w:val="num" w:pos="4320"/>
        </w:tabs>
        <w:ind w:left="4320" w:hanging="360"/>
      </w:pPr>
      <w:rPr>
        <w:rFonts w:ascii="Arial Unicode MS" w:hAnsi="Arial Unicode MS" w:hint="default"/>
      </w:rPr>
    </w:lvl>
    <w:lvl w:ilvl="6" w:tplc="3E72EC38" w:tentative="1">
      <w:start w:val="1"/>
      <w:numFmt w:val="bullet"/>
      <w:lvlText w:val="•"/>
      <w:lvlJc w:val="left"/>
      <w:pPr>
        <w:tabs>
          <w:tab w:val="num" w:pos="5040"/>
        </w:tabs>
        <w:ind w:left="5040" w:hanging="360"/>
      </w:pPr>
      <w:rPr>
        <w:rFonts w:ascii="Arial Unicode MS" w:hAnsi="Arial Unicode MS" w:hint="default"/>
      </w:rPr>
    </w:lvl>
    <w:lvl w:ilvl="7" w:tplc="DF02094C" w:tentative="1">
      <w:start w:val="1"/>
      <w:numFmt w:val="bullet"/>
      <w:lvlText w:val="•"/>
      <w:lvlJc w:val="left"/>
      <w:pPr>
        <w:tabs>
          <w:tab w:val="num" w:pos="5760"/>
        </w:tabs>
        <w:ind w:left="5760" w:hanging="360"/>
      </w:pPr>
      <w:rPr>
        <w:rFonts w:ascii="Arial Unicode MS" w:hAnsi="Arial Unicode MS" w:hint="default"/>
      </w:rPr>
    </w:lvl>
    <w:lvl w:ilvl="8" w:tplc="2C008496" w:tentative="1">
      <w:start w:val="1"/>
      <w:numFmt w:val="bullet"/>
      <w:lvlText w:val="•"/>
      <w:lvlJc w:val="left"/>
      <w:pPr>
        <w:tabs>
          <w:tab w:val="num" w:pos="6480"/>
        </w:tabs>
        <w:ind w:left="6480" w:hanging="360"/>
      </w:pPr>
      <w:rPr>
        <w:rFonts w:ascii="Arial Unicode MS" w:hAnsi="Arial Unicode MS" w:hint="default"/>
      </w:rPr>
    </w:lvl>
  </w:abstractNum>
  <w:abstractNum w:abstractNumId="6" w15:restartNumberingAfterBreak="0">
    <w:nsid w:val="59FD7807"/>
    <w:multiLevelType w:val="hybridMultilevel"/>
    <w:tmpl w:val="11985C5E"/>
    <w:lvl w:ilvl="0" w:tplc="CA5A8B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B74309"/>
    <w:multiLevelType w:val="hybridMultilevel"/>
    <w:tmpl w:val="D03052EC"/>
    <w:lvl w:ilvl="0" w:tplc="D988D0B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44F"/>
    <w:rsid w:val="00000472"/>
    <w:rsid w:val="000026A1"/>
    <w:rsid w:val="000030DD"/>
    <w:rsid w:val="0001389E"/>
    <w:rsid w:val="00020DD6"/>
    <w:rsid w:val="000271ED"/>
    <w:rsid w:val="0004126B"/>
    <w:rsid w:val="00042B90"/>
    <w:rsid w:val="00045DDF"/>
    <w:rsid w:val="00050DEC"/>
    <w:rsid w:val="000613F8"/>
    <w:rsid w:val="00065259"/>
    <w:rsid w:val="00067F9E"/>
    <w:rsid w:val="0007500D"/>
    <w:rsid w:val="00080413"/>
    <w:rsid w:val="000836CA"/>
    <w:rsid w:val="000A6FF1"/>
    <w:rsid w:val="000B4FFA"/>
    <w:rsid w:val="000C1B2C"/>
    <w:rsid w:val="000C41DC"/>
    <w:rsid w:val="000E02BE"/>
    <w:rsid w:val="00107E00"/>
    <w:rsid w:val="00112675"/>
    <w:rsid w:val="00121913"/>
    <w:rsid w:val="00121D36"/>
    <w:rsid w:val="00123360"/>
    <w:rsid w:val="00124349"/>
    <w:rsid w:val="001265E6"/>
    <w:rsid w:val="00126A87"/>
    <w:rsid w:val="00130482"/>
    <w:rsid w:val="00132EAA"/>
    <w:rsid w:val="00133434"/>
    <w:rsid w:val="00134BEB"/>
    <w:rsid w:val="00140A06"/>
    <w:rsid w:val="001418EB"/>
    <w:rsid w:val="00144D5B"/>
    <w:rsid w:val="00146D6D"/>
    <w:rsid w:val="00147D21"/>
    <w:rsid w:val="00151D56"/>
    <w:rsid w:val="001526F6"/>
    <w:rsid w:val="001541B4"/>
    <w:rsid w:val="00154E34"/>
    <w:rsid w:val="00156026"/>
    <w:rsid w:val="001576C7"/>
    <w:rsid w:val="0017101B"/>
    <w:rsid w:val="001729CC"/>
    <w:rsid w:val="001854C2"/>
    <w:rsid w:val="00192422"/>
    <w:rsid w:val="00197DA5"/>
    <w:rsid w:val="001A0FA4"/>
    <w:rsid w:val="001A1415"/>
    <w:rsid w:val="001A1627"/>
    <w:rsid w:val="001A258A"/>
    <w:rsid w:val="001A596D"/>
    <w:rsid w:val="001A65EE"/>
    <w:rsid w:val="001A69D5"/>
    <w:rsid w:val="001A7F0D"/>
    <w:rsid w:val="001B20CB"/>
    <w:rsid w:val="001B2A5E"/>
    <w:rsid w:val="001B75F9"/>
    <w:rsid w:val="001C2886"/>
    <w:rsid w:val="001C34C3"/>
    <w:rsid w:val="001C3D12"/>
    <w:rsid w:val="001C7657"/>
    <w:rsid w:val="001D54E0"/>
    <w:rsid w:val="001D7C26"/>
    <w:rsid w:val="001E1655"/>
    <w:rsid w:val="001E2E97"/>
    <w:rsid w:val="001F72C5"/>
    <w:rsid w:val="001F7C34"/>
    <w:rsid w:val="00210847"/>
    <w:rsid w:val="0021573A"/>
    <w:rsid w:val="002207F3"/>
    <w:rsid w:val="00220EE7"/>
    <w:rsid w:val="0022189B"/>
    <w:rsid w:val="00221A7C"/>
    <w:rsid w:val="002232B1"/>
    <w:rsid w:val="002270E3"/>
    <w:rsid w:val="00243B34"/>
    <w:rsid w:val="00243B3F"/>
    <w:rsid w:val="002457AD"/>
    <w:rsid w:val="00252CCA"/>
    <w:rsid w:val="00254CA9"/>
    <w:rsid w:val="00257502"/>
    <w:rsid w:val="00260FB8"/>
    <w:rsid w:val="002649B4"/>
    <w:rsid w:val="00266B93"/>
    <w:rsid w:val="00271FAC"/>
    <w:rsid w:val="00274615"/>
    <w:rsid w:val="002750C3"/>
    <w:rsid w:val="002772D6"/>
    <w:rsid w:val="002817D4"/>
    <w:rsid w:val="0028462B"/>
    <w:rsid w:val="00286275"/>
    <w:rsid w:val="00290281"/>
    <w:rsid w:val="00291BF1"/>
    <w:rsid w:val="00292C70"/>
    <w:rsid w:val="00292D0B"/>
    <w:rsid w:val="00297C1D"/>
    <w:rsid w:val="002A279B"/>
    <w:rsid w:val="002A405C"/>
    <w:rsid w:val="002A5A6F"/>
    <w:rsid w:val="002A6730"/>
    <w:rsid w:val="002C01EB"/>
    <w:rsid w:val="002C065D"/>
    <w:rsid w:val="002C0E2B"/>
    <w:rsid w:val="002C1C7E"/>
    <w:rsid w:val="002C6DE0"/>
    <w:rsid w:val="002D193B"/>
    <w:rsid w:val="002D3B66"/>
    <w:rsid w:val="002D67EC"/>
    <w:rsid w:val="002E0677"/>
    <w:rsid w:val="002E1DC5"/>
    <w:rsid w:val="002E2259"/>
    <w:rsid w:val="002F4C24"/>
    <w:rsid w:val="002F4C4E"/>
    <w:rsid w:val="0030044F"/>
    <w:rsid w:val="00301DD3"/>
    <w:rsid w:val="00305244"/>
    <w:rsid w:val="00316400"/>
    <w:rsid w:val="00317419"/>
    <w:rsid w:val="0032136D"/>
    <w:rsid w:val="00321F9B"/>
    <w:rsid w:val="003239E2"/>
    <w:rsid w:val="003257CE"/>
    <w:rsid w:val="00331393"/>
    <w:rsid w:val="00333583"/>
    <w:rsid w:val="003344FB"/>
    <w:rsid w:val="00337C32"/>
    <w:rsid w:val="0034011F"/>
    <w:rsid w:val="00340685"/>
    <w:rsid w:val="0034459E"/>
    <w:rsid w:val="0035330D"/>
    <w:rsid w:val="00353C15"/>
    <w:rsid w:val="0035592E"/>
    <w:rsid w:val="00356022"/>
    <w:rsid w:val="0035672C"/>
    <w:rsid w:val="00375A51"/>
    <w:rsid w:val="00382DEE"/>
    <w:rsid w:val="00386F8F"/>
    <w:rsid w:val="00387FF5"/>
    <w:rsid w:val="00390601"/>
    <w:rsid w:val="00391404"/>
    <w:rsid w:val="003919A2"/>
    <w:rsid w:val="0039431C"/>
    <w:rsid w:val="00394B22"/>
    <w:rsid w:val="003A078D"/>
    <w:rsid w:val="003A2C3F"/>
    <w:rsid w:val="003A7726"/>
    <w:rsid w:val="003B48C8"/>
    <w:rsid w:val="003C0286"/>
    <w:rsid w:val="003C078C"/>
    <w:rsid w:val="003C2C21"/>
    <w:rsid w:val="003D154A"/>
    <w:rsid w:val="003D4AAF"/>
    <w:rsid w:val="003D5CBC"/>
    <w:rsid w:val="003E29EA"/>
    <w:rsid w:val="003E2FA0"/>
    <w:rsid w:val="003E40E9"/>
    <w:rsid w:val="004000A7"/>
    <w:rsid w:val="004007B0"/>
    <w:rsid w:val="00403E89"/>
    <w:rsid w:val="00417431"/>
    <w:rsid w:val="0041752D"/>
    <w:rsid w:val="0042013E"/>
    <w:rsid w:val="00420B63"/>
    <w:rsid w:val="00432912"/>
    <w:rsid w:val="00437608"/>
    <w:rsid w:val="0044006C"/>
    <w:rsid w:val="004414F3"/>
    <w:rsid w:val="00442136"/>
    <w:rsid w:val="0044256A"/>
    <w:rsid w:val="004438E5"/>
    <w:rsid w:val="00450CB6"/>
    <w:rsid w:val="004619CD"/>
    <w:rsid w:val="00465216"/>
    <w:rsid w:val="00466C57"/>
    <w:rsid w:val="004744AB"/>
    <w:rsid w:val="004760B1"/>
    <w:rsid w:val="00476549"/>
    <w:rsid w:val="00476ED1"/>
    <w:rsid w:val="00477A01"/>
    <w:rsid w:val="00482246"/>
    <w:rsid w:val="00483A59"/>
    <w:rsid w:val="004849DA"/>
    <w:rsid w:val="00490C52"/>
    <w:rsid w:val="00492B08"/>
    <w:rsid w:val="004A49F7"/>
    <w:rsid w:val="004A5007"/>
    <w:rsid w:val="004A5574"/>
    <w:rsid w:val="004B25DC"/>
    <w:rsid w:val="004B6E4E"/>
    <w:rsid w:val="004C03AE"/>
    <w:rsid w:val="004C06D7"/>
    <w:rsid w:val="004C78E0"/>
    <w:rsid w:val="004C791B"/>
    <w:rsid w:val="004D379D"/>
    <w:rsid w:val="004D57D0"/>
    <w:rsid w:val="004E1CD1"/>
    <w:rsid w:val="004E4ADB"/>
    <w:rsid w:val="004E706F"/>
    <w:rsid w:val="004F1D14"/>
    <w:rsid w:val="004F718A"/>
    <w:rsid w:val="00506609"/>
    <w:rsid w:val="00507DD4"/>
    <w:rsid w:val="00511616"/>
    <w:rsid w:val="00511632"/>
    <w:rsid w:val="00512E1D"/>
    <w:rsid w:val="00513D0E"/>
    <w:rsid w:val="00514DC4"/>
    <w:rsid w:val="005217CB"/>
    <w:rsid w:val="005310F3"/>
    <w:rsid w:val="00534F12"/>
    <w:rsid w:val="00546CE7"/>
    <w:rsid w:val="00547B4B"/>
    <w:rsid w:val="005528BF"/>
    <w:rsid w:val="00557C25"/>
    <w:rsid w:val="00557DEF"/>
    <w:rsid w:val="00560566"/>
    <w:rsid w:val="00562650"/>
    <w:rsid w:val="005673CB"/>
    <w:rsid w:val="00567BA7"/>
    <w:rsid w:val="00575F75"/>
    <w:rsid w:val="0057754C"/>
    <w:rsid w:val="00582361"/>
    <w:rsid w:val="00583992"/>
    <w:rsid w:val="005839C2"/>
    <w:rsid w:val="00584531"/>
    <w:rsid w:val="005855A2"/>
    <w:rsid w:val="00591985"/>
    <w:rsid w:val="00593F56"/>
    <w:rsid w:val="00593FAF"/>
    <w:rsid w:val="005A15F7"/>
    <w:rsid w:val="005A1FD6"/>
    <w:rsid w:val="005C0A69"/>
    <w:rsid w:val="005C1C09"/>
    <w:rsid w:val="005C47A6"/>
    <w:rsid w:val="005D3DA6"/>
    <w:rsid w:val="005D5055"/>
    <w:rsid w:val="005D65E1"/>
    <w:rsid w:val="005D6776"/>
    <w:rsid w:val="005D69D4"/>
    <w:rsid w:val="005F0154"/>
    <w:rsid w:val="005F1503"/>
    <w:rsid w:val="005F3AF0"/>
    <w:rsid w:val="005F5EB6"/>
    <w:rsid w:val="005F7BDA"/>
    <w:rsid w:val="00601E85"/>
    <w:rsid w:val="006069A6"/>
    <w:rsid w:val="00611124"/>
    <w:rsid w:val="00611521"/>
    <w:rsid w:val="006141AE"/>
    <w:rsid w:val="006219E0"/>
    <w:rsid w:val="00621EFD"/>
    <w:rsid w:val="006223F4"/>
    <w:rsid w:val="0062387D"/>
    <w:rsid w:val="0063158C"/>
    <w:rsid w:val="006344C3"/>
    <w:rsid w:val="006351C3"/>
    <w:rsid w:val="006430FD"/>
    <w:rsid w:val="006437D1"/>
    <w:rsid w:val="00643AA9"/>
    <w:rsid w:val="00647148"/>
    <w:rsid w:val="006507ED"/>
    <w:rsid w:val="0065553E"/>
    <w:rsid w:val="00657943"/>
    <w:rsid w:val="006622C5"/>
    <w:rsid w:val="006704D1"/>
    <w:rsid w:val="00671B28"/>
    <w:rsid w:val="0067228C"/>
    <w:rsid w:val="00673C2E"/>
    <w:rsid w:val="00674CBF"/>
    <w:rsid w:val="00675F0A"/>
    <w:rsid w:val="00680FD0"/>
    <w:rsid w:val="006811B1"/>
    <w:rsid w:val="00696530"/>
    <w:rsid w:val="00696AC5"/>
    <w:rsid w:val="006A03EA"/>
    <w:rsid w:val="006A1C68"/>
    <w:rsid w:val="006A79FE"/>
    <w:rsid w:val="006B1A07"/>
    <w:rsid w:val="006B2597"/>
    <w:rsid w:val="006B2835"/>
    <w:rsid w:val="006B3D05"/>
    <w:rsid w:val="006B4378"/>
    <w:rsid w:val="006B798E"/>
    <w:rsid w:val="006C2D40"/>
    <w:rsid w:val="006C3943"/>
    <w:rsid w:val="006C6E6C"/>
    <w:rsid w:val="006D05FF"/>
    <w:rsid w:val="006D64C6"/>
    <w:rsid w:val="006E7747"/>
    <w:rsid w:val="006E7755"/>
    <w:rsid w:val="006F0C71"/>
    <w:rsid w:val="006F12BC"/>
    <w:rsid w:val="006F35BC"/>
    <w:rsid w:val="006F4336"/>
    <w:rsid w:val="007027EF"/>
    <w:rsid w:val="00707D0C"/>
    <w:rsid w:val="0071144B"/>
    <w:rsid w:val="007139EC"/>
    <w:rsid w:val="00713FF8"/>
    <w:rsid w:val="00722E91"/>
    <w:rsid w:val="00736DF3"/>
    <w:rsid w:val="00740DF4"/>
    <w:rsid w:val="0074194A"/>
    <w:rsid w:val="00743AC0"/>
    <w:rsid w:val="00745799"/>
    <w:rsid w:val="00746D18"/>
    <w:rsid w:val="00753F2A"/>
    <w:rsid w:val="0076253E"/>
    <w:rsid w:val="00762CA8"/>
    <w:rsid w:val="00766586"/>
    <w:rsid w:val="0076661E"/>
    <w:rsid w:val="00775D8E"/>
    <w:rsid w:val="007932C7"/>
    <w:rsid w:val="007A39C5"/>
    <w:rsid w:val="007A64AB"/>
    <w:rsid w:val="007B7336"/>
    <w:rsid w:val="007C3DFE"/>
    <w:rsid w:val="007C4BDF"/>
    <w:rsid w:val="007C5F8A"/>
    <w:rsid w:val="007E106A"/>
    <w:rsid w:val="007E33BB"/>
    <w:rsid w:val="007E48A3"/>
    <w:rsid w:val="007F14FC"/>
    <w:rsid w:val="008043A7"/>
    <w:rsid w:val="00813FF6"/>
    <w:rsid w:val="00814634"/>
    <w:rsid w:val="00823CE2"/>
    <w:rsid w:val="00824D34"/>
    <w:rsid w:val="00830D46"/>
    <w:rsid w:val="00837278"/>
    <w:rsid w:val="00837376"/>
    <w:rsid w:val="00837E06"/>
    <w:rsid w:val="0084031B"/>
    <w:rsid w:val="00842475"/>
    <w:rsid w:val="008429D4"/>
    <w:rsid w:val="00843F89"/>
    <w:rsid w:val="008447F0"/>
    <w:rsid w:val="00850EB4"/>
    <w:rsid w:val="008625C0"/>
    <w:rsid w:val="00864567"/>
    <w:rsid w:val="008664E1"/>
    <w:rsid w:val="008722DD"/>
    <w:rsid w:val="0087388D"/>
    <w:rsid w:val="008741CC"/>
    <w:rsid w:val="0087514C"/>
    <w:rsid w:val="00875958"/>
    <w:rsid w:val="00881C8C"/>
    <w:rsid w:val="00883558"/>
    <w:rsid w:val="00885694"/>
    <w:rsid w:val="00885899"/>
    <w:rsid w:val="00895F93"/>
    <w:rsid w:val="00896449"/>
    <w:rsid w:val="008B087B"/>
    <w:rsid w:val="008C0043"/>
    <w:rsid w:val="008C0273"/>
    <w:rsid w:val="008C6FF9"/>
    <w:rsid w:val="008C7D97"/>
    <w:rsid w:val="008D0763"/>
    <w:rsid w:val="008D2012"/>
    <w:rsid w:val="008D2475"/>
    <w:rsid w:val="008D319D"/>
    <w:rsid w:val="008D3688"/>
    <w:rsid w:val="008D3FC5"/>
    <w:rsid w:val="008D47AC"/>
    <w:rsid w:val="008D5283"/>
    <w:rsid w:val="008D61A2"/>
    <w:rsid w:val="008E0DFB"/>
    <w:rsid w:val="008E452C"/>
    <w:rsid w:val="008F092A"/>
    <w:rsid w:val="008F12F4"/>
    <w:rsid w:val="008F21F8"/>
    <w:rsid w:val="008F2D2D"/>
    <w:rsid w:val="008F3CE6"/>
    <w:rsid w:val="008F4D92"/>
    <w:rsid w:val="009173F2"/>
    <w:rsid w:val="00921662"/>
    <w:rsid w:val="00922AEF"/>
    <w:rsid w:val="00924B7C"/>
    <w:rsid w:val="009266F5"/>
    <w:rsid w:val="00930045"/>
    <w:rsid w:val="00931DD6"/>
    <w:rsid w:val="00935AD0"/>
    <w:rsid w:val="00941415"/>
    <w:rsid w:val="009414D7"/>
    <w:rsid w:val="0094185D"/>
    <w:rsid w:val="009443A7"/>
    <w:rsid w:val="00944819"/>
    <w:rsid w:val="00954B8D"/>
    <w:rsid w:val="0095787E"/>
    <w:rsid w:val="00960E7C"/>
    <w:rsid w:val="00960EA3"/>
    <w:rsid w:val="00961148"/>
    <w:rsid w:val="00971F21"/>
    <w:rsid w:val="009800E5"/>
    <w:rsid w:val="009811BF"/>
    <w:rsid w:val="00981DDC"/>
    <w:rsid w:val="00994246"/>
    <w:rsid w:val="00994E5F"/>
    <w:rsid w:val="009A1EE2"/>
    <w:rsid w:val="009C3C7A"/>
    <w:rsid w:val="009C4675"/>
    <w:rsid w:val="009C482F"/>
    <w:rsid w:val="009C4FB8"/>
    <w:rsid w:val="009C580A"/>
    <w:rsid w:val="009C6942"/>
    <w:rsid w:val="009D055F"/>
    <w:rsid w:val="009D07FA"/>
    <w:rsid w:val="009D1108"/>
    <w:rsid w:val="009D1DFA"/>
    <w:rsid w:val="009D1E90"/>
    <w:rsid w:val="009D69D5"/>
    <w:rsid w:val="009E193C"/>
    <w:rsid w:val="009F4E3C"/>
    <w:rsid w:val="00A000B8"/>
    <w:rsid w:val="00A1069A"/>
    <w:rsid w:val="00A12A21"/>
    <w:rsid w:val="00A14255"/>
    <w:rsid w:val="00A162EB"/>
    <w:rsid w:val="00A2106F"/>
    <w:rsid w:val="00A258E0"/>
    <w:rsid w:val="00A31AAA"/>
    <w:rsid w:val="00A3595E"/>
    <w:rsid w:val="00A36B45"/>
    <w:rsid w:val="00A36E69"/>
    <w:rsid w:val="00A435BC"/>
    <w:rsid w:val="00A51642"/>
    <w:rsid w:val="00A524AD"/>
    <w:rsid w:val="00A55DEA"/>
    <w:rsid w:val="00A60D8F"/>
    <w:rsid w:val="00A63F91"/>
    <w:rsid w:val="00A672F6"/>
    <w:rsid w:val="00A673F2"/>
    <w:rsid w:val="00A72C0A"/>
    <w:rsid w:val="00A7442B"/>
    <w:rsid w:val="00A74D52"/>
    <w:rsid w:val="00A753F7"/>
    <w:rsid w:val="00A7698A"/>
    <w:rsid w:val="00A8283F"/>
    <w:rsid w:val="00A840D3"/>
    <w:rsid w:val="00A85E1E"/>
    <w:rsid w:val="00A86C23"/>
    <w:rsid w:val="00A87BE9"/>
    <w:rsid w:val="00A92687"/>
    <w:rsid w:val="00AA1D52"/>
    <w:rsid w:val="00AA6927"/>
    <w:rsid w:val="00AA6935"/>
    <w:rsid w:val="00AA74CC"/>
    <w:rsid w:val="00AB14AA"/>
    <w:rsid w:val="00AB4314"/>
    <w:rsid w:val="00AB4F8F"/>
    <w:rsid w:val="00AC31F0"/>
    <w:rsid w:val="00AC3227"/>
    <w:rsid w:val="00AD1D6D"/>
    <w:rsid w:val="00AD2C5D"/>
    <w:rsid w:val="00AD550B"/>
    <w:rsid w:val="00AD55C2"/>
    <w:rsid w:val="00AD7579"/>
    <w:rsid w:val="00AE17A1"/>
    <w:rsid w:val="00AE583C"/>
    <w:rsid w:val="00AE6A9F"/>
    <w:rsid w:val="00AE7938"/>
    <w:rsid w:val="00AF09B0"/>
    <w:rsid w:val="00B015DE"/>
    <w:rsid w:val="00B0436C"/>
    <w:rsid w:val="00B05E73"/>
    <w:rsid w:val="00B062AB"/>
    <w:rsid w:val="00B068F8"/>
    <w:rsid w:val="00B10BD3"/>
    <w:rsid w:val="00B25725"/>
    <w:rsid w:val="00B25811"/>
    <w:rsid w:val="00B25D9E"/>
    <w:rsid w:val="00B37667"/>
    <w:rsid w:val="00B40CCC"/>
    <w:rsid w:val="00B43233"/>
    <w:rsid w:val="00B435BB"/>
    <w:rsid w:val="00B454EA"/>
    <w:rsid w:val="00B463E9"/>
    <w:rsid w:val="00B515B6"/>
    <w:rsid w:val="00B52D99"/>
    <w:rsid w:val="00B54CF5"/>
    <w:rsid w:val="00B557CF"/>
    <w:rsid w:val="00B558BD"/>
    <w:rsid w:val="00B57D68"/>
    <w:rsid w:val="00B60EB9"/>
    <w:rsid w:val="00B610AA"/>
    <w:rsid w:val="00B6499F"/>
    <w:rsid w:val="00B65273"/>
    <w:rsid w:val="00B6734B"/>
    <w:rsid w:val="00B67CE2"/>
    <w:rsid w:val="00B70EE8"/>
    <w:rsid w:val="00B72856"/>
    <w:rsid w:val="00B732BF"/>
    <w:rsid w:val="00B7721B"/>
    <w:rsid w:val="00B77C0D"/>
    <w:rsid w:val="00B83081"/>
    <w:rsid w:val="00B84E04"/>
    <w:rsid w:val="00B9044A"/>
    <w:rsid w:val="00B919CA"/>
    <w:rsid w:val="00B93A8F"/>
    <w:rsid w:val="00B95B27"/>
    <w:rsid w:val="00BA0F21"/>
    <w:rsid w:val="00BA47F9"/>
    <w:rsid w:val="00BB4075"/>
    <w:rsid w:val="00BB40C0"/>
    <w:rsid w:val="00BB4D6F"/>
    <w:rsid w:val="00BB542A"/>
    <w:rsid w:val="00BB640F"/>
    <w:rsid w:val="00BB7D11"/>
    <w:rsid w:val="00BC044D"/>
    <w:rsid w:val="00BC5B73"/>
    <w:rsid w:val="00BC6000"/>
    <w:rsid w:val="00BC6C41"/>
    <w:rsid w:val="00BC7071"/>
    <w:rsid w:val="00BD17A2"/>
    <w:rsid w:val="00BE1F75"/>
    <w:rsid w:val="00BE6C33"/>
    <w:rsid w:val="00BE6DAE"/>
    <w:rsid w:val="00C00D2D"/>
    <w:rsid w:val="00C02EC3"/>
    <w:rsid w:val="00C06FB3"/>
    <w:rsid w:val="00C07AE9"/>
    <w:rsid w:val="00C1017F"/>
    <w:rsid w:val="00C129D9"/>
    <w:rsid w:val="00C15262"/>
    <w:rsid w:val="00C165DD"/>
    <w:rsid w:val="00C168A5"/>
    <w:rsid w:val="00C22258"/>
    <w:rsid w:val="00C2432B"/>
    <w:rsid w:val="00C31988"/>
    <w:rsid w:val="00C31C1E"/>
    <w:rsid w:val="00C31D58"/>
    <w:rsid w:val="00C3609C"/>
    <w:rsid w:val="00C3798E"/>
    <w:rsid w:val="00C41FD9"/>
    <w:rsid w:val="00C456FF"/>
    <w:rsid w:val="00C477E4"/>
    <w:rsid w:val="00C47B1D"/>
    <w:rsid w:val="00C5112D"/>
    <w:rsid w:val="00C54114"/>
    <w:rsid w:val="00C55888"/>
    <w:rsid w:val="00C60499"/>
    <w:rsid w:val="00C62657"/>
    <w:rsid w:val="00C6549C"/>
    <w:rsid w:val="00C82487"/>
    <w:rsid w:val="00C876F8"/>
    <w:rsid w:val="00C87E6E"/>
    <w:rsid w:val="00C9287E"/>
    <w:rsid w:val="00C95958"/>
    <w:rsid w:val="00C95B0A"/>
    <w:rsid w:val="00C963F8"/>
    <w:rsid w:val="00CA1687"/>
    <w:rsid w:val="00CA2A3D"/>
    <w:rsid w:val="00CA56E5"/>
    <w:rsid w:val="00CA7466"/>
    <w:rsid w:val="00CA7B54"/>
    <w:rsid w:val="00CB7EC1"/>
    <w:rsid w:val="00CC30B2"/>
    <w:rsid w:val="00CD08FF"/>
    <w:rsid w:val="00CE16B8"/>
    <w:rsid w:val="00CE3D4A"/>
    <w:rsid w:val="00CE47F6"/>
    <w:rsid w:val="00CE556A"/>
    <w:rsid w:val="00CE729A"/>
    <w:rsid w:val="00CF1994"/>
    <w:rsid w:val="00CF6251"/>
    <w:rsid w:val="00D05B0B"/>
    <w:rsid w:val="00D06D07"/>
    <w:rsid w:val="00D072EA"/>
    <w:rsid w:val="00D07AC9"/>
    <w:rsid w:val="00D12C37"/>
    <w:rsid w:val="00D16927"/>
    <w:rsid w:val="00D24AA7"/>
    <w:rsid w:val="00D24CEE"/>
    <w:rsid w:val="00D312F8"/>
    <w:rsid w:val="00D32366"/>
    <w:rsid w:val="00D36326"/>
    <w:rsid w:val="00D41CDF"/>
    <w:rsid w:val="00D5148F"/>
    <w:rsid w:val="00D518B8"/>
    <w:rsid w:val="00D53F1F"/>
    <w:rsid w:val="00D54A06"/>
    <w:rsid w:val="00D66796"/>
    <w:rsid w:val="00D70C21"/>
    <w:rsid w:val="00D71007"/>
    <w:rsid w:val="00D74E0C"/>
    <w:rsid w:val="00D769BE"/>
    <w:rsid w:val="00D7773C"/>
    <w:rsid w:val="00D82E1A"/>
    <w:rsid w:val="00D82F14"/>
    <w:rsid w:val="00D86802"/>
    <w:rsid w:val="00D87218"/>
    <w:rsid w:val="00D8747D"/>
    <w:rsid w:val="00D917F1"/>
    <w:rsid w:val="00D955DA"/>
    <w:rsid w:val="00DA0673"/>
    <w:rsid w:val="00DA3840"/>
    <w:rsid w:val="00DA3DE8"/>
    <w:rsid w:val="00DA669A"/>
    <w:rsid w:val="00DA72A7"/>
    <w:rsid w:val="00DB4AAE"/>
    <w:rsid w:val="00DB558C"/>
    <w:rsid w:val="00DB786E"/>
    <w:rsid w:val="00DC18D5"/>
    <w:rsid w:val="00DC499D"/>
    <w:rsid w:val="00DD52AA"/>
    <w:rsid w:val="00DE1A5D"/>
    <w:rsid w:val="00DE3EA9"/>
    <w:rsid w:val="00DE5339"/>
    <w:rsid w:val="00DF10AF"/>
    <w:rsid w:val="00E0117C"/>
    <w:rsid w:val="00E01214"/>
    <w:rsid w:val="00E04096"/>
    <w:rsid w:val="00E05483"/>
    <w:rsid w:val="00E10CD6"/>
    <w:rsid w:val="00E13ADD"/>
    <w:rsid w:val="00E166F6"/>
    <w:rsid w:val="00E2253C"/>
    <w:rsid w:val="00E23B29"/>
    <w:rsid w:val="00E23DD8"/>
    <w:rsid w:val="00E24719"/>
    <w:rsid w:val="00E34E06"/>
    <w:rsid w:val="00E47250"/>
    <w:rsid w:val="00E50399"/>
    <w:rsid w:val="00E50953"/>
    <w:rsid w:val="00E53316"/>
    <w:rsid w:val="00E5335E"/>
    <w:rsid w:val="00E57139"/>
    <w:rsid w:val="00E614BC"/>
    <w:rsid w:val="00E626CE"/>
    <w:rsid w:val="00E74322"/>
    <w:rsid w:val="00E749CA"/>
    <w:rsid w:val="00E8385E"/>
    <w:rsid w:val="00E85667"/>
    <w:rsid w:val="00E86186"/>
    <w:rsid w:val="00E925C1"/>
    <w:rsid w:val="00E93C40"/>
    <w:rsid w:val="00E9652A"/>
    <w:rsid w:val="00EA368F"/>
    <w:rsid w:val="00EB58F4"/>
    <w:rsid w:val="00EB7A8B"/>
    <w:rsid w:val="00EE7552"/>
    <w:rsid w:val="00EF1523"/>
    <w:rsid w:val="00EF33FA"/>
    <w:rsid w:val="00EF4CF5"/>
    <w:rsid w:val="00EF735D"/>
    <w:rsid w:val="00EF7E32"/>
    <w:rsid w:val="00F02D5B"/>
    <w:rsid w:val="00F113E9"/>
    <w:rsid w:val="00F147D2"/>
    <w:rsid w:val="00F16C28"/>
    <w:rsid w:val="00F20F92"/>
    <w:rsid w:val="00F214D7"/>
    <w:rsid w:val="00F22FD9"/>
    <w:rsid w:val="00F261F2"/>
    <w:rsid w:val="00F30D79"/>
    <w:rsid w:val="00F36767"/>
    <w:rsid w:val="00F4653F"/>
    <w:rsid w:val="00F46D1B"/>
    <w:rsid w:val="00F52555"/>
    <w:rsid w:val="00F54415"/>
    <w:rsid w:val="00F576B1"/>
    <w:rsid w:val="00F61F5D"/>
    <w:rsid w:val="00F67C34"/>
    <w:rsid w:val="00F71064"/>
    <w:rsid w:val="00F72F61"/>
    <w:rsid w:val="00F7358B"/>
    <w:rsid w:val="00F75ACD"/>
    <w:rsid w:val="00F7652E"/>
    <w:rsid w:val="00F8188C"/>
    <w:rsid w:val="00F833A2"/>
    <w:rsid w:val="00F86019"/>
    <w:rsid w:val="00F86E71"/>
    <w:rsid w:val="00F923DB"/>
    <w:rsid w:val="00F951C6"/>
    <w:rsid w:val="00F9760B"/>
    <w:rsid w:val="00FA0FC6"/>
    <w:rsid w:val="00FA23A7"/>
    <w:rsid w:val="00FA655F"/>
    <w:rsid w:val="00FA7664"/>
    <w:rsid w:val="00FB072E"/>
    <w:rsid w:val="00FB5EEC"/>
    <w:rsid w:val="00FB5FF9"/>
    <w:rsid w:val="00FB665D"/>
    <w:rsid w:val="00FB6D5B"/>
    <w:rsid w:val="00FC3DF3"/>
    <w:rsid w:val="00FC4C07"/>
    <w:rsid w:val="00FC6D8E"/>
    <w:rsid w:val="00FD035C"/>
    <w:rsid w:val="00FD207A"/>
    <w:rsid w:val="00FD2105"/>
    <w:rsid w:val="00FE405A"/>
    <w:rsid w:val="00FE444F"/>
    <w:rsid w:val="00FF4145"/>
    <w:rsid w:val="00FF6F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56FF"/>
    <w:rPr>
      <w:color w:val="0000FF"/>
      <w:u w:val="single"/>
    </w:rPr>
  </w:style>
  <w:style w:type="table" w:styleId="TableGrid">
    <w:name w:val="Table Grid"/>
    <w:basedOn w:val="TableNormal"/>
    <w:rsid w:val="00355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C3DF3"/>
    <w:rPr>
      <w:b/>
      <w:bCs/>
    </w:rPr>
  </w:style>
  <w:style w:type="paragraph" w:styleId="NormalWeb">
    <w:name w:val="Normal (Web)"/>
    <w:basedOn w:val="Normal"/>
    <w:rsid w:val="0001389E"/>
    <w:pPr>
      <w:spacing w:before="100" w:beforeAutospacing="1" w:after="100" w:afterAutospacing="1"/>
    </w:pPr>
    <w:rPr>
      <w:lang w:val="en-US"/>
    </w:rPr>
  </w:style>
  <w:style w:type="character" w:customStyle="1" w:styleId="text">
    <w:name w:val="text"/>
    <w:basedOn w:val="DefaultParagraphFont"/>
    <w:rsid w:val="00601E85"/>
  </w:style>
  <w:style w:type="paragraph" w:styleId="Footer">
    <w:name w:val="footer"/>
    <w:basedOn w:val="Normal"/>
    <w:rsid w:val="006D64C6"/>
    <w:pPr>
      <w:tabs>
        <w:tab w:val="center" w:pos="4320"/>
        <w:tab w:val="right" w:pos="8640"/>
      </w:tabs>
    </w:pPr>
  </w:style>
  <w:style w:type="character" w:styleId="PageNumber">
    <w:name w:val="page number"/>
    <w:basedOn w:val="DefaultParagraphFont"/>
    <w:rsid w:val="006D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4644">
      <w:bodyDiv w:val="1"/>
      <w:marLeft w:val="0"/>
      <w:marRight w:val="0"/>
      <w:marTop w:val="0"/>
      <w:marBottom w:val="0"/>
      <w:divBdr>
        <w:top w:val="none" w:sz="0" w:space="0" w:color="auto"/>
        <w:left w:val="none" w:sz="0" w:space="0" w:color="auto"/>
        <w:bottom w:val="none" w:sz="0" w:space="0" w:color="auto"/>
        <w:right w:val="none" w:sz="0" w:space="0" w:color="auto"/>
      </w:divBdr>
    </w:div>
    <w:div w:id="164439148">
      <w:bodyDiv w:val="1"/>
      <w:marLeft w:val="0"/>
      <w:marRight w:val="0"/>
      <w:marTop w:val="0"/>
      <w:marBottom w:val="0"/>
      <w:divBdr>
        <w:top w:val="none" w:sz="0" w:space="0" w:color="auto"/>
        <w:left w:val="none" w:sz="0" w:space="0" w:color="auto"/>
        <w:bottom w:val="none" w:sz="0" w:space="0" w:color="auto"/>
        <w:right w:val="none" w:sz="0" w:space="0" w:color="auto"/>
      </w:divBdr>
      <w:divsChild>
        <w:div w:id="455880684">
          <w:marLeft w:val="0"/>
          <w:marRight w:val="0"/>
          <w:marTop w:val="0"/>
          <w:marBottom w:val="0"/>
          <w:divBdr>
            <w:top w:val="none" w:sz="0" w:space="0" w:color="auto"/>
            <w:left w:val="none" w:sz="0" w:space="0" w:color="auto"/>
            <w:bottom w:val="none" w:sz="0" w:space="0" w:color="auto"/>
            <w:right w:val="none" w:sz="0" w:space="0" w:color="auto"/>
          </w:divBdr>
        </w:div>
      </w:divsChild>
    </w:div>
    <w:div w:id="258563059">
      <w:bodyDiv w:val="1"/>
      <w:marLeft w:val="0"/>
      <w:marRight w:val="0"/>
      <w:marTop w:val="0"/>
      <w:marBottom w:val="0"/>
      <w:divBdr>
        <w:top w:val="none" w:sz="0" w:space="0" w:color="auto"/>
        <w:left w:val="none" w:sz="0" w:space="0" w:color="auto"/>
        <w:bottom w:val="none" w:sz="0" w:space="0" w:color="auto"/>
        <w:right w:val="none" w:sz="0" w:space="0" w:color="auto"/>
      </w:divBdr>
    </w:div>
    <w:div w:id="307712524">
      <w:bodyDiv w:val="1"/>
      <w:marLeft w:val="0"/>
      <w:marRight w:val="0"/>
      <w:marTop w:val="0"/>
      <w:marBottom w:val="0"/>
      <w:divBdr>
        <w:top w:val="none" w:sz="0" w:space="0" w:color="auto"/>
        <w:left w:val="none" w:sz="0" w:space="0" w:color="auto"/>
        <w:bottom w:val="none" w:sz="0" w:space="0" w:color="auto"/>
        <w:right w:val="none" w:sz="0" w:space="0" w:color="auto"/>
      </w:divBdr>
    </w:div>
    <w:div w:id="416051819">
      <w:bodyDiv w:val="1"/>
      <w:marLeft w:val="0"/>
      <w:marRight w:val="0"/>
      <w:marTop w:val="0"/>
      <w:marBottom w:val="0"/>
      <w:divBdr>
        <w:top w:val="none" w:sz="0" w:space="0" w:color="auto"/>
        <w:left w:val="none" w:sz="0" w:space="0" w:color="auto"/>
        <w:bottom w:val="none" w:sz="0" w:space="0" w:color="auto"/>
        <w:right w:val="none" w:sz="0" w:space="0" w:color="auto"/>
      </w:divBdr>
      <w:divsChild>
        <w:div w:id="872230058">
          <w:marLeft w:val="0"/>
          <w:marRight w:val="0"/>
          <w:marTop w:val="0"/>
          <w:marBottom w:val="0"/>
          <w:divBdr>
            <w:top w:val="none" w:sz="0" w:space="0" w:color="auto"/>
            <w:left w:val="none" w:sz="0" w:space="0" w:color="auto"/>
            <w:bottom w:val="none" w:sz="0" w:space="0" w:color="auto"/>
            <w:right w:val="none" w:sz="0" w:space="0" w:color="auto"/>
          </w:divBdr>
          <w:divsChild>
            <w:div w:id="364453074">
              <w:marLeft w:val="0"/>
              <w:marRight w:val="0"/>
              <w:marTop w:val="0"/>
              <w:marBottom w:val="0"/>
              <w:divBdr>
                <w:top w:val="none" w:sz="0" w:space="0" w:color="auto"/>
                <w:left w:val="none" w:sz="0" w:space="0" w:color="auto"/>
                <w:bottom w:val="none" w:sz="0" w:space="0" w:color="auto"/>
                <w:right w:val="none" w:sz="0" w:space="0" w:color="auto"/>
              </w:divBdr>
            </w:div>
            <w:div w:id="1126895905">
              <w:marLeft w:val="0"/>
              <w:marRight w:val="0"/>
              <w:marTop w:val="0"/>
              <w:marBottom w:val="0"/>
              <w:divBdr>
                <w:top w:val="none" w:sz="0" w:space="0" w:color="auto"/>
                <w:left w:val="none" w:sz="0" w:space="0" w:color="auto"/>
                <w:bottom w:val="none" w:sz="0" w:space="0" w:color="auto"/>
                <w:right w:val="none" w:sz="0" w:space="0" w:color="auto"/>
              </w:divBdr>
            </w:div>
            <w:div w:id="1251088213">
              <w:marLeft w:val="0"/>
              <w:marRight w:val="0"/>
              <w:marTop w:val="0"/>
              <w:marBottom w:val="0"/>
              <w:divBdr>
                <w:top w:val="none" w:sz="0" w:space="0" w:color="auto"/>
                <w:left w:val="none" w:sz="0" w:space="0" w:color="auto"/>
                <w:bottom w:val="none" w:sz="0" w:space="0" w:color="auto"/>
                <w:right w:val="none" w:sz="0" w:space="0" w:color="auto"/>
              </w:divBdr>
            </w:div>
            <w:div w:id="1427964386">
              <w:marLeft w:val="0"/>
              <w:marRight w:val="0"/>
              <w:marTop w:val="0"/>
              <w:marBottom w:val="0"/>
              <w:divBdr>
                <w:top w:val="none" w:sz="0" w:space="0" w:color="auto"/>
                <w:left w:val="none" w:sz="0" w:space="0" w:color="auto"/>
                <w:bottom w:val="none" w:sz="0" w:space="0" w:color="auto"/>
                <w:right w:val="none" w:sz="0" w:space="0" w:color="auto"/>
              </w:divBdr>
            </w:div>
            <w:div w:id="17357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28974">
      <w:bodyDiv w:val="1"/>
      <w:marLeft w:val="0"/>
      <w:marRight w:val="0"/>
      <w:marTop w:val="0"/>
      <w:marBottom w:val="0"/>
      <w:divBdr>
        <w:top w:val="none" w:sz="0" w:space="0" w:color="auto"/>
        <w:left w:val="none" w:sz="0" w:space="0" w:color="auto"/>
        <w:bottom w:val="none" w:sz="0" w:space="0" w:color="auto"/>
        <w:right w:val="none" w:sz="0" w:space="0" w:color="auto"/>
      </w:divBdr>
    </w:div>
    <w:div w:id="479929388">
      <w:bodyDiv w:val="1"/>
      <w:marLeft w:val="0"/>
      <w:marRight w:val="0"/>
      <w:marTop w:val="0"/>
      <w:marBottom w:val="0"/>
      <w:divBdr>
        <w:top w:val="none" w:sz="0" w:space="0" w:color="auto"/>
        <w:left w:val="none" w:sz="0" w:space="0" w:color="auto"/>
        <w:bottom w:val="none" w:sz="0" w:space="0" w:color="auto"/>
        <w:right w:val="none" w:sz="0" w:space="0" w:color="auto"/>
      </w:divBdr>
      <w:divsChild>
        <w:div w:id="769200994">
          <w:marLeft w:val="0"/>
          <w:marRight w:val="0"/>
          <w:marTop w:val="0"/>
          <w:marBottom w:val="0"/>
          <w:divBdr>
            <w:top w:val="none" w:sz="0" w:space="0" w:color="auto"/>
            <w:left w:val="none" w:sz="0" w:space="0" w:color="auto"/>
            <w:bottom w:val="none" w:sz="0" w:space="0" w:color="auto"/>
            <w:right w:val="none" w:sz="0" w:space="0" w:color="auto"/>
          </w:divBdr>
          <w:divsChild>
            <w:div w:id="283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1308">
      <w:bodyDiv w:val="1"/>
      <w:marLeft w:val="0"/>
      <w:marRight w:val="0"/>
      <w:marTop w:val="0"/>
      <w:marBottom w:val="0"/>
      <w:divBdr>
        <w:top w:val="none" w:sz="0" w:space="0" w:color="auto"/>
        <w:left w:val="none" w:sz="0" w:space="0" w:color="auto"/>
        <w:bottom w:val="none" w:sz="0" w:space="0" w:color="auto"/>
        <w:right w:val="none" w:sz="0" w:space="0" w:color="auto"/>
      </w:divBdr>
    </w:div>
    <w:div w:id="1076633277">
      <w:bodyDiv w:val="1"/>
      <w:marLeft w:val="0"/>
      <w:marRight w:val="0"/>
      <w:marTop w:val="0"/>
      <w:marBottom w:val="0"/>
      <w:divBdr>
        <w:top w:val="none" w:sz="0" w:space="0" w:color="auto"/>
        <w:left w:val="none" w:sz="0" w:space="0" w:color="auto"/>
        <w:bottom w:val="none" w:sz="0" w:space="0" w:color="auto"/>
        <w:right w:val="none" w:sz="0" w:space="0" w:color="auto"/>
      </w:divBdr>
      <w:divsChild>
        <w:div w:id="246891062">
          <w:marLeft w:val="0"/>
          <w:marRight w:val="0"/>
          <w:marTop w:val="0"/>
          <w:marBottom w:val="0"/>
          <w:divBdr>
            <w:top w:val="none" w:sz="0" w:space="0" w:color="auto"/>
            <w:left w:val="none" w:sz="0" w:space="0" w:color="auto"/>
            <w:bottom w:val="none" w:sz="0" w:space="0" w:color="auto"/>
            <w:right w:val="none" w:sz="0" w:space="0" w:color="auto"/>
          </w:divBdr>
          <w:divsChild>
            <w:div w:id="168057547">
              <w:marLeft w:val="0"/>
              <w:marRight w:val="0"/>
              <w:marTop w:val="0"/>
              <w:marBottom w:val="0"/>
              <w:divBdr>
                <w:top w:val="none" w:sz="0" w:space="0" w:color="auto"/>
                <w:left w:val="none" w:sz="0" w:space="0" w:color="auto"/>
                <w:bottom w:val="none" w:sz="0" w:space="0" w:color="auto"/>
                <w:right w:val="none" w:sz="0" w:space="0" w:color="auto"/>
              </w:divBdr>
            </w:div>
            <w:div w:id="971904218">
              <w:marLeft w:val="0"/>
              <w:marRight w:val="0"/>
              <w:marTop w:val="0"/>
              <w:marBottom w:val="0"/>
              <w:divBdr>
                <w:top w:val="none" w:sz="0" w:space="0" w:color="auto"/>
                <w:left w:val="none" w:sz="0" w:space="0" w:color="auto"/>
                <w:bottom w:val="none" w:sz="0" w:space="0" w:color="auto"/>
                <w:right w:val="none" w:sz="0" w:space="0" w:color="auto"/>
              </w:divBdr>
            </w:div>
            <w:div w:id="1116095218">
              <w:marLeft w:val="0"/>
              <w:marRight w:val="0"/>
              <w:marTop w:val="0"/>
              <w:marBottom w:val="0"/>
              <w:divBdr>
                <w:top w:val="none" w:sz="0" w:space="0" w:color="auto"/>
                <w:left w:val="none" w:sz="0" w:space="0" w:color="auto"/>
                <w:bottom w:val="none" w:sz="0" w:space="0" w:color="auto"/>
                <w:right w:val="none" w:sz="0" w:space="0" w:color="auto"/>
              </w:divBdr>
            </w:div>
            <w:div w:id="1652170814">
              <w:marLeft w:val="0"/>
              <w:marRight w:val="0"/>
              <w:marTop w:val="0"/>
              <w:marBottom w:val="0"/>
              <w:divBdr>
                <w:top w:val="none" w:sz="0" w:space="0" w:color="auto"/>
                <w:left w:val="none" w:sz="0" w:space="0" w:color="auto"/>
                <w:bottom w:val="none" w:sz="0" w:space="0" w:color="auto"/>
                <w:right w:val="none" w:sz="0" w:space="0" w:color="auto"/>
              </w:divBdr>
            </w:div>
            <w:div w:id="18142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5246">
      <w:bodyDiv w:val="1"/>
      <w:marLeft w:val="0"/>
      <w:marRight w:val="0"/>
      <w:marTop w:val="0"/>
      <w:marBottom w:val="0"/>
      <w:divBdr>
        <w:top w:val="none" w:sz="0" w:space="0" w:color="auto"/>
        <w:left w:val="none" w:sz="0" w:space="0" w:color="auto"/>
        <w:bottom w:val="none" w:sz="0" w:space="0" w:color="auto"/>
        <w:right w:val="none" w:sz="0" w:space="0" w:color="auto"/>
      </w:divBdr>
      <w:divsChild>
        <w:div w:id="1596288076">
          <w:marLeft w:val="0"/>
          <w:marRight w:val="0"/>
          <w:marTop w:val="0"/>
          <w:marBottom w:val="0"/>
          <w:divBdr>
            <w:top w:val="none" w:sz="0" w:space="0" w:color="auto"/>
            <w:left w:val="none" w:sz="0" w:space="0" w:color="auto"/>
            <w:bottom w:val="none" w:sz="0" w:space="0" w:color="auto"/>
            <w:right w:val="none" w:sz="0" w:space="0" w:color="auto"/>
          </w:divBdr>
        </w:div>
      </w:divsChild>
    </w:div>
    <w:div w:id="1221215225">
      <w:bodyDiv w:val="1"/>
      <w:marLeft w:val="0"/>
      <w:marRight w:val="0"/>
      <w:marTop w:val="0"/>
      <w:marBottom w:val="0"/>
      <w:divBdr>
        <w:top w:val="none" w:sz="0" w:space="0" w:color="auto"/>
        <w:left w:val="none" w:sz="0" w:space="0" w:color="auto"/>
        <w:bottom w:val="none" w:sz="0" w:space="0" w:color="auto"/>
        <w:right w:val="none" w:sz="0" w:space="0" w:color="auto"/>
      </w:divBdr>
    </w:div>
    <w:div w:id="1271283493">
      <w:bodyDiv w:val="1"/>
      <w:marLeft w:val="0"/>
      <w:marRight w:val="0"/>
      <w:marTop w:val="0"/>
      <w:marBottom w:val="0"/>
      <w:divBdr>
        <w:top w:val="none" w:sz="0" w:space="0" w:color="auto"/>
        <w:left w:val="none" w:sz="0" w:space="0" w:color="auto"/>
        <w:bottom w:val="none" w:sz="0" w:space="0" w:color="auto"/>
        <w:right w:val="none" w:sz="0" w:space="0" w:color="auto"/>
      </w:divBdr>
    </w:div>
    <w:div w:id="1402363740">
      <w:bodyDiv w:val="1"/>
      <w:marLeft w:val="0"/>
      <w:marRight w:val="0"/>
      <w:marTop w:val="0"/>
      <w:marBottom w:val="0"/>
      <w:divBdr>
        <w:top w:val="none" w:sz="0" w:space="0" w:color="auto"/>
        <w:left w:val="none" w:sz="0" w:space="0" w:color="auto"/>
        <w:bottom w:val="none" w:sz="0" w:space="0" w:color="auto"/>
        <w:right w:val="none" w:sz="0" w:space="0" w:color="auto"/>
      </w:divBdr>
    </w:div>
    <w:div w:id="1411121898">
      <w:bodyDiv w:val="1"/>
      <w:marLeft w:val="0"/>
      <w:marRight w:val="0"/>
      <w:marTop w:val="0"/>
      <w:marBottom w:val="0"/>
      <w:divBdr>
        <w:top w:val="none" w:sz="0" w:space="0" w:color="auto"/>
        <w:left w:val="none" w:sz="0" w:space="0" w:color="auto"/>
        <w:bottom w:val="none" w:sz="0" w:space="0" w:color="auto"/>
        <w:right w:val="none" w:sz="0" w:space="0" w:color="auto"/>
      </w:divBdr>
    </w:div>
    <w:div w:id="1525289118">
      <w:bodyDiv w:val="1"/>
      <w:marLeft w:val="0"/>
      <w:marRight w:val="0"/>
      <w:marTop w:val="0"/>
      <w:marBottom w:val="0"/>
      <w:divBdr>
        <w:top w:val="none" w:sz="0" w:space="0" w:color="auto"/>
        <w:left w:val="none" w:sz="0" w:space="0" w:color="auto"/>
        <w:bottom w:val="none" w:sz="0" w:space="0" w:color="auto"/>
        <w:right w:val="none" w:sz="0" w:space="0" w:color="auto"/>
      </w:divBdr>
    </w:div>
    <w:div w:id="1651012448">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sChild>
        <w:div w:id="1955285930">
          <w:marLeft w:val="0"/>
          <w:marRight w:val="0"/>
          <w:marTop w:val="0"/>
          <w:marBottom w:val="0"/>
          <w:divBdr>
            <w:top w:val="none" w:sz="0" w:space="0" w:color="auto"/>
            <w:left w:val="none" w:sz="0" w:space="0" w:color="auto"/>
            <w:bottom w:val="none" w:sz="0" w:space="0" w:color="auto"/>
            <w:right w:val="none" w:sz="0" w:space="0" w:color="auto"/>
          </w:divBdr>
        </w:div>
      </w:divsChild>
    </w:div>
    <w:div w:id="1761680764">
      <w:bodyDiv w:val="1"/>
      <w:marLeft w:val="0"/>
      <w:marRight w:val="0"/>
      <w:marTop w:val="0"/>
      <w:marBottom w:val="0"/>
      <w:divBdr>
        <w:top w:val="none" w:sz="0" w:space="0" w:color="auto"/>
        <w:left w:val="none" w:sz="0" w:space="0" w:color="auto"/>
        <w:bottom w:val="none" w:sz="0" w:space="0" w:color="auto"/>
        <w:right w:val="none" w:sz="0" w:space="0" w:color="auto"/>
      </w:divBdr>
    </w:div>
    <w:div w:id="1846169037">
      <w:bodyDiv w:val="1"/>
      <w:marLeft w:val="0"/>
      <w:marRight w:val="0"/>
      <w:marTop w:val="0"/>
      <w:marBottom w:val="0"/>
      <w:divBdr>
        <w:top w:val="none" w:sz="0" w:space="0" w:color="auto"/>
        <w:left w:val="none" w:sz="0" w:space="0" w:color="auto"/>
        <w:bottom w:val="none" w:sz="0" w:space="0" w:color="auto"/>
        <w:right w:val="none" w:sz="0" w:space="0" w:color="auto"/>
      </w:divBdr>
    </w:div>
    <w:div w:id="2126078124">
      <w:bodyDiv w:val="1"/>
      <w:marLeft w:val="0"/>
      <w:marRight w:val="0"/>
      <w:marTop w:val="0"/>
      <w:marBottom w:val="0"/>
      <w:divBdr>
        <w:top w:val="none" w:sz="0" w:space="0" w:color="auto"/>
        <w:left w:val="none" w:sz="0" w:space="0" w:color="auto"/>
        <w:bottom w:val="none" w:sz="0" w:space="0" w:color="auto"/>
        <w:right w:val="none" w:sz="0" w:space="0" w:color="auto"/>
      </w:divBdr>
      <w:divsChild>
        <w:div w:id="1885677631">
          <w:marLeft w:val="0"/>
          <w:marRight w:val="0"/>
          <w:marTop w:val="0"/>
          <w:marBottom w:val="0"/>
          <w:divBdr>
            <w:top w:val="none" w:sz="0" w:space="0" w:color="auto"/>
            <w:left w:val="none" w:sz="0" w:space="0" w:color="auto"/>
            <w:bottom w:val="none" w:sz="0" w:space="0" w:color="auto"/>
            <w:right w:val="none" w:sz="0" w:space="0" w:color="auto"/>
          </w:divBdr>
          <w:divsChild>
            <w:div w:id="15589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rachnoid.com/lutusp/antispam/spamdomains.tx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rachnoid.com/lutusp/antispam/spammers.tx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8663</Words>
  <Characters>49381</Characters>
  <Application>Microsoft Office Word</Application>
  <DocSecurity>0</DocSecurity>
  <Lines>411</Lines>
  <Paragraphs>115</Paragraphs>
  <ScaleCrop>false</ScaleCrop>
  <Company/>
  <LinksUpToDate>false</LinksUpToDate>
  <CharactersWithSpaces>57929</CharactersWithSpaces>
  <SharedDoc>false</SharedDoc>
  <HLinks>
    <vt:vector size="12" baseType="variant">
      <vt:variant>
        <vt:i4>1638491</vt:i4>
      </vt:variant>
      <vt:variant>
        <vt:i4>3</vt:i4>
      </vt:variant>
      <vt:variant>
        <vt:i4>0</vt:i4>
      </vt:variant>
      <vt:variant>
        <vt:i4>5</vt:i4>
      </vt:variant>
      <vt:variant>
        <vt:lpwstr>http://www.arachnoid.com/lutusp/antispam/spamdomains.txt</vt:lpwstr>
      </vt:variant>
      <vt:variant>
        <vt:lpwstr/>
      </vt:variant>
      <vt:variant>
        <vt:i4>4390927</vt:i4>
      </vt:variant>
      <vt:variant>
        <vt:i4>0</vt:i4>
      </vt:variant>
      <vt:variant>
        <vt:i4>0</vt:i4>
      </vt:variant>
      <vt:variant>
        <vt:i4>5</vt:i4>
      </vt:variant>
      <vt:variant>
        <vt:lpwstr>http://www.arachnoid.com/lutusp/antispam/spammers.txt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