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9D3" w:rsidRDefault="00DC704D">
      <w:pPr>
        <w:jc w:val="center"/>
        <w:rPr>
          <w:b/>
          <w:lang w:val="sl-SI"/>
        </w:rPr>
      </w:pPr>
      <w:bookmarkStart w:id="0" w:name="_GoBack"/>
      <w:bookmarkEnd w:id="0"/>
      <w:r>
        <w:rPr>
          <w:b/>
          <w:lang w:val="sl-SI"/>
        </w:rPr>
        <w:t>3. DENARNA POLITIKA</w:t>
      </w:r>
    </w:p>
    <w:p w:rsidR="00C729D3" w:rsidRDefault="00C729D3">
      <w:pPr>
        <w:jc w:val="center"/>
        <w:rPr>
          <w:b/>
          <w:sz w:val="22"/>
          <w:szCs w:val="22"/>
          <w:lang w:val="sl-SI"/>
        </w:rPr>
      </w:pPr>
    </w:p>
    <w:p w:rsidR="00C729D3" w:rsidRDefault="00DC704D">
      <w:pPr>
        <w:rPr>
          <w:sz w:val="22"/>
          <w:szCs w:val="22"/>
          <w:lang w:val="sl-SI"/>
        </w:rPr>
      </w:pPr>
      <w:r>
        <w:rPr>
          <w:sz w:val="22"/>
          <w:szCs w:val="22"/>
          <w:lang w:val="sl-SI"/>
        </w:rPr>
        <w:t xml:space="preserve">Je delovanje ek. politike, ki jo izvaja </w:t>
      </w:r>
      <w:r>
        <w:rPr>
          <w:b/>
          <w:sz w:val="22"/>
          <w:szCs w:val="22"/>
          <w:lang w:val="sl-SI"/>
        </w:rPr>
        <w:t>centralna banka.</w:t>
      </w:r>
      <w:r>
        <w:rPr>
          <w:sz w:val="22"/>
          <w:szCs w:val="22"/>
          <w:lang w:val="sl-SI"/>
        </w:rPr>
        <w:t xml:space="preserve"> Osredotočena je na </w:t>
      </w:r>
      <w:r>
        <w:rPr>
          <w:b/>
          <w:sz w:val="22"/>
          <w:szCs w:val="22"/>
          <w:lang w:val="sl-SI"/>
        </w:rPr>
        <w:t>urejanje preskrbe gospodarsta z denarjem</w:t>
      </w:r>
      <w:r>
        <w:rPr>
          <w:sz w:val="22"/>
          <w:szCs w:val="22"/>
          <w:lang w:val="sl-SI"/>
        </w:rPr>
        <w:t>, ker se za razliko od fizokalne ne ukvarja s prerazporejanjem dohodka.</w:t>
      </w:r>
    </w:p>
    <w:p w:rsidR="00C729D3" w:rsidRDefault="00C729D3">
      <w:pPr>
        <w:rPr>
          <w:sz w:val="22"/>
          <w:szCs w:val="22"/>
          <w:lang w:val="sl-SI"/>
        </w:rPr>
      </w:pPr>
    </w:p>
    <w:p w:rsidR="00C729D3" w:rsidRDefault="00DC704D">
      <w:pPr>
        <w:rPr>
          <w:sz w:val="22"/>
          <w:szCs w:val="22"/>
          <w:lang w:val="sl-SI"/>
        </w:rPr>
      </w:pPr>
      <w:r>
        <w:rPr>
          <w:sz w:val="22"/>
          <w:szCs w:val="22"/>
          <w:lang w:val="sl-SI"/>
        </w:rPr>
        <w:t>Denarnokreditni sistem postavlja okvire, znotraj katerih lahko gospodarski osebki sprejemajo odločitve o vprašanjih denarja in kredita</w:t>
      </w:r>
    </w:p>
    <w:p w:rsidR="00C729D3" w:rsidRDefault="00C729D3">
      <w:pPr>
        <w:rPr>
          <w:sz w:val="22"/>
          <w:szCs w:val="22"/>
          <w:lang w:val="sl-SI"/>
        </w:rPr>
      </w:pPr>
    </w:p>
    <w:p w:rsidR="00C729D3" w:rsidRDefault="00DC704D">
      <w:pPr>
        <w:rPr>
          <w:b/>
          <w:sz w:val="22"/>
          <w:szCs w:val="22"/>
          <w:lang w:val="sl-SI"/>
        </w:rPr>
      </w:pPr>
      <w:r>
        <w:rPr>
          <w:b/>
          <w:sz w:val="22"/>
          <w:szCs w:val="22"/>
          <w:lang w:val="sl-SI"/>
        </w:rPr>
        <w:t>3.1.  VLOGA DENARJA IN KREDITA</w:t>
      </w:r>
    </w:p>
    <w:p w:rsidR="00C729D3" w:rsidRDefault="00C729D3">
      <w:pPr>
        <w:rPr>
          <w:sz w:val="22"/>
          <w:szCs w:val="22"/>
          <w:lang w:val="sl-SI"/>
        </w:rPr>
      </w:pPr>
    </w:p>
    <w:p w:rsidR="00C729D3" w:rsidRDefault="00DC704D">
      <w:pPr>
        <w:rPr>
          <w:b/>
          <w:sz w:val="22"/>
          <w:szCs w:val="22"/>
          <w:lang w:val="sl-SI"/>
        </w:rPr>
      </w:pPr>
      <w:r>
        <w:rPr>
          <w:b/>
          <w:sz w:val="22"/>
          <w:szCs w:val="22"/>
          <w:lang w:val="sl-SI"/>
        </w:rPr>
        <w:t>Funcija denarja:</w:t>
      </w:r>
    </w:p>
    <w:p w:rsidR="00C729D3" w:rsidRDefault="00DC704D">
      <w:pPr>
        <w:rPr>
          <w:sz w:val="22"/>
          <w:szCs w:val="22"/>
          <w:lang w:val="sl-SI"/>
        </w:rPr>
      </w:pPr>
      <w:r>
        <w:rPr>
          <w:sz w:val="22"/>
          <w:szCs w:val="22"/>
          <w:lang w:val="sl-SI"/>
        </w:rPr>
        <w:t>- kot plačilna bilanca</w:t>
      </w:r>
    </w:p>
    <w:p w:rsidR="00C729D3" w:rsidRDefault="00DC704D">
      <w:pPr>
        <w:rPr>
          <w:sz w:val="22"/>
          <w:szCs w:val="22"/>
          <w:lang w:val="sl-SI"/>
        </w:rPr>
      </w:pPr>
      <w:r>
        <w:rPr>
          <w:sz w:val="22"/>
          <w:szCs w:val="22"/>
          <w:lang w:val="sl-SI"/>
        </w:rPr>
        <w:t>- merilo vrednosti</w:t>
      </w:r>
    </w:p>
    <w:p w:rsidR="00C729D3" w:rsidRDefault="00DC704D">
      <w:pPr>
        <w:rPr>
          <w:sz w:val="22"/>
          <w:szCs w:val="22"/>
          <w:lang w:val="sl-SI"/>
        </w:rPr>
      </w:pPr>
      <w:r>
        <w:rPr>
          <w:sz w:val="22"/>
          <w:szCs w:val="22"/>
          <w:lang w:val="sl-SI"/>
        </w:rPr>
        <w:t xml:space="preserve">- funkcijo zakladov vendar mora imeti stabilnost vrednosti, ne sme biti pretirane inflacije, </w:t>
      </w:r>
    </w:p>
    <w:p w:rsidR="00C729D3" w:rsidRDefault="00DC704D">
      <w:pPr>
        <w:rPr>
          <w:sz w:val="22"/>
          <w:szCs w:val="22"/>
          <w:lang w:val="sl-SI"/>
        </w:rPr>
      </w:pPr>
      <w:r>
        <w:rPr>
          <w:sz w:val="22"/>
          <w:szCs w:val="22"/>
          <w:lang w:val="sl-SI"/>
        </w:rPr>
        <w:t>-TOM – tržna obrestna mera; zamenjali z variabilno obrestno mero</w:t>
      </w:r>
    </w:p>
    <w:p w:rsidR="00C729D3" w:rsidRDefault="00C729D3">
      <w:pPr>
        <w:rPr>
          <w:sz w:val="22"/>
          <w:szCs w:val="22"/>
          <w:lang w:val="sl-SI"/>
        </w:rPr>
      </w:pPr>
    </w:p>
    <w:p w:rsidR="00C729D3" w:rsidRDefault="00DC704D">
      <w:pPr>
        <w:rPr>
          <w:sz w:val="22"/>
          <w:szCs w:val="22"/>
          <w:lang w:val="sl-SI"/>
        </w:rPr>
      </w:pPr>
      <w:r>
        <w:rPr>
          <w:b/>
          <w:sz w:val="22"/>
          <w:szCs w:val="22"/>
          <w:lang w:val="sl-SI"/>
        </w:rPr>
        <w:t>Kredit</w:t>
      </w:r>
      <w:r>
        <w:rPr>
          <w:sz w:val="22"/>
          <w:szCs w:val="22"/>
          <w:lang w:val="sl-SI"/>
        </w:rPr>
        <w:t xml:space="preserve">: je v bistvu dolžniškoupniški odnos, v katerem kreditodajalec za določen čas in pod določenimi pogoji dostopi  pravico do razpolaganja z denarjem </w:t>
      </w:r>
      <w:r>
        <w:rPr>
          <w:sz w:val="22"/>
          <w:szCs w:val="22"/>
          <w:u w:val="single"/>
          <w:lang w:val="sl-SI"/>
        </w:rPr>
        <w:t>saj mora zagotavljati zadostno količino plačilnih sredstev za vse denarne transakcije v proizvodnji, prometu in pri razdelitvi dohodka.</w:t>
      </w:r>
    </w:p>
    <w:p w:rsidR="00C729D3" w:rsidRDefault="00C729D3">
      <w:pPr>
        <w:rPr>
          <w:sz w:val="22"/>
          <w:szCs w:val="22"/>
          <w:lang w:val="sl-SI"/>
        </w:rPr>
      </w:pPr>
    </w:p>
    <w:p w:rsidR="00C729D3" w:rsidRDefault="00DC704D">
      <w:pPr>
        <w:rPr>
          <w:sz w:val="22"/>
          <w:szCs w:val="22"/>
          <w:u w:val="single"/>
          <w:lang w:val="sl-SI"/>
        </w:rPr>
      </w:pPr>
      <w:r>
        <w:rPr>
          <w:sz w:val="22"/>
          <w:szCs w:val="22"/>
          <w:u w:val="single"/>
          <w:lang w:val="sl-SI"/>
        </w:rPr>
        <w:t>Količina in obtočna hitrost denarja</w:t>
      </w:r>
    </w:p>
    <w:p w:rsidR="00C729D3" w:rsidRDefault="00DC704D">
      <w:pPr>
        <w:rPr>
          <w:sz w:val="22"/>
          <w:szCs w:val="22"/>
          <w:lang w:val="sl-SI"/>
        </w:rPr>
      </w:pPr>
      <w:r>
        <w:rPr>
          <w:sz w:val="22"/>
          <w:szCs w:val="22"/>
          <w:lang w:val="sl-SI"/>
        </w:rPr>
        <w:t>M ∙ V = P ∙ Y</w:t>
      </w:r>
    </w:p>
    <w:p w:rsidR="00C729D3" w:rsidRDefault="00C729D3">
      <w:pPr>
        <w:rPr>
          <w:sz w:val="22"/>
          <w:szCs w:val="22"/>
          <w:lang w:val="sl-SI"/>
        </w:rPr>
      </w:pPr>
    </w:p>
    <w:p w:rsidR="00C729D3" w:rsidRDefault="00DC704D">
      <w:pPr>
        <w:rPr>
          <w:sz w:val="22"/>
          <w:szCs w:val="22"/>
          <w:lang w:val="sl-SI"/>
        </w:rPr>
      </w:pPr>
      <w:r>
        <w:rPr>
          <w:sz w:val="22"/>
          <w:szCs w:val="22"/>
          <w:lang w:val="sl-SI"/>
        </w:rPr>
        <w:t>M: denarna masa</w:t>
      </w:r>
    </w:p>
    <w:p w:rsidR="00C729D3" w:rsidRDefault="00DC704D">
      <w:pPr>
        <w:rPr>
          <w:sz w:val="22"/>
          <w:szCs w:val="22"/>
          <w:lang w:val="sl-SI"/>
        </w:rPr>
      </w:pPr>
      <w:r>
        <w:rPr>
          <w:sz w:val="22"/>
          <w:szCs w:val="22"/>
          <w:lang w:val="sl-SI"/>
        </w:rPr>
        <w:t>V: obtočna hitrost</w:t>
      </w:r>
    </w:p>
    <w:p w:rsidR="00C729D3" w:rsidRDefault="00DC704D">
      <w:pPr>
        <w:rPr>
          <w:sz w:val="22"/>
          <w:szCs w:val="22"/>
          <w:lang w:val="sl-SI"/>
        </w:rPr>
      </w:pPr>
      <w:r>
        <w:rPr>
          <w:sz w:val="22"/>
          <w:szCs w:val="22"/>
          <w:lang w:val="sl-SI"/>
        </w:rPr>
        <w:t>P: raven cen</w:t>
      </w:r>
    </w:p>
    <w:p w:rsidR="00C729D3" w:rsidRDefault="00DC704D">
      <w:pPr>
        <w:rPr>
          <w:sz w:val="22"/>
          <w:szCs w:val="22"/>
          <w:lang w:val="sl-SI"/>
        </w:rPr>
      </w:pPr>
      <w:r>
        <w:rPr>
          <w:sz w:val="22"/>
          <w:szCs w:val="22"/>
          <w:lang w:val="sl-SI"/>
        </w:rPr>
        <w:t>Y: realni družbeni produkt</w:t>
      </w:r>
    </w:p>
    <w:p w:rsidR="00C729D3" w:rsidRDefault="00C729D3">
      <w:pPr>
        <w:rPr>
          <w:sz w:val="22"/>
          <w:szCs w:val="22"/>
          <w:lang w:val="sl-SI"/>
        </w:rPr>
      </w:pPr>
    </w:p>
    <w:p w:rsidR="00C729D3" w:rsidRDefault="00DC704D">
      <w:pPr>
        <w:rPr>
          <w:b/>
          <w:sz w:val="22"/>
          <w:szCs w:val="22"/>
          <w:lang w:val="sl-SI"/>
        </w:rPr>
      </w:pPr>
      <w:r>
        <w:rPr>
          <w:sz w:val="22"/>
          <w:szCs w:val="22"/>
          <w:lang w:val="sl-SI"/>
        </w:rPr>
        <w:t xml:space="preserve">Če rast denarne mase zaostaja za rastjo produkta po atekočih cenah, zavre rast proizvodnje in tržno realizirajo, to pomeni, da deluje </w:t>
      </w:r>
      <w:r>
        <w:rPr>
          <w:b/>
          <w:sz w:val="22"/>
          <w:szCs w:val="22"/>
          <w:lang w:val="sl-SI"/>
        </w:rPr>
        <w:t xml:space="preserve">restriktivno </w:t>
      </w:r>
      <w:r>
        <w:rPr>
          <w:sz w:val="22"/>
          <w:szCs w:val="22"/>
          <w:lang w:val="sl-SI"/>
        </w:rPr>
        <w:t xml:space="preserve">; če pa rast denarne mase prehiteva rast proizvodnje po tekočih cenah, deluje </w:t>
      </w:r>
      <w:r>
        <w:rPr>
          <w:b/>
          <w:sz w:val="22"/>
          <w:szCs w:val="22"/>
          <w:lang w:val="sl-SI"/>
        </w:rPr>
        <w:t xml:space="preserve">inflacijsko. </w:t>
      </w:r>
    </w:p>
    <w:p w:rsidR="00C729D3" w:rsidRDefault="00C729D3">
      <w:pPr>
        <w:rPr>
          <w:sz w:val="22"/>
          <w:szCs w:val="22"/>
          <w:lang w:val="sl-SI"/>
        </w:rPr>
      </w:pPr>
    </w:p>
    <w:p w:rsidR="00C729D3" w:rsidRDefault="00DC704D">
      <w:pPr>
        <w:rPr>
          <w:sz w:val="22"/>
          <w:szCs w:val="22"/>
          <w:lang w:val="sl-SI"/>
        </w:rPr>
      </w:pPr>
      <w:r>
        <w:rPr>
          <w:sz w:val="22"/>
          <w:szCs w:val="22"/>
          <w:lang w:val="sl-SI"/>
        </w:rPr>
        <w:t>Denarno maso uravnava denarna (monetarna) oblast, ki ji je zaupno izvajanje denarne politike.</w:t>
      </w:r>
    </w:p>
    <w:p w:rsidR="00C729D3" w:rsidRDefault="00C729D3">
      <w:pPr>
        <w:rPr>
          <w:b/>
          <w:sz w:val="22"/>
          <w:szCs w:val="22"/>
          <w:lang w:val="sl-SI"/>
        </w:rPr>
      </w:pPr>
    </w:p>
    <w:p w:rsidR="00C729D3" w:rsidRDefault="00C729D3">
      <w:pPr>
        <w:rPr>
          <w:b/>
          <w:sz w:val="22"/>
          <w:szCs w:val="22"/>
          <w:lang w:val="sl-SI"/>
        </w:rPr>
      </w:pPr>
    </w:p>
    <w:p w:rsidR="00C729D3" w:rsidRDefault="00C729D3">
      <w:pPr>
        <w:rPr>
          <w:b/>
          <w:sz w:val="22"/>
          <w:szCs w:val="22"/>
          <w:lang w:val="sl-SI"/>
        </w:rPr>
      </w:pPr>
    </w:p>
    <w:p w:rsidR="00C729D3" w:rsidRDefault="00C729D3">
      <w:pPr>
        <w:rPr>
          <w:b/>
          <w:sz w:val="22"/>
          <w:szCs w:val="22"/>
          <w:lang w:val="sl-SI"/>
        </w:rPr>
      </w:pPr>
    </w:p>
    <w:p w:rsidR="00C729D3" w:rsidRDefault="00C729D3">
      <w:pPr>
        <w:rPr>
          <w:b/>
          <w:sz w:val="22"/>
          <w:szCs w:val="22"/>
          <w:lang w:val="sl-SI"/>
        </w:rPr>
      </w:pPr>
    </w:p>
    <w:p w:rsidR="00C729D3" w:rsidRDefault="00C729D3">
      <w:pPr>
        <w:rPr>
          <w:b/>
          <w:sz w:val="22"/>
          <w:szCs w:val="22"/>
          <w:lang w:val="sl-SI"/>
        </w:rPr>
      </w:pPr>
    </w:p>
    <w:p w:rsidR="00C729D3" w:rsidRDefault="00DC704D">
      <w:pPr>
        <w:rPr>
          <w:b/>
          <w:color w:val="999999"/>
          <w:sz w:val="22"/>
          <w:szCs w:val="22"/>
          <w:lang w:val="sl-SI"/>
        </w:rPr>
      </w:pPr>
      <w:r>
        <w:rPr>
          <w:b/>
          <w:color w:val="999999"/>
          <w:sz w:val="22"/>
          <w:szCs w:val="22"/>
          <w:lang w:val="sl-SI"/>
        </w:rPr>
        <w:t>3.2. PONUDBA DENARJA – DENARNI AGREGENT</w:t>
      </w:r>
    </w:p>
    <w:p w:rsidR="00C729D3" w:rsidRDefault="00C729D3">
      <w:pPr>
        <w:rPr>
          <w:b/>
          <w:color w:val="999999"/>
          <w:sz w:val="22"/>
          <w:szCs w:val="22"/>
          <w:lang w:val="sl-SI"/>
        </w:rPr>
      </w:pPr>
    </w:p>
    <w:p w:rsidR="00C729D3" w:rsidRDefault="00DC704D">
      <w:pPr>
        <w:rPr>
          <w:color w:val="999999"/>
          <w:sz w:val="22"/>
          <w:szCs w:val="22"/>
          <w:lang w:val="sl-SI"/>
        </w:rPr>
      </w:pPr>
      <w:r>
        <w:rPr>
          <w:color w:val="999999"/>
          <w:sz w:val="22"/>
          <w:szCs w:val="22"/>
          <w:lang w:val="sl-SI"/>
        </w:rPr>
        <w:t>ponudbo denarja definiramo kot znesek denarja, ki obstaja v določenem trenutku v določenem gospodarstvu.</w:t>
      </w:r>
    </w:p>
    <w:p w:rsidR="00C729D3" w:rsidRDefault="00C729D3">
      <w:pPr>
        <w:rPr>
          <w:color w:val="999999"/>
          <w:sz w:val="22"/>
          <w:szCs w:val="22"/>
          <w:lang w:val="sl-SI"/>
        </w:rPr>
      </w:pPr>
    </w:p>
    <w:p w:rsidR="00C729D3" w:rsidRDefault="00DC704D">
      <w:pPr>
        <w:rPr>
          <w:color w:val="999999"/>
          <w:sz w:val="22"/>
          <w:szCs w:val="22"/>
          <w:lang w:val="sl-SI"/>
        </w:rPr>
      </w:pPr>
      <w:r>
        <w:rPr>
          <w:color w:val="999999"/>
          <w:sz w:val="22"/>
          <w:szCs w:val="22"/>
          <w:lang w:val="sl-SI"/>
        </w:rPr>
        <w:t>1. primarni denar: -gotovina v obtoku</w:t>
      </w:r>
    </w:p>
    <w:p w:rsidR="00C729D3" w:rsidRDefault="00DC704D">
      <w:pPr>
        <w:rPr>
          <w:color w:val="999999"/>
          <w:sz w:val="22"/>
          <w:szCs w:val="22"/>
          <w:lang w:val="sl-SI"/>
        </w:rPr>
      </w:pPr>
      <w:r>
        <w:rPr>
          <w:color w:val="999999"/>
          <w:sz w:val="22"/>
          <w:szCs w:val="22"/>
          <w:lang w:val="sl-SI"/>
        </w:rPr>
        <w:t>- rezerve bank ( gotovina, žiro račun)</w:t>
      </w:r>
    </w:p>
    <w:p w:rsidR="00C729D3" w:rsidRDefault="00DC704D">
      <w:pPr>
        <w:rPr>
          <w:color w:val="999999"/>
          <w:sz w:val="22"/>
          <w:szCs w:val="22"/>
          <w:lang w:val="sl-SI"/>
        </w:rPr>
      </w:pPr>
      <w:r>
        <w:rPr>
          <w:color w:val="999999"/>
          <w:sz w:val="22"/>
          <w:szCs w:val="22"/>
          <w:lang w:val="sl-SI"/>
        </w:rPr>
        <w:t>- vpogledne vloge pri BS</w:t>
      </w:r>
    </w:p>
    <w:p w:rsidR="00C729D3" w:rsidRDefault="00DC704D">
      <w:pPr>
        <w:rPr>
          <w:color w:val="999999"/>
          <w:sz w:val="22"/>
          <w:szCs w:val="22"/>
          <w:lang w:val="sl-SI"/>
        </w:rPr>
      </w:pPr>
      <w:r>
        <w:rPr>
          <w:color w:val="999999"/>
          <w:sz w:val="22"/>
          <w:szCs w:val="22"/>
          <w:lang w:val="sl-SI"/>
        </w:rPr>
        <w:t>-gotovina v obtoku</w:t>
      </w:r>
    </w:p>
    <w:p w:rsidR="00C729D3" w:rsidRDefault="00C729D3">
      <w:pPr>
        <w:rPr>
          <w:color w:val="999999"/>
          <w:sz w:val="22"/>
          <w:szCs w:val="22"/>
          <w:lang w:val="sl-SI"/>
        </w:rPr>
      </w:pPr>
    </w:p>
    <w:p w:rsidR="00C729D3" w:rsidRDefault="00DC704D">
      <w:pPr>
        <w:rPr>
          <w:color w:val="999999"/>
          <w:sz w:val="22"/>
          <w:szCs w:val="22"/>
          <w:lang w:val="sl-SI"/>
        </w:rPr>
      </w:pPr>
      <w:r>
        <w:rPr>
          <w:color w:val="999999"/>
          <w:sz w:val="22"/>
          <w:szCs w:val="22"/>
          <w:lang w:val="sl-SI"/>
        </w:rPr>
        <w:t>2. M1 :</w:t>
      </w:r>
    </w:p>
    <w:p w:rsidR="00C729D3" w:rsidRDefault="00DC704D">
      <w:pPr>
        <w:rPr>
          <w:color w:val="999999"/>
          <w:sz w:val="22"/>
          <w:szCs w:val="22"/>
          <w:lang w:val="sl-SI"/>
        </w:rPr>
      </w:pPr>
      <w:r>
        <w:rPr>
          <w:color w:val="999999"/>
          <w:sz w:val="22"/>
          <w:szCs w:val="22"/>
          <w:lang w:val="sl-SI"/>
        </w:rPr>
        <w:lastRenderedPageBreak/>
        <w:t xml:space="preserve"> - gotovina v obtoku</w:t>
      </w:r>
    </w:p>
    <w:p w:rsidR="00C729D3" w:rsidRDefault="00DC704D">
      <w:pPr>
        <w:rPr>
          <w:color w:val="999999"/>
          <w:sz w:val="22"/>
          <w:szCs w:val="22"/>
          <w:lang w:val="sl-SI"/>
        </w:rPr>
      </w:pPr>
      <w:r>
        <w:rPr>
          <w:color w:val="999999"/>
          <w:sz w:val="22"/>
          <w:szCs w:val="22"/>
          <w:lang w:val="sl-SI"/>
        </w:rPr>
        <w:t>- vpogledne vloge v BS</w:t>
      </w:r>
    </w:p>
    <w:p w:rsidR="00C729D3" w:rsidRDefault="00DC704D">
      <w:pPr>
        <w:rPr>
          <w:color w:val="999999"/>
          <w:sz w:val="22"/>
          <w:szCs w:val="22"/>
          <w:lang w:val="sl-SI"/>
        </w:rPr>
      </w:pPr>
      <w:r>
        <w:rPr>
          <w:color w:val="999999"/>
          <w:sz w:val="22"/>
          <w:szCs w:val="22"/>
          <w:lang w:val="sl-SI"/>
        </w:rPr>
        <w:t>- vpogledne vloge pri bankah ( podjetja, preb., javni sektor,financne institucije )</w:t>
      </w:r>
    </w:p>
    <w:p w:rsidR="00C729D3" w:rsidRDefault="00C729D3">
      <w:pPr>
        <w:rPr>
          <w:color w:val="999999"/>
          <w:sz w:val="22"/>
          <w:szCs w:val="22"/>
          <w:lang w:val="sl-SI"/>
        </w:rPr>
      </w:pPr>
    </w:p>
    <w:p w:rsidR="00C729D3" w:rsidRDefault="00DC704D">
      <w:pPr>
        <w:rPr>
          <w:color w:val="999999"/>
          <w:sz w:val="22"/>
          <w:szCs w:val="22"/>
          <w:lang w:val="sl-SI"/>
        </w:rPr>
      </w:pPr>
      <w:r>
        <w:rPr>
          <w:color w:val="999999"/>
          <w:sz w:val="22"/>
          <w:szCs w:val="22"/>
          <w:lang w:val="sl-SI"/>
        </w:rPr>
        <w:t xml:space="preserve">3. M2: </w:t>
      </w:r>
    </w:p>
    <w:p w:rsidR="00C729D3" w:rsidRDefault="00DC704D">
      <w:pPr>
        <w:rPr>
          <w:color w:val="999999"/>
          <w:sz w:val="22"/>
          <w:szCs w:val="22"/>
          <w:lang w:val="sl-SI"/>
        </w:rPr>
      </w:pPr>
      <w:r>
        <w:rPr>
          <w:color w:val="999999"/>
          <w:sz w:val="22"/>
          <w:szCs w:val="22"/>
          <w:lang w:val="sl-SI"/>
        </w:rPr>
        <w:t>- vezane vloge države pri BS</w:t>
      </w:r>
    </w:p>
    <w:p w:rsidR="00C729D3" w:rsidRDefault="00DC704D">
      <w:pPr>
        <w:rPr>
          <w:color w:val="999999"/>
          <w:sz w:val="22"/>
          <w:szCs w:val="22"/>
          <w:lang w:val="sl-SI"/>
        </w:rPr>
      </w:pPr>
      <w:r>
        <w:rPr>
          <w:color w:val="999999"/>
          <w:sz w:val="22"/>
          <w:szCs w:val="22"/>
          <w:lang w:val="sl-SI"/>
        </w:rPr>
        <w:t>- tolarske nevpogledne (hranilne in vezane) vloge pri bankah</w:t>
      </w:r>
    </w:p>
    <w:p w:rsidR="00C729D3" w:rsidRDefault="00DC704D">
      <w:pPr>
        <w:rPr>
          <w:color w:val="999999"/>
          <w:sz w:val="22"/>
          <w:szCs w:val="22"/>
          <w:lang w:val="sl-SI"/>
        </w:rPr>
      </w:pPr>
      <w:r>
        <w:rPr>
          <w:color w:val="999999"/>
          <w:sz w:val="22"/>
          <w:szCs w:val="22"/>
          <w:lang w:val="sl-SI"/>
        </w:rPr>
        <w:t>-M1</w:t>
      </w:r>
    </w:p>
    <w:p w:rsidR="00C729D3" w:rsidRDefault="00C729D3">
      <w:pPr>
        <w:rPr>
          <w:color w:val="999999"/>
          <w:sz w:val="22"/>
          <w:szCs w:val="22"/>
          <w:lang w:val="sl-SI"/>
        </w:rPr>
      </w:pPr>
    </w:p>
    <w:p w:rsidR="00C729D3" w:rsidRDefault="00DC704D">
      <w:pPr>
        <w:rPr>
          <w:color w:val="999999"/>
          <w:sz w:val="22"/>
          <w:szCs w:val="22"/>
          <w:lang w:val="sl-SI"/>
        </w:rPr>
      </w:pPr>
      <w:r>
        <w:rPr>
          <w:color w:val="999999"/>
          <w:sz w:val="22"/>
          <w:szCs w:val="22"/>
          <w:lang w:val="sl-SI"/>
        </w:rPr>
        <w:t xml:space="preserve">4. M3: </w:t>
      </w:r>
    </w:p>
    <w:p w:rsidR="00C729D3" w:rsidRDefault="00DC704D">
      <w:pPr>
        <w:rPr>
          <w:color w:val="999999"/>
          <w:sz w:val="22"/>
          <w:szCs w:val="22"/>
          <w:lang w:val="sl-SI"/>
        </w:rPr>
      </w:pPr>
      <w:r>
        <w:rPr>
          <w:color w:val="999999"/>
          <w:sz w:val="22"/>
          <w:szCs w:val="22"/>
          <w:lang w:val="sl-SI"/>
        </w:rPr>
        <w:t>- M2</w:t>
      </w:r>
    </w:p>
    <w:p w:rsidR="00C729D3" w:rsidRDefault="00DC704D">
      <w:pPr>
        <w:rPr>
          <w:color w:val="999999"/>
          <w:sz w:val="22"/>
          <w:szCs w:val="22"/>
          <w:lang w:val="sl-SI"/>
        </w:rPr>
      </w:pPr>
      <w:r>
        <w:rPr>
          <w:color w:val="999999"/>
          <w:sz w:val="22"/>
          <w:szCs w:val="22"/>
          <w:lang w:val="sl-SI"/>
        </w:rPr>
        <w:t>- devizne vloge pri bankah</w:t>
      </w:r>
    </w:p>
    <w:p w:rsidR="00C729D3" w:rsidRDefault="00C729D3">
      <w:pPr>
        <w:rPr>
          <w:color w:val="999999"/>
          <w:sz w:val="22"/>
          <w:szCs w:val="22"/>
          <w:lang w:val="sl-SI"/>
        </w:rPr>
      </w:pPr>
    </w:p>
    <w:p w:rsidR="00C729D3" w:rsidRDefault="00DC704D">
      <w:pPr>
        <w:rPr>
          <w:color w:val="999999"/>
          <w:sz w:val="22"/>
          <w:szCs w:val="22"/>
          <w:lang w:val="sl-SI"/>
        </w:rPr>
      </w:pPr>
      <w:r>
        <w:rPr>
          <w:color w:val="999999"/>
          <w:sz w:val="22"/>
          <w:szCs w:val="22"/>
          <w:lang w:val="sl-SI"/>
        </w:rPr>
        <w:t>Substituti denarja niso denar, temveč instrumenti zavarovanja plačil.</w:t>
      </w:r>
    </w:p>
    <w:p w:rsidR="00C729D3" w:rsidRDefault="00DC704D">
      <w:pPr>
        <w:rPr>
          <w:color w:val="999999"/>
          <w:sz w:val="22"/>
          <w:szCs w:val="22"/>
          <w:lang w:val="sl-SI"/>
        </w:rPr>
      </w:pPr>
      <w:r>
        <w:rPr>
          <w:color w:val="999999"/>
          <w:sz w:val="22"/>
          <w:szCs w:val="22"/>
          <w:lang w:val="sl-SI"/>
        </w:rPr>
        <w:t xml:space="preserve">Najbolj razširjena oblika denarnih substitutoiv so menice, čeki, akreditivi in garancije. Njihova Funkcija je zamik rokov plačil. </w:t>
      </w:r>
    </w:p>
    <w:p w:rsidR="00C729D3" w:rsidRDefault="00C729D3">
      <w:pPr>
        <w:rPr>
          <w:sz w:val="22"/>
          <w:szCs w:val="22"/>
          <w:lang w:val="sl-SI"/>
        </w:rPr>
      </w:pPr>
    </w:p>
    <w:p w:rsidR="00C729D3" w:rsidRDefault="00C729D3">
      <w:pPr>
        <w:rPr>
          <w:sz w:val="22"/>
          <w:szCs w:val="22"/>
          <w:lang w:val="sl-SI"/>
        </w:rPr>
      </w:pPr>
    </w:p>
    <w:p w:rsidR="00C729D3" w:rsidRDefault="00C729D3">
      <w:pPr>
        <w:rPr>
          <w:sz w:val="22"/>
          <w:szCs w:val="22"/>
          <w:lang w:val="sl-SI"/>
        </w:rPr>
      </w:pPr>
    </w:p>
    <w:p w:rsidR="00C729D3" w:rsidRDefault="00C729D3">
      <w:pPr>
        <w:rPr>
          <w:b/>
          <w:sz w:val="22"/>
          <w:szCs w:val="22"/>
          <w:lang w:val="sl-SI"/>
        </w:rPr>
      </w:pPr>
    </w:p>
    <w:p w:rsidR="00C729D3" w:rsidRDefault="00DC704D">
      <w:pPr>
        <w:rPr>
          <w:sz w:val="22"/>
          <w:szCs w:val="22"/>
          <w:lang w:val="sl-SI"/>
        </w:rPr>
      </w:pPr>
      <w:r>
        <w:rPr>
          <w:b/>
          <w:sz w:val="22"/>
          <w:szCs w:val="22"/>
          <w:lang w:val="sl-SI"/>
        </w:rPr>
        <w:t>3.3</w:t>
      </w:r>
      <w:r>
        <w:rPr>
          <w:sz w:val="22"/>
          <w:szCs w:val="22"/>
          <w:lang w:val="sl-SI"/>
        </w:rPr>
        <w:t xml:space="preserve"> . </w:t>
      </w:r>
      <w:r>
        <w:rPr>
          <w:b/>
          <w:sz w:val="22"/>
          <w:szCs w:val="22"/>
          <w:lang w:val="sl-SI"/>
        </w:rPr>
        <w:t>BANČNI SISTEM IN KREIRANJE DENARJA</w:t>
      </w:r>
    </w:p>
    <w:p w:rsidR="00C729D3" w:rsidRDefault="00DC704D">
      <w:pPr>
        <w:rPr>
          <w:sz w:val="22"/>
          <w:szCs w:val="22"/>
          <w:lang w:val="sl-SI"/>
        </w:rPr>
      </w:pPr>
      <w:r>
        <w:rPr>
          <w:sz w:val="22"/>
          <w:szCs w:val="22"/>
          <w:lang w:val="sl-SI"/>
        </w:rPr>
        <w:t>tvorijo ga centralna banka in poslovne banke</w:t>
      </w:r>
    </w:p>
    <w:p w:rsidR="00C729D3" w:rsidRDefault="00C729D3">
      <w:pPr>
        <w:rPr>
          <w:sz w:val="22"/>
          <w:szCs w:val="22"/>
          <w:lang w:val="sl-SI"/>
        </w:rPr>
      </w:pPr>
    </w:p>
    <w:p w:rsidR="00C729D3" w:rsidRDefault="00DC704D">
      <w:pPr>
        <w:rPr>
          <w:sz w:val="22"/>
          <w:szCs w:val="22"/>
          <w:lang w:val="sl-SI"/>
        </w:rPr>
      </w:pPr>
      <w:r>
        <w:rPr>
          <w:sz w:val="22"/>
          <w:szCs w:val="22"/>
          <w:lang w:val="sl-SI"/>
        </w:rPr>
        <w:t xml:space="preserve">1. </w:t>
      </w:r>
      <w:r>
        <w:rPr>
          <w:b/>
          <w:sz w:val="22"/>
          <w:szCs w:val="22"/>
          <w:lang w:val="sl-SI"/>
        </w:rPr>
        <w:t>pasivni</w:t>
      </w:r>
      <w:r>
        <w:rPr>
          <w:sz w:val="22"/>
          <w:szCs w:val="22"/>
          <w:lang w:val="sl-SI"/>
        </w:rPr>
        <w:t xml:space="preserve"> </w:t>
      </w:r>
      <w:r>
        <w:rPr>
          <w:b/>
          <w:sz w:val="22"/>
          <w:szCs w:val="22"/>
          <w:lang w:val="sl-SI"/>
        </w:rPr>
        <w:t>bančni posli</w:t>
      </w:r>
      <w:r>
        <w:rPr>
          <w:sz w:val="22"/>
          <w:szCs w:val="22"/>
          <w:lang w:val="sl-SI"/>
        </w:rPr>
        <w:t xml:space="preserve"> so tisti s katerim pride banka do denarja. V tem primeru je banka dolžnik( depozitivni posli ) za te depozite banka plačuje pasivne obresti</w:t>
      </w:r>
    </w:p>
    <w:p w:rsidR="00C729D3" w:rsidRDefault="00C729D3">
      <w:pPr>
        <w:rPr>
          <w:sz w:val="22"/>
          <w:szCs w:val="22"/>
          <w:lang w:val="sl-SI"/>
        </w:rPr>
      </w:pPr>
    </w:p>
    <w:p w:rsidR="00C729D3" w:rsidRDefault="00DC704D">
      <w:pPr>
        <w:rPr>
          <w:sz w:val="22"/>
          <w:szCs w:val="22"/>
          <w:lang w:val="sl-SI"/>
        </w:rPr>
      </w:pPr>
      <w:r>
        <w:rPr>
          <w:sz w:val="22"/>
          <w:szCs w:val="22"/>
          <w:lang w:val="sl-SI"/>
        </w:rPr>
        <w:t xml:space="preserve">2. </w:t>
      </w:r>
      <w:r>
        <w:rPr>
          <w:b/>
          <w:sz w:val="22"/>
          <w:szCs w:val="22"/>
          <w:lang w:val="sl-SI"/>
        </w:rPr>
        <w:t>aktivni bančni posli</w:t>
      </w:r>
      <w:r>
        <w:rPr>
          <w:sz w:val="22"/>
          <w:szCs w:val="22"/>
          <w:lang w:val="sl-SI"/>
        </w:rPr>
        <w:t xml:space="preserve"> so tisti s katerim banka plansira zbrana sredstva. V tem primeru je banka upnik ( krediti )  plansiranje sredstev banka dobi aktivne obresti.</w:t>
      </w:r>
    </w:p>
    <w:p w:rsidR="00C729D3" w:rsidRDefault="00C729D3">
      <w:pPr>
        <w:rPr>
          <w:sz w:val="22"/>
          <w:szCs w:val="22"/>
          <w:lang w:val="sl-SI"/>
        </w:rPr>
      </w:pPr>
    </w:p>
    <w:p w:rsidR="00C729D3" w:rsidRDefault="00DC704D">
      <w:pPr>
        <w:rPr>
          <w:sz w:val="22"/>
          <w:szCs w:val="22"/>
          <w:lang w:val="sl-SI"/>
        </w:rPr>
      </w:pPr>
      <w:r>
        <w:rPr>
          <w:sz w:val="22"/>
          <w:szCs w:val="22"/>
          <w:lang w:val="sl-SI"/>
        </w:rPr>
        <w:t>Aktivne obresti so večje od pasivnih in razlika med njimi je eden od prihodkov banke. Ker lahko banke plansirajo več sredstev,  kot so jih prejele.</w:t>
      </w:r>
    </w:p>
    <w:p w:rsidR="00C729D3" w:rsidRDefault="00C729D3">
      <w:pPr>
        <w:rPr>
          <w:b/>
          <w:sz w:val="26"/>
          <w:szCs w:val="26"/>
          <w:lang w:val="sl-SI"/>
        </w:rPr>
      </w:pPr>
    </w:p>
    <w:p w:rsidR="00C729D3" w:rsidRDefault="00C729D3">
      <w:pPr>
        <w:rPr>
          <w:b/>
          <w:sz w:val="26"/>
          <w:szCs w:val="26"/>
          <w:lang w:val="sl-SI"/>
        </w:rPr>
      </w:pPr>
    </w:p>
    <w:p w:rsidR="00C729D3" w:rsidRDefault="00C729D3">
      <w:pPr>
        <w:rPr>
          <w:b/>
          <w:sz w:val="26"/>
          <w:szCs w:val="26"/>
          <w:lang w:val="sl-SI"/>
        </w:rPr>
      </w:pPr>
    </w:p>
    <w:p w:rsidR="00C729D3" w:rsidRDefault="00C729D3">
      <w:pPr>
        <w:rPr>
          <w:b/>
          <w:sz w:val="26"/>
          <w:szCs w:val="26"/>
          <w:lang w:val="sl-SI"/>
        </w:rPr>
      </w:pPr>
    </w:p>
    <w:p w:rsidR="00C729D3" w:rsidRDefault="00C729D3">
      <w:pPr>
        <w:rPr>
          <w:b/>
          <w:sz w:val="26"/>
          <w:szCs w:val="26"/>
          <w:lang w:val="sl-SI"/>
        </w:rPr>
      </w:pPr>
    </w:p>
    <w:p w:rsidR="00C729D3" w:rsidRDefault="00C729D3">
      <w:pPr>
        <w:rPr>
          <w:b/>
          <w:sz w:val="26"/>
          <w:szCs w:val="26"/>
          <w:lang w:val="sl-SI"/>
        </w:rPr>
      </w:pPr>
    </w:p>
    <w:p w:rsidR="00C729D3" w:rsidRDefault="00DC704D">
      <w:pPr>
        <w:rPr>
          <w:b/>
          <w:sz w:val="26"/>
          <w:szCs w:val="26"/>
          <w:lang w:val="sl-SI"/>
        </w:rPr>
      </w:pPr>
      <w:r>
        <w:rPr>
          <w:b/>
          <w:sz w:val="26"/>
          <w:szCs w:val="26"/>
          <w:lang w:val="sl-SI"/>
        </w:rPr>
        <w:t>Centralna banka:</w:t>
      </w:r>
    </w:p>
    <w:p w:rsidR="00C729D3" w:rsidRDefault="00DC704D">
      <w:pPr>
        <w:rPr>
          <w:sz w:val="22"/>
          <w:szCs w:val="22"/>
          <w:lang w:val="sl-SI"/>
        </w:rPr>
      </w:pPr>
      <w:r>
        <w:rPr>
          <w:sz w:val="22"/>
          <w:szCs w:val="22"/>
          <w:lang w:val="sl-SI"/>
        </w:rPr>
        <w:t>- Je banka bank</w:t>
      </w:r>
    </w:p>
    <w:p w:rsidR="00C729D3" w:rsidRDefault="00DC704D">
      <w:pPr>
        <w:rPr>
          <w:sz w:val="22"/>
          <w:szCs w:val="22"/>
          <w:lang w:val="sl-SI"/>
        </w:rPr>
      </w:pPr>
      <w:r>
        <w:rPr>
          <w:sz w:val="22"/>
          <w:szCs w:val="22"/>
          <w:lang w:val="sl-SI"/>
        </w:rPr>
        <w:t>- Svojo funkcijo uresničuje s kreiranjem primarnega denarja.</w:t>
      </w:r>
    </w:p>
    <w:p w:rsidR="00C729D3" w:rsidRDefault="00C729D3">
      <w:pPr>
        <w:rPr>
          <w:sz w:val="22"/>
          <w:szCs w:val="22"/>
          <w:lang w:val="sl-SI"/>
        </w:rPr>
      </w:pPr>
    </w:p>
    <w:p w:rsidR="00C729D3" w:rsidRDefault="00DC704D">
      <w:pPr>
        <w:rPr>
          <w:b/>
          <w:sz w:val="22"/>
          <w:szCs w:val="22"/>
          <w:lang w:val="sl-SI"/>
        </w:rPr>
      </w:pPr>
      <w:r>
        <w:rPr>
          <w:b/>
          <w:sz w:val="22"/>
          <w:szCs w:val="22"/>
          <w:lang w:val="sl-SI"/>
        </w:rPr>
        <w:t>Funkcije centralnih bank:</w:t>
      </w:r>
    </w:p>
    <w:p w:rsidR="00C729D3" w:rsidRDefault="00DC704D">
      <w:pPr>
        <w:rPr>
          <w:sz w:val="22"/>
          <w:szCs w:val="22"/>
          <w:lang w:val="sl-SI"/>
        </w:rPr>
      </w:pPr>
      <w:r>
        <w:rPr>
          <w:sz w:val="22"/>
          <w:szCs w:val="22"/>
          <w:lang w:val="sl-SI"/>
        </w:rPr>
        <w:t>- Nadzoruje izdajanje  gotovinskega denarja</w:t>
      </w:r>
    </w:p>
    <w:p w:rsidR="00C729D3" w:rsidRDefault="00DC704D">
      <w:pPr>
        <w:rPr>
          <w:sz w:val="22"/>
          <w:szCs w:val="22"/>
          <w:lang w:val="sl-SI"/>
        </w:rPr>
      </w:pPr>
      <w:r>
        <w:rPr>
          <w:sz w:val="22"/>
          <w:szCs w:val="22"/>
          <w:lang w:val="sl-SI"/>
        </w:rPr>
        <w:t>- Je edina banka , ki deluje z državnim sektorjem</w:t>
      </w:r>
    </w:p>
    <w:p w:rsidR="00C729D3" w:rsidRDefault="00DC704D">
      <w:pPr>
        <w:rPr>
          <w:sz w:val="22"/>
          <w:szCs w:val="22"/>
          <w:lang w:val="sl-SI"/>
        </w:rPr>
      </w:pPr>
      <w:r>
        <w:rPr>
          <w:sz w:val="22"/>
          <w:szCs w:val="22"/>
          <w:lang w:val="sl-SI"/>
        </w:rPr>
        <w:t>- Ima zlate in devizne rezerve</w:t>
      </w:r>
    </w:p>
    <w:p w:rsidR="00C729D3" w:rsidRDefault="00DC704D">
      <w:pPr>
        <w:rPr>
          <w:sz w:val="22"/>
          <w:szCs w:val="22"/>
          <w:lang w:val="sl-SI"/>
        </w:rPr>
      </w:pPr>
      <w:r>
        <w:rPr>
          <w:sz w:val="22"/>
          <w:szCs w:val="22"/>
          <w:lang w:val="sl-SI"/>
        </w:rPr>
        <w:t>- Je banka poslovnih bank</w:t>
      </w:r>
    </w:p>
    <w:p w:rsidR="00C729D3" w:rsidRDefault="00DC704D">
      <w:pPr>
        <w:rPr>
          <w:sz w:val="22"/>
          <w:szCs w:val="22"/>
          <w:lang w:val="sl-SI"/>
        </w:rPr>
      </w:pPr>
      <w:r>
        <w:rPr>
          <w:sz w:val="22"/>
          <w:szCs w:val="22"/>
          <w:lang w:val="sl-SI"/>
        </w:rPr>
        <w:t>- Vodi politiko mednarodne ekvidnosti</w:t>
      </w:r>
    </w:p>
    <w:p w:rsidR="00C729D3" w:rsidRDefault="00DC704D">
      <w:pPr>
        <w:rPr>
          <w:sz w:val="22"/>
          <w:szCs w:val="22"/>
          <w:lang w:val="sl-SI"/>
        </w:rPr>
      </w:pPr>
      <w:r>
        <w:rPr>
          <w:sz w:val="22"/>
          <w:szCs w:val="22"/>
          <w:lang w:val="sl-SI"/>
        </w:rPr>
        <w:t>- Sprejema depozite in daje posojila ter ima zlate in devizne rezerve in vodi politiko mednarodne likvidnosti</w:t>
      </w:r>
    </w:p>
    <w:p w:rsidR="00C729D3" w:rsidRDefault="00C729D3">
      <w:pPr>
        <w:rPr>
          <w:sz w:val="22"/>
          <w:szCs w:val="22"/>
          <w:lang w:val="sl-SI"/>
        </w:rPr>
      </w:pPr>
    </w:p>
    <w:p w:rsidR="00C729D3" w:rsidRDefault="00DC704D">
      <w:pPr>
        <w:rPr>
          <w:sz w:val="22"/>
          <w:szCs w:val="22"/>
          <w:u w:val="single"/>
          <w:lang w:val="sl-SI"/>
        </w:rPr>
      </w:pPr>
      <w:r>
        <w:rPr>
          <w:sz w:val="22"/>
          <w:szCs w:val="22"/>
          <w:u w:val="single"/>
          <w:lang w:val="sl-SI"/>
        </w:rPr>
        <w:t>Bilanca centralne banke:</w:t>
      </w:r>
    </w:p>
    <w:p w:rsidR="00C729D3" w:rsidRDefault="00DC704D">
      <w:pPr>
        <w:rPr>
          <w:sz w:val="22"/>
          <w:szCs w:val="22"/>
          <w:lang w:val="sl-SI"/>
        </w:rPr>
      </w:pPr>
      <w:r>
        <w:rPr>
          <w:b/>
          <w:sz w:val="22"/>
          <w:szCs w:val="22"/>
          <w:lang w:val="sl-SI"/>
        </w:rPr>
        <w:t>Aktiva</w:t>
      </w:r>
      <w:r>
        <w:rPr>
          <w:sz w:val="22"/>
          <w:szCs w:val="22"/>
          <w:u w:val="single"/>
          <w:lang w:val="sl-SI"/>
        </w:rPr>
        <w:t>:</w:t>
      </w:r>
      <w:r>
        <w:rPr>
          <w:sz w:val="22"/>
          <w:szCs w:val="22"/>
          <w:lang w:val="sl-SI"/>
        </w:rPr>
        <w:tab/>
      </w:r>
      <w:r>
        <w:rPr>
          <w:sz w:val="22"/>
          <w:szCs w:val="22"/>
          <w:lang w:val="sl-SI"/>
        </w:rPr>
        <w:tab/>
      </w:r>
      <w:r>
        <w:rPr>
          <w:sz w:val="22"/>
          <w:szCs w:val="22"/>
          <w:lang w:val="sl-SI"/>
        </w:rPr>
        <w:tab/>
      </w:r>
      <w:r>
        <w:rPr>
          <w:sz w:val="22"/>
          <w:szCs w:val="22"/>
          <w:lang w:val="sl-SI"/>
        </w:rPr>
        <w:tab/>
      </w:r>
      <w:r>
        <w:rPr>
          <w:sz w:val="22"/>
          <w:szCs w:val="22"/>
          <w:lang w:val="sl-SI"/>
        </w:rPr>
        <w:tab/>
      </w:r>
      <w:r>
        <w:rPr>
          <w:sz w:val="22"/>
          <w:szCs w:val="22"/>
          <w:lang w:val="sl-SI"/>
        </w:rPr>
        <w:tab/>
      </w:r>
      <w:r>
        <w:rPr>
          <w:b/>
          <w:sz w:val="22"/>
          <w:szCs w:val="22"/>
          <w:lang w:val="sl-SI"/>
        </w:rPr>
        <w:t>Pasiva</w:t>
      </w:r>
      <w:r>
        <w:rPr>
          <w:sz w:val="22"/>
          <w:szCs w:val="22"/>
          <w:lang w:val="sl-SI"/>
        </w:rPr>
        <w:t>:</w:t>
      </w:r>
    </w:p>
    <w:p w:rsidR="00C729D3" w:rsidRDefault="00DC704D">
      <w:pPr>
        <w:rPr>
          <w:sz w:val="22"/>
          <w:szCs w:val="22"/>
          <w:lang w:val="sl-SI"/>
        </w:rPr>
      </w:pPr>
      <w:r>
        <w:rPr>
          <w:sz w:val="22"/>
          <w:szCs w:val="22"/>
          <w:lang w:val="sl-SI"/>
        </w:rPr>
        <w:t>1. Mednarodne rezerve</w:t>
      </w:r>
      <w:r>
        <w:rPr>
          <w:sz w:val="22"/>
          <w:szCs w:val="22"/>
          <w:lang w:val="sl-SI"/>
        </w:rPr>
        <w:tab/>
      </w:r>
      <w:r>
        <w:rPr>
          <w:sz w:val="22"/>
          <w:szCs w:val="22"/>
          <w:lang w:val="sl-SI"/>
        </w:rPr>
        <w:tab/>
      </w:r>
      <w:r>
        <w:rPr>
          <w:sz w:val="22"/>
          <w:szCs w:val="22"/>
          <w:lang w:val="sl-SI"/>
        </w:rPr>
        <w:tab/>
      </w:r>
      <w:r>
        <w:rPr>
          <w:sz w:val="22"/>
          <w:szCs w:val="22"/>
          <w:lang w:val="sl-SI"/>
        </w:rPr>
        <w:tab/>
        <w:t>1. Denar v obtoku</w:t>
      </w:r>
    </w:p>
    <w:p w:rsidR="00C729D3" w:rsidRDefault="00DC704D">
      <w:pPr>
        <w:rPr>
          <w:sz w:val="22"/>
          <w:szCs w:val="22"/>
          <w:lang w:val="sl-SI"/>
        </w:rPr>
      </w:pPr>
      <w:r>
        <w:rPr>
          <w:sz w:val="22"/>
          <w:szCs w:val="22"/>
          <w:lang w:val="sl-SI"/>
        </w:rPr>
        <w:t>2. Krediti poslovnim bankam</w:t>
      </w:r>
      <w:r>
        <w:rPr>
          <w:sz w:val="22"/>
          <w:szCs w:val="22"/>
          <w:lang w:val="sl-SI"/>
        </w:rPr>
        <w:tab/>
      </w:r>
      <w:r>
        <w:rPr>
          <w:sz w:val="22"/>
          <w:szCs w:val="22"/>
          <w:lang w:val="sl-SI"/>
        </w:rPr>
        <w:tab/>
      </w:r>
      <w:r>
        <w:rPr>
          <w:sz w:val="22"/>
          <w:szCs w:val="22"/>
          <w:lang w:val="sl-SI"/>
        </w:rPr>
        <w:tab/>
        <w:t>2. Depoziti poslivnim bankam</w:t>
      </w:r>
    </w:p>
    <w:p w:rsidR="00C729D3" w:rsidRDefault="00DC704D">
      <w:pPr>
        <w:rPr>
          <w:sz w:val="22"/>
          <w:szCs w:val="22"/>
          <w:lang w:val="sl-SI"/>
        </w:rPr>
      </w:pPr>
      <w:r>
        <w:rPr>
          <w:sz w:val="22"/>
          <w:szCs w:val="22"/>
          <w:lang w:val="sl-SI"/>
        </w:rPr>
        <w:t>3. Kredit državi</w:t>
      </w:r>
      <w:r>
        <w:rPr>
          <w:sz w:val="22"/>
          <w:szCs w:val="22"/>
          <w:lang w:val="sl-SI"/>
        </w:rPr>
        <w:tab/>
      </w:r>
      <w:r>
        <w:rPr>
          <w:sz w:val="22"/>
          <w:szCs w:val="22"/>
          <w:lang w:val="sl-SI"/>
        </w:rPr>
        <w:tab/>
      </w:r>
      <w:r>
        <w:rPr>
          <w:sz w:val="22"/>
          <w:szCs w:val="22"/>
          <w:lang w:val="sl-SI"/>
        </w:rPr>
        <w:tab/>
      </w:r>
      <w:r>
        <w:rPr>
          <w:sz w:val="22"/>
          <w:szCs w:val="22"/>
          <w:lang w:val="sl-SI"/>
        </w:rPr>
        <w:tab/>
      </w:r>
      <w:r>
        <w:rPr>
          <w:sz w:val="22"/>
          <w:szCs w:val="22"/>
          <w:lang w:val="sl-SI"/>
        </w:rPr>
        <w:tab/>
        <w:t>3. Depoziti države</w:t>
      </w:r>
    </w:p>
    <w:p w:rsidR="00C729D3" w:rsidRDefault="00C729D3">
      <w:pPr>
        <w:rPr>
          <w:sz w:val="22"/>
          <w:szCs w:val="22"/>
          <w:lang w:val="sl-SI"/>
        </w:rPr>
      </w:pPr>
    </w:p>
    <w:p w:rsidR="00C729D3" w:rsidRDefault="00C729D3">
      <w:pPr>
        <w:rPr>
          <w:sz w:val="22"/>
          <w:szCs w:val="22"/>
          <w:lang w:val="sl-SI"/>
        </w:rPr>
      </w:pPr>
    </w:p>
    <w:p w:rsidR="00C729D3" w:rsidRDefault="00DC704D">
      <w:pPr>
        <w:rPr>
          <w:sz w:val="22"/>
          <w:szCs w:val="22"/>
          <w:lang w:val="sl-SI"/>
        </w:rPr>
      </w:pPr>
      <w:r>
        <w:rPr>
          <w:sz w:val="22"/>
          <w:szCs w:val="22"/>
          <w:lang w:val="sl-SI"/>
        </w:rPr>
        <w:t xml:space="preserve">Primarni denar ustvarja ga centralna banka na 3 načine: </w:t>
      </w:r>
    </w:p>
    <w:p w:rsidR="00C729D3" w:rsidRDefault="00DC704D">
      <w:pPr>
        <w:rPr>
          <w:sz w:val="22"/>
          <w:szCs w:val="22"/>
          <w:lang w:val="sl-SI"/>
        </w:rPr>
      </w:pPr>
      <w:r>
        <w:rPr>
          <w:b/>
          <w:sz w:val="22"/>
          <w:szCs w:val="22"/>
          <w:lang w:val="sl-SI"/>
        </w:rPr>
        <w:t xml:space="preserve">s krediti v tujini </w:t>
      </w:r>
      <w:r>
        <w:rPr>
          <w:sz w:val="22"/>
          <w:szCs w:val="22"/>
          <w:lang w:val="sl-SI"/>
        </w:rPr>
        <w:t>gre za t.i. učinke, ki izvirajo iz deviznih transakcij z inozemstvom in sprememb deviznih rezerv</w:t>
      </w:r>
    </w:p>
    <w:p w:rsidR="00C729D3" w:rsidRDefault="00DC704D">
      <w:pPr>
        <w:rPr>
          <w:b/>
          <w:sz w:val="22"/>
          <w:szCs w:val="22"/>
          <w:lang w:val="sl-SI"/>
        </w:rPr>
      </w:pPr>
      <w:r>
        <w:rPr>
          <w:b/>
          <w:sz w:val="22"/>
          <w:szCs w:val="22"/>
          <w:lang w:val="sl-SI"/>
        </w:rPr>
        <w:t xml:space="preserve"> s krediti državi in s kredite poslovnim bankam</w:t>
      </w:r>
    </w:p>
    <w:p w:rsidR="00C729D3" w:rsidRDefault="00C729D3">
      <w:pPr>
        <w:rPr>
          <w:sz w:val="22"/>
          <w:szCs w:val="22"/>
          <w:lang w:val="sl-SI"/>
        </w:rPr>
      </w:pPr>
    </w:p>
    <w:p w:rsidR="00C729D3" w:rsidRDefault="00C729D3">
      <w:pPr>
        <w:rPr>
          <w:lang w:val="sl-SI"/>
        </w:rPr>
      </w:pPr>
    </w:p>
    <w:p w:rsidR="00C729D3" w:rsidRDefault="00DC704D">
      <w:pPr>
        <w:rPr>
          <w:b/>
          <w:sz w:val="26"/>
          <w:szCs w:val="26"/>
          <w:lang w:val="sl-SI"/>
        </w:rPr>
      </w:pPr>
      <w:r>
        <w:rPr>
          <w:b/>
          <w:sz w:val="26"/>
          <w:szCs w:val="26"/>
          <w:lang w:val="sl-SI"/>
        </w:rPr>
        <w:t xml:space="preserve">Poslovne banke </w:t>
      </w:r>
    </w:p>
    <w:p w:rsidR="00C729D3" w:rsidRDefault="00DC704D">
      <w:pPr>
        <w:rPr>
          <w:sz w:val="22"/>
          <w:szCs w:val="22"/>
          <w:lang w:val="sl-SI"/>
        </w:rPr>
      </w:pPr>
      <w:r>
        <w:rPr>
          <w:sz w:val="22"/>
          <w:szCs w:val="22"/>
          <w:lang w:val="sl-SI"/>
        </w:rPr>
        <w:t>njihova kreditna sposobnost je odvisna od obsega depozitov, ki jim jih zaupa prebivalstvo in gospodarstvo ter od centralne banke</w:t>
      </w:r>
    </w:p>
    <w:p w:rsidR="00C729D3" w:rsidRDefault="00C729D3">
      <w:pPr>
        <w:rPr>
          <w:sz w:val="22"/>
          <w:szCs w:val="22"/>
          <w:lang w:val="sl-SI"/>
        </w:rPr>
      </w:pPr>
    </w:p>
    <w:p w:rsidR="00C729D3" w:rsidRDefault="00DC704D">
      <w:pPr>
        <w:rPr>
          <w:sz w:val="22"/>
          <w:szCs w:val="22"/>
          <w:u w:val="single"/>
          <w:lang w:val="sl-SI"/>
        </w:rPr>
      </w:pPr>
      <w:r>
        <w:rPr>
          <w:sz w:val="22"/>
          <w:szCs w:val="22"/>
          <w:u w:val="single"/>
          <w:lang w:val="sl-SI"/>
        </w:rPr>
        <w:t>bilanca poslovnih bank:</w:t>
      </w:r>
    </w:p>
    <w:p w:rsidR="00C729D3" w:rsidRDefault="00DC704D">
      <w:pPr>
        <w:rPr>
          <w:sz w:val="22"/>
          <w:szCs w:val="22"/>
          <w:lang w:val="sl-SI"/>
        </w:rPr>
      </w:pPr>
      <w:r>
        <w:rPr>
          <w:b/>
          <w:sz w:val="22"/>
          <w:szCs w:val="22"/>
          <w:lang w:val="sl-SI"/>
        </w:rPr>
        <w:t>Aktiva</w:t>
      </w:r>
      <w:r>
        <w:rPr>
          <w:sz w:val="22"/>
          <w:szCs w:val="22"/>
          <w:lang w:val="sl-SI"/>
        </w:rPr>
        <w:tab/>
      </w:r>
      <w:r>
        <w:rPr>
          <w:sz w:val="22"/>
          <w:szCs w:val="22"/>
          <w:lang w:val="sl-SI"/>
        </w:rPr>
        <w:tab/>
      </w:r>
      <w:r>
        <w:rPr>
          <w:sz w:val="22"/>
          <w:szCs w:val="22"/>
          <w:lang w:val="sl-SI"/>
        </w:rPr>
        <w:tab/>
      </w:r>
      <w:r>
        <w:rPr>
          <w:sz w:val="22"/>
          <w:szCs w:val="22"/>
          <w:lang w:val="sl-SI"/>
        </w:rPr>
        <w:tab/>
      </w:r>
      <w:r>
        <w:rPr>
          <w:sz w:val="22"/>
          <w:szCs w:val="22"/>
          <w:lang w:val="sl-SI"/>
        </w:rPr>
        <w:tab/>
      </w:r>
      <w:r>
        <w:rPr>
          <w:sz w:val="22"/>
          <w:szCs w:val="22"/>
          <w:lang w:val="sl-SI"/>
        </w:rPr>
        <w:tab/>
      </w:r>
      <w:r>
        <w:rPr>
          <w:b/>
          <w:sz w:val="22"/>
          <w:szCs w:val="22"/>
          <w:lang w:val="sl-SI"/>
        </w:rPr>
        <w:t>Pasiva</w:t>
      </w:r>
    </w:p>
    <w:p w:rsidR="00C729D3" w:rsidRDefault="00DC704D">
      <w:pPr>
        <w:rPr>
          <w:sz w:val="22"/>
          <w:szCs w:val="22"/>
          <w:lang w:val="sl-SI"/>
        </w:rPr>
      </w:pPr>
      <w:r>
        <w:rPr>
          <w:sz w:val="22"/>
          <w:szCs w:val="22"/>
          <w:lang w:val="sl-SI"/>
        </w:rPr>
        <w:t xml:space="preserve">1. Rezerve </w:t>
      </w:r>
      <w:r>
        <w:rPr>
          <w:sz w:val="22"/>
          <w:szCs w:val="22"/>
          <w:lang w:val="sl-SI"/>
        </w:rPr>
        <w:tab/>
      </w:r>
      <w:r>
        <w:rPr>
          <w:sz w:val="22"/>
          <w:szCs w:val="22"/>
          <w:lang w:val="sl-SI"/>
        </w:rPr>
        <w:tab/>
      </w:r>
      <w:r>
        <w:rPr>
          <w:sz w:val="22"/>
          <w:szCs w:val="22"/>
          <w:lang w:val="sl-SI"/>
        </w:rPr>
        <w:tab/>
      </w:r>
      <w:r>
        <w:rPr>
          <w:sz w:val="22"/>
          <w:szCs w:val="22"/>
          <w:lang w:val="sl-SI"/>
        </w:rPr>
        <w:tab/>
      </w:r>
      <w:r>
        <w:rPr>
          <w:sz w:val="22"/>
          <w:szCs w:val="22"/>
          <w:lang w:val="sl-SI"/>
        </w:rPr>
        <w:tab/>
        <w:t>1. Kredit od centralne banke</w:t>
      </w:r>
    </w:p>
    <w:p w:rsidR="00C729D3" w:rsidRDefault="00DC704D">
      <w:pPr>
        <w:rPr>
          <w:sz w:val="22"/>
          <w:szCs w:val="22"/>
          <w:lang w:val="sl-SI"/>
        </w:rPr>
      </w:pPr>
      <w:r>
        <w:rPr>
          <w:sz w:val="22"/>
          <w:szCs w:val="22"/>
          <w:lang w:val="sl-SI"/>
        </w:rPr>
        <w:t xml:space="preserve">   - gotovina</w:t>
      </w:r>
      <w:r>
        <w:rPr>
          <w:sz w:val="22"/>
          <w:szCs w:val="22"/>
          <w:lang w:val="sl-SI"/>
        </w:rPr>
        <w:tab/>
      </w:r>
      <w:r>
        <w:rPr>
          <w:sz w:val="22"/>
          <w:szCs w:val="22"/>
          <w:lang w:val="sl-SI"/>
        </w:rPr>
        <w:tab/>
      </w:r>
      <w:r>
        <w:rPr>
          <w:sz w:val="22"/>
          <w:szCs w:val="22"/>
          <w:lang w:val="sl-SI"/>
        </w:rPr>
        <w:tab/>
      </w:r>
      <w:r>
        <w:rPr>
          <w:sz w:val="22"/>
          <w:szCs w:val="22"/>
          <w:lang w:val="sl-SI"/>
        </w:rPr>
        <w:tab/>
      </w:r>
      <w:r>
        <w:rPr>
          <w:sz w:val="22"/>
          <w:szCs w:val="22"/>
          <w:lang w:val="sl-SI"/>
        </w:rPr>
        <w:tab/>
        <w:t>2. Depoziti</w:t>
      </w:r>
    </w:p>
    <w:p w:rsidR="00C729D3" w:rsidRDefault="00DC704D">
      <w:pPr>
        <w:rPr>
          <w:sz w:val="22"/>
          <w:szCs w:val="22"/>
          <w:lang w:val="sl-SI"/>
        </w:rPr>
      </w:pPr>
      <w:r>
        <w:rPr>
          <w:sz w:val="22"/>
          <w:szCs w:val="22"/>
          <w:lang w:val="sl-SI"/>
        </w:rPr>
        <w:t xml:space="preserve">   - depoziti v centralni banki</w:t>
      </w:r>
      <w:r>
        <w:rPr>
          <w:sz w:val="22"/>
          <w:szCs w:val="22"/>
          <w:lang w:val="sl-SI"/>
        </w:rPr>
        <w:tab/>
      </w:r>
      <w:r>
        <w:rPr>
          <w:sz w:val="22"/>
          <w:szCs w:val="22"/>
          <w:lang w:val="sl-SI"/>
        </w:rPr>
        <w:tab/>
      </w:r>
      <w:r>
        <w:rPr>
          <w:sz w:val="22"/>
          <w:szCs w:val="22"/>
          <w:lang w:val="sl-SI"/>
        </w:rPr>
        <w:tab/>
        <w:t xml:space="preserve">    - depoziti na vpogled</w:t>
      </w:r>
    </w:p>
    <w:p w:rsidR="00C729D3" w:rsidRDefault="00DC704D">
      <w:pPr>
        <w:rPr>
          <w:sz w:val="22"/>
          <w:szCs w:val="22"/>
          <w:lang w:val="sl-SI"/>
        </w:rPr>
      </w:pPr>
      <w:r>
        <w:rPr>
          <w:sz w:val="22"/>
          <w:szCs w:val="22"/>
          <w:lang w:val="sl-SI"/>
        </w:rPr>
        <w:t xml:space="preserve">2. Dana posojila in investicije: </w:t>
      </w:r>
      <w:r>
        <w:rPr>
          <w:sz w:val="22"/>
          <w:szCs w:val="22"/>
          <w:lang w:val="sl-SI"/>
        </w:rPr>
        <w:tab/>
      </w:r>
      <w:r>
        <w:rPr>
          <w:sz w:val="22"/>
          <w:szCs w:val="22"/>
          <w:lang w:val="sl-SI"/>
        </w:rPr>
        <w:tab/>
      </w:r>
      <w:r>
        <w:rPr>
          <w:sz w:val="22"/>
          <w:szCs w:val="22"/>
          <w:lang w:val="sl-SI"/>
        </w:rPr>
        <w:tab/>
        <w:t xml:space="preserve">    - drugi depotiti</w:t>
      </w:r>
    </w:p>
    <w:p w:rsidR="00C729D3" w:rsidRDefault="00DC704D">
      <w:pPr>
        <w:rPr>
          <w:sz w:val="22"/>
          <w:szCs w:val="22"/>
          <w:lang w:val="sl-SI"/>
        </w:rPr>
      </w:pPr>
      <w:r>
        <w:rPr>
          <w:sz w:val="22"/>
          <w:szCs w:val="22"/>
          <w:lang w:val="sl-SI"/>
        </w:rPr>
        <w:t>naložbe v vrednostne papirje</w:t>
      </w:r>
    </w:p>
    <w:p w:rsidR="00C729D3" w:rsidRDefault="00C729D3">
      <w:pPr>
        <w:rPr>
          <w:sz w:val="22"/>
          <w:szCs w:val="22"/>
          <w:lang w:val="sl-SI"/>
        </w:rPr>
      </w:pPr>
    </w:p>
    <w:p w:rsidR="00C729D3" w:rsidRDefault="00DC704D">
      <w:pPr>
        <w:rPr>
          <w:sz w:val="22"/>
          <w:szCs w:val="22"/>
          <w:lang w:val="sl-SI"/>
        </w:rPr>
      </w:pPr>
      <w:r>
        <w:rPr>
          <w:b/>
          <w:sz w:val="22"/>
          <w:szCs w:val="22"/>
          <w:lang w:val="sl-SI"/>
        </w:rPr>
        <w:t>Koeficient (denarni multiplikator)</w:t>
      </w:r>
      <w:r>
        <w:rPr>
          <w:sz w:val="22"/>
          <w:szCs w:val="22"/>
          <w:lang w:val="sl-SI"/>
        </w:rPr>
        <w:t>, ki nam pove za koliko enot se bo povečala denaran masa, če se depoziti povečajo za enoto, je denarni multiplikator ( K</w:t>
      </w:r>
      <w:r>
        <w:rPr>
          <w:sz w:val="22"/>
          <w:szCs w:val="22"/>
          <w:vertAlign w:val="subscript"/>
          <w:lang w:val="sl-SI"/>
        </w:rPr>
        <w:t>OR</w:t>
      </w:r>
      <w:r>
        <w:rPr>
          <w:sz w:val="22"/>
          <w:szCs w:val="22"/>
          <w:lang w:val="sl-SI"/>
        </w:rPr>
        <w:t xml:space="preserve"> – KOEFICEENT OBVEZNE REZERVE)</w:t>
      </w:r>
    </w:p>
    <w:p w:rsidR="00C729D3" w:rsidRDefault="00DC704D">
      <w:pPr>
        <w:jc w:val="center"/>
        <w:rPr>
          <w:sz w:val="28"/>
          <w:szCs w:val="28"/>
          <w:lang w:val="sl-SI"/>
        </w:rPr>
      </w:pPr>
      <w:r>
        <w:rPr>
          <w:sz w:val="28"/>
          <w:szCs w:val="28"/>
          <w:lang w:val="sl-SI"/>
        </w:rPr>
        <w:t>α</w:t>
      </w:r>
      <w:r>
        <w:rPr>
          <w:sz w:val="28"/>
          <w:szCs w:val="28"/>
          <w:vertAlign w:val="subscript"/>
          <w:lang w:val="sl-SI"/>
        </w:rPr>
        <w:t>M</w:t>
      </w:r>
      <w:r>
        <w:rPr>
          <w:sz w:val="28"/>
          <w:szCs w:val="28"/>
          <w:lang w:val="sl-SI"/>
        </w:rPr>
        <w:t xml:space="preserve"> = 1 / K</w:t>
      </w:r>
      <w:r>
        <w:rPr>
          <w:sz w:val="28"/>
          <w:szCs w:val="28"/>
          <w:vertAlign w:val="subscript"/>
          <w:lang w:val="sl-SI"/>
        </w:rPr>
        <w:t>OR</w:t>
      </w:r>
    </w:p>
    <w:p w:rsidR="00C729D3" w:rsidRDefault="00C729D3">
      <w:pPr>
        <w:rPr>
          <w:sz w:val="22"/>
          <w:szCs w:val="22"/>
          <w:lang w:val="sl-SI"/>
        </w:rPr>
      </w:pPr>
    </w:p>
    <w:p w:rsidR="00C729D3" w:rsidRDefault="00C729D3">
      <w:pPr>
        <w:rPr>
          <w:sz w:val="22"/>
          <w:szCs w:val="22"/>
          <w:lang w:val="sl-SI"/>
        </w:rPr>
      </w:pPr>
    </w:p>
    <w:p w:rsidR="00C729D3" w:rsidRDefault="00C729D3">
      <w:pPr>
        <w:rPr>
          <w:sz w:val="22"/>
          <w:szCs w:val="22"/>
          <w:lang w:val="sl-SI"/>
        </w:rPr>
      </w:pPr>
    </w:p>
    <w:p w:rsidR="00C729D3" w:rsidRDefault="00C729D3">
      <w:pPr>
        <w:rPr>
          <w:sz w:val="22"/>
          <w:szCs w:val="22"/>
          <w:lang w:val="sl-SI"/>
        </w:rPr>
      </w:pPr>
    </w:p>
    <w:p w:rsidR="00C729D3" w:rsidRDefault="00C729D3">
      <w:pPr>
        <w:rPr>
          <w:sz w:val="22"/>
          <w:szCs w:val="22"/>
          <w:lang w:val="sl-SI"/>
        </w:rPr>
      </w:pPr>
    </w:p>
    <w:p w:rsidR="00C729D3" w:rsidRDefault="00C729D3">
      <w:pPr>
        <w:rPr>
          <w:sz w:val="22"/>
          <w:szCs w:val="22"/>
          <w:lang w:val="sl-SI"/>
        </w:rPr>
      </w:pPr>
    </w:p>
    <w:p w:rsidR="00C729D3" w:rsidRDefault="00C729D3">
      <w:pPr>
        <w:rPr>
          <w:sz w:val="22"/>
          <w:szCs w:val="22"/>
          <w:lang w:val="sl-SI"/>
        </w:rPr>
      </w:pPr>
    </w:p>
    <w:p w:rsidR="00C729D3" w:rsidRDefault="00C729D3">
      <w:pPr>
        <w:rPr>
          <w:sz w:val="22"/>
          <w:szCs w:val="22"/>
          <w:lang w:val="sl-SI"/>
        </w:rPr>
      </w:pPr>
    </w:p>
    <w:p w:rsidR="00C729D3" w:rsidRDefault="00C729D3">
      <w:pPr>
        <w:rPr>
          <w:sz w:val="22"/>
          <w:szCs w:val="22"/>
          <w:lang w:val="sl-SI"/>
        </w:rPr>
      </w:pPr>
    </w:p>
    <w:p w:rsidR="00C729D3" w:rsidRDefault="00DC704D">
      <w:pPr>
        <w:rPr>
          <w:sz w:val="22"/>
          <w:szCs w:val="22"/>
          <w:lang w:val="sl-SI"/>
        </w:rPr>
      </w:pPr>
      <w:r>
        <w:rPr>
          <w:sz w:val="22"/>
          <w:szCs w:val="22"/>
          <w:lang w:val="sl-SI"/>
        </w:rPr>
        <w:t xml:space="preserve">3.4.  </w:t>
      </w:r>
      <w:r>
        <w:rPr>
          <w:b/>
          <w:caps/>
          <w:sz w:val="22"/>
          <w:szCs w:val="22"/>
          <w:lang w:val="sl-SI"/>
        </w:rPr>
        <w:t>instrumenti denrane politike</w:t>
      </w:r>
    </w:p>
    <w:p w:rsidR="00C729D3" w:rsidRDefault="00C729D3">
      <w:pPr>
        <w:rPr>
          <w:sz w:val="22"/>
          <w:szCs w:val="22"/>
          <w:lang w:val="sl-SI"/>
        </w:rPr>
      </w:pPr>
    </w:p>
    <w:p w:rsidR="00C729D3" w:rsidRDefault="00DC704D">
      <w:pPr>
        <w:rPr>
          <w:sz w:val="22"/>
          <w:szCs w:val="22"/>
          <w:u w:val="single"/>
          <w:lang w:val="sl-SI"/>
        </w:rPr>
      </w:pPr>
      <w:r>
        <w:rPr>
          <w:sz w:val="22"/>
          <w:szCs w:val="22"/>
          <w:lang w:val="sl-SI"/>
        </w:rPr>
        <w:t xml:space="preserve">1. </w:t>
      </w:r>
      <w:r>
        <w:rPr>
          <w:b/>
          <w:sz w:val="22"/>
          <w:szCs w:val="22"/>
          <w:lang w:val="sl-SI"/>
        </w:rPr>
        <w:t>kvalitativni inštrumenti</w:t>
      </w:r>
      <w:r>
        <w:rPr>
          <w:sz w:val="22"/>
          <w:szCs w:val="22"/>
          <w:lang w:val="sl-SI"/>
        </w:rPr>
        <w:t xml:space="preserve"> , ki so predvsem selektivni krediti. Druge. </w:t>
      </w:r>
      <w:r>
        <w:rPr>
          <w:sz w:val="22"/>
          <w:szCs w:val="22"/>
          <w:u w:val="single"/>
          <w:lang w:val="sl-SI"/>
        </w:rPr>
        <w:t>Tu prištevamo še moralno prepričevanje poslovnih bank in ekonomskih subjektov naj se obnašajo v skladu z družbenimi interesi.</w:t>
      </w:r>
    </w:p>
    <w:p w:rsidR="00C729D3" w:rsidRDefault="00C729D3">
      <w:pPr>
        <w:rPr>
          <w:sz w:val="22"/>
          <w:szCs w:val="22"/>
          <w:lang w:val="sl-SI"/>
        </w:rPr>
      </w:pPr>
    </w:p>
    <w:p w:rsidR="00C729D3" w:rsidRDefault="00DC704D">
      <w:pPr>
        <w:rPr>
          <w:sz w:val="22"/>
          <w:szCs w:val="22"/>
          <w:u w:val="single"/>
          <w:lang w:val="sl-SI"/>
        </w:rPr>
      </w:pPr>
      <w:r>
        <w:rPr>
          <w:sz w:val="22"/>
          <w:szCs w:val="22"/>
          <w:lang w:val="sl-SI"/>
        </w:rPr>
        <w:t xml:space="preserve">2. </w:t>
      </w:r>
      <w:r>
        <w:rPr>
          <w:b/>
          <w:sz w:val="22"/>
          <w:szCs w:val="22"/>
          <w:lang w:val="sl-SI"/>
        </w:rPr>
        <w:t>kvantitativni instrumenti</w:t>
      </w:r>
      <w:r>
        <w:rPr>
          <w:sz w:val="22"/>
          <w:szCs w:val="22"/>
          <w:lang w:val="sl-SI"/>
        </w:rPr>
        <w:t xml:space="preserve">. </w:t>
      </w:r>
      <w:r>
        <w:rPr>
          <w:sz w:val="22"/>
          <w:szCs w:val="22"/>
          <w:u w:val="single"/>
          <w:lang w:val="sl-SI"/>
        </w:rPr>
        <w:t>So obrestna oz. eskontna stopnja, nabava in prodaja vrednostnih papirjev na pdprtem trgu in obvezna rezerva poslovnih bank.</w:t>
      </w:r>
    </w:p>
    <w:p w:rsidR="00C729D3" w:rsidRDefault="00C729D3">
      <w:pPr>
        <w:rPr>
          <w:b/>
          <w:lang w:val="sl-SI"/>
        </w:rPr>
      </w:pPr>
    </w:p>
    <w:p w:rsidR="00C729D3" w:rsidRDefault="00C729D3">
      <w:pPr>
        <w:rPr>
          <w:b/>
          <w:lang w:val="sl-SI"/>
        </w:rPr>
      </w:pPr>
    </w:p>
    <w:p w:rsidR="00C729D3" w:rsidRDefault="00DC704D">
      <w:pPr>
        <w:rPr>
          <w:b/>
          <w:lang w:val="sl-SI"/>
        </w:rPr>
      </w:pPr>
      <w:r>
        <w:rPr>
          <w:b/>
          <w:lang w:val="sl-SI"/>
        </w:rPr>
        <w:t>Eskontna stopnja ali rediskont</w:t>
      </w:r>
    </w:p>
    <w:p w:rsidR="00C729D3" w:rsidRDefault="00DC704D">
      <w:pPr>
        <w:rPr>
          <w:lang w:val="sl-SI"/>
        </w:rPr>
      </w:pPr>
      <w:r>
        <w:rPr>
          <w:u w:val="single"/>
          <w:lang w:val="sl-SI"/>
        </w:rPr>
        <w:t>Reskont</w:t>
      </w:r>
      <w:r>
        <w:rPr>
          <w:lang w:val="sl-SI"/>
        </w:rPr>
        <w:t xml:space="preserve"> je odkup menice od poslovne banke, tako pride banka do likvidnih sredstev</w:t>
      </w:r>
    </w:p>
    <w:p w:rsidR="00C729D3" w:rsidRDefault="00C729D3">
      <w:pPr>
        <w:rPr>
          <w:lang w:val="sl-SI"/>
        </w:rPr>
      </w:pPr>
    </w:p>
    <w:p w:rsidR="00C729D3" w:rsidRDefault="00DC704D">
      <w:pPr>
        <w:rPr>
          <w:sz w:val="22"/>
          <w:szCs w:val="22"/>
          <w:lang w:val="sl-SI"/>
        </w:rPr>
      </w:pPr>
      <w:r>
        <w:rPr>
          <w:sz w:val="22"/>
          <w:szCs w:val="22"/>
          <w:lang w:val="sl-SI"/>
        </w:rPr>
        <w:t>- Je obrestna mera, ki jo določa centralna banka in na osnovi katere rediskontira menice poslovnim bankam.</w:t>
      </w:r>
    </w:p>
    <w:p w:rsidR="00C729D3" w:rsidRDefault="00DC704D">
      <w:pPr>
        <w:rPr>
          <w:sz w:val="22"/>
          <w:szCs w:val="22"/>
          <w:lang w:val="sl-SI"/>
        </w:rPr>
      </w:pPr>
      <w:r>
        <w:rPr>
          <w:sz w:val="22"/>
          <w:szCs w:val="22"/>
          <w:lang w:val="sl-SI"/>
        </w:rPr>
        <w:t>- Je odkup menice od poslovne banke, na osnovni katere je dala poslovna banka kredit nekemu - gospodarkemu subjektu tako povečuje svoje rezerve in si omogoča povečevanje obsega kreditiranja gosp.</w:t>
      </w:r>
    </w:p>
    <w:p w:rsidR="00C729D3" w:rsidRDefault="00DC704D">
      <w:pPr>
        <w:rPr>
          <w:sz w:val="22"/>
          <w:szCs w:val="22"/>
          <w:lang w:val="sl-SI"/>
        </w:rPr>
      </w:pPr>
      <w:r>
        <w:rPr>
          <w:sz w:val="22"/>
          <w:szCs w:val="22"/>
          <w:lang w:val="sl-SI"/>
        </w:rPr>
        <w:t>- Centralna banka z eskontno stopnjo vpliva na povpraševanje po denarja in kreditne, na stroške kredita in kreditni potencijal bank.</w:t>
      </w:r>
    </w:p>
    <w:p w:rsidR="00C729D3" w:rsidRDefault="00C729D3">
      <w:pPr>
        <w:rPr>
          <w:sz w:val="22"/>
          <w:szCs w:val="22"/>
          <w:lang w:val="sl-SI"/>
        </w:rPr>
      </w:pPr>
    </w:p>
    <w:p w:rsidR="00C729D3" w:rsidRDefault="00DC704D">
      <w:pPr>
        <w:rPr>
          <w:sz w:val="22"/>
          <w:szCs w:val="22"/>
          <w:lang w:val="sl-SI"/>
        </w:rPr>
      </w:pPr>
      <w:r>
        <w:rPr>
          <w:b/>
          <w:sz w:val="22"/>
          <w:szCs w:val="22"/>
          <w:lang w:val="sl-SI"/>
        </w:rPr>
        <w:t>1</w:t>
      </w:r>
      <w:r>
        <w:rPr>
          <w:sz w:val="22"/>
          <w:szCs w:val="22"/>
          <w:lang w:val="sl-SI"/>
        </w:rPr>
        <w:t>. če želi pospešiti gosp. aktivnost c. banka zniža esk st.</w:t>
      </w:r>
    </w:p>
    <w:p w:rsidR="00C729D3" w:rsidRDefault="00DC704D">
      <w:pPr>
        <w:rPr>
          <w:sz w:val="22"/>
          <w:szCs w:val="22"/>
          <w:lang w:val="sl-SI"/>
        </w:rPr>
      </w:pPr>
      <w:r>
        <w:rPr>
          <w:b/>
          <w:sz w:val="22"/>
          <w:szCs w:val="22"/>
          <w:lang w:val="sl-SI"/>
        </w:rPr>
        <w:t xml:space="preserve">2 </w:t>
      </w:r>
      <w:r>
        <w:rPr>
          <w:sz w:val="22"/>
          <w:szCs w:val="22"/>
          <w:lang w:val="sl-SI"/>
        </w:rPr>
        <w:t>če želi upočasniti gosp. st. jo poviša</w:t>
      </w:r>
    </w:p>
    <w:p w:rsidR="00C729D3" w:rsidRDefault="00C729D3">
      <w:pPr>
        <w:rPr>
          <w:sz w:val="22"/>
          <w:szCs w:val="22"/>
          <w:lang w:val="sl-SI"/>
        </w:rPr>
      </w:pPr>
    </w:p>
    <w:p w:rsidR="00C729D3" w:rsidRDefault="00C729D3">
      <w:pPr>
        <w:rPr>
          <w:sz w:val="28"/>
          <w:szCs w:val="28"/>
          <w:lang w:val="sl-SI"/>
        </w:rPr>
      </w:pPr>
    </w:p>
    <w:p w:rsidR="00C729D3" w:rsidRDefault="00DC704D">
      <w:pPr>
        <w:rPr>
          <w:b/>
          <w:color w:val="999999"/>
          <w:sz w:val="28"/>
          <w:szCs w:val="28"/>
          <w:lang w:val="sl-SI"/>
        </w:rPr>
      </w:pPr>
      <w:r>
        <w:rPr>
          <w:b/>
          <w:color w:val="999999"/>
          <w:sz w:val="28"/>
          <w:szCs w:val="28"/>
          <w:lang w:val="sl-SI"/>
        </w:rPr>
        <w:t>Politika odprtega trga</w:t>
      </w:r>
    </w:p>
    <w:p w:rsidR="00C729D3" w:rsidRDefault="00DC704D">
      <w:pPr>
        <w:rPr>
          <w:color w:val="999999"/>
          <w:sz w:val="22"/>
          <w:szCs w:val="22"/>
          <w:lang w:val="sl-SI"/>
        </w:rPr>
      </w:pPr>
      <w:r>
        <w:rPr>
          <w:color w:val="999999"/>
          <w:sz w:val="22"/>
          <w:szCs w:val="22"/>
          <w:lang w:val="sl-SI"/>
        </w:rPr>
        <w:t>Obveznica je vrednostni papir, ki daje vrednostno pravico, da dobi ob preteku vsakega obdobja enak določen znesek po roku dospetja pa tudi nominalni vrednosti – depozit</w:t>
      </w:r>
    </w:p>
    <w:p w:rsidR="00C729D3" w:rsidRDefault="00C729D3">
      <w:pPr>
        <w:rPr>
          <w:color w:val="999999"/>
          <w:sz w:val="22"/>
          <w:szCs w:val="22"/>
          <w:lang w:val="sl-SI"/>
        </w:rPr>
      </w:pPr>
    </w:p>
    <w:p w:rsidR="00C729D3" w:rsidRDefault="00DC704D">
      <w:pPr>
        <w:rPr>
          <w:color w:val="999999"/>
          <w:sz w:val="22"/>
          <w:szCs w:val="22"/>
          <w:lang w:val="sl-SI"/>
        </w:rPr>
      </w:pPr>
      <w:r>
        <w:rPr>
          <w:color w:val="999999"/>
          <w:sz w:val="22"/>
          <w:szCs w:val="22"/>
          <w:lang w:val="sl-SI"/>
        </w:rPr>
        <w:t>Te vrednodnostnice cantralna banka prodaja komercialnim bankam in drugim finančnim institucijam , da bi lahko tako financirala primankljaj v proračun.</w:t>
      </w:r>
    </w:p>
    <w:p w:rsidR="00C729D3" w:rsidRDefault="00C729D3">
      <w:pPr>
        <w:rPr>
          <w:color w:val="999999"/>
          <w:sz w:val="22"/>
          <w:szCs w:val="22"/>
          <w:lang w:val="sl-SI"/>
        </w:rPr>
      </w:pPr>
    </w:p>
    <w:p w:rsidR="00C729D3" w:rsidRDefault="00DC704D">
      <w:pPr>
        <w:rPr>
          <w:smallCaps/>
          <w:color w:val="999999"/>
          <w:sz w:val="22"/>
          <w:szCs w:val="22"/>
          <w:lang w:val="sl-SI"/>
        </w:rPr>
      </w:pPr>
      <w:r>
        <w:rPr>
          <w:color w:val="999999"/>
          <w:sz w:val="22"/>
          <w:szCs w:val="22"/>
          <w:lang w:val="sl-SI"/>
        </w:rPr>
        <w:t xml:space="preserve">Centralna banka lahko prodaja in kupuje državne vrednostne papirje na odprtem tržišču in s tem izveja politiko odprtega tržišča. </w:t>
      </w:r>
      <w:r>
        <w:rPr>
          <w:smallCaps/>
          <w:color w:val="999999"/>
          <w:sz w:val="22"/>
          <w:szCs w:val="22"/>
          <w:lang w:val="sl-SI"/>
        </w:rPr>
        <w:t>Vplivamo na kreitni potencujal poslovnih bank.</w:t>
      </w:r>
    </w:p>
    <w:p w:rsidR="00C729D3" w:rsidRDefault="00C729D3">
      <w:pPr>
        <w:rPr>
          <w:color w:val="999999"/>
          <w:sz w:val="22"/>
          <w:szCs w:val="22"/>
          <w:lang w:val="sl-SI"/>
        </w:rPr>
      </w:pPr>
    </w:p>
    <w:p w:rsidR="00C729D3" w:rsidRDefault="00DC704D">
      <w:pPr>
        <w:rPr>
          <w:color w:val="999999"/>
          <w:sz w:val="22"/>
          <w:szCs w:val="22"/>
          <w:lang w:val="sl-SI"/>
        </w:rPr>
      </w:pPr>
      <w:r>
        <w:rPr>
          <w:color w:val="999999"/>
          <w:sz w:val="22"/>
          <w:szCs w:val="22"/>
          <w:lang w:val="sl-SI"/>
        </w:rPr>
        <w:t xml:space="preserve">1. c.b s </w:t>
      </w:r>
      <w:r>
        <w:rPr>
          <w:color w:val="999999"/>
          <w:sz w:val="22"/>
          <w:szCs w:val="22"/>
          <w:u w:val="single"/>
          <w:lang w:val="sl-SI"/>
        </w:rPr>
        <w:t xml:space="preserve">prodajo državnih obveznic poslovnim bankam </w:t>
      </w:r>
      <w:r>
        <w:rPr>
          <w:color w:val="999999"/>
          <w:sz w:val="22"/>
          <w:szCs w:val="22"/>
          <w:lang w:val="sl-SI"/>
        </w:rPr>
        <w:t>zmanšuje njihove rezerve in multipikacijo depozitov</w:t>
      </w:r>
    </w:p>
    <w:p w:rsidR="00C729D3" w:rsidRDefault="00C729D3">
      <w:pPr>
        <w:rPr>
          <w:color w:val="999999"/>
          <w:sz w:val="22"/>
          <w:szCs w:val="22"/>
          <w:lang w:val="sl-SI"/>
        </w:rPr>
      </w:pPr>
    </w:p>
    <w:p w:rsidR="00C729D3" w:rsidRDefault="00DC704D">
      <w:pPr>
        <w:rPr>
          <w:color w:val="999999"/>
          <w:sz w:val="22"/>
          <w:szCs w:val="22"/>
          <w:lang w:val="sl-SI"/>
        </w:rPr>
      </w:pPr>
      <w:r>
        <w:rPr>
          <w:color w:val="999999"/>
          <w:sz w:val="22"/>
          <w:szCs w:val="22"/>
          <w:lang w:val="sl-SI"/>
        </w:rPr>
        <w:t xml:space="preserve">2. c.b s </w:t>
      </w:r>
      <w:r>
        <w:rPr>
          <w:color w:val="999999"/>
          <w:sz w:val="22"/>
          <w:szCs w:val="22"/>
          <w:u w:val="single"/>
          <w:lang w:val="sl-SI"/>
        </w:rPr>
        <w:t>kupovanjem državnih obveznic</w:t>
      </w:r>
      <w:r>
        <w:rPr>
          <w:color w:val="999999"/>
          <w:sz w:val="22"/>
          <w:szCs w:val="22"/>
          <w:lang w:val="sl-SI"/>
        </w:rPr>
        <w:t xml:space="preserve"> povečuje rezerve (multiplikativna ekspanzija ponudbe denarja in kredita)</w:t>
      </w:r>
    </w:p>
    <w:p w:rsidR="00C729D3" w:rsidRDefault="00C729D3">
      <w:pPr>
        <w:rPr>
          <w:color w:val="999999"/>
          <w:sz w:val="22"/>
          <w:szCs w:val="22"/>
          <w:lang w:val="sl-SI"/>
        </w:rPr>
      </w:pPr>
    </w:p>
    <w:p w:rsidR="00C729D3" w:rsidRDefault="00DC704D">
      <w:pPr>
        <w:rPr>
          <w:color w:val="999999"/>
          <w:sz w:val="22"/>
          <w:szCs w:val="22"/>
          <w:lang w:val="sl-SI"/>
        </w:rPr>
      </w:pPr>
      <w:r>
        <w:rPr>
          <w:color w:val="999999"/>
          <w:sz w:val="22"/>
          <w:szCs w:val="22"/>
          <w:lang w:val="sl-SI"/>
        </w:rPr>
        <w:t>OBVEZNICA:</w:t>
      </w:r>
    </w:p>
    <w:p w:rsidR="00C729D3" w:rsidRDefault="00DC704D">
      <w:pPr>
        <w:rPr>
          <w:color w:val="999999"/>
          <w:sz w:val="22"/>
          <w:szCs w:val="22"/>
          <w:lang w:val="sl-SI"/>
        </w:rPr>
      </w:pPr>
      <w:r>
        <w:rPr>
          <w:color w:val="999999"/>
          <w:sz w:val="22"/>
          <w:szCs w:val="22"/>
          <w:lang w:val="sl-SI"/>
        </w:rPr>
        <w:t xml:space="preserve"> Je vrednostni papir, ki daje njenemu lastniku pravico, da dobi po preteku vsakega določenega razdobja določen enak znesek (R) , po roku dospetja pa tudi celoten nominalni znesek, na katerega se glasi obveznica.</w:t>
      </w:r>
    </w:p>
    <w:p w:rsidR="00C729D3" w:rsidRDefault="00C729D3">
      <w:pPr>
        <w:rPr>
          <w:color w:val="999999"/>
          <w:sz w:val="22"/>
          <w:szCs w:val="22"/>
          <w:lang w:val="sl-SI"/>
        </w:rPr>
      </w:pPr>
    </w:p>
    <w:p w:rsidR="00C729D3" w:rsidRDefault="00DC704D">
      <w:pPr>
        <w:rPr>
          <w:color w:val="999999"/>
          <w:sz w:val="22"/>
          <w:szCs w:val="22"/>
          <w:lang w:val="sl-SI"/>
        </w:rPr>
      </w:pPr>
      <w:r>
        <w:rPr>
          <w:color w:val="999999"/>
          <w:sz w:val="22"/>
          <w:szCs w:val="22"/>
          <w:lang w:val="sl-SI"/>
        </w:rPr>
        <w:t xml:space="preserve">Sedanja vednost obveznice: V </w:t>
      </w:r>
    </w:p>
    <w:p w:rsidR="00C729D3" w:rsidRDefault="00DC704D">
      <w:pPr>
        <w:rPr>
          <w:color w:val="999999"/>
          <w:sz w:val="22"/>
          <w:szCs w:val="22"/>
          <w:lang w:val="sl-SI"/>
        </w:rPr>
      </w:pPr>
      <w:r>
        <w:rPr>
          <w:color w:val="999999"/>
          <w:sz w:val="22"/>
          <w:szCs w:val="22"/>
          <w:lang w:val="sl-SI"/>
        </w:rPr>
        <w:t>Vsota diskontirnih vrednosti vseh zneskov : R</w:t>
      </w:r>
    </w:p>
    <w:p w:rsidR="00C729D3" w:rsidRDefault="00DC704D">
      <w:pPr>
        <w:rPr>
          <w:color w:val="999999"/>
          <w:sz w:val="22"/>
          <w:szCs w:val="22"/>
          <w:lang w:val="sl-SI"/>
        </w:rPr>
      </w:pPr>
      <w:r>
        <w:rPr>
          <w:color w:val="999999"/>
          <w:sz w:val="22"/>
          <w:szCs w:val="22"/>
          <w:lang w:val="sl-SI"/>
        </w:rPr>
        <w:t>Nominalna vrednost obveznice: N</w:t>
      </w:r>
    </w:p>
    <w:p w:rsidR="00C729D3" w:rsidRDefault="00C729D3">
      <w:pPr>
        <w:rPr>
          <w:color w:val="999999"/>
          <w:sz w:val="22"/>
          <w:szCs w:val="22"/>
          <w:lang w:val="sl-SI"/>
        </w:rPr>
      </w:pPr>
    </w:p>
    <w:p w:rsidR="00C729D3" w:rsidRDefault="00DC704D">
      <w:pPr>
        <w:rPr>
          <w:color w:val="999999"/>
          <w:sz w:val="22"/>
          <w:szCs w:val="22"/>
          <w:lang w:val="sl-SI"/>
        </w:rPr>
      </w:pPr>
      <w:r>
        <w:rPr>
          <w:color w:val="999999"/>
          <w:sz w:val="22"/>
          <w:szCs w:val="22"/>
          <w:lang w:val="sl-SI"/>
        </w:rPr>
        <w:t>Gibanja prodajne cene ima obratno smer od gibanja obrestne mere.</w:t>
      </w:r>
    </w:p>
    <w:p w:rsidR="00C729D3" w:rsidRDefault="00DC704D">
      <w:pPr>
        <w:rPr>
          <w:color w:val="999999"/>
          <w:sz w:val="22"/>
          <w:szCs w:val="22"/>
          <w:lang w:val="sl-SI"/>
        </w:rPr>
      </w:pPr>
      <w:r>
        <w:rPr>
          <w:color w:val="999999"/>
          <w:sz w:val="22"/>
          <w:szCs w:val="22"/>
          <w:lang w:val="sl-SI"/>
        </w:rPr>
        <w:t xml:space="preserve">Porast obrestne mere </w:t>
      </w:r>
      <w:r>
        <w:rPr>
          <w:color w:val="999999"/>
          <w:sz w:val="22"/>
          <w:szCs w:val="22"/>
          <w:lang w:val="sl-SI"/>
        </w:rPr>
        <w:sym w:font="Wingdings" w:char="F0E0"/>
      </w:r>
      <w:r>
        <w:rPr>
          <w:color w:val="999999"/>
          <w:sz w:val="22"/>
          <w:szCs w:val="22"/>
          <w:lang w:val="sl-SI"/>
        </w:rPr>
        <w:t xml:space="preserve"> padec den obveznic</w:t>
      </w:r>
    </w:p>
    <w:p w:rsidR="00C729D3" w:rsidRDefault="00DC704D">
      <w:pPr>
        <w:rPr>
          <w:color w:val="999999"/>
          <w:sz w:val="22"/>
          <w:szCs w:val="22"/>
          <w:lang w:val="sl-SI"/>
        </w:rPr>
      </w:pPr>
      <w:r>
        <w:rPr>
          <w:color w:val="999999"/>
          <w:sz w:val="22"/>
          <w:szCs w:val="22"/>
          <w:lang w:val="sl-SI"/>
        </w:rPr>
        <w:t xml:space="preserve">porast obrestne mere </w:t>
      </w:r>
      <w:r>
        <w:rPr>
          <w:color w:val="999999"/>
          <w:sz w:val="22"/>
          <w:szCs w:val="22"/>
          <w:lang w:val="sl-SI"/>
        </w:rPr>
        <w:sym w:font="Wingdings" w:char="F0E0"/>
      </w:r>
      <w:r>
        <w:rPr>
          <w:color w:val="999999"/>
          <w:sz w:val="22"/>
          <w:szCs w:val="22"/>
          <w:lang w:val="sl-SI"/>
        </w:rPr>
        <w:t xml:space="preserve"> porast cen obveznic</w:t>
      </w:r>
      <w:bookmarkStart w:id="1" w:name="fraction"/>
      <w:bookmarkEnd w:id="1"/>
    </w:p>
    <w:p w:rsidR="00C729D3" w:rsidRDefault="00C729D3">
      <w:pPr>
        <w:rPr>
          <w:color w:val="999999"/>
          <w:sz w:val="22"/>
          <w:szCs w:val="22"/>
          <w:lang w:val="sl-SI"/>
        </w:rPr>
      </w:pPr>
    </w:p>
    <w:p w:rsidR="00C729D3" w:rsidRDefault="00C729D3">
      <w:pPr>
        <w:rPr>
          <w:color w:val="999999"/>
          <w:sz w:val="22"/>
          <w:szCs w:val="22"/>
          <w:lang w:val="sl-SI"/>
        </w:rPr>
      </w:pPr>
    </w:p>
    <w:p w:rsidR="00C729D3" w:rsidRDefault="00C729D3">
      <w:pPr>
        <w:rPr>
          <w:color w:val="999999"/>
          <w:sz w:val="22"/>
          <w:szCs w:val="22"/>
          <w:lang w:val="sl-SI"/>
        </w:rPr>
      </w:pPr>
    </w:p>
    <w:p w:rsidR="00C729D3" w:rsidRDefault="00C729D3">
      <w:pPr>
        <w:rPr>
          <w:color w:val="999999"/>
          <w:sz w:val="22"/>
          <w:szCs w:val="22"/>
          <w:lang w:val="sl-SI"/>
        </w:rPr>
      </w:pPr>
    </w:p>
    <w:p w:rsidR="00C729D3" w:rsidRDefault="00DC704D">
      <w:pPr>
        <w:rPr>
          <w:b/>
          <w:lang w:val="sl-SI"/>
        </w:rPr>
      </w:pPr>
      <w:r>
        <w:rPr>
          <w:b/>
          <w:lang w:val="sl-SI"/>
        </w:rPr>
        <w:t>3.5. POLITIKA OBVEZNE REZERVE POSLOVNIH BANK</w:t>
      </w:r>
    </w:p>
    <w:p w:rsidR="00C729D3" w:rsidRDefault="00C729D3">
      <w:pPr>
        <w:rPr>
          <w:b/>
          <w:lang w:val="sl-SI"/>
        </w:rPr>
      </w:pPr>
    </w:p>
    <w:p w:rsidR="00C729D3" w:rsidRDefault="00DC704D">
      <w:pPr>
        <w:rPr>
          <w:sz w:val="22"/>
          <w:szCs w:val="22"/>
          <w:lang w:val="sl-SI"/>
        </w:rPr>
      </w:pPr>
      <w:r>
        <w:rPr>
          <w:sz w:val="22"/>
          <w:szCs w:val="22"/>
          <w:lang w:val="sl-SI"/>
        </w:rPr>
        <w:t>obvezna rezerva poslovnih bank je tisti obseg depozitov, ki ga poslovne banke ne smejo uporabiti za kreditiranje ekonomskih subjektov</w:t>
      </w:r>
    </w:p>
    <w:p w:rsidR="00C729D3" w:rsidRDefault="00C729D3">
      <w:pPr>
        <w:rPr>
          <w:sz w:val="22"/>
          <w:szCs w:val="22"/>
          <w:lang w:val="sl-SI"/>
        </w:rPr>
      </w:pPr>
    </w:p>
    <w:p w:rsidR="00C729D3" w:rsidRDefault="00DC704D">
      <w:pPr>
        <w:rPr>
          <w:sz w:val="22"/>
          <w:szCs w:val="22"/>
          <w:lang w:val="sl-SI"/>
        </w:rPr>
      </w:pPr>
      <w:r>
        <w:rPr>
          <w:sz w:val="22"/>
          <w:szCs w:val="22"/>
          <w:lang w:val="sl-SI"/>
        </w:rPr>
        <w:t>K</w:t>
      </w:r>
      <w:r>
        <w:rPr>
          <w:sz w:val="22"/>
          <w:szCs w:val="22"/>
          <w:vertAlign w:val="subscript"/>
          <w:lang w:val="sl-SI"/>
        </w:rPr>
        <w:t>OR</w:t>
      </w:r>
      <w:r>
        <w:rPr>
          <w:sz w:val="22"/>
          <w:szCs w:val="22"/>
          <w:lang w:val="sl-SI"/>
        </w:rPr>
        <w:t xml:space="preserve"> = OR / D</w:t>
      </w:r>
    </w:p>
    <w:p w:rsidR="00C729D3" w:rsidRDefault="00C729D3">
      <w:pPr>
        <w:rPr>
          <w:sz w:val="22"/>
          <w:szCs w:val="22"/>
          <w:lang w:val="sl-SI"/>
        </w:rPr>
      </w:pPr>
    </w:p>
    <w:p w:rsidR="00C729D3" w:rsidRDefault="00DC704D">
      <w:pPr>
        <w:rPr>
          <w:sz w:val="22"/>
          <w:szCs w:val="22"/>
          <w:lang w:val="sl-SI"/>
        </w:rPr>
      </w:pPr>
      <w:r>
        <w:rPr>
          <w:sz w:val="22"/>
          <w:szCs w:val="22"/>
          <w:lang w:val="sl-SI"/>
        </w:rPr>
        <w:t>KR:  st. obvezne rezerve</w:t>
      </w:r>
    </w:p>
    <w:p w:rsidR="00C729D3" w:rsidRDefault="00DC704D">
      <w:pPr>
        <w:rPr>
          <w:sz w:val="22"/>
          <w:szCs w:val="22"/>
          <w:lang w:val="sl-SI"/>
        </w:rPr>
      </w:pPr>
      <w:r>
        <w:rPr>
          <w:sz w:val="22"/>
          <w:szCs w:val="22"/>
          <w:lang w:val="sl-SI"/>
        </w:rPr>
        <w:t>OR: delež obvezne rezerve</w:t>
      </w:r>
    </w:p>
    <w:p w:rsidR="00C729D3" w:rsidRDefault="00DC704D">
      <w:pPr>
        <w:rPr>
          <w:sz w:val="22"/>
          <w:szCs w:val="22"/>
          <w:lang w:val="sl-SI"/>
        </w:rPr>
      </w:pPr>
      <w:r>
        <w:rPr>
          <w:sz w:val="22"/>
          <w:szCs w:val="22"/>
          <w:lang w:val="sl-SI"/>
        </w:rPr>
        <w:t>D: celotni depoziti</w:t>
      </w:r>
    </w:p>
    <w:p w:rsidR="00C729D3" w:rsidRDefault="00C729D3">
      <w:pPr>
        <w:rPr>
          <w:sz w:val="22"/>
          <w:szCs w:val="22"/>
          <w:lang w:val="sl-SI"/>
        </w:rPr>
      </w:pPr>
    </w:p>
    <w:p w:rsidR="00C729D3" w:rsidRDefault="00DC704D">
      <w:pPr>
        <w:rPr>
          <w:sz w:val="22"/>
          <w:szCs w:val="22"/>
          <w:lang w:val="sl-SI"/>
        </w:rPr>
      </w:pPr>
      <w:r>
        <w:rPr>
          <w:sz w:val="22"/>
          <w:szCs w:val="22"/>
          <w:lang w:val="sl-SI"/>
        </w:rPr>
        <w:t>1</w:t>
      </w:r>
      <w:r>
        <w:rPr>
          <w:b/>
          <w:sz w:val="22"/>
          <w:szCs w:val="22"/>
          <w:lang w:val="sl-SI"/>
        </w:rPr>
        <w:t>. s povišanjem st. obvezne rezerve</w:t>
      </w:r>
      <w:r>
        <w:rPr>
          <w:sz w:val="22"/>
          <w:szCs w:val="22"/>
          <w:lang w:val="sl-SI"/>
        </w:rPr>
        <w:t xml:space="preserve"> centralna banka zmanjša presežek rezerv poslovnih bankin s tem zmanjša presežek rezerv poslovnih bank in s tem zmanjša njihovo kreditno sposobnost, s tem pa tudi možnost, da kreirajo nov denar z multiplikacijo depozitov.</w:t>
      </w:r>
    </w:p>
    <w:p w:rsidR="00C729D3" w:rsidRDefault="00DC704D">
      <w:pPr>
        <w:rPr>
          <w:sz w:val="22"/>
          <w:szCs w:val="22"/>
          <w:lang w:val="sl-SI"/>
        </w:rPr>
      </w:pPr>
      <w:r>
        <w:rPr>
          <w:sz w:val="22"/>
          <w:szCs w:val="22"/>
          <w:lang w:val="sl-SI"/>
        </w:rPr>
        <w:t>-  S tem ukrepom torej centralana banka zmanjša bazo, na kateri temelji multiplikativna expanzija denarja in kredita in zmaanša monetarni multiplikator.</w:t>
      </w:r>
    </w:p>
    <w:p w:rsidR="00C729D3" w:rsidRDefault="00C729D3">
      <w:pPr>
        <w:rPr>
          <w:sz w:val="22"/>
          <w:szCs w:val="22"/>
          <w:lang w:val="sl-SI"/>
        </w:rPr>
      </w:pPr>
    </w:p>
    <w:p w:rsidR="00C729D3" w:rsidRDefault="00DC704D">
      <w:pPr>
        <w:rPr>
          <w:sz w:val="22"/>
          <w:szCs w:val="22"/>
          <w:lang w:val="sl-SI"/>
        </w:rPr>
      </w:pPr>
      <w:r>
        <w:rPr>
          <w:sz w:val="22"/>
          <w:szCs w:val="22"/>
          <w:lang w:val="sl-SI"/>
        </w:rPr>
        <w:t>2</w:t>
      </w:r>
      <w:r>
        <w:rPr>
          <w:b/>
          <w:sz w:val="22"/>
          <w:szCs w:val="22"/>
          <w:lang w:val="sl-SI"/>
        </w:rPr>
        <w:t>. zmanjšanje stopnje obvezne rezerve</w:t>
      </w:r>
      <w:r>
        <w:rPr>
          <w:sz w:val="22"/>
          <w:szCs w:val="22"/>
          <w:lang w:val="sl-SI"/>
        </w:rPr>
        <w:t xml:space="preserve"> ima seveda obratne posledice: poveča se baza, na kateri temelji multiplikativna exspanzija denarja in kredita in poveča se monetarni multiplikator.</w:t>
      </w:r>
    </w:p>
    <w:p w:rsidR="00C729D3" w:rsidRDefault="00C729D3">
      <w:pPr>
        <w:rPr>
          <w:sz w:val="22"/>
          <w:szCs w:val="22"/>
          <w:lang w:val="sl-SI"/>
        </w:rPr>
      </w:pPr>
    </w:p>
    <w:p w:rsidR="00C729D3" w:rsidRDefault="00C729D3">
      <w:pPr>
        <w:rPr>
          <w:b/>
          <w:lang w:val="sl-SI"/>
        </w:rPr>
      </w:pPr>
    </w:p>
    <w:p w:rsidR="00C729D3" w:rsidRDefault="00DC704D">
      <w:pPr>
        <w:rPr>
          <w:b/>
          <w:color w:val="999999"/>
          <w:lang w:val="sl-SI"/>
        </w:rPr>
      </w:pPr>
      <w:r>
        <w:rPr>
          <w:b/>
          <w:color w:val="999999"/>
          <w:lang w:val="sl-SI"/>
        </w:rPr>
        <w:t>3.6. DENARNA POLITIKA</w:t>
      </w:r>
    </w:p>
    <w:p w:rsidR="00C729D3" w:rsidRDefault="00C729D3">
      <w:pPr>
        <w:rPr>
          <w:color w:val="999999"/>
          <w:sz w:val="22"/>
          <w:szCs w:val="22"/>
          <w:lang w:val="sl-SI"/>
        </w:rPr>
      </w:pPr>
    </w:p>
    <w:p w:rsidR="00C729D3" w:rsidRDefault="00DC704D">
      <w:pPr>
        <w:rPr>
          <w:color w:val="999999"/>
          <w:sz w:val="22"/>
          <w:szCs w:val="22"/>
          <w:lang w:val="sl-SI"/>
        </w:rPr>
      </w:pPr>
      <w:r>
        <w:rPr>
          <w:color w:val="999999"/>
          <w:sz w:val="22"/>
          <w:szCs w:val="22"/>
          <w:lang w:val="sl-SI"/>
        </w:rPr>
        <w:t>-Slovenija do oktobra 1991 ni vodila svoje denarne politike-ta regulacija je bila tedaj centralizirana v Narodni banki Jugoslavije</w:t>
      </w:r>
    </w:p>
    <w:p w:rsidR="00C729D3" w:rsidRDefault="00DC704D">
      <w:pPr>
        <w:rPr>
          <w:color w:val="999999"/>
          <w:sz w:val="22"/>
          <w:szCs w:val="22"/>
          <w:lang w:val="sl-SI"/>
        </w:rPr>
      </w:pPr>
      <w:r>
        <w:rPr>
          <w:color w:val="999999"/>
          <w:sz w:val="22"/>
          <w:szCs w:val="22"/>
          <w:lang w:val="sl-SI"/>
        </w:rPr>
        <w:t>-junij 1991- nov zakon o bankah in zakon o Banki Slovenije-neodvisna centralna banka</w:t>
      </w:r>
    </w:p>
    <w:p w:rsidR="00C729D3" w:rsidRDefault="00DC704D">
      <w:pPr>
        <w:rPr>
          <w:color w:val="999999"/>
          <w:sz w:val="22"/>
          <w:szCs w:val="22"/>
          <w:lang w:val="sl-SI"/>
        </w:rPr>
      </w:pPr>
      <w:r>
        <w:rPr>
          <w:color w:val="999999"/>
          <w:sz w:val="22"/>
          <w:szCs w:val="22"/>
          <w:lang w:val="sl-SI"/>
        </w:rPr>
        <w:t>-cilj banke Slovenije:ohranjanje čim bolj stabilne vrednosti nacionalne valute</w:t>
      </w:r>
    </w:p>
    <w:p w:rsidR="00C729D3" w:rsidRDefault="00DC704D">
      <w:pPr>
        <w:rPr>
          <w:color w:val="999999"/>
          <w:sz w:val="22"/>
          <w:szCs w:val="22"/>
          <w:lang w:val="sl-SI"/>
        </w:rPr>
      </w:pPr>
      <w:r>
        <w:rPr>
          <w:color w:val="999999"/>
          <w:sz w:val="22"/>
          <w:szCs w:val="22"/>
          <w:lang w:val="sl-SI"/>
        </w:rPr>
        <w:t>-oktober 1991-zamenjava jugoslovanskega dinarja za slovenski tolar</w:t>
      </w:r>
    </w:p>
    <w:p w:rsidR="00C729D3" w:rsidRDefault="00DC704D">
      <w:pPr>
        <w:rPr>
          <w:color w:val="999999"/>
          <w:sz w:val="22"/>
          <w:szCs w:val="22"/>
          <w:lang w:val="sl-SI"/>
        </w:rPr>
      </w:pPr>
      <w:r>
        <w:rPr>
          <w:color w:val="999999"/>
          <w:sz w:val="22"/>
          <w:szCs w:val="22"/>
          <w:lang w:val="sl-SI"/>
        </w:rPr>
        <w:t>-začetek uvajanja restriktivne denarne politike</w:t>
      </w:r>
    </w:p>
    <w:p w:rsidR="00C729D3" w:rsidRDefault="00DC704D">
      <w:pPr>
        <w:rPr>
          <w:color w:val="999999"/>
          <w:sz w:val="22"/>
          <w:szCs w:val="22"/>
          <w:lang w:val="sl-SI"/>
        </w:rPr>
      </w:pPr>
      <w:r>
        <w:rPr>
          <w:color w:val="999999"/>
          <w:sz w:val="22"/>
          <w:szCs w:val="22"/>
          <w:lang w:val="sl-SI"/>
        </w:rPr>
        <w:t>-temeljni cilj:uravnavanje denarne ponudbe in zagotavljanje notranje stabilnosti nacionalne valute</w:t>
      </w:r>
    </w:p>
    <w:p w:rsidR="00C729D3" w:rsidRDefault="00DC704D">
      <w:pPr>
        <w:rPr>
          <w:color w:val="999999"/>
          <w:sz w:val="22"/>
          <w:szCs w:val="22"/>
          <w:lang w:val="sl-SI"/>
        </w:rPr>
      </w:pPr>
      <w:r>
        <w:rPr>
          <w:color w:val="999999"/>
          <w:sz w:val="22"/>
          <w:szCs w:val="22"/>
          <w:lang w:val="sl-SI"/>
        </w:rPr>
        <w:t>-mesečna stopnja inflacije pade iz 21,5% na 1,6% (po avgustu leta 1992)</w:t>
      </w:r>
    </w:p>
    <w:p w:rsidR="00C729D3" w:rsidRDefault="00DC704D">
      <w:pPr>
        <w:rPr>
          <w:color w:val="999999"/>
          <w:sz w:val="22"/>
          <w:szCs w:val="22"/>
          <w:lang w:val="sl-SI"/>
        </w:rPr>
      </w:pPr>
      <w:r>
        <w:rPr>
          <w:color w:val="999999"/>
          <w:sz w:val="22"/>
          <w:szCs w:val="22"/>
          <w:lang w:val="sl-SI"/>
        </w:rPr>
        <w:t>-denarna politika je imela ključno vlogo pri izvajanju makroekonomske stabilizacije</w:t>
      </w:r>
    </w:p>
    <w:p w:rsidR="00C729D3" w:rsidRDefault="00DC704D">
      <w:pPr>
        <w:rPr>
          <w:color w:val="999999"/>
          <w:sz w:val="22"/>
          <w:szCs w:val="22"/>
          <w:lang w:val="sl-SI"/>
        </w:rPr>
      </w:pPr>
      <w:r>
        <w:rPr>
          <w:color w:val="999999"/>
          <w:sz w:val="22"/>
          <w:szCs w:val="22"/>
          <w:lang w:val="sl-SI"/>
        </w:rPr>
        <w:t>-sledilo je zniževanje obrestnih mer,temu sledi realna rast ponudbe denarja (po juniju 1992)</w:t>
      </w:r>
    </w:p>
    <w:p w:rsidR="00C729D3" w:rsidRDefault="00DC704D">
      <w:pPr>
        <w:rPr>
          <w:color w:val="999999"/>
          <w:sz w:val="22"/>
          <w:szCs w:val="22"/>
          <w:lang w:val="sl-SI"/>
        </w:rPr>
      </w:pPr>
      <w:r>
        <w:rPr>
          <w:color w:val="999999"/>
          <w:sz w:val="22"/>
          <w:szCs w:val="22"/>
          <w:lang w:val="sl-SI"/>
        </w:rPr>
        <w:t xml:space="preserve">-kljub naraščanju vseh denarnih agregatov pa ne rečemo da je bila politika ekspanzivna ,saj je ponudba denarja naraščala skladno z rastjo povpraševanja po denarju </w:t>
      </w:r>
    </w:p>
    <w:p w:rsidR="00C729D3" w:rsidRDefault="00C729D3">
      <w:pPr>
        <w:rPr>
          <w:color w:val="999999"/>
          <w:sz w:val="22"/>
          <w:szCs w:val="22"/>
          <w:lang w:val="sl-SI"/>
        </w:rPr>
      </w:pPr>
    </w:p>
    <w:p w:rsidR="00C729D3" w:rsidRDefault="00C729D3">
      <w:pPr>
        <w:rPr>
          <w:sz w:val="22"/>
          <w:szCs w:val="22"/>
          <w:lang w:val="sl-SI"/>
        </w:rPr>
      </w:pPr>
    </w:p>
    <w:p w:rsidR="00C729D3" w:rsidRDefault="00C729D3">
      <w:pPr>
        <w:rPr>
          <w:sz w:val="22"/>
          <w:szCs w:val="22"/>
          <w:lang w:val="sl-SI"/>
        </w:rPr>
      </w:pPr>
    </w:p>
    <w:p w:rsidR="00C729D3" w:rsidRDefault="00DC704D">
      <w:pPr>
        <w:rPr>
          <w:b/>
          <w:lang w:val="sl-SI"/>
        </w:rPr>
      </w:pPr>
      <w:r>
        <w:rPr>
          <w:b/>
          <w:lang w:val="sl-SI"/>
        </w:rPr>
        <w:t>3.7. INSTRUMENTI DIEKTNEGA NADZORA V OKVIRU DEVIZNEGA IN ZUNANJEGA REŽIMA</w:t>
      </w:r>
    </w:p>
    <w:p w:rsidR="00C729D3" w:rsidRDefault="00C729D3">
      <w:pPr>
        <w:rPr>
          <w:sz w:val="22"/>
          <w:szCs w:val="22"/>
          <w:lang w:val="sl-SI"/>
        </w:rPr>
      </w:pPr>
    </w:p>
    <w:p w:rsidR="00C729D3" w:rsidRDefault="00C729D3">
      <w:pPr>
        <w:rPr>
          <w:sz w:val="22"/>
          <w:szCs w:val="22"/>
          <w:lang w:val="sl-SI"/>
        </w:rPr>
      </w:pPr>
    </w:p>
    <w:p w:rsidR="00C729D3" w:rsidRDefault="00C729D3">
      <w:pPr>
        <w:rPr>
          <w:b/>
          <w:lang w:val="sl-SI"/>
        </w:rPr>
      </w:pPr>
    </w:p>
    <w:p w:rsidR="00C729D3" w:rsidRDefault="00DC704D">
      <w:pPr>
        <w:rPr>
          <w:b/>
          <w:lang w:val="sl-SI"/>
        </w:rPr>
      </w:pPr>
      <w:r>
        <w:rPr>
          <w:b/>
          <w:lang w:val="sl-SI"/>
        </w:rPr>
        <w:t>3.8. TEORETIČNA IZHODIŠČA ZUNANJE TRGOVINE</w:t>
      </w:r>
    </w:p>
    <w:p w:rsidR="00C729D3" w:rsidRDefault="00C729D3">
      <w:pPr>
        <w:rPr>
          <w:b/>
          <w:sz w:val="22"/>
          <w:szCs w:val="22"/>
          <w:lang w:val="sl-SI"/>
        </w:rPr>
      </w:pPr>
    </w:p>
    <w:p w:rsidR="00C729D3" w:rsidRDefault="00DC704D">
      <w:pPr>
        <w:rPr>
          <w:b/>
          <w:sz w:val="22"/>
          <w:szCs w:val="22"/>
          <w:lang w:val="sl-SI"/>
        </w:rPr>
      </w:pPr>
      <w:r>
        <w:rPr>
          <w:b/>
          <w:sz w:val="22"/>
          <w:szCs w:val="22"/>
          <w:lang w:val="sl-SI"/>
        </w:rPr>
        <w:t>merkantilizem</w:t>
      </w:r>
    </w:p>
    <w:p w:rsidR="00C729D3" w:rsidRDefault="00DC704D">
      <w:pPr>
        <w:rPr>
          <w:sz w:val="22"/>
          <w:szCs w:val="22"/>
          <w:lang w:val="sl-SI"/>
        </w:rPr>
      </w:pPr>
      <w:r>
        <w:rPr>
          <w:sz w:val="22"/>
          <w:szCs w:val="22"/>
          <w:lang w:val="sl-SI"/>
        </w:rPr>
        <w:t xml:space="preserve">v obdobju ned 1400-1800. na področju uvoza je bila ek. politika usmerjena v uvoz blaga višjih faz predelave, tako s pomočjo visokih carin, kakor tudi s pomočjo količinskega omejevanja ali celo prepovedi </w:t>
      </w:r>
      <w:r>
        <w:rPr>
          <w:sz w:val="22"/>
          <w:szCs w:val="22"/>
          <w:u w:val="single"/>
          <w:lang w:val="sl-SI"/>
        </w:rPr>
        <w:t>uvoza</w:t>
      </w:r>
      <w:r>
        <w:rPr>
          <w:sz w:val="22"/>
          <w:szCs w:val="22"/>
          <w:lang w:val="sl-SI"/>
        </w:rPr>
        <w:t xml:space="preserve"> proizvodov nižjih faz predelave</w:t>
      </w:r>
    </w:p>
    <w:p w:rsidR="00C729D3" w:rsidRDefault="00DC704D">
      <w:pPr>
        <w:rPr>
          <w:sz w:val="22"/>
          <w:szCs w:val="22"/>
          <w:lang w:val="sl-SI"/>
        </w:rPr>
      </w:pPr>
      <w:r>
        <w:rPr>
          <w:sz w:val="22"/>
          <w:szCs w:val="22"/>
          <w:u w:val="single"/>
          <w:lang w:val="sl-SI"/>
        </w:rPr>
        <w:t>izvoz</w:t>
      </w:r>
      <w:r>
        <w:rPr>
          <w:sz w:val="22"/>
          <w:szCs w:val="22"/>
          <w:lang w:val="sl-SI"/>
        </w:rPr>
        <w:t xml:space="preserve"> so pospeševale s premijami, ugodnimi trgovinskimi odgovori s tujimi deželami s sistemom povratnih carin ter snovanjem kolonij</w:t>
      </w:r>
    </w:p>
    <w:p w:rsidR="00C729D3" w:rsidRDefault="00C729D3">
      <w:pPr>
        <w:rPr>
          <w:sz w:val="22"/>
          <w:szCs w:val="22"/>
          <w:lang w:val="sl-SI"/>
        </w:rPr>
      </w:pPr>
    </w:p>
    <w:p w:rsidR="00C729D3" w:rsidRDefault="00DC704D">
      <w:pPr>
        <w:rPr>
          <w:b/>
          <w:sz w:val="22"/>
          <w:szCs w:val="22"/>
          <w:lang w:val="sl-SI"/>
        </w:rPr>
      </w:pPr>
      <w:r>
        <w:rPr>
          <w:b/>
          <w:sz w:val="22"/>
          <w:szCs w:val="22"/>
          <w:lang w:val="sl-SI"/>
        </w:rPr>
        <w:t>klasična teorija</w:t>
      </w:r>
    </w:p>
    <w:p w:rsidR="00C729D3" w:rsidRDefault="00DC704D">
      <w:pPr>
        <w:rPr>
          <w:sz w:val="22"/>
          <w:szCs w:val="22"/>
          <w:lang w:val="sl-SI"/>
        </w:rPr>
      </w:pPr>
      <w:r>
        <w:rPr>
          <w:sz w:val="22"/>
          <w:szCs w:val="22"/>
          <w:lang w:val="sl-SI"/>
        </w:rPr>
        <w:t>osebni interes. Le-ta ni v nasprotju s splošnimi interesi družbe, kajti po klasikih vsak išče svoje lastne koristi s tem pospešuje tudi družbene koristi.</w:t>
      </w:r>
    </w:p>
    <w:p w:rsidR="00C729D3" w:rsidRDefault="00C729D3">
      <w:pPr>
        <w:rPr>
          <w:b/>
          <w:sz w:val="22"/>
          <w:szCs w:val="22"/>
          <w:lang w:val="sl-SI"/>
        </w:rPr>
      </w:pPr>
    </w:p>
    <w:p w:rsidR="00C729D3" w:rsidRDefault="00DC704D">
      <w:pPr>
        <w:rPr>
          <w:sz w:val="22"/>
          <w:szCs w:val="22"/>
          <w:lang w:val="sl-SI"/>
        </w:rPr>
      </w:pPr>
      <w:r>
        <w:rPr>
          <w:b/>
          <w:sz w:val="22"/>
          <w:szCs w:val="22"/>
          <w:lang w:val="sl-SI"/>
        </w:rPr>
        <w:t>Trg s popolno konkurenco</w:t>
      </w:r>
      <w:r>
        <w:rPr>
          <w:sz w:val="22"/>
          <w:szCs w:val="22"/>
          <w:lang w:val="sl-SI"/>
        </w:rPr>
        <w:t xml:space="preserve"> pa je institucija , ki omogoča uveljavljanje tega načela v praksi </w:t>
      </w:r>
    </w:p>
    <w:p w:rsidR="00C729D3" w:rsidRDefault="00C729D3">
      <w:pPr>
        <w:rPr>
          <w:sz w:val="22"/>
          <w:szCs w:val="22"/>
          <w:lang w:val="sl-SI"/>
        </w:rPr>
      </w:pPr>
    </w:p>
    <w:p w:rsidR="00C729D3" w:rsidRDefault="00DC704D">
      <w:pPr>
        <w:rPr>
          <w:sz w:val="22"/>
          <w:szCs w:val="22"/>
          <w:lang w:val="sl-SI"/>
        </w:rPr>
      </w:pPr>
      <w:r>
        <w:rPr>
          <w:b/>
          <w:sz w:val="22"/>
          <w:szCs w:val="22"/>
          <w:lang w:val="sl-SI"/>
        </w:rPr>
        <w:t>Liberalizem</w:t>
      </w:r>
      <w:r>
        <w:rPr>
          <w:sz w:val="22"/>
          <w:szCs w:val="22"/>
          <w:lang w:val="sl-SI"/>
        </w:rPr>
        <w:t xml:space="preserve"> za katerega se je zavemala britanska klasilna sola</w:t>
      </w:r>
    </w:p>
    <w:p w:rsidR="00C729D3" w:rsidRDefault="00C729D3">
      <w:pPr>
        <w:rPr>
          <w:b/>
          <w:sz w:val="22"/>
          <w:szCs w:val="22"/>
          <w:lang w:val="sl-SI"/>
        </w:rPr>
      </w:pPr>
    </w:p>
    <w:p w:rsidR="00C729D3" w:rsidRDefault="00DC704D">
      <w:pPr>
        <w:rPr>
          <w:b/>
          <w:sz w:val="22"/>
          <w:szCs w:val="22"/>
          <w:lang w:val="sl-SI"/>
        </w:rPr>
      </w:pPr>
      <w:r>
        <w:rPr>
          <w:b/>
          <w:sz w:val="22"/>
          <w:szCs w:val="22"/>
          <w:lang w:val="sl-SI"/>
        </w:rPr>
        <w:t>Teorija absolutnih prednostin</w:t>
      </w:r>
    </w:p>
    <w:p w:rsidR="00C729D3" w:rsidRDefault="00DC704D">
      <w:pPr>
        <w:rPr>
          <w:sz w:val="22"/>
          <w:szCs w:val="22"/>
          <w:lang w:val="sl-SI"/>
        </w:rPr>
      </w:pPr>
      <w:r>
        <w:rPr>
          <w:sz w:val="22"/>
          <w:szCs w:val="22"/>
          <w:u w:val="single"/>
          <w:lang w:val="sl-SI"/>
        </w:rPr>
        <w:t>Nosilec</w:t>
      </w:r>
      <w:r>
        <w:rPr>
          <w:sz w:val="22"/>
          <w:szCs w:val="22"/>
          <w:lang w:val="sl-SI"/>
        </w:rPr>
        <w:t xml:space="preserve"> : Adam Smith, ki je menil  da jeza dol. Državo nesmiselno če proizvaja dobrine , ki bi jih ceneje lahko nabavila  od drugih dežel v zameno za svoje.njegove temelnje prednosti so absolutne prednosti posamezen blagu. Torej naj bi se vsaka država posvetila tisti proivodnji za katero ima najboljše pogoje za proizvidnjo.</w:t>
      </w:r>
    </w:p>
    <w:p w:rsidR="00C729D3" w:rsidRDefault="00C729D3">
      <w:pPr>
        <w:rPr>
          <w:b/>
          <w:sz w:val="22"/>
          <w:szCs w:val="22"/>
          <w:lang w:val="sl-SI"/>
        </w:rPr>
      </w:pPr>
    </w:p>
    <w:p w:rsidR="00C729D3" w:rsidRDefault="00DC704D">
      <w:pPr>
        <w:rPr>
          <w:b/>
          <w:sz w:val="22"/>
          <w:szCs w:val="22"/>
          <w:lang w:val="sl-SI"/>
        </w:rPr>
      </w:pPr>
      <w:r>
        <w:rPr>
          <w:b/>
          <w:sz w:val="22"/>
          <w:szCs w:val="22"/>
          <w:lang w:val="sl-SI"/>
        </w:rPr>
        <w:t>Teorija komparativnih prednosti</w:t>
      </w:r>
    </w:p>
    <w:p w:rsidR="00C729D3" w:rsidRDefault="00DC704D">
      <w:pPr>
        <w:rPr>
          <w:sz w:val="22"/>
          <w:szCs w:val="22"/>
          <w:lang w:val="sl-SI"/>
        </w:rPr>
      </w:pPr>
      <w:r>
        <w:rPr>
          <w:sz w:val="22"/>
          <w:szCs w:val="22"/>
          <w:u w:val="single"/>
          <w:lang w:val="sl-SI"/>
        </w:rPr>
        <w:t>David  Ricardo</w:t>
      </w:r>
      <w:r>
        <w:rPr>
          <w:sz w:val="22"/>
          <w:szCs w:val="22"/>
          <w:lang w:val="sl-SI"/>
        </w:rPr>
        <w:t xml:space="preserve"> je spoznal slabost Smithove koncepsije o mobilnosti faktorjev in je zato gradil na popolni mobilnosti proizvodnih faktorjev med državami, kar onemogoča izravnavaje njihovih cen v mednarodnih razmerah. Ker se cene proizvidnih faktorjev med posameznimi državami lahko bistveno razlikujejo, prihaja  ne samo do absolutnih, temveč tudi do relativnih razlik proizvodnih stroškov med posameznimi deželami te pa so po Ricardu potreben  pogoj za mednarodno menjavo.torej naj vsaka država specializira za proizvodnjo. Ki ji bo v blagovni menjavi omogočila realizacijo maksimalnega zaslužka in minimalno izgubo</w:t>
      </w:r>
    </w:p>
    <w:p w:rsidR="00C729D3" w:rsidRDefault="00C729D3">
      <w:pPr>
        <w:rPr>
          <w:b/>
          <w:sz w:val="22"/>
          <w:szCs w:val="22"/>
          <w:lang w:val="sl-SI"/>
        </w:rPr>
      </w:pPr>
    </w:p>
    <w:p w:rsidR="00C729D3" w:rsidRDefault="00DC704D">
      <w:pPr>
        <w:rPr>
          <w:b/>
          <w:sz w:val="22"/>
          <w:szCs w:val="22"/>
          <w:lang w:val="sl-SI"/>
        </w:rPr>
      </w:pPr>
      <w:r>
        <w:rPr>
          <w:b/>
          <w:sz w:val="22"/>
          <w:szCs w:val="22"/>
          <w:lang w:val="sl-SI"/>
        </w:rPr>
        <w:t>Protekcionizem</w:t>
      </w:r>
    </w:p>
    <w:p w:rsidR="00C729D3" w:rsidRDefault="00DC704D">
      <w:pPr>
        <w:rPr>
          <w:sz w:val="22"/>
          <w:szCs w:val="22"/>
          <w:lang w:val="sl-SI"/>
        </w:rPr>
      </w:pPr>
      <w:r>
        <w:rPr>
          <w:sz w:val="22"/>
          <w:szCs w:val="22"/>
          <w:u w:val="single"/>
          <w:lang w:val="sl-SI"/>
        </w:rPr>
        <w:t>Fridrich List</w:t>
      </w:r>
      <w:r>
        <w:rPr>
          <w:sz w:val="22"/>
          <w:szCs w:val="22"/>
          <w:lang w:val="sl-SI"/>
        </w:rPr>
        <w:t xml:space="preserve"> ( vodili teoretik) je podal teoretično obrazložitev zaščitnih carin: zaradi različnih zgodovinskih razmer so posamezne dežele na različnih eravneh gospodarske razvitosti</w:t>
      </w:r>
    </w:p>
    <w:p w:rsidR="00C729D3" w:rsidRDefault="00C729D3">
      <w:pPr>
        <w:rPr>
          <w:sz w:val="22"/>
          <w:szCs w:val="22"/>
          <w:lang w:val="sl-SI"/>
        </w:rPr>
      </w:pPr>
    </w:p>
    <w:p w:rsidR="00C729D3" w:rsidRDefault="00C729D3">
      <w:pPr>
        <w:rPr>
          <w:sz w:val="22"/>
          <w:szCs w:val="22"/>
          <w:lang w:val="sl-SI"/>
        </w:rPr>
      </w:pPr>
    </w:p>
    <w:p w:rsidR="00C729D3" w:rsidRDefault="00DC704D">
      <w:pPr>
        <w:rPr>
          <w:b/>
          <w:sz w:val="22"/>
          <w:szCs w:val="22"/>
          <w:lang w:val="sl-SI"/>
        </w:rPr>
      </w:pPr>
      <w:r>
        <w:rPr>
          <w:b/>
          <w:sz w:val="22"/>
          <w:szCs w:val="22"/>
          <w:lang w:val="sl-SI"/>
        </w:rPr>
        <w:t>DEVIZNI TEČAJ IN TEČAJNA POLITIKA</w:t>
      </w:r>
    </w:p>
    <w:p w:rsidR="00C729D3" w:rsidRDefault="00C729D3">
      <w:pPr>
        <w:rPr>
          <w:sz w:val="22"/>
          <w:szCs w:val="22"/>
          <w:lang w:val="sl-SI"/>
        </w:rPr>
      </w:pPr>
    </w:p>
    <w:p w:rsidR="00C729D3" w:rsidRDefault="00DC704D">
      <w:pPr>
        <w:rPr>
          <w:sz w:val="22"/>
          <w:szCs w:val="22"/>
          <w:lang w:val="sl-SI"/>
        </w:rPr>
      </w:pPr>
      <w:r>
        <w:rPr>
          <w:sz w:val="22"/>
          <w:szCs w:val="22"/>
          <w:lang w:val="sl-SI"/>
        </w:rPr>
        <w:t>Devizni tečaj je razmerje po katerem je mogoče zamenjati en denar v drugega.</w:t>
      </w:r>
    </w:p>
    <w:p w:rsidR="00C729D3" w:rsidRDefault="00C729D3">
      <w:pPr>
        <w:rPr>
          <w:sz w:val="22"/>
          <w:szCs w:val="22"/>
          <w:lang w:val="sl-SI"/>
        </w:rPr>
      </w:pPr>
    </w:p>
    <w:p w:rsidR="00C729D3" w:rsidRDefault="00DC704D">
      <w:pPr>
        <w:rPr>
          <w:sz w:val="22"/>
          <w:szCs w:val="22"/>
          <w:lang w:val="sl-SI"/>
        </w:rPr>
      </w:pPr>
      <w:r>
        <w:rPr>
          <w:sz w:val="22"/>
          <w:szCs w:val="22"/>
          <w:lang w:val="sl-SI"/>
        </w:rPr>
        <w:t>Osnovni pojmi:</w:t>
      </w:r>
    </w:p>
    <w:p w:rsidR="00C729D3" w:rsidRDefault="00DC704D">
      <w:pPr>
        <w:rPr>
          <w:sz w:val="22"/>
          <w:szCs w:val="22"/>
          <w:lang w:val="sl-SI"/>
        </w:rPr>
      </w:pPr>
      <w:r>
        <w:rPr>
          <w:sz w:val="22"/>
          <w:szCs w:val="22"/>
          <w:lang w:val="sl-SI"/>
        </w:rPr>
        <w:t>Dev. Tečaj je splošna cena proizvodov in storitev neridnega gospodarstva, ki so predmet medenarodne trgovine.</w:t>
      </w:r>
    </w:p>
    <w:p w:rsidR="00C729D3" w:rsidRDefault="00DC704D">
      <w:pPr>
        <w:rPr>
          <w:sz w:val="22"/>
          <w:szCs w:val="22"/>
          <w:lang w:val="sl-SI"/>
        </w:rPr>
      </w:pPr>
      <w:r>
        <w:rPr>
          <w:sz w:val="22"/>
          <w:szCs w:val="22"/>
          <w:lang w:val="sl-SI"/>
        </w:rPr>
        <w:t>Omogoča primerjanje domačih cen s tujimi in obratno, s čimer je mogočeoceniti, katere izdelke in storitve je mogoče  doma proizvajati ceneje kratkoročno to povzroča blagovne in storitvene tokove me ddomačim gospodarstvom in tujino dolgoročno pa usmerjanje proizvodnih dejavnikov v tiste gospodarske dejavnosti pri kateri je domače gosp. uspešnejše od tujine.</w:t>
      </w:r>
    </w:p>
    <w:p w:rsidR="00C729D3" w:rsidRDefault="00C729D3">
      <w:pPr>
        <w:rPr>
          <w:sz w:val="22"/>
          <w:szCs w:val="22"/>
          <w:lang w:val="sl-SI"/>
        </w:rPr>
      </w:pPr>
    </w:p>
    <w:p w:rsidR="00C729D3" w:rsidRDefault="00DC704D">
      <w:pPr>
        <w:rPr>
          <w:b/>
          <w:sz w:val="22"/>
          <w:szCs w:val="22"/>
          <w:lang w:val="sl-SI"/>
        </w:rPr>
      </w:pPr>
      <w:r>
        <w:rPr>
          <w:b/>
          <w:sz w:val="22"/>
          <w:szCs w:val="22"/>
          <w:lang w:val="sl-SI"/>
        </w:rPr>
        <w:t>Devizni tečaj je torej cena tuje valute izražena v enotah domače valute ali obratno.</w:t>
      </w:r>
    </w:p>
    <w:p w:rsidR="00C729D3" w:rsidRDefault="00C729D3">
      <w:pPr>
        <w:rPr>
          <w:sz w:val="22"/>
          <w:szCs w:val="22"/>
          <w:lang w:val="sl-SI"/>
        </w:rPr>
      </w:pPr>
    </w:p>
    <w:p w:rsidR="00C729D3" w:rsidRDefault="00DC704D">
      <w:pPr>
        <w:rPr>
          <w:sz w:val="22"/>
          <w:szCs w:val="22"/>
          <w:lang w:val="sl-SI"/>
        </w:rPr>
      </w:pPr>
      <w:r>
        <w:rPr>
          <w:b/>
          <w:sz w:val="22"/>
          <w:szCs w:val="22"/>
          <w:lang w:val="sl-SI"/>
        </w:rPr>
        <w:t>Reali tečaj</w:t>
      </w:r>
      <w:r>
        <w:rPr>
          <w:sz w:val="22"/>
          <w:szCs w:val="22"/>
          <w:lang w:val="sl-SI"/>
        </w:rPr>
        <w:t xml:space="preserve"> izenačuje splošno raven cen v državi s splošno ravnjo cen v tujini, pri čemer je splošna ravecen  poderirano povprecje vseh cen.</w:t>
      </w:r>
    </w:p>
    <w:p w:rsidR="00C729D3" w:rsidRDefault="00C729D3">
      <w:pPr>
        <w:rPr>
          <w:sz w:val="22"/>
          <w:szCs w:val="22"/>
          <w:lang w:val="sl-SI"/>
        </w:rPr>
      </w:pPr>
    </w:p>
    <w:p w:rsidR="00C729D3" w:rsidRDefault="00DC704D">
      <w:pPr>
        <w:rPr>
          <w:sz w:val="22"/>
          <w:szCs w:val="22"/>
          <w:lang w:val="sl-SI"/>
        </w:rPr>
      </w:pPr>
      <w:r>
        <w:rPr>
          <w:b/>
          <w:sz w:val="22"/>
          <w:szCs w:val="22"/>
          <w:lang w:val="sl-SI"/>
        </w:rPr>
        <w:t>Devalvacija</w:t>
      </w:r>
      <w:r>
        <w:rPr>
          <w:sz w:val="22"/>
          <w:szCs w:val="22"/>
          <w:lang w:val="sl-SI"/>
        </w:rPr>
        <w:t xml:space="preserve"> je zmanjšanje vrednosti , </w:t>
      </w:r>
      <w:r>
        <w:rPr>
          <w:b/>
          <w:sz w:val="22"/>
          <w:szCs w:val="22"/>
          <w:lang w:val="sl-SI"/>
        </w:rPr>
        <w:t>revealvacija</w:t>
      </w:r>
      <w:r>
        <w:rPr>
          <w:sz w:val="22"/>
          <w:szCs w:val="22"/>
          <w:lang w:val="sl-SI"/>
        </w:rPr>
        <w:t xml:space="preserve"> pa povečanje vrednosti domače valute v primerjavi s tujimi valutami v ramerah fiksnih deviznih tečajev. V rezmerah fleksibilnih tečajev uporabljamo termin depraciacija za zmanjšanje oz. aprecijacija za povečanje vrednosti domače valute</w:t>
      </w:r>
    </w:p>
    <w:p w:rsidR="00C729D3" w:rsidRDefault="00C729D3">
      <w:pPr>
        <w:rPr>
          <w:sz w:val="22"/>
          <w:szCs w:val="22"/>
          <w:lang w:val="sl-SI"/>
        </w:rPr>
      </w:pPr>
    </w:p>
    <w:p w:rsidR="00C729D3" w:rsidRDefault="00DC704D">
      <w:pPr>
        <w:rPr>
          <w:sz w:val="22"/>
          <w:szCs w:val="22"/>
          <w:lang w:val="sl-SI"/>
        </w:rPr>
      </w:pPr>
      <w:r>
        <w:rPr>
          <w:b/>
          <w:sz w:val="22"/>
          <w:szCs w:val="22"/>
          <w:lang w:val="sl-SI"/>
        </w:rPr>
        <w:t>Devize</w:t>
      </w:r>
      <w:r>
        <w:rPr>
          <w:sz w:val="22"/>
          <w:szCs w:val="22"/>
          <w:lang w:val="sl-SI"/>
        </w:rPr>
        <w:t xml:space="preserve"> so vnovčljive terjatve v tujih valutah v tujini ter dospele menice, če čeki in akrediti  v tujih valutah vnovčljivi v tujini</w:t>
      </w:r>
    </w:p>
    <w:p w:rsidR="00C729D3" w:rsidRDefault="00DC704D">
      <w:pPr>
        <w:rPr>
          <w:sz w:val="22"/>
          <w:szCs w:val="22"/>
          <w:lang w:val="sl-SI"/>
        </w:rPr>
      </w:pPr>
      <w:r>
        <w:rPr>
          <w:sz w:val="22"/>
          <w:szCs w:val="22"/>
          <w:lang w:val="sl-SI"/>
        </w:rPr>
        <w:t>d. so torej knjižni denar</w:t>
      </w:r>
    </w:p>
    <w:p w:rsidR="00C729D3" w:rsidRDefault="00C729D3">
      <w:pPr>
        <w:rPr>
          <w:sz w:val="22"/>
          <w:szCs w:val="22"/>
          <w:lang w:val="sl-SI"/>
        </w:rPr>
      </w:pPr>
    </w:p>
    <w:p w:rsidR="00C729D3" w:rsidRDefault="00C729D3">
      <w:pPr>
        <w:rPr>
          <w:sz w:val="22"/>
          <w:szCs w:val="22"/>
          <w:lang w:val="sl-SI"/>
        </w:rPr>
      </w:pPr>
    </w:p>
    <w:p w:rsidR="00C729D3" w:rsidRDefault="00C729D3">
      <w:pPr>
        <w:rPr>
          <w:sz w:val="22"/>
          <w:szCs w:val="22"/>
          <w:lang w:val="sl-SI"/>
        </w:rPr>
      </w:pPr>
    </w:p>
    <w:p w:rsidR="00C729D3" w:rsidRDefault="00C729D3">
      <w:pPr>
        <w:rPr>
          <w:sz w:val="22"/>
          <w:szCs w:val="22"/>
          <w:lang w:val="sl-SI"/>
        </w:rPr>
      </w:pPr>
    </w:p>
    <w:p w:rsidR="00C729D3" w:rsidRDefault="00DC704D">
      <w:pPr>
        <w:rPr>
          <w:b/>
          <w:sz w:val="28"/>
          <w:szCs w:val="28"/>
          <w:lang w:val="sl-SI"/>
        </w:rPr>
      </w:pPr>
      <w:r>
        <w:rPr>
          <w:b/>
          <w:sz w:val="28"/>
          <w:szCs w:val="28"/>
          <w:lang w:val="sl-SI"/>
        </w:rPr>
        <w:t>Zunanja vrednost denarja</w:t>
      </w:r>
    </w:p>
    <w:p w:rsidR="00C729D3" w:rsidRDefault="00C729D3">
      <w:pPr>
        <w:rPr>
          <w:sz w:val="28"/>
          <w:szCs w:val="28"/>
          <w:lang w:val="sl-SI"/>
        </w:rPr>
      </w:pPr>
    </w:p>
    <w:p w:rsidR="00C729D3" w:rsidRDefault="00DC704D">
      <w:pPr>
        <w:rPr>
          <w:sz w:val="22"/>
          <w:szCs w:val="22"/>
          <w:lang w:val="sl-SI"/>
        </w:rPr>
      </w:pPr>
      <w:r>
        <w:rPr>
          <w:b/>
          <w:sz w:val="22"/>
          <w:szCs w:val="22"/>
          <w:lang w:val="sl-SI"/>
        </w:rPr>
        <w:t>zunanjo vrednost denrja</w:t>
      </w:r>
      <w:r>
        <w:rPr>
          <w:sz w:val="22"/>
          <w:szCs w:val="22"/>
          <w:lang w:val="sl-SI"/>
        </w:rPr>
        <w:t xml:space="preserve"> predstavlja devizni tečaj in valuta pariteta.oba kažeta št. Enot domačega denrja, ki ga je treba odšteti za enoto primerjane velute</w:t>
      </w:r>
    </w:p>
    <w:p w:rsidR="00C729D3" w:rsidRDefault="00C729D3">
      <w:pPr>
        <w:rPr>
          <w:sz w:val="22"/>
          <w:szCs w:val="22"/>
          <w:lang w:val="sl-SI"/>
        </w:rPr>
      </w:pPr>
    </w:p>
    <w:p w:rsidR="00C729D3" w:rsidRDefault="00DC704D">
      <w:pPr>
        <w:rPr>
          <w:sz w:val="22"/>
          <w:szCs w:val="22"/>
          <w:lang w:val="sl-SI"/>
        </w:rPr>
      </w:pPr>
      <w:r>
        <w:rPr>
          <w:b/>
          <w:sz w:val="22"/>
          <w:szCs w:val="22"/>
          <w:lang w:val="sl-SI"/>
        </w:rPr>
        <w:t xml:space="preserve">1. administrativno </w:t>
      </w:r>
      <w:r>
        <w:rPr>
          <w:sz w:val="22"/>
          <w:szCs w:val="22"/>
          <w:lang w:val="sl-SI"/>
        </w:rPr>
        <w:t>določanje paritete nacionalne valute</w:t>
      </w:r>
    </w:p>
    <w:p w:rsidR="00C729D3" w:rsidRDefault="00DC704D">
      <w:pPr>
        <w:rPr>
          <w:sz w:val="22"/>
          <w:szCs w:val="22"/>
          <w:lang w:val="sl-SI"/>
        </w:rPr>
      </w:pPr>
      <w:r>
        <w:rPr>
          <w:sz w:val="22"/>
          <w:szCs w:val="22"/>
          <w:lang w:val="sl-SI"/>
        </w:rPr>
        <w:t>govorimo o fikksne m devizne tečaju</w:t>
      </w:r>
    </w:p>
    <w:p w:rsidR="00C729D3" w:rsidRDefault="00C729D3">
      <w:pPr>
        <w:rPr>
          <w:sz w:val="22"/>
          <w:szCs w:val="22"/>
          <w:lang w:val="sl-SI"/>
        </w:rPr>
      </w:pPr>
    </w:p>
    <w:p w:rsidR="00C729D3" w:rsidRDefault="00DC704D">
      <w:pPr>
        <w:ind w:firstLine="720"/>
        <w:rPr>
          <w:sz w:val="22"/>
          <w:szCs w:val="22"/>
          <w:lang w:val="sl-SI"/>
        </w:rPr>
      </w:pPr>
      <w:r>
        <w:rPr>
          <w:sz w:val="22"/>
          <w:szCs w:val="22"/>
          <w:lang w:val="sl-SI"/>
        </w:rPr>
        <w:t>1.2. precenjena določenapreveč optimistično v primerjavi s tečajem, ki bi se oblikoval tržno.</w:t>
      </w:r>
    </w:p>
    <w:p w:rsidR="00C729D3" w:rsidRDefault="00C729D3">
      <w:pPr>
        <w:rPr>
          <w:sz w:val="22"/>
          <w:szCs w:val="22"/>
          <w:lang w:val="sl-SI"/>
        </w:rPr>
      </w:pPr>
    </w:p>
    <w:p w:rsidR="00C729D3" w:rsidRDefault="00DC704D">
      <w:pPr>
        <w:tabs>
          <w:tab w:val="left" w:pos="720"/>
        </w:tabs>
        <w:ind w:left="720"/>
        <w:rPr>
          <w:sz w:val="22"/>
          <w:szCs w:val="22"/>
          <w:lang w:val="sl-SI"/>
        </w:rPr>
      </w:pPr>
      <w:r>
        <w:rPr>
          <w:sz w:val="22"/>
          <w:szCs w:val="22"/>
          <w:lang w:val="sl-SI"/>
        </w:rPr>
        <w:t>1.3. podcenjena v primerjavi s tečajem, ki bi se oblikoval tržno, bo prislo do obratnih procesov torej zvišanje zunanje vrednosti domačega denarja z revalvacijo bo potrebno</w:t>
      </w:r>
    </w:p>
    <w:p w:rsidR="00C729D3" w:rsidRDefault="00C729D3">
      <w:pPr>
        <w:rPr>
          <w:sz w:val="22"/>
          <w:szCs w:val="22"/>
          <w:lang w:val="sl-SI"/>
        </w:rPr>
      </w:pPr>
    </w:p>
    <w:p w:rsidR="00C729D3" w:rsidRDefault="00C729D3">
      <w:pPr>
        <w:rPr>
          <w:sz w:val="22"/>
          <w:szCs w:val="22"/>
          <w:lang w:val="sl-SI"/>
        </w:rPr>
      </w:pPr>
    </w:p>
    <w:p w:rsidR="00C729D3" w:rsidRDefault="00DC704D">
      <w:pPr>
        <w:rPr>
          <w:sz w:val="22"/>
          <w:szCs w:val="22"/>
          <w:lang w:val="sl-SI"/>
        </w:rPr>
      </w:pPr>
      <w:r>
        <w:rPr>
          <w:b/>
          <w:sz w:val="22"/>
          <w:szCs w:val="22"/>
          <w:lang w:val="sl-SI"/>
        </w:rPr>
        <w:t>2.</w:t>
      </w:r>
      <w:r>
        <w:rPr>
          <w:sz w:val="22"/>
          <w:szCs w:val="22"/>
          <w:lang w:val="sl-SI"/>
        </w:rPr>
        <w:t xml:space="preserve"> </w:t>
      </w:r>
      <w:r>
        <w:rPr>
          <w:b/>
          <w:sz w:val="22"/>
          <w:szCs w:val="22"/>
          <w:lang w:val="sl-SI"/>
        </w:rPr>
        <w:t>devizno tržišče</w:t>
      </w:r>
      <w:r>
        <w:rPr>
          <w:sz w:val="22"/>
          <w:szCs w:val="22"/>
          <w:lang w:val="sl-SI"/>
        </w:rPr>
        <w:t>: Denarna oblast se lahko odpove pravici določanjea zunanje vrednosti denarja in to prepusti njemu , ki bo v odvisnosti od ponudbe in povpraćevanja po devizah vsakodnevno določalo zunanjo vrednost valute.</w:t>
      </w:r>
    </w:p>
    <w:p w:rsidR="00C729D3" w:rsidRDefault="00C729D3">
      <w:pPr>
        <w:rPr>
          <w:sz w:val="22"/>
          <w:szCs w:val="22"/>
          <w:lang w:val="sl-SI"/>
        </w:rPr>
      </w:pPr>
    </w:p>
    <w:p w:rsidR="00C729D3" w:rsidRDefault="00DC704D">
      <w:pPr>
        <w:rPr>
          <w:sz w:val="22"/>
          <w:szCs w:val="22"/>
          <w:lang w:val="sl-SI"/>
        </w:rPr>
      </w:pPr>
      <w:r>
        <w:rPr>
          <w:b/>
          <w:sz w:val="22"/>
          <w:szCs w:val="22"/>
          <w:lang w:val="sl-SI"/>
        </w:rPr>
        <w:t>3. kombinacija prvih del</w:t>
      </w:r>
      <w:r>
        <w:rPr>
          <w:sz w:val="22"/>
          <w:szCs w:val="22"/>
          <w:lang w:val="sl-SI"/>
        </w:rPr>
        <w:t xml:space="preserve">  ker je tečaj zelo pomemben parameter gospodarjenja, določi centralna banka osrednnji tečaj, hkrati pa omogoča  deviznega tržisča, vendar v anaprej določenih okvirih</w:t>
      </w:r>
    </w:p>
    <w:p w:rsidR="00C729D3" w:rsidRDefault="00C729D3">
      <w:pPr>
        <w:rPr>
          <w:sz w:val="22"/>
          <w:szCs w:val="22"/>
          <w:lang w:val="sl-SI"/>
        </w:rPr>
      </w:pPr>
    </w:p>
    <w:p w:rsidR="00C729D3" w:rsidRDefault="00DC704D">
      <w:pPr>
        <w:ind w:left="720"/>
        <w:rPr>
          <w:sz w:val="22"/>
          <w:szCs w:val="22"/>
          <w:lang w:val="sl-SI"/>
        </w:rPr>
      </w:pPr>
      <w:r>
        <w:rPr>
          <w:sz w:val="22"/>
          <w:szCs w:val="22"/>
          <w:lang w:val="sl-SI"/>
        </w:rPr>
        <w:t>3.1 če vrednost tijega denarja   preseže zgornjo mejo, narašča povpraševanje po devizah hitreje kot ponudba. V tem primeru je centralna banka črpala devizne rezerve  in s tem povečala ponudbo deviz.</w:t>
      </w:r>
    </w:p>
    <w:p w:rsidR="00C729D3" w:rsidRDefault="00C729D3">
      <w:pPr>
        <w:ind w:left="720"/>
        <w:rPr>
          <w:sz w:val="22"/>
          <w:szCs w:val="22"/>
          <w:lang w:val="sl-SI"/>
        </w:rPr>
      </w:pPr>
    </w:p>
    <w:p w:rsidR="00C729D3" w:rsidRDefault="00DC704D">
      <w:pPr>
        <w:ind w:left="720"/>
        <w:rPr>
          <w:sz w:val="22"/>
          <w:szCs w:val="22"/>
          <w:lang w:val="sl-SI"/>
        </w:rPr>
      </w:pPr>
      <w:r>
        <w:rPr>
          <w:sz w:val="22"/>
          <w:szCs w:val="22"/>
          <w:lang w:val="sl-SI"/>
        </w:rPr>
        <w:t>3.2. če pa vrednost tujega denarja pade pod spodnjo mejo, narašča ponudba deviz hitreje kot povprsevenje. V tem primeru je centralna banka kupovala devize in s tem povečala povpraševanje po devizal</w:t>
      </w:r>
    </w:p>
    <w:sectPr w:rsidR="00C729D3">
      <w:pgSz w:w="12240" w:h="15840"/>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3558D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7FE66AF5"/>
    <w:multiLevelType w:val="hybridMultilevel"/>
    <w:tmpl w:val="21807472"/>
    <w:lvl w:ilvl="0" w:tplc="2DFED1B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20"/>
  <w:hyphenationZone w:val="425"/>
  <w:noPunctuationKerning/>
  <w:characterSpacingControl w:val="doNotCompress"/>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704D"/>
    <w:rsid w:val="008F70F9"/>
    <w:rsid w:val="00C729D3"/>
    <w:rsid w:val="00DC70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ld">
    <w:name w:val="Normal + Bold"/>
    <w:basedOn w:val="Normal"/>
    <w:rPr>
      <w:b/>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1925</Words>
  <Characters>10977</Characters>
  <Application>Microsoft Office Word</Application>
  <DocSecurity>0</DocSecurity>
  <Lines>91</Lines>
  <Paragraphs>25</Paragraphs>
  <ScaleCrop>false</ScaleCrop>
  <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2019-04-23T08:42:00Z</dcterms:created>
  <dcterms:modified xsi:type="dcterms:W3CDTF">2019-04-23T08:42:00Z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