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D39" w:rsidRDefault="00082D39">
      <w:bookmarkStart w:id="0" w:name="_GoBack"/>
      <w:bookmarkEnd w:id="0"/>
      <w:r w:rsidRPr="008C0B43">
        <w:rPr>
          <w:b/>
          <w:color w:val="FF0000"/>
        </w:rPr>
        <w:t>PRODUKTIVNOST DELA</w:t>
      </w:r>
      <w:r>
        <w:t xml:space="preserve"> nam pove koliko lahko(ob dani tehnologiji in organizaciji)proizvedejo ljudje v danem času in prostoru.+ustrezno kvalitetno.</w:t>
      </w:r>
    </w:p>
    <w:p w:rsidR="00082D39" w:rsidRDefault="00082D39">
      <w:r>
        <w:t xml:space="preserve">Izraža raven gosp. Razvitosti(koliko produktov so podjetja zmožna izdelati </w:t>
      </w:r>
    </w:p>
    <w:p w:rsidR="00082D39" w:rsidRDefault="00082D39">
      <w:r>
        <w:t xml:space="preserve">na prebivalca-BDP) </w:t>
      </w:r>
      <w:r w:rsidRPr="008C0B43">
        <w:rPr>
          <w:b/>
          <w:color w:val="3366FF"/>
        </w:rPr>
        <w:t>Odvisna od</w:t>
      </w:r>
      <w:r w:rsidRPr="008C0B43">
        <w:rPr>
          <w:b/>
        </w:rPr>
        <w:t>:</w:t>
      </w:r>
      <w:r>
        <w:t xml:space="preserve">znanja, tehnologije,sposobnosti delavcev, </w:t>
      </w:r>
    </w:p>
    <w:p w:rsidR="00082D39" w:rsidRDefault="00082D39">
      <w:r>
        <w:t>motiviranosti, organizacije,izkušenosti nadrejenih,ravni znanosti in njene</w:t>
      </w:r>
    </w:p>
    <w:p w:rsidR="00082D39" w:rsidRDefault="00082D39">
      <w:r>
        <w:t xml:space="preserve">tehnične uporabnosti,od koordinacije družbenega procesa,obsega in učinkovitosti </w:t>
      </w:r>
    </w:p>
    <w:p w:rsidR="008C0B43" w:rsidRDefault="00082D39">
      <w:r>
        <w:t>proizvodnih sredstev</w:t>
      </w:r>
      <w:r w:rsidR="008C0B43">
        <w:t xml:space="preserve">,tehnične opremljenosti dela,teh.delitve dela ter naravnih </w:t>
      </w:r>
    </w:p>
    <w:p w:rsidR="002B3501" w:rsidRDefault="008C0B43">
      <w:r>
        <w:t>razmer v kmet.</w:t>
      </w:r>
      <w:r w:rsidR="002B3501" w:rsidRPr="002B3501">
        <w:rPr>
          <w:b/>
          <w:color w:val="3366FF"/>
        </w:rPr>
        <w:t>Prednost večje produkt.:</w:t>
      </w:r>
      <w:r w:rsidR="002B3501">
        <w:t>skrajšanje del.časa,daljši dopusti,</w:t>
      </w:r>
    </w:p>
    <w:p w:rsidR="00082D39" w:rsidRDefault="002B3501">
      <w:r>
        <w:t>povišanje standarda</w:t>
      </w:r>
    </w:p>
    <w:p w:rsidR="002B3501" w:rsidRDefault="002B3501"/>
    <w:p w:rsidR="002B3501" w:rsidRDefault="002B3501">
      <w:r w:rsidRPr="002B3501">
        <w:rPr>
          <w:b/>
          <w:color w:val="FF0000"/>
        </w:rPr>
        <w:t>EKONOMIČNOST DELA</w:t>
      </w:r>
      <w:r>
        <w:rPr>
          <w:b/>
          <w:color w:val="FF0000"/>
        </w:rPr>
        <w:t xml:space="preserve"> </w:t>
      </w:r>
      <w:r>
        <w:tab/>
        <w:t xml:space="preserve">nam pove v kolikšni meri smouresničevali načelo </w:t>
      </w:r>
    </w:p>
    <w:p w:rsidR="002B3501" w:rsidRDefault="002B3501">
      <w:r>
        <w:t>racionalnosti;če je vrednost proizvodnje večja od stroškov smo racionalni</w:t>
      </w:r>
    </w:p>
    <w:p w:rsidR="002B3501" w:rsidRDefault="002B3501">
      <w:r w:rsidRPr="002B3501">
        <w:rPr>
          <w:b/>
          <w:color w:val="0000FF"/>
        </w:rPr>
        <w:t>Povečanje ekonomičnosti:</w:t>
      </w:r>
      <w:r>
        <w:rPr>
          <w:b/>
          <w:color w:val="0000FF"/>
        </w:rPr>
        <w:t xml:space="preserve"> </w:t>
      </w:r>
      <w:r>
        <w:t xml:space="preserve">povečamo proizvodnjo,zmanjšamo stroške,povečamo </w:t>
      </w:r>
    </w:p>
    <w:p w:rsidR="002B3501" w:rsidRDefault="002B3501">
      <w:r>
        <w:t>ceno outputov,izbolšamo tehnologijo</w:t>
      </w:r>
    </w:p>
    <w:p w:rsidR="002B3501" w:rsidRDefault="002B3501"/>
    <w:p w:rsidR="00CC4E3D" w:rsidRDefault="002B3501">
      <w:r w:rsidRPr="002B3501">
        <w:rPr>
          <w:b/>
          <w:color w:val="FF0000"/>
        </w:rPr>
        <w:t>RENTABILNOST(DONOSNOST)DELA</w:t>
      </w:r>
      <w:r>
        <w:rPr>
          <w:b/>
          <w:color w:val="FF0000"/>
        </w:rPr>
        <w:t xml:space="preserve"> </w:t>
      </w:r>
      <w:r w:rsidR="00CC4E3D">
        <w:t xml:space="preserve">merimo s profitno mero;PF nam </w:t>
      </w:r>
    </w:p>
    <w:p w:rsidR="002B3501" w:rsidRDefault="00CC4E3D">
      <w:r>
        <w:t>pove koliko prihodka ali profita ustvarimo z vloženim kapitalom.</w:t>
      </w:r>
    </w:p>
    <w:p w:rsidR="00CC4E3D" w:rsidRDefault="00CC4E3D"/>
    <w:p w:rsidR="00CC4E3D" w:rsidRDefault="00CC4E3D">
      <w:r w:rsidRPr="00CC4E3D">
        <w:rPr>
          <w:b/>
          <w:color w:val="FF0000"/>
        </w:rPr>
        <w:t>TRANS.KRIVULJA</w:t>
      </w:r>
      <w:r>
        <w:rPr>
          <w:b/>
          <w:color w:val="FF0000"/>
        </w:rPr>
        <w:t xml:space="preserve"> </w:t>
      </w:r>
      <w:r>
        <w:t>krivulja alternativnih možnosti proizvodnje</w:t>
      </w:r>
    </w:p>
    <w:p w:rsidR="00252880" w:rsidRDefault="00252880">
      <w:r w:rsidRPr="00252880">
        <w:rPr>
          <w:b/>
          <w:color w:val="0000FF"/>
        </w:rPr>
        <w:t>Značilnosti:</w:t>
      </w:r>
      <w:r>
        <w:rPr>
          <w:b/>
          <w:color w:val="0000FF"/>
        </w:rPr>
        <w:t xml:space="preserve"> 1.</w:t>
      </w:r>
      <w:r>
        <w:t>padajočaod leve-desni,gre za izbiro proizvodnje 2 dobrin,</w:t>
      </w:r>
    </w:p>
    <w:p w:rsidR="00252880" w:rsidRDefault="00252880">
      <w:r>
        <w:t xml:space="preserve">odpovemo se eni da lahko proizvajamo drugo </w:t>
      </w:r>
      <w:r w:rsidRPr="00252880">
        <w:rPr>
          <w:b/>
          <w:color w:val="0000FF"/>
        </w:rPr>
        <w:t>2.</w:t>
      </w:r>
      <w:r>
        <w:rPr>
          <w:b/>
          <w:color w:val="0000FF"/>
        </w:rPr>
        <w:t xml:space="preserve"> </w:t>
      </w:r>
      <w:r>
        <w:t>žrtvovana kol. Ene dobr. je</w:t>
      </w:r>
    </w:p>
    <w:p w:rsidR="00F74C64" w:rsidRDefault="00252880">
      <w:r w:rsidRPr="00252880">
        <w:rPr>
          <w:b/>
        </w:rPr>
        <w:t>oportunitetni</w:t>
      </w:r>
      <w:r>
        <w:t xml:space="preserve"> strošek druge </w:t>
      </w:r>
      <w:r w:rsidRPr="00252880">
        <w:rPr>
          <w:b/>
          <w:color w:val="0000FF"/>
        </w:rPr>
        <w:t>3.</w:t>
      </w:r>
      <w:r>
        <w:rPr>
          <w:b/>
          <w:color w:val="0000FF"/>
        </w:rPr>
        <w:t xml:space="preserve"> </w:t>
      </w:r>
      <w:r>
        <w:t>je kankavna-ukrivljena</w:t>
      </w:r>
      <w:r w:rsidR="00F74C64">
        <w:t xml:space="preserve">, za vsako dodatno </w:t>
      </w:r>
    </w:p>
    <w:p w:rsidR="00252880" w:rsidRDefault="00F74C64">
      <w:r>
        <w:t>proizvedeno enoto neke dobr. alternativni stroški naraščajo-poveča se žrtvovana</w:t>
      </w:r>
    </w:p>
    <w:p w:rsidR="00BE53B7" w:rsidRDefault="00F74C64">
      <w:r>
        <w:t>kol. druge dobrine</w:t>
      </w:r>
      <w:r w:rsidR="00C337FC">
        <w:t xml:space="preserve"> </w:t>
      </w:r>
      <w:r w:rsidR="00C337FC" w:rsidRPr="00C337FC">
        <w:rPr>
          <w:b/>
          <w:color w:val="0000FF"/>
        </w:rPr>
        <w:t>4.</w:t>
      </w:r>
      <w:r w:rsidR="00C337FC">
        <w:rPr>
          <w:b/>
          <w:color w:val="0000FF"/>
        </w:rPr>
        <w:t xml:space="preserve"> </w:t>
      </w:r>
      <w:r w:rsidR="00C337FC">
        <w:t xml:space="preserve">problem fizične narave(delavci,stroji) </w:t>
      </w:r>
      <w:r w:rsidR="00C337FC" w:rsidRPr="00BE53B7">
        <w:rPr>
          <w:b/>
          <w:color w:val="0000FF"/>
        </w:rPr>
        <w:t>5.</w:t>
      </w:r>
      <w:r w:rsidR="00BE53B7">
        <w:rPr>
          <w:b/>
          <w:color w:val="0000FF"/>
        </w:rPr>
        <w:t xml:space="preserve"> </w:t>
      </w:r>
      <w:r w:rsidR="00BE53B7">
        <w:t xml:space="preserve">PD so do neke mere specializirani za dol.proizvodnjo in niso enako učinkoviti v obeh produkcijah. </w:t>
      </w:r>
    </w:p>
    <w:p w:rsidR="00F74C64" w:rsidRDefault="00BE53B7">
      <w:r>
        <w:t xml:space="preserve">Manj je učinkovitosti v drugi proizvodnji večji so oport. stroški –prekvalificiramo proiz.kapacitete </w:t>
      </w:r>
      <w:r w:rsidRPr="00BE53B7">
        <w:rPr>
          <w:b/>
          <w:color w:val="0000FF"/>
        </w:rPr>
        <w:t>Izbira s pomočjo TK:</w:t>
      </w:r>
      <w:r>
        <w:rPr>
          <w:b/>
          <w:color w:val="0000FF"/>
        </w:rPr>
        <w:t xml:space="preserve"> </w:t>
      </w:r>
      <w:r>
        <w:t>odvisna od strukture družbenih potreb,polit.sistema,proizvodnih donosov</w:t>
      </w:r>
    </w:p>
    <w:p w:rsidR="00473902" w:rsidRDefault="00473902"/>
    <w:p w:rsidR="00473902" w:rsidRDefault="00473902">
      <w:r>
        <w:rPr>
          <w:b/>
          <w:color w:val="FF0000"/>
        </w:rPr>
        <w:t xml:space="preserve">EKONOM.FUNKCIJE TRGA </w:t>
      </w:r>
      <w:r>
        <w:rPr>
          <w:b/>
          <w:color w:val="0000FF"/>
        </w:rPr>
        <w:t xml:space="preserve">Alokacija </w:t>
      </w:r>
      <w:r>
        <w:t>usmerja PD v tiste dobrine ki jih preb.</w:t>
      </w:r>
    </w:p>
    <w:p w:rsidR="00082D39" w:rsidRDefault="00473902">
      <w:r>
        <w:t xml:space="preserve">najbolj potrebuje </w:t>
      </w:r>
      <w:r>
        <w:rPr>
          <w:b/>
          <w:color w:val="0000FF"/>
        </w:rPr>
        <w:t xml:space="preserve">Selektivna/motivacijska </w:t>
      </w:r>
      <w:r>
        <w:t>trg daje priložnost tistim proizvajalcem</w:t>
      </w:r>
    </w:p>
    <w:p w:rsidR="00473902" w:rsidRDefault="00473902">
      <w:r>
        <w:t xml:space="preserve">ki imajo boljše proizvode </w:t>
      </w:r>
      <w:r>
        <w:rPr>
          <w:b/>
          <w:color w:val="0000FF"/>
        </w:rPr>
        <w:t xml:space="preserve">Razdelitvena/distributivna </w:t>
      </w:r>
      <w:r>
        <w:t xml:space="preserve">več dobijo podjetja ki imajo </w:t>
      </w:r>
    </w:p>
    <w:p w:rsidR="00703880" w:rsidRDefault="00473902">
      <w:r>
        <w:t xml:space="preserve">boljšo proizvodnjo in prodajo </w:t>
      </w:r>
      <w:r>
        <w:rPr>
          <w:b/>
          <w:color w:val="0000FF"/>
        </w:rPr>
        <w:t xml:space="preserve">Kontrolna </w:t>
      </w:r>
      <w:r>
        <w:t xml:space="preserve">omejuje in kontrolira konkurenco-podjetja </w:t>
      </w:r>
    </w:p>
    <w:p w:rsidR="00473902" w:rsidRDefault="00473902">
      <w:r>
        <w:t>se med seboj omejujejo s ceno</w:t>
      </w:r>
    </w:p>
    <w:p w:rsidR="00703880" w:rsidRPr="00703880" w:rsidRDefault="00703880">
      <w:pPr>
        <w:rPr>
          <w:b/>
          <w:color w:val="FF0000"/>
        </w:rPr>
      </w:pPr>
    </w:p>
    <w:p w:rsidR="00703880" w:rsidRDefault="00703880">
      <w:r w:rsidRPr="00703880">
        <w:rPr>
          <w:b/>
          <w:color w:val="FF0000"/>
        </w:rPr>
        <w:t>POPOLNA KONKUR.</w:t>
      </w:r>
      <w:r>
        <w:rPr>
          <w:b/>
          <w:color w:val="FF0000"/>
        </w:rPr>
        <w:t xml:space="preserve"> </w:t>
      </w:r>
      <w:r>
        <w:t xml:space="preserve">Veliko št. manjših podjetij in kupcev;blago homogeno,PD popolnoma mobilni,racionalnost proiz. in kupcev,država se ne vmešava,posameznik </w:t>
      </w:r>
    </w:p>
    <w:p w:rsidR="00703880" w:rsidRDefault="00703880">
      <w:r>
        <w:t>ne vpliva na ceno,prodajo vse proizvedene proizvode</w:t>
      </w:r>
    </w:p>
    <w:p w:rsidR="00703880" w:rsidRDefault="00703880">
      <w:r w:rsidRPr="00703880">
        <w:rPr>
          <w:b/>
          <w:color w:val="FF0000"/>
        </w:rPr>
        <w:t>NEPOPOLNA KONK.</w:t>
      </w:r>
      <w:r>
        <w:rPr>
          <w:b/>
          <w:color w:val="FF0000"/>
        </w:rPr>
        <w:t xml:space="preserve"> </w:t>
      </w:r>
      <w:r>
        <w:t>Manj večjih proiz.in več kupcev-vpliv na oblikovanje cene,</w:t>
      </w:r>
    </w:p>
    <w:p w:rsidR="00703880" w:rsidRDefault="00703880">
      <w:r>
        <w:t>Diferencirano in standardizirano blago-s pomočjo propagande,PD slabo mobilni,</w:t>
      </w:r>
    </w:p>
    <w:p w:rsidR="00703880" w:rsidRDefault="00703880">
      <w:r>
        <w:t>Proiz. in kupci ne vedno racionalni,država se vmešava</w:t>
      </w:r>
    </w:p>
    <w:p w:rsidR="00703880" w:rsidRDefault="00703880">
      <w:r>
        <w:rPr>
          <w:b/>
          <w:color w:val="0000FF"/>
        </w:rPr>
        <w:t>Oblike trgov v nepopol konk: MONOPOL</w:t>
      </w:r>
      <w:r>
        <w:t xml:space="preserve"> en proiz.,nima ustreznega substituta,</w:t>
      </w:r>
    </w:p>
    <w:p w:rsidR="009C075D" w:rsidRDefault="00703880">
      <w:r>
        <w:t xml:space="preserve">Obstajajo ovire za vstop v panogo(telekom, sl.železnice) </w:t>
      </w:r>
      <w:r w:rsidRPr="009C075D">
        <w:rPr>
          <w:b/>
          <w:color w:val="0000FF"/>
        </w:rPr>
        <w:t>OLIGOPOL</w:t>
      </w:r>
      <w:r w:rsidR="009C075D">
        <w:rPr>
          <w:b/>
          <w:color w:val="0000FF"/>
        </w:rPr>
        <w:t xml:space="preserve"> </w:t>
      </w:r>
      <w:r w:rsidR="009C075D">
        <w:t xml:space="preserve">manj večjih </w:t>
      </w:r>
    </w:p>
    <w:p w:rsidR="00703880" w:rsidRDefault="009C075D">
      <w:r>
        <w:t>proiz. in veliko kupcev,standardizirani in diferencirani proizvodi,težak vstop v panogo,</w:t>
      </w:r>
    </w:p>
    <w:p w:rsidR="009C075D" w:rsidRDefault="009C075D">
      <w:r>
        <w:t xml:space="preserve">nemobilni PD,dobra informiranost o tržnih cenah,VOJNA CEN edn zniža,morjo </w:t>
      </w:r>
    </w:p>
    <w:p w:rsidR="009C075D" w:rsidRDefault="009C075D">
      <w:r>
        <w:t>še drugi;združevanje v KARTELE (dominantno podj.-40-60%; ohlapen oligopol-</w:t>
      </w:r>
    </w:p>
    <w:p w:rsidR="009C075D" w:rsidRDefault="009C075D">
      <w:pPr>
        <w:rPr>
          <w:b/>
          <w:color w:val="0000FF"/>
        </w:rPr>
      </w:pPr>
      <w:r>
        <w:t xml:space="preserve">5 podj.po 20-40%; čvrst ol.-nad 60% trž.deleža) </w:t>
      </w:r>
      <w:r>
        <w:rPr>
          <w:b/>
          <w:color w:val="0000FF"/>
        </w:rPr>
        <w:t>MONOPOLISTIČNA KONK.</w:t>
      </w:r>
    </w:p>
    <w:p w:rsidR="009C075D" w:rsidRDefault="009C075D">
      <w:r>
        <w:t xml:space="preserve">Veliko proiz in kup;nihče več kot 5%, izredno diferencirani proizvodi,enostaven </w:t>
      </w:r>
    </w:p>
    <w:p w:rsidR="009C075D" w:rsidRPr="009C075D" w:rsidRDefault="009C075D">
      <w:r>
        <w:t>vstop in izstop iz panoge,racionalno obnašanje-informiranost o cenah</w:t>
      </w:r>
    </w:p>
    <w:p w:rsidR="00703880" w:rsidRDefault="00703880"/>
    <w:p w:rsidR="00120D42" w:rsidRDefault="00750437">
      <w:r w:rsidRPr="00750437">
        <w:rPr>
          <w:b/>
          <w:color w:val="FF0000"/>
        </w:rPr>
        <w:lastRenderedPageBreak/>
        <w:t>POVPRAŠEVANJE</w:t>
      </w:r>
      <w:r w:rsidR="0002452F">
        <w:rPr>
          <w:color w:val="FF0000"/>
        </w:rPr>
        <w:t xml:space="preserve"> </w:t>
      </w:r>
      <w:r w:rsidR="0002452F">
        <w:t>so vse tržne sile ki povprašujejo po določenem blagu,ki ima določeno ceno</w:t>
      </w:r>
      <w:r w:rsidR="00120D42">
        <w:t xml:space="preserve"> </w:t>
      </w:r>
      <w:r w:rsidR="00120D42" w:rsidRPr="00120D42">
        <w:rPr>
          <w:b/>
        </w:rPr>
        <w:t>Efektivno povpraševanje</w:t>
      </w:r>
      <w:r w:rsidR="00120D42">
        <w:rPr>
          <w:b/>
        </w:rPr>
        <w:t xml:space="preserve"> </w:t>
      </w:r>
      <w:r w:rsidR="00120D42">
        <w:t xml:space="preserve">je povpraševanje ljudi ki imajo kupno moč </w:t>
      </w:r>
    </w:p>
    <w:p w:rsidR="00A67DF2" w:rsidRDefault="00120D42">
      <w:r w:rsidRPr="00120D42">
        <w:rPr>
          <w:b/>
        </w:rPr>
        <w:t>Potencialni kupci</w:t>
      </w:r>
      <w:r>
        <w:rPr>
          <w:b/>
        </w:rPr>
        <w:t xml:space="preserve"> </w:t>
      </w:r>
      <w:r>
        <w:t>povprašujejo vendar nimajo denarja za nakup</w:t>
      </w:r>
      <w:r w:rsidR="00A67DF2">
        <w:t xml:space="preserve"> </w:t>
      </w:r>
    </w:p>
    <w:p w:rsidR="00750437" w:rsidRDefault="00A67DF2">
      <w:r>
        <w:rPr>
          <w:b/>
          <w:color w:val="339966"/>
        </w:rPr>
        <w:t>Predpostavka C</w:t>
      </w:r>
      <w:r w:rsidRPr="00A67DF2">
        <w:rPr>
          <w:b/>
          <w:color w:val="339966"/>
        </w:rPr>
        <w:t>eteris Paribus</w:t>
      </w:r>
      <w:r>
        <w:rPr>
          <w:b/>
          <w:color w:val="339966"/>
        </w:rPr>
        <w:t xml:space="preserve"> </w:t>
      </w:r>
      <w:r>
        <w:t>na trgu se spreminja samo cena blaga po katerem povprašujemo,ostalo naspremenjeno</w:t>
      </w:r>
    </w:p>
    <w:p w:rsidR="00044B31" w:rsidRDefault="00044B31">
      <w:r>
        <w:rPr>
          <w:b/>
          <w:color w:val="0000FF"/>
        </w:rPr>
        <w:t xml:space="preserve">Individualno pov. </w:t>
      </w:r>
      <w:r>
        <w:t>Krivulja padajoča kar pojasnimo z 1.gibanjem cene-nižja cena, kupimo več 2.koristnostjo- večjo imamo korist več smo pripravljeni plačati</w:t>
      </w:r>
    </w:p>
    <w:p w:rsidR="008D5CFC" w:rsidRDefault="008D5CFC">
      <w:pPr>
        <w:rPr>
          <w:b/>
        </w:rPr>
      </w:pPr>
      <w:r w:rsidRPr="008D5CFC">
        <w:rPr>
          <w:b/>
          <w:color w:val="0000FF"/>
        </w:rPr>
        <w:t>Tržno pov.</w:t>
      </w:r>
      <w:r>
        <w:t xml:space="preserve">seštevek količine ind. povpraševanja pri določni ceni </w:t>
      </w:r>
      <w:r w:rsidRPr="008D5CFC">
        <w:rPr>
          <w:b/>
          <w:color w:val="FF0000"/>
        </w:rPr>
        <w:t>Splošni zakon povpr.:</w:t>
      </w:r>
    </w:p>
    <w:p w:rsidR="008D5CFC" w:rsidRDefault="008D5CFC">
      <w:r>
        <w:t>Nam pove da obseg D po določenem blagu(na danem trgu ob danem času) variira v nasprotni smeri od cene blaga+predpostavka C.P. To pojasnimo z dvema učinkoma:</w:t>
      </w:r>
    </w:p>
    <w:p w:rsidR="008D5CFC" w:rsidRDefault="008D5CFC">
      <w:r w:rsidRPr="008D5CFC">
        <w:rPr>
          <w:b/>
        </w:rPr>
        <w:t>Učinek realnega dohodka:</w:t>
      </w:r>
      <w:r>
        <w:t>če se zniža cena ene dobrine se zviša naša kupna moč in s tem realni dohodek(odvisno od deleža te dobrine v družinskem proračunu)</w:t>
      </w:r>
    </w:p>
    <w:p w:rsidR="009360FE" w:rsidRPr="009360FE" w:rsidRDefault="009360FE">
      <w:r w:rsidRPr="009360FE">
        <w:rPr>
          <w:b/>
        </w:rPr>
        <w:t>Učinek substitucije</w:t>
      </w:r>
      <w:r>
        <w:rPr>
          <w:b/>
        </w:rPr>
        <w:t xml:space="preserve"> </w:t>
      </w:r>
      <w:r>
        <w:t>če se poceni dobrina A jo bomo kupovali več kot B</w:t>
      </w:r>
    </w:p>
    <w:p w:rsidR="008D5CFC" w:rsidRPr="008D5CFC" w:rsidRDefault="008D5CFC"/>
    <w:p w:rsidR="00120D42" w:rsidRPr="00120D42" w:rsidRDefault="00120D42"/>
    <w:p w:rsidR="00BF5324" w:rsidRDefault="003B31E0">
      <w:r w:rsidRPr="003B31E0">
        <w:rPr>
          <w:b/>
          <w:color w:val="FF0000"/>
        </w:rPr>
        <w:t>ELASTIČNOST POVPRAŠEVANJA</w:t>
      </w:r>
      <w:r>
        <w:rPr>
          <w:b/>
          <w:color w:val="FF0000"/>
        </w:rPr>
        <w:t xml:space="preserve">  </w:t>
      </w:r>
      <w:r>
        <w:t>merimo jakost spremembe ali obse</w:t>
      </w:r>
      <w:r w:rsidR="004C699B">
        <w:t xml:space="preserve">ga D, če se spremeni eden od dejavnikov povpraševanja </w:t>
      </w:r>
      <w:r w:rsidR="004C699B">
        <w:rPr>
          <w:b/>
          <w:color w:val="0000FF"/>
        </w:rPr>
        <w:t>CENOVNA EL.</w:t>
      </w:r>
      <w:r w:rsidR="00BF5324">
        <w:t xml:space="preserve">kako reagirajo potrošniki </w:t>
      </w:r>
    </w:p>
    <w:p w:rsidR="00BF5324" w:rsidRDefault="00BF5324">
      <w:r>
        <w:t xml:space="preserve">na spremembo cene dobrine </w:t>
      </w:r>
      <w:r>
        <w:rPr>
          <w:b/>
          <w:color w:val="0000FF"/>
        </w:rPr>
        <w:t>Odvisna od:</w:t>
      </w:r>
      <w:r>
        <w:t xml:space="preserve"> intenzivnosti potrebe,nadomestljivosti dobr.,</w:t>
      </w:r>
    </w:p>
    <w:p w:rsidR="00BF5324" w:rsidRDefault="00BF5324">
      <w:r>
        <w:t xml:space="preserve">deleža dohodka ki ga namenimo za neko dobrino-večji delež večja elas.,časa ki ga </w:t>
      </w:r>
    </w:p>
    <w:p w:rsidR="00BF5324" w:rsidRDefault="00BF5324">
      <w:r>
        <w:t xml:space="preserve">imamo za prilagoditev na spremembo cene </w:t>
      </w:r>
      <w:r w:rsidRPr="00BF5324">
        <w:rPr>
          <w:b/>
        </w:rPr>
        <w:t>KOEFICIENT CEN:EL</w:t>
      </w:r>
      <w:r>
        <w:t xml:space="preserve">:nam pove za </w:t>
      </w:r>
    </w:p>
    <w:p w:rsidR="00BF5324" w:rsidRDefault="00BF5324">
      <w:r>
        <w:t xml:space="preserve">koliko% se spremeni obseg povpraševanja po neki dobrini,če se cena te dobrine </w:t>
      </w:r>
    </w:p>
    <w:p w:rsidR="00BF5324" w:rsidRDefault="00BF5324">
      <w:r>
        <w:t xml:space="preserve">spremeni za 1% </w:t>
      </w:r>
      <w:r w:rsidRPr="00BF5324">
        <w:rPr>
          <w:b/>
          <w:color w:val="0000FF"/>
        </w:rPr>
        <w:t>DOHODKOVNA EL.</w:t>
      </w:r>
      <w:r w:rsidR="000C0B56">
        <w:rPr>
          <w:b/>
          <w:color w:val="0000FF"/>
        </w:rPr>
        <w:t xml:space="preserve"> </w:t>
      </w:r>
      <w:r w:rsidR="000C0B56">
        <w:t>el</w:t>
      </w:r>
      <w:r>
        <w:rPr>
          <w:b/>
          <w:color w:val="0000FF"/>
        </w:rPr>
        <w:t xml:space="preserve"> </w:t>
      </w:r>
      <w:r w:rsidRPr="00BF5324">
        <w:rPr>
          <w:b/>
        </w:rPr>
        <w:t>&gt;1 visoka el.</w:t>
      </w:r>
      <w:r>
        <w:t xml:space="preserve"> povpraševanje z rastjo dohodka </w:t>
      </w:r>
    </w:p>
    <w:p w:rsidR="000C0B56" w:rsidRDefault="00BF5324" w:rsidP="000C0B56">
      <w:r>
        <w:t xml:space="preserve">hitro narašča(luksuzne dobrine) </w:t>
      </w:r>
      <w:r w:rsidR="000C0B56" w:rsidRPr="000C0B56">
        <w:rPr>
          <w:b/>
        </w:rPr>
        <w:t>0&lt;el&lt;1 neelastično</w:t>
      </w:r>
      <w:r w:rsidR="000C0B56">
        <w:t xml:space="preserve">,povpraševanje raste počasneje od rasti dohodka(osnovne potrebščine) </w:t>
      </w:r>
      <w:r w:rsidR="000C0B56" w:rsidRPr="000C0B56">
        <w:rPr>
          <w:b/>
        </w:rPr>
        <w:t>el&lt;0 negativna</w:t>
      </w:r>
      <w:r w:rsidR="000C0B56" w:rsidRPr="000C0B56">
        <w:t xml:space="preserve"> </w:t>
      </w:r>
      <w:r w:rsidR="000C0B56">
        <w:t>povpraševanje se z rastjo dohodka manjša</w:t>
      </w:r>
    </w:p>
    <w:p w:rsidR="00090A93" w:rsidRDefault="000C0B56" w:rsidP="000C0B56">
      <w:r>
        <w:t>(inferiorne dobrine-slabše kakovosti)</w:t>
      </w:r>
      <w:r w:rsidR="00090A93">
        <w:t xml:space="preserve"> </w:t>
      </w:r>
      <w:r w:rsidR="00090A93">
        <w:rPr>
          <w:b/>
          <w:color w:val="0000FF"/>
        </w:rPr>
        <w:t>Odvisna od:</w:t>
      </w:r>
      <w:r w:rsidR="00090A93">
        <w:t>razvitosti države,strukture potrošnje,</w:t>
      </w:r>
    </w:p>
    <w:p w:rsidR="000C0B56" w:rsidRDefault="00090A93" w:rsidP="000C0B56">
      <w:r>
        <w:t>navade v državi / Poznavanje doh. elast. povpr. je pomembno za organiziranje prodajne mreže,na podlagi tega se odločajo za povečanje ali zmanjšanje proizvodnje</w:t>
      </w:r>
    </w:p>
    <w:p w:rsidR="001969ED" w:rsidRPr="001969ED" w:rsidRDefault="001969ED" w:rsidP="000C0B56">
      <w:r w:rsidRPr="001969ED">
        <w:rPr>
          <w:b/>
          <w:color w:val="0000FF"/>
        </w:rPr>
        <w:t>KRIŽNA EL.</w:t>
      </w:r>
      <w:r>
        <w:t>nam pove kako potrošniki reagiramo na spremembo cene povezanih dobrin</w:t>
      </w:r>
    </w:p>
    <w:p w:rsidR="00703880" w:rsidRDefault="00703880"/>
    <w:p w:rsidR="0002253F" w:rsidRDefault="0002253F">
      <w:pPr>
        <w:rPr>
          <w:b/>
          <w:color w:val="0000FF"/>
        </w:rPr>
      </w:pPr>
      <w:r w:rsidRPr="0002253F">
        <w:rPr>
          <w:b/>
          <w:color w:val="FF0000"/>
        </w:rPr>
        <w:t>PONUDBA</w:t>
      </w:r>
      <w:r>
        <w:t xml:space="preserve">so tržne sile ki na trgu ponujajo blago po določeni ceni </w:t>
      </w:r>
      <w:r w:rsidRPr="0002253F">
        <w:rPr>
          <w:b/>
          <w:color w:val="0000FF"/>
        </w:rPr>
        <w:t>Individualna ponudba</w:t>
      </w:r>
    </w:p>
    <w:p w:rsidR="0002253F" w:rsidRDefault="0002253F">
      <w:r>
        <w:t>Koliko je pripravljen posameznik ponuditi po določeni ceni ob predpostavki C.P.</w:t>
      </w:r>
    </w:p>
    <w:p w:rsidR="0002253F" w:rsidRDefault="0002253F">
      <w:r w:rsidRPr="0002253F">
        <w:rPr>
          <w:b/>
          <w:color w:val="0000FF"/>
        </w:rPr>
        <w:t>Tržna ponudba</w:t>
      </w:r>
      <w:r>
        <w:rPr>
          <w:b/>
          <w:color w:val="0000FF"/>
        </w:rPr>
        <w:t xml:space="preserve"> </w:t>
      </w:r>
      <w:r>
        <w:t>seštevek vseh individualnih ponujenih količin pri določeni ceni</w:t>
      </w:r>
    </w:p>
    <w:p w:rsidR="0002253F" w:rsidRDefault="0002253F">
      <w:r w:rsidRPr="0002253F">
        <w:rPr>
          <w:b/>
          <w:color w:val="0000FF"/>
        </w:rPr>
        <w:t>Ponudba je odvisna od:</w:t>
      </w:r>
      <w:r>
        <w:t>stroški,tehnologija,pričakovana gibanja cen v prihodnosti,kakšne zaloge ima podjetje,od pokvarljivosti blaga,cene drugih dobrin,kakšne so cene istovrstnih dobrin drugih proizvajalcev,ukrepi države,št. ponudnikov,vremenske razmere</w:t>
      </w:r>
    </w:p>
    <w:p w:rsidR="0002253F" w:rsidRPr="00500B9B" w:rsidRDefault="0002253F">
      <w:r w:rsidRPr="0002253F">
        <w:rPr>
          <w:b/>
          <w:color w:val="FF0000"/>
        </w:rPr>
        <w:t>ELASTIČNOST PONUDBE</w:t>
      </w:r>
      <w:r w:rsidR="00500B9B">
        <w:t>nam pove kako bodo ponudniki reagirali na spremenjeno tržno cdeno blaga (C.P.)</w:t>
      </w:r>
    </w:p>
    <w:p w:rsidR="00703880" w:rsidRPr="00703880" w:rsidRDefault="00703880"/>
    <w:sectPr w:rsidR="00703880" w:rsidRPr="0070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2D39"/>
    <w:rsid w:val="000213A9"/>
    <w:rsid w:val="0002253F"/>
    <w:rsid w:val="0002452F"/>
    <w:rsid w:val="00044B31"/>
    <w:rsid w:val="00082D39"/>
    <w:rsid w:val="00090A93"/>
    <w:rsid w:val="000C0B56"/>
    <w:rsid w:val="00120D42"/>
    <w:rsid w:val="001969ED"/>
    <w:rsid w:val="00252880"/>
    <w:rsid w:val="002B3501"/>
    <w:rsid w:val="003B31E0"/>
    <w:rsid w:val="00473902"/>
    <w:rsid w:val="004C699B"/>
    <w:rsid w:val="00500B9B"/>
    <w:rsid w:val="00703880"/>
    <w:rsid w:val="00750437"/>
    <w:rsid w:val="007C6D7A"/>
    <w:rsid w:val="008C0B43"/>
    <w:rsid w:val="008D5CFC"/>
    <w:rsid w:val="009360FE"/>
    <w:rsid w:val="009C075D"/>
    <w:rsid w:val="00A67DF2"/>
    <w:rsid w:val="00AC47EC"/>
    <w:rsid w:val="00BE53B7"/>
    <w:rsid w:val="00BF5324"/>
    <w:rsid w:val="00C337FC"/>
    <w:rsid w:val="00CC4E3D"/>
    <w:rsid w:val="00F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2019-04-23T08:42:00Z</dcterms:created>
  <dcterms:modified xsi:type="dcterms:W3CDTF">2019-04-23T08:42:00Z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