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CC43" w14:textId="4C418D04" w:rsidR="00983411" w:rsidRDefault="003F3EC6">
      <w:bookmarkStart w:id="0" w:name="_GoBack"/>
      <w:bookmarkEnd w:id="0"/>
      <w:r>
        <w:t>PREVERJANJE IZ EKONOMIJE</w:t>
      </w:r>
      <w:r w:rsidR="00BB547C">
        <w:tab/>
      </w:r>
      <w:r w:rsidR="00BB547C">
        <w:tab/>
      </w:r>
      <w:r w:rsidR="00BB547C">
        <w:tab/>
      </w:r>
      <w:r w:rsidR="00BB547C">
        <w:tab/>
      </w:r>
    </w:p>
    <w:p w14:paraId="0BBDECED" w14:textId="77777777" w:rsidR="003F3EC6" w:rsidRDefault="003F3EC6"/>
    <w:p w14:paraId="1036F79F" w14:textId="77777777" w:rsidR="003F3EC6" w:rsidRDefault="003F3EC6">
      <w:r>
        <w:t>1. Kaj izraža bruto domači proizvod? 2 točki</w:t>
      </w:r>
    </w:p>
    <w:p w14:paraId="27C65918" w14:textId="77777777" w:rsidR="003F3EC6" w:rsidRPr="004B71EC" w:rsidRDefault="003F3EC6" w:rsidP="003F3EC6">
      <w:pPr>
        <w:jc w:val="both"/>
        <w:rPr>
          <w:rFonts w:ascii="Comic Sans MS" w:hAnsi="Comic Sans MS"/>
          <w:sz w:val="20"/>
          <w:szCs w:val="20"/>
        </w:rPr>
      </w:pPr>
      <w:r w:rsidRPr="004B71EC">
        <w:rPr>
          <w:rFonts w:ascii="Comic Sans MS" w:hAnsi="Comic Sans MS"/>
          <w:sz w:val="20"/>
          <w:szCs w:val="20"/>
        </w:rPr>
        <w:t>Tržno vrednost vseh končnih proizvodov in storitev, ki jih je gospodarstvo ustvarilo v enem letu.</w:t>
      </w:r>
    </w:p>
    <w:p w14:paraId="7F54A862" w14:textId="77777777" w:rsidR="003F3EC6" w:rsidRDefault="003F3EC6" w:rsidP="003F3EC6">
      <w:pPr>
        <w:jc w:val="both"/>
        <w:rPr>
          <w:rFonts w:ascii="Comic Sans MS" w:hAnsi="Comic Sans MS"/>
        </w:rPr>
      </w:pPr>
    </w:p>
    <w:p w14:paraId="6DCCC06B" w14:textId="77777777" w:rsidR="00ED7353" w:rsidRPr="00ED7353" w:rsidRDefault="00ED7353" w:rsidP="003F3EC6">
      <w:pPr>
        <w:jc w:val="both"/>
      </w:pPr>
      <w:r>
        <w:t>2. Kako primerjamo države med seboj po razvitosti? Kateri dve metodi za primerjanje med državami poznaš? 2 točki</w:t>
      </w:r>
    </w:p>
    <w:p w14:paraId="62FEBCC9" w14:textId="77777777" w:rsidR="003F3EC6" w:rsidRPr="004B71EC" w:rsidRDefault="00304A77" w:rsidP="003F3EC6">
      <w:pPr>
        <w:jc w:val="both"/>
        <w:rPr>
          <w:rFonts w:ascii="Comic Sans MS" w:hAnsi="Comic Sans MS"/>
          <w:sz w:val="20"/>
          <w:szCs w:val="20"/>
        </w:rPr>
      </w:pPr>
      <w:r w:rsidRPr="004B71EC">
        <w:rPr>
          <w:rFonts w:ascii="Comic Sans MS" w:hAnsi="Comic Sans MS"/>
          <w:sz w:val="20"/>
          <w:szCs w:val="20"/>
        </w:rPr>
        <w:t xml:space="preserve">Primerjamo jih tako, da računamo BDP na prebivalca. </w:t>
      </w:r>
    </w:p>
    <w:p w14:paraId="619D44DB" w14:textId="77777777" w:rsidR="00304A77" w:rsidRPr="004B71EC" w:rsidRDefault="00304A77" w:rsidP="003F3EC6">
      <w:pPr>
        <w:jc w:val="both"/>
        <w:rPr>
          <w:rFonts w:ascii="Comic Sans MS" w:hAnsi="Comic Sans MS"/>
          <w:sz w:val="20"/>
          <w:szCs w:val="20"/>
        </w:rPr>
      </w:pPr>
      <w:r w:rsidRPr="004B71EC">
        <w:rPr>
          <w:rFonts w:ascii="Comic Sans MS" w:hAnsi="Comic Sans MS"/>
          <w:sz w:val="20"/>
          <w:szCs w:val="20"/>
        </w:rPr>
        <w:t>Poznamo dve metodi:</w:t>
      </w:r>
    </w:p>
    <w:p w14:paraId="69677D97" w14:textId="77777777" w:rsidR="00304A77" w:rsidRPr="004B71EC" w:rsidRDefault="00304A77" w:rsidP="00304A77">
      <w:pPr>
        <w:jc w:val="both"/>
        <w:rPr>
          <w:rFonts w:ascii="Comic Sans MS" w:hAnsi="Comic Sans MS"/>
          <w:sz w:val="20"/>
          <w:szCs w:val="20"/>
        </w:rPr>
      </w:pPr>
      <w:r w:rsidRPr="004B71EC">
        <w:rPr>
          <w:rFonts w:ascii="Comic Sans MS" w:hAnsi="Comic Sans MS"/>
          <w:sz w:val="20"/>
          <w:szCs w:val="20"/>
        </w:rPr>
        <w:t>BDP na prebivalca po deviznem tečaju</w:t>
      </w:r>
    </w:p>
    <w:p w14:paraId="424A099C" w14:textId="77777777" w:rsidR="00304A77" w:rsidRPr="004B71EC" w:rsidRDefault="00304A77" w:rsidP="00304A77">
      <w:pPr>
        <w:jc w:val="both"/>
        <w:rPr>
          <w:rFonts w:ascii="Comic Sans MS" w:hAnsi="Comic Sans MS"/>
          <w:sz w:val="20"/>
          <w:szCs w:val="20"/>
        </w:rPr>
      </w:pPr>
      <w:r w:rsidRPr="004B71EC">
        <w:rPr>
          <w:rFonts w:ascii="Comic Sans MS" w:hAnsi="Comic Sans MS"/>
          <w:sz w:val="20"/>
          <w:szCs w:val="20"/>
        </w:rPr>
        <w:t>glede na kupno moč</w:t>
      </w:r>
    </w:p>
    <w:p w14:paraId="2D5F73E6" w14:textId="77777777" w:rsidR="00304A77" w:rsidRDefault="00304A77" w:rsidP="00304A77">
      <w:pPr>
        <w:jc w:val="both"/>
        <w:rPr>
          <w:rFonts w:ascii="Comic Sans MS" w:hAnsi="Comic Sans MS"/>
        </w:rPr>
      </w:pPr>
    </w:p>
    <w:p w14:paraId="41EE0A4F" w14:textId="77777777" w:rsidR="00304A77" w:rsidRDefault="00304A77" w:rsidP="00304A77">
      <w:pPr>
        <w:jc w:val="both"/>
      </w:pPr>
      <w:r>
        <w:t>3. Nariši in razloži gospodarski cikel. 2 točki</w:t>
      </w:r>
    </w:p>
    <w:p w14:paraId="640E44AD" w14:textId="77777777" w:rsidR="00304A77" w:rsidRPr="00304A77" w:rsidRDefault="006409F6" w:rsidP="00304A77">
      <w:pPr>
        <w:jc w:val="both"/>
      </w:pPr>
      <w:r>
        <w:pict w14:anchorId="1279D4D6">
          <v:group id="_x0000_s1027" editas="canvas" style="width:126pt;height:90pt;mso-position-horizontal-relative:char;mso-position-vertical-relative:line" coordorigin="2527,3675" coordsize="2100,15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27;top:3675;width:2100;height:1543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2677,3829" to="2678,4756">
              <v:stroke endarrow="block"/>
            </v:line>
            <v:line id="_x0000_s1029" style="position:absolute" from="2677,4755" to="4477,4756">
              <v:stroke endarrow="block"/>
            </v:line>
            <v:shape id="_x0000_s1031" style="position:absolute;left:2677;top:3984;width:1200;height:488" coordsize="1440,570" path="m,540c105,360,210,180,360,180v150,,360,390,540,360c1080,510,1350,90,1440,e" filled="f">
              <v:path arrowok="t"/>
            </v:shape>
            <v:line id="_x0000_s1032" style="position:absolute" from="2977,4138" to="2977,4755"/>
            <v:line id="_x0000_s1033" style="position:absolute" from="3427,4446" to="3427,4755"/>
            <v:line id="_x0000_s1034" style="position:absolute" from="3877,3984" to="3877,4755"/>
            <v:line id="_x0000_s1035" style="position:absolute" from="2827,4601" to="2828,5218">
              <v:stroke endarrow="block"/>
            </v:line>
            <v:line id="_x0000_s1036" style="position:absolute" from="3277,4601" to="3877,5218">
              <v:stroke endarrow="block"/>
            </v:line>
            <w10:wrap type="none"/>
            <w10:anchorlock/>
          </v:group>
        </w:pict>
      </w:r>
    </w:p>
    <w:p w14:paraId="126D81BC" w14:textId="77777777" w:rsidR="00304A77" w:rsidRPr="004B71EC" w:rsidRDefault="00387392" w:rsidP="00304A77">
      <w:pPr>
        <w:jc w:val="both"/>
        <w:rPr>
          <w:rFonts w:ascii="Comic Sans MS" w:hAnsi="Comic Sans MS"/>
          <w:sz w:val="20"/>
          <w:szCs w:val="20"/>
        </w:rPr>
      </w:pPr>
      <w:r w:rsidRPr="004B71EC">
        <w:rPr>
          <w:rFonts w:ascii="Comic Sans MS" w:hAnsi="Comic Sans MS"/>
          <w:sz w:val="20"/>
          <w:szCs w:val="20"/>
        </w:rPr>
        <w:t xml:space="preserve">konjunktura </w:t>
      </w:r>
      <w:r w:rsidRPr="004B71EC">
        <w:rPr>
          <w:rFonts w:ascii="Comic Sans MS" w:hAnsi="Comic Sans MS"/>
          <w:sz w:val="20"/>
          <w:szCs w:val="20"/>
        </w:rPr>
        <w:tab/>
        <w:t xml:space="preserve">  recesija</w:t>
      </w:r>
    </w:p>
    <w:p w14:paraId="0E16B775" w14:textId="77777777" w:rsidR="000F46C9" w:rsidRPr="004B71EC" w:rsidRDefault="000F46C9" w:rsidP="00304A77">
      <w:pPr>
        <w:jc w:val="both"/>
        <w:rPr>
          <w:rFonts w:ascii="Comic Sans MS" w:hAnsi="Comic Sans MS"/>
          <w:sz w:val="20"/>
          <w:szCs w:val="20"/>
        </w:rPr>
      </w:pPr>
      <w:r w:rsidRPr="004B71EC">
        <w:rPr>
          <w:rFonts w:ascii="Comic Sans MS" w:hAnsi="Comic Sans MS"/>
          <w:sz w:val="20"/>
          <w:szCs w:val="20"/>
        </w:rPr>
        <w:t xml:space="preserve">(obdobje </w:t>
      </w:r>
      <w:r w:rsidRPr="004B71EC">
        <w:rPr>
          <w:rFonts w:ascii="Comic Sans MS" w:hAnsi="Comic Sans MS"/>
          <w:sz w:val="20"/>
          <w:szCs w:val="20"/>
        </w:rPr>
        <w:tab/>
        <w:t xml:space="preserve">  (obdobje</w:t>
      </w:r>
    </w:p>
    <w:p w14:paraId="1888B2C9" w14:textId="77777777" w:rsidR="00387392" w:rsidRPr="004B71EC" w:rsidRDefault="000F46C9" w:rsidP="00304A77">
      <w:pPr>
        <w:jc w:val="both"/>
        <w:rPr>
          <w:rFonts w:ascii="Comic Sans MS" w:hAnsi="Comic Sans MS"/>
          <w:sz w:val="20"/>
          <w:szCs w:val="20"/>
        </w:rPr>
      </w:pPr>
      <w:r w:rsidRPr="004B71EC">
        <w:rPr>
          <w:rFonts w:ascii="Comic Sans MS" w:hAnsi="Comic Sans MS"/>
          <w:sz w:val="20"/>
          <w:szCs w:val="20"/>
        </w:rPr>
        <w:t>povečanja)</w:t>
      </w:r>
      <w:r w:rsidRPr="004B71EC">
        <w:rPr>
          <w:rFonts w:ascii="Comic Sans MS" w:hAnsi="Comic Sans MS"/>
          <w:sz w:val="20"/>
          <w:szCs w:val="20"/>
        </w:rPr>
        <w:tab/>
        <w:t xml:space="preserve">   zmanjševanja)</w:t>
      </w:r>
      <w:r w:rsidRPr="004B71EC">
        <w:rPr>
          <w:rFonts w:ascii="Comic Sans MS" w:hAnsi="Comic Sans MS"/>
          <w:sz w:val="20"/>
          <w:szCs w:val="20"/>
        </w:rPr>
        <w:tab/>
      </w:r>
    </w:p>
    <w:p w14:paraId="4F3F9419" w14:textId="77777777" w:rsidR="004628B5" w:rsidRPr="004B71EC" w:rsidRDefault="004628B5" w:rsidP="00304A77">
      <w:pPr>
        <w:jc w:val="both"/>
        <w:rPr>
          <w:rFonts w:ascii="Comic Sans MS" w:hAnsi="Comic Sans MS"/>
          <w:sz w:val="20"/>
          <w:szCs w:val="20"/>
        </w:rPr>
      </w:pPr>
    </w:p>
    <w:p w14:paraId="55215D12" w14:textId="77777777" w:rsidR="004628B5" w:rsidRPr="004B71EC" w:rsidRDefault="004628B5" w:rsidP="00304A77">
      <w:pPr>
        <w:jc w:val="both"/>
        <w:rPr>
          <w:rFonts w:ascii="Comic Sans MS" w:hAnsi="Comic Sans MS"/>
          <w:sz w:val="20"/>
          <w:szCs w:val="20"/>
        </w:rPr>
      </w:pPr>
      <w:r w:rsidRPr="004B71EC">
        <w:rPr>
          <w:rFonts w:ascii="Comic Sans MS" w:hAnsi="Comic Sans MS"/>
          <w:sz w:val="20"/>
          <w:szCs w:val="20"/>
        </w:rPr>
        <w:t>V konjunkturi je povpraševanje veliko, zato podjetja vlagajo v nove zmogljivosti. Število delovnih mest in proizvodnja se povečujeta.</w:t>
      </w:r>
    </w:p>
    <w:p w14:paraId="7BFC5B25" w14:textId="77777777" w:rsidR="004628B5" w:rsidRPr="004B71EC" w:rsidRDefault="004628B5" w:rsidP="00304A77">
      <w:pPr>
        <w:jc w:val="both"/>
        <w:rPr>
          <w:rFonts w:ascii="Comic Sans MS" w:hAnsi="Comic Sans MS"/>
          <w:sz w:val="20"/>
          <w:szCs w:val="20"/>
        </w:rPr>
      </w:pPr>
    </w:p>
    <w:p w14:paraId="1B4191F4" w14:textId="77777777" w:rsidR="004628B5" w:rsidRDefault="004628B5" w:rsidP="00304A77">
      <w:pPr>
        <w:jc w:val="both"/>
        <w:rPr>
          <w:rFonts w:ascii="Comic Sans MS" w:hAnsi="Comic Sans MS"/>
          <w:sz w:val="20"/>
          <w:szCs w:val="20"/>
        </w:rPr>
      </w:pPr>
      <w:r w:rsidRPr="004B71EC">
        <w:rPr>
          <w:rFonts w:ascii="Comic Sans MS" w:hAnsi="Comic Sans MS"/>
          <w:sz w:val="20"/>
          <w:szCs w:val="20"/>
        </w:rPr>
        <w:t>V recesiji podjetja zmanjšujejo proizvodnjo in odpuščajo delavce.</w:t>
      </w:r>
      <w:r w:rsidR="004B71EC" w:rsidRPr="004B71EC">
        <w:rPr>
          <w:rFonts w:ascii="Comic Sans MS" w:hAnsi="Comic Sans MS"/>
          <w:sz w:val="20"/>
          <w:szCs w:val="20"/>
        </w:rPr>
        <w:t xml:space="preserve"> Dohodki se manjšajo, podjetja propadajo, negotova prihodnost. Podjetja raje varčujejo, kot trošijo.</w:t>
      </w:r>
    </w:p>
    <w:p w14:paraId="3D890CB1" w14:textId="77777777" w:rsidR="007505A8" w:rsidRDefault="007505A8" w:rsidP="00304A77">
      <w:pPr>
        <w:jc w:val="both"/>
        <w:rPr>
          <w:rFonts w:ascii="Comic Sans MS" w:hAnsi="Comic Sans MS"/>
          <w:sz w:val="20"/>
          <w:szCs w:val="20"/>
        </w:rPr>
      </w:pPr>
    </w:p>
    <w:p w14:paraId="4DB8ADFA" w14:textId="77777777" w:rsidR="007505A8" w:rsidRDefault="007505A8" w:rsidP="00304A77">
      <w:pPr>
        <w:jc w:val="both"/>
      </w:pPr>
      <w:r>
        <w:t>4. Pojasni razliko med gospodarsko rastjo in razvojem: 3 točke</w:t>
      </w:r>
    </w:p>
    <w:p w14:paraId="40F73B31" w14:textId="77777777" w:rsidR="007505A8" w:rsidRDefault="007505A8" w:rsidP="00304A77">
      <w:pPr>
        <w:jc w:val="both"/>
      </w:pPr>
      <w:r>
        <w:t>a) Kaj izraža stopnja rasti in bruto domačega proizvoda?</w:t>
      </w:r>
    </w:p>
    <w:p w14:paraId="67A6ABCD" w14:textId="77777777" w:rsidR="007505A8" w:rsidRPr="00BF7B89" w:rsidRDefault="000942AC" w:rsidP="00304A77">
      <w:pPr>
        <w:jc w:val="both"/>
        <w:rPr>
          <w:rFonts w:ascii="Comic Sans MS" w:hAnsi="Comic Sans MS"/>
          <w:sz w:val="20"/>
          <w:szCs w:val="20"/>
        </w:rPr>
      </w:pPr>
      <w:r w:rsidRPr="00BF7B89">
        <w:rPr>
          <w:rFonts w:ascii="Comic Sans MS" w:hAnsi="Comic Sans MS"/>
          <w:sz w:val="20"/>
          <w:szCs w:val="20"/>
        </w:rPr>
        <w:t>Pokaže nam povečanje količine proizvodnje.</w:t>
      </w:r>
    </w:p>
    <w:p w14:paraId="0019D1FC" w14:textId="77777777" w:rsidR="000942AC" w:rsidRPr="000942AC" w:rsidRDefault="000942AC" w:rsidP="00304A77">
      <w:pPr>
        <w:jc w:val="both"/>
      </w:pPr>
      <w:r w:rsidRPr="000942AC">
        <w:t>b) Kako jo merimo</w:t>
      </w:r>
      <w:r>
        <w:t>?</w:t>
      </w:r>
    </w:p>
    <w:p w14:paraId="79996358" w14:textId="77777777" w:rsidR="000942AC" w:rsidRPr="00BF7B89" w:rsidRDefault="000942AC" w:rsidP="00304A77">
      <w:pPr>
        <w:jc w:val="both"/>
        <w:rPr>
          <w:rFonts w:ascii="Comic Sans MS" w:hAnsi="Comic Sans MS"/>
          <w:sz w:val="20"/>
          <w:szCs w:val="20"/>
        </w:rPr>
      </w:pPr>
      <w:r w:rsidRPr="00BF7B89">
        <w:rPr>
          <w:rFonts w:ascii="Comic Sans MS" w:hAnsi="Comic Sans MS"/>
          <w:sz w:val="20"/>
          <w:szCs w:val="20"/>
        </w:rPr>
        <w:t>Z realno stopnjo rasti v % (brez inflacije).</w:t>
      </w:r>
    </w:p>
    <w:p w14:paraId="0C852D05" w14:textId="77777777" w:rsidR="000942AC" w:rsidRPr="000942AC" w:rsidRDefault="000942AC" w:rsidP="00304A77">
      <w:pPr>
        <w:jc w:val="both"/>
      </w:pPr>
      <w:r w:rsidRPr="000942AC">
        <w:t>c) Koliko znaša v Sloveniji?</w:t>
      </w:r>
    </w:p>
    <w:p w14:paraId="6C1CD847" w14:textId="77777777" w:rsidR="000942AC" w:rsidRPr="00BF7B89" w:rsidRDefault="000942AC" w:rsidP="00304A77">
      <w:pPr>
        <w:jc w:val="both"/>
        <w:rPr>
          <w:rFonts w:ascii="Comic Sans MS" w:hAnsi="Comic Sans MS"/>
          <w:sz w:val="20"/>
          <w:szCs w:val="20"/>
        </w:rPr>
      </w:pPr>
      <w:r w:rsidRPr="00BF7B89">
        <w:rPr>
          <w:rFonts w:ascii="Comic Sans MS" w:hAnsi="Comic Sans MS"/>
          <w:sz w:val="20"/>
          <w:szCs w:val="20"/>
        </w:rPr>
        <w:t>5,6 %</w:t>
      </w:r>
    </w:p>
    <w:p w14:paraId="29A2163A" w14:textId="77777777" w:rsidR="000942AC" w:rsidRPr="000942AC" w:rsidRDefault="000942AC" w:rsidP="00304A77">
      <w:pPr>
        <w:jc w:val="both"/>
      </w:pPr>
      <w:r w:rsidRPr="000942AC">
        <w:t>d) Kako merimo gospodarski razvoj in kaj izraža?</w:t>
      </w:r>
    </w:p>
    <w:p w14:paraId="4A3B816B" w14:textId="77777777" w:rsidR="000942AC" w:rsidRPr="00BF7B89" w:rsidRDefault="00EE612D" w:rsidP="00304A77">
      <w:pPr>
        <w:jc w:val="both"/>
        <w:rPr>
          <w:rFonts w:ascii="Comic Sans MS" w:hAnsi="Comic Sans MS"/>
          <w:sz w:val="20"/>
          <w:szCs w:val="20"/>
        </w:rPr>
      </w:pPr>
      <w:r w:rsidRPr="00BF7B89">
        <w:rPr>
          <w:rFonts w:ascii="Comic Sans MS" w:hAnsi="Comic Sans MS"/>
          <w:sz w:val="20"/>
          <w:szCs w:val="20"/>
        </w:rPr>
        <w:t xml:space="preserve">Merimo ga z indeksom človekovega razvoja. </w:t>
      </w:r>
      <w:r w:rsidR="00BF7B89" w:rsidRPr="00BF7B89">
        <w:rPr>
          <w:rFonts w:ascii="Comic Sans MS" w:hAnsi="Comic Sans MS"/>
          <w:sz w:val="20"/>
          <w:szCs w:val="20"/>
        </w:rPr>
        <w:t>Gospodarski razvoj prinaša večji BDP in boljše življenjske razmere.</w:t>
      </w:r>
    </w:p>
    <w:p w14:paraId="67E0B13F" w14:textId="77777777" w:rsidR="00BF7B89" w:rsidRDefault="00BF7B89" w:rsidP="00304A77">
      <w:pPr>
        <w:jc w:val="both"/>
        <w:rPr>
          <w:rFonts w:ascii="Comic Sans MS" w:hAnsi="Comic Sans MS"/>
        </w:rPr>
      </w:pPr>
    </w:p>
    <w:p w14:paraId="31FCB3C0" w14:textId="77777777" w:rsidR="00BF7B89" w:rsidRDefault="00BF7B89" w:rsidP="00304A77">
      <w:pPr>
        <w:jc w:val="both"/>
      </w:pPr>
      <w:r w:rsidRPr="00BF7B89">
        <w:t>5. Kako izračunamo produktivnost dela na ravni celotnega gospodarstva? Kolikšna je produktivnost dela v Sloveniji v primerjavi z državami EU-15. 2 točki</w:t>
      </w:r>
    </w:p>
    <w:p w14:paraId="46889BE0" w14:textId="77777777" w:rsidR="00BF7B89" w:rsidRDefault="00231A00" w:rsidP="00304A7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Produktivnost dela = BDP/zaposleni</w:t>
      </w:r>
    </w:p>
    <w:p w14:paraId="01D0B306" w14:textId="77777777" w:rsidR="00231A00" w:rsidRDefault="00231A00" w:rsidP="00304A7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 Sloveniji je produktivnost dela 3krat manjša, kot v državah EU.</w:t>
      </w:r>
    </w:p>
    <w:p w14:paraId="3E70AE11" w14:textId="77777777" w:rsidR="00231A00" w:rsidRPr="006E645D" w:rsidRDefault="006E645D" w:rsidP="00304A77">
      <w:pPr>
        <w:jc w:val="both"/>
      </w:pPr>
      <w:r w:rsidRPr="006E645D">
        <w:lastRenderedPageBreak/>
        <w:t>6. Pojasni, zakaj smo prebivalci pomemben dejavnik rasti in razvoja gospodarstva?</w:t>
      </w:r>
    </w:p>
    <w:p w14:paraId="03D2A78F" w14:textId="77777777" w:rsidR="006E645D" w:rsidRDefault="00866826" w:rsidP="00304A7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Zaradi produktivnosti delovne sile. Kupna moč določa velikost domačega trga.</w:t>
      </w:r>
    </w:p>
    <w:p w14:paraId="4372DA36" w14:textId="77777777" w:rsidR="00866826" w:rsidRDefault="00866826" w:rsidP="00304A77">
      <w:pPr>
        <w:jc w:val="both"/>
        <w:rPr>
          <w:rFonts w:ascii="Comic Sans MS" w:hAnsi="Comic Sans MS"/>
          <w:sz w:val="20"/>
          <w:szCs w:val="20"/>
        </w:rPr>
      </w:pPr>
    </w:p>
    <w:p w14:paraId="282A2B7A" w14:textId="77777777" w:rsidR="00866826" w:rsidRPr="00A27C4D" w:rsidRDefault="00866826" w:rsidP="00304A77">
      <w:pPr>
        <w:jc w:val="both"/>
      </w:pPr>
      <w:r w:rsidRPr="00A27C4D">
        <w:t>7. Kolikšna je stopnja naravne rasti v Sloveniji. Kako to vpliva na starostno strukturo prebivalstva in gospodarski razvoj? 2T</w:t>
      </w:r>
    </w:p>
    <w:p w14:paraId="74D2A356" w14:textId="77777777" w:rsidR="00A27C4D" w:rsidRDefault="00A27C4D" w:rsidP="00304A7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Stopnja naravne rasti v Sloveniji je -0,5 </w:t>
      </w:r>
      <w:r w:rsidR="00757A7A">
        <w:rPr>
          <w:rFonts w:ascii="Comic Sans MS" w:hAnsi="Comic Sans MS"/>
          <w:sz w:val="20"/>
          <w:szCs w:val="20"/>
          <w:vertAlign w:val="superscript"/>
        </w:rPr>
        <w:t>O</w:t>
      </w:r>
      <w:r>
        <w:rPr>
          <w:rFonts w:ascii="Comic Sans MS" w:hAnsi="Comic Sans MS"/>
          <w:sz w:val="20"/>
          <w:szCs w:val="20"/>
        </w:rPr>
        <w:t>/</w:t>
      </w:r>
      <w:r w:rsidR="00757A7A">
        <w:rPr>
          <w:rFonts w:ascii="Comic Sans MS" w:hAnsi="Comic Sans MS"/>
          <w:sz w:val="20"/>
          <w:szCs w:val="20"/>
          <w:vertAlign w:val="subscript"/>
        </w:rPr>
        <w:t>OO</w:t>
      </w:r>
      <w:r>
        <w:rPr>
          <w:rFonts w:ascii="Comic Sans MS" w:hAnsi="Comic Sans MS"/>
          <w:sz w:val="20"/>
          <w:szCs w:val="20"/>
        </w:rPr>
        <w:t xml:space="preserve">. </w:t>
      </w:r>
      <w:r w:rsidR="00757A7A">
        <w:rPr>
          <w:rFonts w:ascii="Comic Sans MS" w:hAnsi="Comic Sans MS"/>
          <w:sz w:val="20"/>
          <w:szCs w:val="20"/>
        </w:rPr>
        <w:t xml:space="preserve">Prebivalstvo se stara. To gospodarski razvoj vpliva slabo, ker je vedno manj mladih, ki so najpomembnejši </w:t>
      </w:r>
      <w:r w:rsidR="007F4ED7">
        <w:rPr>
          <w:rFonts w:ascii="Comic Sans MS" w:hAnsi="Comic Sans MS"/>
          <w:sz w:val="20"/>
          <w:szCs w:val="20"/>
        </w:rPr>
        <w:t xml:space="preserve">za gospodarski razvoj, saj so dinamični in podjetni. </w:t>
      </w:r>
    </w:p>
    <w:p w14:paraId="4FD1070A" w14:textId="77777777" w:rsidR="007F4ED7" w:rsidRDefault="007F4ED7" w:rsidP="00304A77">
      <w:pPr>
        <w:jc w:val="both"/>
        <w:rPr>
          <w:rFonts w:ascii="Comic Sans MS" w:hAnsi="Comic Sans MS"/>
          <w:sz w:val="20"/>
          <w:szCs w:val="20"/>
        </w:rPr>
      </w:pPr>
    </w:p>
    <w:p w14:paraId="2107DA95" w14:textId="77777777" w:rsidR="007F4ED7" w:rsidRPr="007E30B7" w:rsidRDefault="007E30B7" w:rsidP="00304A77">
      <w:pPr>
        <w:jc w:val="both"/>
      </w:pPr>
      <w:r w:rsidRPr="007E30B7">
        <w:t>8. Izračunaj stopnjo natalitete v državi, v kateri je bila stopnja naravne rasti -0,6 promil, stopnja mortalitete pa 9,2 promile. 2 točki</w:t>
      </w:r>
    </w:p>
    <w:p w14:paraId="455958B3" w14:textId="77777777" w:rsidR="007E30B7" w:rsidRDefault="007E30B7" w:rsidP="00304A7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stopnja natalitete – stopnja mortalitete = stopnja naravne rasti</w:t>
      </w:r>
    </w:p>
    <w:p w14:paraId="0FACAB50" w14:textId="77777777" w:rsidR="007E30B7" w:rsidRDefault="007E30B7" w:rsidP="00304A7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stopnja naravne rasti = stopnja mortalitete – stopnja natalitete</w:t>
      </w:r>
    </w:p>
    <w:p w14:paraId="6E34DF32" w14:textId="77777777" w:rsidR="007E30B7" w:rsidRDefault="007E30B7" w:rsidP="00304A7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stopnja naravne rasti = 9,2 – 0,6</w:t>
      </w:r>
    </w:p>
    <w:p w14:paraId="7D6377C6" w14:textId="77777777" w:rsidR="007E30B7" w:rsidRDefault="007E30B7" w:rsidP="00304A7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stopnja naravne rasti = </w:t>
      </w:r>
      <w:r w:rsidRPr="00C84EE0">
        <w:rPr>
          <w:rFonts w:ascii="Comic Sans MS" w:hAnsi="Comic Sans MS"/>
          <w:sz w:val="20"/>
          <w:szCs w:val="20"/>
          <w:u w:val="double"/>
        </w:rPr>
        <w:t xml:space="preserve">8,6 </w:t>
      </w:r>
      <w:r w:rsidRPr="00C84EE0">
        <w:rPr>
          <w:rFonts w:ascii="Comic Sans MS" w:hAnsi="Comic Sans MS"/>
          <w:sz w:val="20"/>
          <w:szCs w:val="20"/>
          <w:u w:val="double"/>
          <w:vertAlign w:val="superscript"/>
        </w:rPr>
        <w:t>O</w:t>
      </w:r>
      <w:r w:rsidRPr="00C84EE0">
        <w:rPr>
          <w:rFonts w:ascii="Comic Sans MS" w:hAnsi="Comic Sans MS"/>
          <w:sz w:val="20"/>
          <w:szCs w:val="20"/>
          <w:u w:val="double"/>
        </w:rPr>
        <w:t>/</w:t>
      </w:r>
      <w:r w:rsidRPr="00C84EE0">
        <w:rPr>
          <w:rFonts w:ascii="Comic Sans MS" w:hAnsi="Comic Sans MS"/>
          <w:sz w:val="20"/>
          <w:szCs w:val="20"/>
          <w:u w:val="double"/>
          <w:vertAlign w:val="subscript"/>
        </w:rPr>
        <w:t>OO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6BF6D572" w14:textId="77777777" w:rsidR="00C84EE0" w:rsidRDefault="00C84EE0" w:rsidP="00304A77">
      <w:pPr>
        <w:jc w:val="both"/>
        <w:rPr>
          <w:rFonts w:ascii="Comic Sans MS" w:hAnsi="Comic Sans MS"/>
          <w:sz w:val="20"/>
          <w:szCs w:val="20"/>
        </w:rPr>
      </w:pPr>
    </w:p>
    <w:p w14:paraId="7767739E" w14:textId="77777777" w:rsidR="00C84EE0" w:rsidRPr="00603FE1" w:rsidRDefault="00C84EE0" w:rsidP="00304A77">
      <w:pPr>
        <w:jc w:val="both"/>
      </w:pPr>
      <w:r w:rsidRPr="00603FE1">
        <w:t>9. Leta 1995 je bilo v Sloveniji 1.987.505 prebivalcev.</w:t>
      </w:r>
    </w:p>
    <w:p w14:paraId="56CB6251" w14:textId="77777777" w:rsidR="00C84EE0" w:rsidRPr="00603FE1" w:rsidRDefault="00C84EE0" w:rsidP="00304A77">
      <w:pPr>
        <w:jc w:val="both"/>
      </w:pPr>
    </w:p>
    <w:p w14:paraId="5387A93F" w14:textId="77777777" w:rsidR="00C84EE0" w:rsidRPr="00603FE1" w:rsidRDefault="00603FE1" w:rsidP="00304A77">
      <w:pPr>
        <w:jc w:val="both"/>
      </w:pPr>
      <w:r w:rsidRPr="00603FE1">
        <w:t>Rodilo se jih je 18.980, umr</w:t>
      </w:r>
      <w:r w:rsidR="00C84EE0" w:rsidRPr="00603FE1">
        <w:t>lo pa 18.968.</w:t>
      </w:r>
    </w:p>
    <w:p w14:paraId="1674BE57" w14:textId="77777777" w:rsidR="00C84EE0" w:rsidRPr="00603FE1" w:rsidRDefault="00C84EE0" w:rsidP="00304A77">
      <w:pPr>
        <w:jc w:val="both"/>
      </w:pPr>
    </w:p>
    <w:p w14:paraId="17B6CB07" w14:textId="77777777" w:rsidR="00C84EE0" w:rsidRPr="00603FE1" w:rsidRDefault="00C84EE0" w:rsidP="00304A77">
      <w:pPr>
        <w:jc w:val="both"/>
      </w:pPr>
      <w:r w:rsidRPr="00603FE1">
        <w:t>Is</w:t>
      </w:r>
      <w:r w:rsidR="00603FE1" w:rsidRPr="00603FE1">
        <w:t>tega leta se je preselilo v Slovenijo 5.879 prebivalcev, izselilo pa 3.372 prebivalcev.</w:t>
      </w:r>
    </w:p>
    <w:p w14:paraId="5A978097" w14:textId="77777777" w:rsidR="00603FE1" w:rsidRPr="00603FE1" w:rsidRDefault="00603FE1" w:rsidP="00304A77">
      <w:pPr>
        <w:jc w:val="both"/>
      </w:pPr>
    </w:p>
    <w:p w14:paraId="012D11C7" w14:textId="77777777" w:rsidR="00603FE1" w:rsidRPr="00603FE1" w:rsidRDefault="00603FE1" w:rsidP="00304A77">
      <w:pPr>
        <w:jc w:val="both"/>
      </w:pPr>
      <w:r w:rsidRPr="00603FE1">
        <w:t>Delovno aktivnega prebivalstva oz. zaposlenih je bilo 882.000 prebivalcev, nezaposlenih pa 70.000.</w:t>
      </w:r>
    </w:p>
    <w:p w14:paraId="390FA881" w14:textId="77777777" w:rsidR="00603FE1" w:rsidRPr="00603FE1" w:rsidRDefault="00603FE1" w:rsidP="00304A77">
      <w:pPr>
        <w:jc w:val="both"/>
      </w:pPr>
    </w:p>
    <w:p w14:paraId="28C032F5" w14:textId="77777777" w:rsidR="00603FE1" w:rsidRDefault="00603FE1" w:rsidP="00603FE1">
      <w:pPr>
        <w:numPr>
          <w:ilvl w:val="0"/>
          <w:numId w:val="2"/>
        </w:numPr>
        <w:jc w:val="both"/>
      </w:pPr>
      <w:r w:rsidRPr="00603FE1">
        <w:t>izračunaj stopnjo rodnosti in stopnjo naravne rasti ter pojasni odgovora. 2T</w:t>
      </w:r>
    </w:p>
    <w:p w14:paraId="706FBAFD" w14:textId="77777777" w:rsidR="00603FE1" w:rsidRDefault="00D36CBE" w:rsidP="00603FE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STOPNJA RODNOSTI: število rojenih/</w:t>
      </w:r>
      <w:r w:rsidR="001B4E77">
        <w:rPr>
          <w:rFonts w:ascii="Comic Sans MS" w:hAnsi="Comic Sans MS"/>
          <w:sz w:val="20"/>
          <w:szCs w:val="20"/>
        </w:rPr>
        <w:t>število prebivalcev*</w:t>
      </w:r>
      <w:r>
        <w:rPr>
          <w:rFonts w:ascii="Comic Sans MS" w:hAnsi="Comic Sans MS"/>
          <w:sz w:val="20"/>
          <w:szCs w:val="20"/>
        </w:rPr>
        <w:t xml:space="preserve">1000 = 18.980/1.987.505 * 1000 = 9,5 </w:t>
      </w:r>
      <w:r>
        <w:rPr>
          <w:rFonts w:ascii="Comic Sans MS" w:hAnsi="Comic Sans MS"/>
          <w:sz w:val="20"/>
          <w:szCs w:val="20"/>
          <w:vertAlign w:val="superscript"/>
        </w:rPr>
        <w:t>O</w:t>
      </w:r>
      <w:r>
        <w:rPr>
          <w:rFonts w:ascii="Comic Sans MS" w:hAnsi="Comic Sans MS"/>
          <w:sz w:val="20"/>
          <w:szCs w:val="20"/>
        </w:rPr>
        <w:t>/</w:t>
      </w:r>
      <w:r>
        <w:rPr>
          <w:rFonts w:ascii="Comic Sans MS" w:hAnsi="Comic Sans MS"/>
          <w:sz w:val="20"/>
          <w:szCs w:val="20"/>
          <w:vertAlign w:val="subscript"/>
        </w:rPr>
        <w:t>OO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096581E3" w14:textId="77777777" w:rsidR="00CB1B1C" w:rsidRDefault="00CB1B1C" w:rsidP="00603FE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Odg.: Leta 1995 se je v Sloveniji rodilo 9,5 prebivalcev na tisoč prebivalcev.</w:t>
      </w:r>
    </w:p>
    <w:p w14:paraId="16348C40" w14:textId="77777777" w:rsidR="00240B9E" w:rsidRDefault="00195673" w:rsidP="00603FE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STOPNJA MORTALITETE: števi</w:t>
      </w:r>
      <w:r w:rsidR="001B4E77">
        <w:rPr>
          <w:rFonts w:ascii="Comic Sans MS" w:hAnsi="Comic Sans MS"/>
          <w:sz w:val="20"/>
          <w:szCs w:val="20"/>
        </w:rPr>
        <w:t>lo umrlih/število prebivalcev*</w:t>
      </w:r>
      <w:r>
        <w:rPr>
          <w:rFonts w:ascii="Comic Sans MS" w:hAnsi="Comic Sans MS"/>
          <w:sz w:val="20"/>
          <w:szCs w:val="20"/>
        </w:rPr>
        <w:t>1000 =</w:t>
      </w:r>
    </w:p>
    <w:p w14:paraId="78F54239" w14:textId="77777777" w:rsidR="00195673" w:rsidRDefault="00240B9E" w:rsidP="00603FE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18.968/1.987.505*1000 = </w:t>
      </w:r>
      <w:r w:rsidR="00B34382" w:rsidRPr="00226FD4">
        <w:rPr>
          <w:rFonts w:ascii="Comic Sans MS" w:hAnsi="Comic Sans MS"/>
          <w:sz w:val="20"/>
          <w:szCs w:val="20"/>
          <w:u w:val="double"/>
        </w:rPr>
        <w:t>9,5</w:t>
      </w:r>
      <w:r w:rsidR="000C67CC" w:rsidRPr="00226FD4">
        <w:rPr>
          <w:rFonts w:ascii="Comic Sans MS" w:hAnsi="Comic Sans MS"/>
          <w:sz w:val="20"/>
          <w:szCs w:val="20"/>
          <w:u w:val="double"/>
        </w:rPr>
        <w:t>4</w:t>
      </w:r>
      <w:r w:rsidR="00226FD4" w:rsidRPr="00226FD4">
        <w:rPr>
          <w:rFonts w:ascii="Comic Sans MS" w:hAnsi="Comic Sans MS"/>
          <w:sz w:val="20"/>
          <w:szCs w:val="20"/>
          <w:u w:val="double"/>
          <w:vertAlign w:val="superscript"/>
        </w:rPr>
        <w:t xml:space="preserve"> O</w:t>
      </w:r>
      <w:r w:rsidR="00226FD4" w:rsidRPr="00226FD4">
        <w:rPr>
          <w:rFonts w:ascii="Comic Sans MS" w:hAnsi="Comic Sans MS"/>
          <w:sz w:val="20"/>
          <w:szCs w:val="20"/>
          <w:u w:val="double"/>
        </w:rPr>
        <w:t>/</w:t>
      </w:r>
      <w:r w:rsidR="00226FD4" w:rsidRPr="00226FD4">
        <w:rPr>
          <w:rFonts w:ascii="Comic Sans MS" w:hAnsi="Comic Sans MS"/>
          <w:sz w:val="20"/>
          <w:szCs w:val="20"/>
          <w:u w:val="double"/>
          <w:vertAlign w:val="subscript"/>
        </w:rPr>
        <w:t>OO</w:t>
      </w:r>
    </w:p>
    <w:p w14:paraId="73FA6FC7" w14:textId="77777777" w:rsidR="00CB1B1C" w:rsidRDefault="00CB1B1C" w:rsidP="00603FE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STOPNJA NARAVNE RASTI: stopnja natalitete – stopnja mortalitete/število prebivalcev * 1000 = </w:t>
      </w:r>
      <w:r w:rsidR="00195673">
        <w:rPr>
          <w:rFonts w:ascii="Comic Sans MS" w:hAnsi="Comic Sans MS"/>
          <w:sz w:val="20"/>
          <w:szCs w:val="20"/>
        </w:rPr>
        <w:t>9,5</w:t>
      </w:r>
      <w:r w:rsidR="000C67CC">
        <w:rPr>
          <w:rFonts w:ascii="Comic Sans MS" w:hAnsi="Comic Sans MS"/>
          <w:sz w:val="20"/>
          <w:szCs w:val="20"/>
        </w:rPr>
        <w:t xml:space="preserve">5 – 9,54*1000 = </w:t>
      </w:r>
      <w:r w:rsidR="000C67CC" w:rsidRPr="00226FD4">
        <w:rPr>
          <w:rFonts w:ascii="Comic Sans MS" w:hAnsi="Comic Sans MS"/>
          <w:sz w:val="20"/>
          <w:szCs w:val="20"/>
          <w:u w:val="double"/>
        </w:rPr>
        <w:t xml:space="preserve">0,01 </w:t>
      </w:r>
      <w:r w:rsidR="000C67CC" w:rsidRPr="00226FD4">
        <w:rPr>
          <w:rFonts w:ascii="Comic Sans MS" w:hAnsi="Comic Sans MS"/>
          <w:sz w:val="20"/>
          <w:szCs w:val="20"/>
          <w:u w:val="double"/>
          <w:vertAlign w:val="superscript"/>
        </w:rPr>
        <w:t>O</w:t>
      </w:r>
      <w:r w:rsidR="000C67CC" w:rsidRPr="00226FD4">
        <w:rPr>
          <w:rFonts w:ascii="Comic Sans MS" w:hAnsi="Comic Sans MS"/>
          <w:sz w:val="20"/>
          <w:szCs w:val="20"/>
          <w:u w:val="double"/>
        </w:rPr>
        <w:t>/</w:t>
      </w:r>
      <w:r w:rsidR="000C67CC" w:rsidRPr="00226FD4">
        <w:rPr>
          <w:rFonts w:ascii="Comic Sans MS" w:hAnsi="Comic Sans MS"/>
          <w:sz w:val="20"/>
          <w:szCs w:val="20"/>
          <w:u w:val="double"/>
          <w:vertAlign w:val="subscript"/>
        </w:rPr>
        <w:t>OO</w:t>
      </w:r>
      <w:r w:rsidR="000C67CC">
        <w:rPr>
          <w:rFonts w:ascii="Comic Sans MS" w:hAnsi="Comic Sans MS"/>
          <w:sz w:val="20"/>
          <w:szCs w:val="20"/>
        </w:rPr>
        <w:t xml:space="preserve"> </w:t>
      </w:r>
    </w:p>
    <w:p w14:paraId="699F14DC" w14:textId="77777777" w:rsidR="000C67CC" w:rsidRDefault="000A385C" w:rsidP="00603FE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Leta 95 je bilo v Sloveniji za 0,01 več rojenih, kot umrlih na tisoč prebivalcev.</w:t>
      </w:r>
    </w:p>
    <w:p w14:paraId="16F02799" w14:textId="77777777" w:rsidR="000A385C" w:rsidRPr="00705FFF" w:rsidRDefault="000A385C" w:rsidP="000A385C">
      <w:pPr>
        <w:numPr>
          <w:ilvl w:val="0"/>
          <w:numId w:val="2"/>
        </w:numPr>
        <w:jc w:val="both"/>
      </w:pPr>
      <w:r w:rsidRPr="00705FFF">
        <w:t>Izračunaj stopnjo brezposelnosti</w:t>
      </w:r>
    </w:p>
    <w:p w14:paraId="162BCCBC" w14:textId="77777777" w:rsidR="000A385C" w:rsidRDefault="001B4E77" w:rsidP="000A385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število brezposelnih/št. aktivnega prebivalstva*100 = število brezposelnih/delovno aktivni + brezposelni*100 = </w:t>
      </w:r>
      <w:r w:rsidR="0062748B">
        <w:rPr>
          <w:rFonts w:ascii="Comic Sans MS" w:hAnsi="Comic Sans MS"/>
          <w:sz w:val="20"/>
          <w:szCs w:val="20"/>
        </w:rPr>
        <w:t xml:space="preserve">70.000/882.000 + </w:t>
      </w:r>
      <w:r w:rsidR="008F37BF">
        <w:rPr>
          <w:rFonts w:ascii="Comic Sans MS" w:hAnsi="Comic Sans MS"/>
          <w:sz w:val="20"/>
          <w:szCs w:val="20"/>
        </w:rPr>
        <w:t xml:space="preserve">70.000*100 = </w:t>
      </w:r>
      <w:r w:rsidR="008F37BF" w:rsidRPr="00226FD4">
        <w:rPr>
          <w:rFonts w:ascii="Comic Sans MS" w:hAnsi="Comic Sans MS"/>
          <w:sz w:val="20"/>
          <w:szCs w:val="20"/>
          <w:u w:val="double"/>
        </w:rPr>
        <w:t>7,4 %</w:t>
      </w:r>
    </w:p>
    <w:p w14:paraId="295A0BF5" w14:textId="77777777" w:rsidR="008F37BF" w:rsidRDefault="008F37BF" w:rsidP="000A385C">
      <w:pPr>
        <w:jc w:val="both"/>
        <w:rPr>
          <w:rFonts w:ascii="Comic Sans MS" w:hAnsi="Comic Sans MS"/>
          <w:sz w:val="20"/>
          <w:szCs w:val="20"/>
        </w:rPr>
      </w:pPr>
    </w:p>
    <w:p w14:paraId="7E8990AA" w14:textId="77777777" w:rsidR="00705FFF" w:rsidRDefault="00705FFF" w:rsidP="00705FFF">
      <w:pPr>
        <w:jc w:val="both"/>
      </w:pPr>
      <w:r w:rsidRPr="00705FFF">
        <w:t>10. Opiši izobrazbeno strukturo Slovenije in jo primerjaj z ostalimi državami EU. 2T</w:t>
      </w:r>
    </w:p>
    <w:p w14:paraId="7E7FC1B7" w14:textId="77777777" w:rsidR="00705FFF" w:rsidRDefault="00D71FDE" w:rsidP="00705FF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</w:t>
      </w:r>
      <w:r w:rsidR="00C427A1">
        <w:rPr>
          <w:rFonts w:ascii="Comic Sans MS" w:hAnsi="Comic Sans MS"/>
          <w:sz w:val="20"/>
          <w:szCs w:val="20"/>
        </w:rPr>
        <w:t>etrtina prebivalcev ima samo osnovno šolo ali pa še te ne. Pri terciarni izobrazbi pa z</w:t>
      </w:r>
      <w:r>
        <w:rPr>
          <w:rFonts w:ascii="Comic Sans MS" w:hAnsi="Comic Sans MS"/>
          <w:sz w:val="20"/>
          <w:szCs w:val="20"/>
        </w:rPr>
        <w:t>e</w:t>
      </w:r>
      <w:r w:rsidR="00C427A1">
        <w:rPr>
          <w:rFonts w:ascii="Comic Sans MS" w:hAnsi="Comic Sans MS"/>
          <w:sz w:val="20"/>
          <w:szCs w:val="20"/>
        </w:rPr>
        <w:t>lo zaostajamo za najrazvitejšimi državami</w:t>
      </w:r>
      <w:r>
        <w:rPr>
          <w:rFonts w:ascii="Comic Sans MS" w:hAnsi="Comic Sans MS"/>
          <w:sz w:val="20"/>
          <w:szCs w:val="20"/>
        </w:rPr>
        <w:t>. Tri četrtine Slovencev je funkcionalno nepismenih.</w:t>
      </w:r>
    </w:p>
    <w:p w14:paraId="06378258" w14:textId="77777777" w:rsidR="00974384" w:rsidRDefault="00D71FDE" w:rsidP="00705FF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brez izobrazbe in osnovna šola 33 %, </w:t>
      </w:r>
    </w:p>
    <w:p w14:paraId="1A901CFF" w14:textId="77777777" w:rsidR="00974384" w:rsidRDefault="00D71FDE" w:rsidP="00705FF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srednja šola 54 %, </w:t>
      </w:r>
    </w:p>
    <w:p w14:paraId="25B530DD" w14:textId="77777777" w:rsidR="00D71FDE" w:rsidRDefault="00D71FDE" w:rsidP="00705FF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višja in visoka 13 %</w:t>
      </w:r>
    </w:p>
    <w:p w14:paraId="33205A0A" w14:textId="77777777" w:rsidR="00974384" w:rsidRDefault="00974384" w:rsidP="00705FFF">
      <w:pPr>
        <w:jc w:val="both"/>
        <w:rPr>
          <w:rFonts w:ascii="Comic Sans MS" w:hAnsi="Comic Sans MS"/>
          <w:sz w:val="20"/>
          <w:szCs w:val="20"/>
        </w:rPr>
      </w:pPr>
    </w:p>
    <w:p w14:paraId="7B2AFD9B" w14:textId="77777777" w:rsidR="00974384" w:rsidRPr="00974384" w:rsidRDefault="00974384" w:rsidP="00705FFF">
      <w:pPr>
        <w:jc w:val="both"/>
      </w:pPr>
      <w:r w:rsidRPr="00974384">
        <w:lastRenderedPageBreak/>
        <w:t>11. Leta 1996 je bila v določeni državi stopnja brezposelnosti 8,5 % in je bilo 365.500 brezposelnih oseb. Izračunaj število aktivnega prebivalstva. 2T</w:t>
      </w:r>
    </w:p>
    <w:p w14:paraId="3B502A8E" w14:textId="77777777" w:rsidR="00920C76" w:rsidRDefault="00920C76" w:rsidP="00705FF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stopnja brezposelnosti = število brezposelnih/število aktivnega prebivalstva*100  </w:t>
      </w:r>
    </w:p>
    <w:p w14:paraId="0D7D5E2F" w14:textId="77777777" w:rsidR="00974384" w:rsidRDefault="00920C76" w:rsidP="00705FF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stopnja brezposelnosti * število aktivnega prebivalstva = število brezposelnih * 100</w:t>
      </w:r>
    </w:p>
    <w:p w14:paraId="1D92E753" w14:textId="77777777" w:rsidR="00920C76" w:rsidRDefault="00920C76" w:rsidP="00705FF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št. aktivnega prebivalstva = število brezposelnih * 100/stopnja brezposelnih</w:t>
      </w:r>
    </w:p>
    <w:p w14:paraId="27C1221C" w14:textId="77777777" w:rsidR="00920C76" w:rsidRDefault="00920C76" w:rsidP="00705FF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št. aktivnega prebivalstva = 365.500*100/8,5</w:t>
      </w:r>
    </w:p>
    <w:p w14:paraId="37466689" w14:textId="77777777" w:rsidR="00920C76" w:rsidRDefault="00920C76" w:rsidP="00705FF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št. aktivnega prebivalstva = </w:t>
      </w:r>
      <w:r w:rsidRPr="00920C76">
        <w:rPr>
          <w:rFonts w:ascii="Comic Sans MS" w:hAnsi="Comic Sans MS"/>
          <w:sz w:val="20"/>
          <w:szCs w:val="20"/>
          <w:u w:val="double"/>
        </w:rPr>
        <w:t>4.300.000</w:t>
      </w:r>
    </w:p>
    <w:p w14:paraId="22D871DC" w14:textId="77777777" w:rsidR="00920C76" w:rsidRDefault="00920C76" w:rsidP="00705FFF">
      <w:pPr>
        <w:jc w:val="both"/>
        <w:rPr>
          <w:rFonts w:ascii="Comic Sans MS" w:hAnsi="Comic Sans MS"/>
          <w:sz w:val="20"/>
          <w:szCs w:val="20"/>
        </w:rPr>
      </w:pPr>
    </w:p>
    <w:p w14:paraId="6494C176" w14:textId="77777777" w:rsidR="00920C76" w:rsidRPr="00226FD4" w:rsidRDefault="00226FD4" w:rsidP="00705FFF">
      <w:pPr>
        <w:jc w:val="both"/>
      </w:pPr>
      <w:r w:rsidRPr="00226FD4">
        <w:t>12. Opredeli osebe z lastnimi dohodki. 1T</w:t>
      </w:r>
    </w:p>
    <w:p w14:paraId="39CEC314" w14:textId="77777777" w:rsidR="00226FD4" w:rsidRDefault="00AB3972" w:rsidP="00705FF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Osebe z lastnimi dohodki so neaktivno prebivalstvo, to so predvsem upokojenci.</w:t>
      </w:r>
    </w:p>
    <w:p w14:paraId="4C1EAFBB" w14:textId="77777777" w:rsidR="00AB3972" w:rsidRDefault="00AB3972" w:rsidP="00705FFF">
      <w:pPr>
        <w:jc w:val="both"/>
        <w:rPr>
          <w:rFonts w:ascii="Comic Sans MS" w:hAnsi="Comic Sans MS"/>
          <w:sz w:val="20"/>
          <w:szCs w:val="20"/>
        </w:rPr>
      </w:pPr>
    </w:p>
    <w:p w14:paraId="50486E20" w14:textId="77777777" w:rsidR="00AB3972" w:rsidRPr="001968A8" w:rsidRDefault="00AB3972" w:rsidP="00705FFF">
      <w:pPr>
        <w:jc w:val="both"/>
      </w:pPr>
      <w:r w:rsidRPr="001968A8">
        <w:t>13. Obkroži pravilne trditve: (možnih je več odgovorov) 2T</w:t>
      </w:r>
    </w:p>
    <w:p w14:paraId="05B5AFA0" w14:textId="77777777" w:rsidR="00AB3972" w:rsidRPr="001968A8" w:rsidRDefault="00AB3972" w:rsidP="00705FFF">
      <w:pPr>
        <w:jc w:val="both"/>
      </w:pPr>
    </w:p>
    <w:p w14:paraId="261F331E" w14:textId="77777777" w:rsidR="00AB3972" w:rsidRPr="001968A8" w:rsidRDefault="00960600" w:rsidP="00960600">
      <w:pPr>
        <w:jc w:val="both"/>
      </w:pPr>
      <w:r w:rsidRPr="001B1807">
        <w:rPr>
          <w:bdr w:val="single" w:sz="4" w:space="0" w:color="auto"/>
        </w:rPr>
        <w:t>a)</w:t>
      </w:r>
      <w:r>
        <w:t xml:space="preserve"> </w:t>
      </w:r>
      <w:r w:rsidR="00AB3972" w:rsidRPr="001968A8">
        <w:t>aktivno prebivalstvo predstavljajo zaposleni in nezaposleni</w:t>
      </w:r>
    </w:p>
    <w:p w14:paraId="15F8BCE6" w14:textId="77777777" w:rsidR="00AB3972" w:rsidRPr="001968A8" w:rsidRDefault="00960600" w:rsidP="00960600">
      <w:pPr>
        <w:jc w:val="both"/>
      </w:pPr>
      <w:r w:rsidRPr="001B1807">
        <w:rPr>
          <w:bdr w:val="single" w:sz="4" w:space="0" w:color="auto"/>
        </w:rPr>
        <w:t>b)</w:t>
      </w:r>
      <w:r>
        <w:t xml:space="preserve"> </w:t>
      </w:r>
      <w:r w:rsidR="001968A8" w:rsidRPr="001968A8">
        <w:t>neaktivno prebivalstvo sestavljajo osebe z lastnimi dohodki in vzdrževane osebe</w:t>
      </w:r>
    </w:p>
    <w:p w14:paraId="02738379" w14:textId="77777777" w:rsidR="001968A8" w:rsidRPr="001968A8" w:rsidRDefault="00960600" w:rsidP="00960600">
      <w:pPr>
        <w:jc w:val="both"/>
      </w:pPr>
      <w:r>
        <w:t xml:space="preserve">c) </w:t>
      </w:r>
      <w:r w:rsidR="001968A8" w:rsidRPr="001968A8">
        <w:t>neaktivno prebivalstvo sestavljajo osebe z lastnimi dohodki, vzdrževane osebe in nezaposleni</w:t>
      </w:r>
    </w:p>
    <w:p w14:paraId="24876A1D" w14:textId="77777777" w:rsidR="001968A8" w:rsidRDefault="00960600" w:rsidP="00960600">
      <w:pPr>
        <w:jc w:val="both"/>
      </w:pPr>
      <w:r>
        <w:t xml:space="preserve">d) </w:t>
      </w:r>
      <w:r w:rsidR="001968A8" w:rsidRPr="001968A8">
        <w:t>aktivno prebivalstvo so delovno aktivne osebe</w:t>
      </w:r>
    </w:p>
    <w:p w14:paraId="79FE9401" w14:textId="77777777" w:rsidR="001968A8" w:rsidRDefault="001968A8" w:rsidP="001968A8">
      <w:pPr>
        <w:jc w:val="both"/>
      </w:pPr>
    </w:p>
    <w:p w14:paraId="3680E76B" w14:textId="77777777" w:rsidR="001968A8" w:rsidRDefault="001B1807" w:rsidP="001968A8">
      <w:pPr>
        <w:jc w:val="both"/>
      </w:pPr>
      <w:r>
        <w:t>14. Opredeli aktivno prebivalstvo. 1T</w:t>
      </w:r>
    </w:p>
    <w:p w14:paraId="0A3AD3DC" w14:textId="77777777" w:rsidR="001B1807" w:rsidRPr="00A9589F" w:rsidRDefault="001B1807" w:rsidP="001968A8">
      <w:pPr>
        <w:jc w:val="both"/>
        <w:rPr>
          <w:rFonts w:ascii="Comic Sans MS" w:hAnsi="Comic Sans MS"/>
          <w:sz w:val="20"/>
          <w:szCs w:val="20"/>
        </w:rPr>
      </w:pPr>
      <w:r w:rsidRPr="00A9589F">
        <w:rPr>
          <w:rFonts w:ascii="Comic Sans MS" w:hAnsi="Comic Sans MS"/>
          <w:sz w:val="20"/>
          <w:szCs w:val="20"/>
        </w:rPr>
        <w:t>Aktivno prebivalstvo so osebe, ki opravljajo poklic in za svoje delo prejemajo dohodke.</w:t>
      </w:r>
    </w:p>
    <w:p w14:paraId="0DDE4630" w14:textId="77777777" w:rsidR="001B1807" w:rsidRDefault="001B1807" w:rsidP="001968A8">
      <w:pPr>
        <w:jc w:val="both"/>
      </w:pPr>
    </w:p>
    <w:p w14:paraId="233759CF" w14:textId="77777777" w:rsidR="00A9589F" w:rsidRDefault="001B1807" w:rsidP="001968A8">
      <w:pPr>
        <w:jc w:val="both"/>
      </w:pPr>
      <w:r>
        <w:t xml:space="preserve">15. </w:t>
      </w:r>
      <w:r w:rsidR="00A9589F">
        <w:t>Opredeli anketno brezposelne osebe in navedi trenutno stopnjo anketne brezposelnosti. 2T</w:t>
      </w:r>
    </w:p>
    <w:p w14:paraId="1D7D20C9" w14:textId="77777777" w:rsidR="00A9589F" w:rsidRDefault="00DE4BAC" w:rsidP="001968A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Anketno brezposelni so tisti, ki v tednu pred anketiranjem niso niti eno uro delali  za plačilo, aktivno iščejo delo in so se pripravljeni takoj zaposliti. </w:t>
      </w:r>
    </w:p>
    <w:p w14:paraId="645F768A" w14:textId="77777777" w:rsidR="00F807A1" w:rsidRDefault="00F807A1" w:rsidP="001968A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Stopnja trenutne anketne brezposelnosti je</w:t>
      </w:r>
      <w:r w:rsidR="00A40797">
        <w:rPr>
          <w:rFonts w:ascii="Comic Sans MS" w:hAnsi="Comic Sans MS"/>
          <w:sz w:val="20"/>
          <w:szCs w:val="20"/>
        </w:rPr>
        <w:t xml:space="preserve"> 6,4 %.</w:t>
      </w:r>
    </w:p>
    <w:p w14:paraId="3D537CD3" w14:textId="77777777" w:rsidR="00A40797" w:rsidRDefault="00A40797" w:rsidP="001968A8">
      <w:pPr>
        <w:jc w:val="both"/>
        <w:rPr>
          <w:rFonts w:ascii="Comic Sans MS" w:hAnsi="Comic Sans MS"/>
          <w:sz w:val="20"/>
          <w:szCs w:val="20"/>
        </w:rPr>
      </w:pPr>
    </w:p>
    <w:p w14:paraId="46E88BAF" w14:textId="77777777" w:rsidR="00A40797" w:rsidRPr="00A40797" w:rsidRDefault="00A40797" w:rsidP="001968A8">
      <w:pPr>
        <w:jc w:val="both"/>
      </w:pPr>
      <w:r w:rsidRPr="00A40797">
        <w:t>16. Pojasni strukturno nezaposlenost. 1T</w:t>
      </w:r>
    </w:p>
    <w:p w14:paraId="62439B07" w14:textId="77777777" w:rsidR="00A40797" w:rsidRDefault="00ED7B0A" w:rsidP="001968A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Delavci z nizko izobrazbo, predvsem starejši, postajajo težko zaposljivi in dolgotrajno nezaposleni. </w:t>
      </w:r>
    </w:p>
    <w:p w14:paraId="569F4F4E" w14:textId="77777777" w:rsidR="00ED7B0A" w:rsidRDefault="00ED7B0A" w:rsidP="001968A8">
      <w:pPr>
        <w:jc w:val="both"/>
        <w:rPr>
          <w:rFonts w:ascii="Comic Sans MS" w:hAnsi="Comic Sans MS"/>
          <w:sz w:val="20"/>
          <w:szCs w:val="20"/>
        </w:rPr>
      </w:pPr>
    </w:p>
    <w:p w14:paraId="38B25587" w14:textId="77777777" w:rsidR="00ED7B0A" w:rsidRPr="00ED7B0A" w:rsidRDefault="00ED7B0A" w:rsidP="001968A8">
      <w:pPr>
        <w:jc w:val="both"/>
      </w:pPr>
      <w:r w:rsidRPr="00ED7B0A">
        <w:t>17. Opredeli vse tri vrste brezposelnosti. 3T</w:t>
      </w:r>
    </w:p>
    <w:p w14:paraId="2C87EEFD" w14:textId="77777777" w:rsidR="00ED7B0A" w:rsidRDefault="00527F66" w:rsidP="001968A8">
      <w:pPr>
        <w:jc w:val="both"/>
        <w:rPr>
          <w:rFonts w:ascii="Comic Sans MS" w:hAnsi="Comic Sans MS"/>
          <w:sz w:val="20"/>
          <w:szCs w:val="20"/>
        </w:rPr>
      </w:pPr>
      <w:r w:rsidRPr="009518C5">
        <w:rPr>
          <w:rFonts w:ascii="Comic Sans MS" w:hAnsi="Comic Sans MS"/>
          <w:b/>
          <w:sz w:val="20"/>
          <w:szCs w:val="20"/>
        </w:rPr>
        <w:t xml:space="preserve">Registrirana </w:t>
      </w:r>
      <w:r w:rsidR="00D16934" w:rsidRPr="009518C5">
        <w:rPr>
          <w:rFonts w:ascii="Comic Sans MS" w:hAnsi="Comic Sans MS"/>
          <w:b/>
          <w:sz w:val="20"/>
          <w:szCs w:val="20"/>
        </w:rPr>
        <w:t>brezposelnost</w:t>
      </w:r>
      <w:r w:rsidR="00D1693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– vsi, ki so prijavljeni na Zavodu za zaposlovanje. </w:t>
      </w:r>
    </w:p>
    <w:p w14:paraId="75E83CAB" w14:textId="77777777" w:rsidR="00527F66" w:rsidRDefault="00527F66" w:rsidP="001968A8">
      <w:pPr>
        <w:jc w:val="both"/>
        <w:rPr>
          <w:rFonts w:ascii="Comic Sans MS" w:hAnsi="Comic Sans MS"/>
          <w:sz w:val="20"/>
          <w:szCs w:val="20"/>
        </w:rPr>
      </w:pPr>
      <w:r w:rsidRPr="009518C5">
        <w:rPr>
          <w:rFonts w:ascii="Comic Sans MS" w:hAnsi="Comic Sans MS"/>
          <w:b/>
          <w:sz w:val="20"/>
          <w:szCs w:val="20"/>
        </w:rPr>
        <w:t>Dejanska</w:t>
      </w:r>
      <w:r w:rsidR="00D16934" w:rsidRPr="009518C5">
        <w:rPr>
          <w:rFonts w:ascii="Comic Sans MS" w:hAnsi="Comic Sans MS"/>
          <w:b/>
          <w:sz w:val="20"/>
          <w:szCs w:val="20"/>
        </w:rPr>
        <w:t xml:space="preserve"> (anketna) brezposelnost</w:t>
      </w:r>
      <w:r w:rsidR="00D16934">
        <w:rPr>
          <w:rFonts w:ascii="Comic Sans MS" w:hAnsi="Comic Sans MS"/>
          <w:sz w:val="20"/>
          <w:szCs w:val="20"/>
        </w:rPr>
        <w:t xml:space="preserve"> - so tisti, ki v tednu pred anketiranjem niso niti eno uro delali  za plačilo, aktivno iščejo delo in so se pripravljeni takoj zaposliti.</w:t>
      </w:r>
    </w:p>
    <w:p w14:paraId="696C6760" w14:textId="77777777" w:rsidR="00527F66" w:rsidRDefault="00527F66" w:rsidP="001968A8">
      <w:pPr>
        <w:jc w:val="both"/>
        <w:rPr>
          <w:rFonts w:ascii="Comic Sans MS" w:hAnsi="Comic Sans MS"/>
          <w:sz w:val="20"/>
          <w:szCs w:val="20"/>
        </w:rPr>
      </w:pPr>
      <w:r w:rsidRPr="009518C5">
        <w:rPr>
          <w:rFonts w:ascii="Comic Sans MS" w:hAnsi="Comic Sans MS"/>
          <w:b/>
          <w:sz w:val="20"/>
          <w:szCs w:val="20"/>
        </w:rPr>
        <w:t xml:space="preserve">Prikrita </w:t>
      </w:r>
      <w:r w:rsidR="00D16934" w:rsidRPr="009518C5">
        <w:rPr>
          <w:rFonts w:ascii="Comic Sans MS" w:hAnsi="Comic Sans MS"/>
          <w:b/>
          <w:sz w:val="20"/>
          <w:szCs w:val="20"/>
        </w:rPr>
        <w:t>brezposelnost</w:t>
      </w:r>
      <w:r w:rsidR="00D16934">
        <w:rPr>
          <w:rFonts w:ascii="Comic Sans MS" w:hAnsi="Comic Sans MS"/>
          <w:sz w:val="20"/>
          <w:szCs w:val="20"/>
        </w:rPr>
        <w:t xml:space="preserve"> </w:t>
      </w:r>
      <w:r w:rsidR="009518C5">
        <w:rPr>
          <w:rFonts w:ascii="Comic Sans MS" w:hAnsi="Comic Sans MS"/>
          <w:sz w:val="20"/>
          <w:szCs w:val="20"/>
        </w:rPr>
        <w:t>–</w:t>
      </w:r>
      <w:r w:rsidR="00D16934">
        <w:rPr>
          <w:rFonts w:ascii="Comic Sans MS" w:hAnsi="Comic Sans MS"/>
          <w:sz w:val="20"/>
          <w:szCs w:val="20"/>
        </w:rPr>
        <w:t xml:space="preserve"> </w:t>
      </w:r>
      <w:r w:rsidR="009518C5">
        <w:rPr>
          <w:rFonts w:ascii="Comic Sans MS" w:hAnsi="Comic Sans MS"/>
          <w:sz w:val="20"/>
          <w:szCs w:val="20"/>
        </w:rPr>
        <w:t xml:space="preserve">imajo delovno mesto in prejemajo dohodek, vendar je njihov delovni učinek enak nič. So presežek zaposlenih – če bi jih odpustili, bi ustvarili enak BDP. </w:t>
      </w:r>
    </w:p>
    <w:p w14:paraId="7EC6C66E" w14:textId="77777777" w:rsidR="009518C5" w:rsidRDefault="009518C5" w:rsidP="001968A8">
      <w:pPr>
        <w:jc w:val="both"/>
        <w:rPr>
          <w:rFonts w:ascii="Comic Sans MS" w:hAnsi="Comic Sans MS"/>
          <w:sz w:val="20"/>
          <w:szCs w:val="20"/>
        </w:rPr>
      </w:pPr>
    </w:p>
    <w:p w14:paraId="2AB77421" w14:textId="77777777" w:rsidR="00B93EFA" w:rsidRPr="00B93EFA" w:rsidRDefault="00B93EFA" w:rsidP="001968A8">
      <w:pPr>
        <w:jc w:val="both"/>
      </w:pPr>
      <w:r w:rsidRPr="00B93EFA">
        <w:t>18. Kaj je proizvedeno bogastvo? Kako ga delimo? 2T</w:t>
      </w:r>
    </w:p>
    <w:p w14:paraId="5AEEEDBA" w14:textId="77777777" w:rsidR="00B93EFA" w:rsidRDefault="00B93EFA" w:rsidP="001968A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 tržna vrednost vseh dobrin, ki so jih ljudje proizvedli in še vedno obstajajo. Delimo ga na potrošno in proizvodno bogastvo.</w:t>
      </w:r>
    </w:p>
    <w:p w14:paraId="1B22ED50" w14:textId="77777777" w:rsidR="00B93EFA" w:rsidRDefault="00B93EFA" w:rsidP="001968A8">
      <w:pPr>
        <w:jc w:val="both"/>
        <w:rPr>
          <w:rFonts w:ascii="Comic Sans MS" w:hAnsi="Comic Sans MS"/>
          <w:sz w:val="20"/>
          <w:szCs w:val="20"/>
        </w:rPr>
      </w:pPr>
    </w:p>
    <w:p w14:paraId="25F6C964" w14:textId="77777777" w:rsidR="00BD7ABA" w:rsidRPr="00BD7ABA" w:rsidRDefault="00BD7ABA" w:rsidP="001968A8">
      <w:pPr>
        <w:jc w:val="both"/>
      </w:pPr>
      <w:r w:rsidRPr="00BD7ABA">
        <w:t>19. Opredeli obnovitvene investicije. 1T</w:t>
      </w:r>
    </w:p>
    <w:p w14:paraId="0798C511" w14:textId="77777777" w:rsidR="00BD7ABA" w:rsidRDefault="00E0473A" w:rsidP="001968A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so naložbe, s katerimi nadomestimo obrabljena sredstva – amortizacija.</w:t>
      </w:r>
    </w:p>
    <w:p w14:paraId="0ACCD873" w14:textId="77777777" w:rsidR="00E0473A" w:rsidRDefault="00E0473A" w:rsidP="001968A8">
      <w:pPr>
        <w:jc w:val="both"/>
        <w:rPr>
          <w:rFonts w:ascii="Comic Sans MS" w:hAnsi="Comic Sans MS"/>
          <w:sz w:val="20"/>
          <w:szCs w:val="20"/>
        </w:rPr>
      </w:pPr>
    </w:p>
    <w:p w14:paraId="6F985AE3" w14:textId="77777777" w:rsidR="00E0473A" w:rsidRPr="0071355B" w:rsidRDefault="00E0473A" w:rsidP="001968A8">
      <w:pPr>
        <w:jc w:val="both"/>
      </w:pPr>
      <w:r w:rsidRPr="0071355B">
        <w:lastRenderedPageBreak/>
        <w:t xml:space="preserve">20. </w:t>
      </w:r>
      <w:r w:rsidR="0071355B" w:rsidRPr="0071355B">
        <w:t>Kako delimo bruto investicije? Katere investicije so pomembne za gospodarski razvoj. Opredeli jih. 2T</w:t>
      </w:r>
    </w:p>
    <w:p w14:paraId="42E3AFA0" w14:textId="77777777" w:rsidR="0071355B" w:rsidRDefault="00DD0BE6" w:rsidP="001968A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Bruto investicije so vse naložbe. Delimo jih na:</w:t>
      </w:r>
    </w:p>
    <w:p w14:paraId="33D55C07" w14:textId="77777777" w:rsidR="00DD0BE6" w:rsidRDefault="00DD0BE6" w:rsidP="00DD0BE6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obnovitvene investicije; to so naložbe s katerimi nadomestimo obrabljena sredstva – amortizacija)</w:t>
      </w:r>
    </w:p>
    <w:p w14:paraId="1B383649" w14:textId="77777777" w:rsidR="00DD0BE6" w:rsidRDefault="00DD0BE6" w:rsidP="00DD0BE6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neto investicije; to so naložbe v nove zmogljivosti</w:t>
      </w:r>
    </w:p>
    <w:p w14:paraId="56875BC5" w14:textId="77777777" w:rsidR="00DD0BE6" w:rsidRDefault="00805E71" w:rsidP="00DD0BE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Gospodarski razvoj zagotavljajo predvsem neto investicije. Zato morajo biti bruto investicije večje od amortizacije.</w:t>
      </w:r>
    </w:p>
    <w:p w14:paraId="21D878D3" w14:textId="77777777" w:rsidR="00805E71" w:rsidRDefault="00805E71" w:rsidP="00DD0BE6">
      <w:pPr>
        <w:jc w:val="both"/>
        <w:rPr>
          <w:rFonts w:ascii="Comic Sans MS" w:hAnsi="Comic Sans MS"/>
          <w:sz w:val="20"/>
          <w:szCs w:val="20"/>
        </w:rPr>
      </w:pPr>
    </w:p>
    <w:p w14:paraId="089FEB7B" w14:textId="77777777" w:rsidR="00805E71" w:rsidRPr="004C025A" w:rsidRDefault="00805E71" w:rsidP="00DD0BE6">
      <w:pPr>
        <w:jc w:val="both"/>
      </w:pPr>
      <w:r w:rsidRPr="004C025A">
        <w:t xml:space="preserve">21. </w:t>
      </w:r>
      <w:r w:rsidR="004C025A" w:rsidRPr="004C025A">
        <w:t>Pojasni razliko med varčevanjem in investiranjem. 1T</w:t>
      </w:r>
    </w:p>
    <w:p w14:paraId="7A198354" w14:textId="77777777" w:rsidR="004C025A" w:rsidRDefault="00E34691" w:rsidP="00DD0BE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Varčevanje – več prihrankov, nižja obrestna mera </w:t>
      </w:r>
      <w:r w:rsidR="0012736C">
        <w:rPr>
          <w:rFonts w:ascii="Comic Sans MS" w:hAnsi="Comic Sans MS"/>
          <w:sz w:val="20"/>
          <w:szCs w:val="20"/>
        </w:rPr>
        <w:sym w:font="Wingdings 3" w:char="F092"/>
      </w:r>
      <w:r>
        <w:rPr>
          <w:rFonts w:ascii="Comic Sans MS" w:hAnsi="Comic Sans MS"/>
          <w:sz w:val="20"/>
          <w:szCs w:val="20"/>
        </w:rPr>
        <w:t xml:space="preserve"> več investicij </w:t>
      </w:r>
      <w:r w:rsidR="0012736C">
        <w:rPr>
          <w:rFonts w:ascii="Comic Sans MS" w:hAnsi="Comic Sans MS"/>
          <w:sz w:val="20"/>
          <w:szCs w:val="20"/>
        </w:rPr>
        <w:sym w:font="Wingdings 3" w:char="F092"/>
      </w:r>
      <w:r>
        <w:rPr>
          <w:rFonts w:ascii="Comic Sans MS" w:hAnsi="Comic Sans MS"/>
          <w:sz w:val="20"/>
          <w:szCs w:val="20"/>
        </w:rPr>
        <w:t xml:space="preserve"> nove in boljše proizvodne zmogljivosti, več delovnih mest </w:t>
      </w:r>
      <w:r w:rsidR="0012736C">
        <w:rPr>
          <w:rFonts w:ascii="Comic Sans MS" w:hAnsi="Comic Sans MS"/>
          <w:sz w:val="20"/>
          <w:szCs w:val="20"/>
        </w:rPr>
        <w:sym w:font="Wingdings 3" w:char="F092"/>
      </w:r>
      <w:r>
        <w:rPr>
          <w:rFonts w:ascii="Comic Sans MS" w:hAnsi="Comic Sans MS"/>
          <w:sz w:val="20"/>
          <w:szCs w:val="20"/>
        </w:rPr>
        <w:t xml:space="preserve"> večji dohodki v prihodnosti: DOLGOROČNA GOSPODARSKA RAST</w:t>
      </w:r>
    </w:p>
    <w:p w14:paraId="3FD02FD1" w14:textId="77777777" w:rsidR="00E34691" w:rsidRDefault="00E34691" w:rsidP="00DD0BE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Investiranje (potrošnja) – večja prodaja in večji prihodki </w:t>
      </w:r>
      <w:r w:rsidR="0012736C">
        <w:rPr>
          <w:rFonts w:ascii="Comic Sans MS" w:hAnsi="Comic Sans MS"/>
          <w:sz w:val="20"/>
          <w:szCs w:val="20"/>
        </w:rPr>
        <w:sym w:font="Wingdings 3" w:char="F092"/>
      </w:r>
      <w:r>
        <w:rPr>
          <w:rFonts w:ascii="Comic Sans MS" w:hAnsi="Comic Sans MS"/>
          <w:sz w:val="20"/>
          <w:szCs w:val="20"/>
        </w:rPr>
        <w:t xml:space="preserve"> večja proizvodnja in zaposlenost</w:t>
      </w:r>
      <w:r w:rsidR="002B0608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večji sedanjih dohodki in življenjski standard; proizvodne zmogljivosti gospodarstva se ne spreminjajo: KRATKOROČNA GOSPODARSKA RAST.</w:t>
      </w:r>
    </w:p>
    <w:p w14:paraId="30C739F8" w14:textId="77777777" w:rsidR="00E34691" w:rsidRDefault="00E34691" w:rsidP="00DD0BE6">
      <w:pPr>
        <w:jc w:val="both"/>
        <w:rPr>
          <w:rFonts w:ascii="Comic Sans MS" w:hAnsi="Comic Sans MS"/>
          <w:sz w:val="20"/>
          <w:szCs w:val="20"/>
        </w:rPr>
      </w:pPr>
    </w:p>
    <w:p w14:paraId="6607BF26" w14:textId="77777777" w:rsidR="00E34691" w:rsidRPr="007F47E1" w:rsidRDefault="00E34691" w:rsidP="00DD0BE6">
      <w:pPr>
        <w:jc w:val="both"/>
      </w:pPr>
      <w:r w:rsidRPr="007F47E1">
        <w:t xml:space="preserve">22. </w:t>
      </w:r>
      <w:r w:rsidR="007F47E1" w:rsidRPr="007F47E1">
        <w:t>Pojasni kako varčevanje spodbuja dolgoročno gospodarsko rast. 2T</w:t>
      </w:r>
    </w:p>
    <w:p w14:paraId="523D0FC3" w14:textId="77777777" w:rsidR="007F47E1" w:rsidRDefault="00654A52" w:rsidP="00DD0BE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Varčevanje znižuje obrestne mere, to spodbuja investicije. Zato je proizvodnja večja, več je delovnih mest in zato večji dohodki in potrošnja v prihodnosti.</w:t>
      </w:r>
    </w:p>
    <w:p w14:paraId="0B928874" w14:textId="77777777" w:rsidR="00654A52" w:rsidRDefault="00654A52" w:rsidP="00DD0BE6">
      <w:pPr>
        <w:jc w:val="both"/>
        <w:rPr>
          <w:rFonts w:ascii="Comic Sans MS" w:hAnsi="Comic Sans MS"/>
          <w:sz w:val="20"/>
          <w:szCs w:val="20"/>
        </w:rPr>
      </w:pPr>
    </w:p>
    <w:p w14:paraId="0F89911A" w14:textId="77777777" w:rsidR="00654A52" w:rsidRPr="000958D3" w:rsidRDefault="00654A52" w:rsidP="00DD0BE6">
      <w:pPr>
        <w:jc w:val="both"/>
      </w:pPr>
      <w:r w:rsidRPr="000958D3">
        <w:t xml:space="preserve">23. </w:t>
      </w:r>
      <w:r w:rsidR="000958D3" w:rsidRPr="000958D3">
        <w:t>Opiši energetske vire v Sloveniji. Na katerih virih lahko temelji razvoj naše države?</w:t>
      </w:r>
    </w:p>
    <w:p w14:paraId="2B904672" w14:textId="77777777" w:rsidR="00F20E9E" w:rsidRDefault="00CF3730" w:rsidP="00DD0BE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Slovenija ima skromne in nekakovostne rezerve premoga, železove rude, nafte in zemeljskega plina. Stroški pridobivanja so veliki. Alternativne vire (sonce, veter) uporabljamo več kot v EU, a kljub temu malo. Neizrabljen obnovljiv energetski vir je voda. </w:t>
      </w:r>
      <w:r w:rsidR="00F20E9E">
        <w:rPr>
          <w:rFonts w:ascii="Comic Sans MS" w:hAnsi="Comic Sans MS"/>
          <w:sz w:val="20"/>
          <w:szCs w:val="20"/>
        </w:rPr>
        <w:t>Slovenija je vodnata država, vendar je treba paziti, da ne bi z gradnjo hidroelektrarn prizadeli naravnega okolja.</w:t>
      </w:r>
    </w:p>
    <w:p w14:paraId="58EB5F80" w14:textId="77777777" w:rsidR="00F20E9E" w:rsidRDefault="00F20E9E" w:rsidP="00DD0BE6">
      <w:pPr>
        <w:jc w:val="both"/>
        <w:rPr>
          <w:rFonts w:ascii="Comic Sans MS" w:hAnsi="Comic Sans MS"/>
          <w:sz w:val="20"/>
          <w:szCs w:val="20"/>
        </w:rPr>
      </w:pPr>
    </w:p>
    <w:p w14:paraId="58BB9467" w14:textId="77777777" w:rsidR="006953DA" w:rsidRPr="006953DA" w:rsidRDefault="00F20E9E" w:rsidP="00DD0BE6">
      <w:pPr>
        <w:jc w:val="both"/>
      </w:pPr>
      <w:r w:rsidRPr="006953DA">
        <w:t xml:space="preserve">24. </w:t>
      </w:r>
      <w:r w:rsidR="006953DA" w:rsidRPr="006953DA">
        <w:t>Kateri naravni dejavniki so temelj razvoja Slovenije. 1T</w:t>
      </w:r>
    </w:p>
    <w:p w14:paraId="2F392AA1" w14:textId="77777777" w:rsidR="000958D3" w:rsidRPr="00A9589F" w:rsidRDefault="00F33F19" w:rsidP="00DD0BE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EE5EF4">
        <w:rPr>
          <w:rFonts w:ascii="Comic Sans MS" w:hAnsi="Comic Sans MS"/>
          <w:sz w:val="20"/>
          <w:szCs w:val="20"/>
        </w:rPr>
        <w:t>Naravne lepote (turizem), geografska lega (razvoj transporta) in pestrost voda (bivanje, rekreacija, turizem).</w:t>
      </w:r>
    </w:p>
    <w:sectPr w:rsidR="000958D3" w:rsidRPr="00A958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35F"/>
    <w:multiLevelType w:val="multilevel"/>
    <w:tmpl w:val="046E5C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45645"/>
    <w:multiLevelType w:val="hybridMultilevel"/>
    <w:tmpl w:val="046E5C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4470F"/>
    <w:multiLevelType w:val="hybridMultilevel"/>
    <w:tmpl w:val="6D721802"/>
    <w:lvl w:ilvl="0" w:tplc="8958876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E33EE"/>
    <w:multiLevelType w:val="multilevel"/>
    <w:tmpl w:val="046E5C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D58BD"/>
    <w:multiLevelType w:val="hybridMultilevel"/>
    <w:tmpl w:val="22F8E8E0"/>
    <w:lvl w:ilvl="0" w:tplc="895887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06009"/>
    <w:multiLevelType w:val="hybridMultilevel"/>
    <w:tmpl w:val="3BFA79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EC5DDF"/>
    <w:multiLevelType w:val="hybridMultilevel"/>
    <w:tmpl w:val="1E60C9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EC6"/>
    <w:rsid w:val="0008000F"/>
    <w:rsid w:val="000942AC"/>
    <w:rsid w:val="000958D3"/>
    <w:rsid w:val="000A07FE"/>
    <w:rsid w:val="000A385C"/>
    <w:rsid w:val="000C67CC"/>
    <w:rsid w:val="000F46C9"/>
    <w:rsid w:val="0012736C"/>
    <w:rsid w:val="00195673"/>
    <w:rsid w:val="001968A8"/>
    <w:rsid w:val="001B1807"/>
    <w:rsid w:val="001B4E77"/>
    <w:rsid w:val="002042F3"/>
    <w:rsid w:val="00226FD4"/>
    <w:rsid w:val="00231A00"/>
    <w:rsid w:val="00240B9E"/>
    <w:rsid w:val="002B0608"/>
    <w:rsid w:val="002C34A9"/>
    <w:rsid w:val="002E2B68"/>
    <w:rsid w:val="00304A77"/>
    <w:rsid w:val="00387392"/>
    <w:rsid w:val="00391E57"/>
    <w:rsid w:val="003B1F1F"/>
    <w:rsid w:val="003D6EFC"/>
    <w:rsid w:val="003F3EC6"/>
    <w:rsid w:val="004628B5"/>
    <w:rsid w:val="00471B01"/>
    <w:rsid w:val="004B71EC"/>
    <w:rsid w:val="004C025A"/>
    <w:rsid w:val="004C3D14"/>
    <w:rsid w:val="00521467"/>
    <w:rsid w:val="00522CF1"/>
    <w:rsid w:val="00527044"/>
    <w:rsid w:val="00527F66"/>
    <w:rsid w:val="005449C0"/>
    <w:rsid w:val="00567A28"/>
    <w:rsid w:val="005E07EE"/>
    <w:rsid w:val="00603FE1"/>
    <w:rsid w:val="0062748B"/>
    <w:rsid w:val="006409F6"/>
    <w:rsid w:val="00650806"/>
    <w:rsid w:val="00654A52"/>
    <w:rsid w:val="006953DA"/>
    <w:rsid w:val="006E645D"/>
    <w:rsid w:val="00705FFF"/>
    <w:rsid w:val="0071355B"/>
    <w:rsid w:val="007505A8"/>
    <w:rsid w:val="00757A7A"/>
    <w:rsid w:val="007762F9"/>
    <w:rsid w:val="007977DA"/>
    <w:rsid w:val="007A6FEF"/>
    <w:rsid w:val="007E30B7"/>
    <w:rsid w:val="007F47E1"/>
    <w:rsid w:val="007F4ED7"/>
    <w:rsid w:val="00805E71"/>
    <w:rsid w:val="00827F93"/>
    <w:rsid w:val="00866826"/>
    <w:rsid w:val="008C4FFE"/>
    <w:rsid w:val="008C7FD0"/>
    <w:rsid w:val="008F37BF"/>
    <w:rsid w:val="00920C76"/>
    <w:rsid w:val="009518C5"/>
    <w:rsid w:val="00960600"/>
    <w:rsid w:val="00974384"/>
    <w:rsid w:val="00983411"/>
    <w:rsid w:val="00A27C4D"/>
    <w:rsid w:val="00A40797"/>
    <w:rsid w:val="00A71A0D"/>
    <w:rsid w:val="00A9589F"/>
    <w:rsid w:val="00AB3972"/>
    <w:rsid w:val="00B06C8A"/>
    <w:rsid w:val="00B30C09"/>
    <w:rsid w:val="00B34382"/>
    <w:rsid w:val="00B93EFA"/>
    <w:rsid w:val="00BB547C"/>
    <w:rsid w:val="00BD7ABA"/>
    <w:rsid w:val="00BF7B89"/>
    <w:rsid w:val="00C427A1"/>
    <w:rsid w:val="00C83762"/>
    <w:rsid w:val="00C84EE0"/>
    <w:rsid w:val="00CB1B1C"/>
    <w:rsid w:val="00CC0663"/>
    <w:rsid w:val="00CF3730"/>
    <w:rsid w:val="00D16934"/>
    <w:rsid w:val="00D36CBE"/>
    <w:rsid w:val="00D71FDE"/>
    <w:rsid w:val="00D759B9"/>
    <w:rsid w:val="00D947B8"/>
    <w:rsid w:val="00DA359D"/>
    <w:rsid w:val="00DD0BE6"/>
    <w:rsid w:val="00DE4BAC"/>
    <w:rsid w:val="00E0473A"/>
    <w:rsid w:val="00E34691"/>
    <w:rsid w:val="00E42DC3"/>
    <w:rsid w:val="00E9291E"/>
    <w:rsid w:val="00E95D54"/>
    <w:rsid w:val="00EA3141"/>
    <w:rsid w:val="00ED7353"/>
    <w:rsid w:val="00ED7B0A"/>
    <w:rsid w:val="00EE5EF4"/>
    <w:rsid w:val="00EE612D"/>
    <w:rsid w:val="00F20E9E"/>
    <w:rsid w:val="00F33F19"/>
    <w:rsid w:val="00F45E23"/>
    <w:rsid w:val="00F807A1"/>
    <w:rsid w:val="00FA133C"/>
    <w:rsid w:val="00F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41C778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2019-04-23T08:42:00Z</dcterms:created>
  <dcterms:modified xsi:type="dcterms:W3CDTF">2019-04-23T08:42:00Z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