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63" w:rsidRPr="000B5133" w:rsidRDefault="00142563">
      <w:pPr>
        <w:rPr>
          <w:color w:val="000000"/>
          <w:sz w:val="22"/>
          <w:szCs w:val="22"/>
        </w:rPr>
      </w:pPr>
      <w:bookmarkStart w:id="0" w:name="_GoBack"/>
      <w:bookmarkEnd w:id="0"/>
      <w:r w:rsidRPr="000B5133">
        <w:rPr>
          <w:color w:val="000000"/>
          <w:sz w:val="22"/>
          <w:szCs w:val="22"/>
        </w:rPr>
        <w:t>VPRAŠANJA ZA UTRJEVANJE SNOVI IZ EKONOMIJE</w:t>
      </w:r>
    </w:p>
    <w:p w:rsidR="00142563" w:rsidRPr="000B5133" w:rsidRDefault="00142563">
      <w:pPr>
        <w:rPr>
          <w:color w:val="000000"/>
          <w:sz w:val="22"/>
          <w:szCs w:val="22"/>
        </w:rPr>
      </w:pP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RAZDELITEV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1. Kaj je razdelitev?</w:t>
      </w:r>
      <w:r w:rsidR="008B12FE">
        <w:rPr>
          <w:color w:val="000000"/>
          <w:sz w:val="22"/>
          <w:szCs w:val="22"/>
        </w:rPr>
        <w:t xml:space="preserve"> Opiši ekonomski pomen razdelitve.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2. Od česa so odvisni dohodki ekonomskih osebkov?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3. Opredeli mezdo in opiši njen ekonomski pomen.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4. Od primeru pojasni, katere so sestavine plače v sodobnem gospodarstvu.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5. Primerjaj časovno in kosovno plačo.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6. Od česa je odvisna višina plače, ki jo lahko pričakuješ v določenem poklicu?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7. Kateri ekonomski osebki nastopajo na trgu delovne sile? Ali je to popolno konkurenčni trg?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8. Ob primeru pojasni razliko med bruto in neto plačo.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9. Zakaj nominalna mezda ne izraža kupne moči posameznika?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10. Zakaj imajo sindikati večjo pogajalsko moč, kot posamezni delavci?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11. Na katere načine se sindikati zavzemajo za boljši položaj delavcev?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12. Ob primeru pojasni, kako vpliva povečevanje minimalne plače na število delovnih mest. Kaj bi v tem primeru lahko svetoval sindikatom?*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13. Kaj je dobiček? Kdo ga prejema in zakaj?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14. Kaj je ekstradobiček? Od kod lahko izvira?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15. Kdo prejema povprečni dobiček in kdo ekstradobiček?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16. Na podlagi podatkov izračunaj donosnost kapitala (profitno mero).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17. V čem je ekonomski pomen dobička?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18. Opredeli obresti in obrestno mero.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19. Na podlagi podatkov izračunaj obrestno mero.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20. Kako se oblikuje obrestna mera? Kaj vpliva na njeno višino?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21. Kateri so razlogi za varčevanje in kateri za izposojanje denarja?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22. Kako vpliva obrestna mera na razvoj države?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23. Ob primeru pojasni razliko med nominalno in realno obrestno mero. Kaj je name inflacijske klavzule?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24. V čem je ekonomski pomen obresti?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25. Kaj so rente? Kdo jih prejema in zakaj?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26. Kaj je kmetijska renta, kje se oblikuje in od česa je odvisna?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27. Pojasni razliko med absolutno in diferencialno rento.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28. Ob primeru pojasni še druge vrste rent.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29. Zakaj so rente ekonomsko pomembne?</w:t>
      </w:r>
    </w:p>
    <w:p w:rsidR="00142563" w:rsidRPr="000B5133" w:rsidRDefault="00142563">
      <w:pPr>
        <w:rPr>
          <w:color w:val="000000"/>
          <w:sz w:val="22"/>
          <w:szCs w:val="22"/>
        </w:rPr>
      </w:pP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POTROŠNJA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1. Kaj je potrošnja in kakšna je njena vloga v krožnem toku gospodarske dejavnosti?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2. Ob primeru pojasni razliko med končno in proizvodno potrošnjo. Za katero naj bi družba namenjala več sredstev?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3. Ob primeru pojasni razliko med zasebno in javno potrošnjo.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4. V čem je pomen javne porabe?</w:t>
      </w:r>
    </w:p>
    <w:p w:rsidR="00142563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5. Kaj predstavlja javni sektor?</w:t>
      </w:r>
    </w:p>
    <w:p w:rsidR="002D40E4" w:rsidRPr="000B5133" w:rsidRDefault="00142563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6. Kateri so prihodki in odhodki javnega sektorja?</w:t>
      </w:r>
      <w:r w:rsidR="002D40E4" w:rsidRPr="000B5133">
        <w:rPr>
          <w:color w:val="000000"/>
          <w:sz w:val="22"/>
          <w:szCs w:val="22"/>
        </w:rPr>
        <w:t xml:space="preserve"> Kakšen je lahko saldo proračuna?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7. Ob primeru pojasni razliko med proračunskim primanjkljajem in javnim dolgom.</w:t>
      </w:r>
    </w:p>
    <w:p w:rsidR="002D40E4" w:rsidRDefault="002D40E4">
      <w:pPr>
        <w:rPr>
          <w:color w:val="000000"/>
          <w:sz w:val="22"/>
          <w:szCs w:val="22"/>
        </w:rPr>
      </w:pPr>
    </w:p>
    <w:p w:rsidR="000B5133" w:rsidRPr="000B5133" w:rsidRDefault="000B5133">
      <w:pPr>
        <w:rPr>
          <w:color w:val="000000"/>
          <w:sz w:val="22"/>
          <w:szCs w:val="22"/>
        </w:rPr>
      </w:pP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lastRenderedPageBreak/>
        <w:t>DENAR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1. Kaj je denar? Opiši, kako je nastal?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2. Opiši naloge denarja.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3. Naštej oblike denarja. Katero najpogosteje uporabljamo?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4. Zakaj so države opustile sistem zlate valute? Kakšen denarni sistem imamo danes?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5. Ob primeru pojasni, zakaj mora imeti denar kritje.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6. Na kakšen način ustvarjajo banke denar?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7. Kaj je obvezna rezerva? Kdo jo določi in zakaj?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8. Koliko denarja mora biti v obtoku?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9. Kakšne so posledice, če je v obtoku neustrezna količina denarja?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10. Kako merimo inflacijo? Zakaj se pojavi?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11. Primerjaj stopnjo inflacije v Sloveniji in razvitih državah.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12. Katere pozitivne posledice ima zmerna inflacija? Kaj pa visoka inflacija?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13. Navedi nekaj negativnih vplivov inflacije.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14. Kakšne  so posledica deflacije?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15. Kako skrbi država za stabilno raven cen?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16. Kaj je denarni trg in kaj trg kapitala?</w:t>
      </w:r>
    </w:p>
    <w:p w:rsidR="002D40E4" w:rsidRPr="000B5133" w:rsidRDefault="002D40E4">
      <w:pPr>
        <w:rPr>
          <w:color w:val="000000"/>
          <w:sz w:val="22"/>
          <w:szCs w:val="22"/>
        </w:rPr>
      </w:pPr>
      <w:r w:rsidRPr="000B5133">
        <w:rPr>
          <w:color w:val="000000"/>
          <w:sz w:val="22"/>
          <w:szCs w:val="22"/>
        </w:rPr>
        <w:t>17. Ob primeru pojasni razliko med primarnim in sekundarnim trgom kapitala.</w:t>
      </w:r>
    </w:p>
    <w:p w:rsidR="002D40E4" w:rsidRDefault="002D40E4">
      <w:pPr>
        <w:rPr>
          <w:color w:val="000000"/>
        </w:rPr>
      </w:pPr>
    </w:p>
    <w:p w:rsidR="00B16E94" w:rsidRPr="00142563" w:rsidRDefault="00A82C93">
      <w:pPr>
        <w:rPr>
          <w:color w:val="000000"/>
        </w:rPr>
      </w:pPr>
      <w:r>
        <w:rPr>
          <w:noProof/>
          <w:color w:val="00000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4" type="#_x0000_t106" style="position:absolute;margin-left:36pt;margin-top:238.35pt;width:5in;height:234pt;z-index:251657216" adj=",22929">
            <v:textbox style="mso-next-textbox:#_x0000_s1034">
              <w:txbxContent>
                <w:p w:rsidR="00945E14" w:rsidRDefault="00945E1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TRŽNO RAVNOTEŽJE str. 96 nal.: 4, 5, 11, 12</w:t>
                  </w:r>
                </w:p>
                <w:p w:rsidR="00945E14" w:rsidRDefault="00945E1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DOLGOROČNO TRŽNO RAVNOTEŽJE str. 100 nal.: 4, 5, 6, 7, 8</w:t>
                  </w:r>
                </w:p>
                <w:p w:rsidR="00945E14" w:rsidRDefault="00945E1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NEPOPOLNA KONKURENCA str. 106 nal.: 4, 5, 6, 7</w:t>
                  </w:r>
                </w:p>
                <w:p w:rsidR="00945E14" w:rsidRDefault="00945E1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EKONOMSKI UČINKI TRGA str. 112 nal. 3</w:t>
                  </w:r>
                </w:p>
                <w:p w:rsidR="00945E14" w:rsidRPr="00945E14" w:rsidRDefault="00945E1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POVZETEK str. 117</w:t>
                  </w:r>
                </w:p>
              </w:txbxContent>
            </v:textbox>
          </v:shape>
        </w:pict>
      </w:r>
      <w:r>
        <w:rPr>
          <w:color w:val="000000"/>
        </w:rPr>
      </w:r>
      <w:r>
        <w:rPr>
          <w:color w:val="000000"/>
        </w:rPr>
        <w:pict>
          <v:group id="_x0000_s1033" editas="canvas" style="width:450pt;height:441pt;mso-position-horizontal-relative:char;mso-position-vertical-relative:line" coordorigin="2205,8737" coordsize="7200,70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205;top:8737;width:7200;height:7056" o:preferrelative="f">
              <v:fill o:detectmouseclick="t"/>
              <v:path o:extrusionok="t" o:connecttype="none"/>
              <o:lock v:ext="edit" text="t"/>
            </v:shape>
            <v:shape id="_x0000_s1031" type="#_x0000_t106" style="position:absolute;left:2205;top:8951;width:6336;height:3957" adj="941,21203">
              <v:textbox>
                <w:txbxContent>
                  <w:p w:rsidR="00B16E94" w:rsidRDefault="00A82C93">
                    <w:p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pict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i1026" type="#_x0000_t136" style="width:249.5pt;height:36.85pt">
                          <v:shadow color="#868686"/>
                          <v:textpath style="font-family:&quot;Snap ITC&quot;;font-weight:bold;v-text-kern:t" trim="t" fitpath="t" string="Naloge v DZ"/>
                        </v:shape>
                      </w:pict>
                    </w:r>
                  </w:p>
                  <w:p w:rsidR="00B16E94" w:rsidRDefault="00B16E94">
                    <w:p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RAZDELITEV str. 119 nal.:5, 6, 7, 8, 12, 19</w:t>
                    </w:r>
                  </w:p>
                  <w:p w:rsidR="00B16E94" w:rsidRDefault="00B16E94">
                    <w:p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MEZDA str. 125 nal.: 3, 5, 6, 19</w:t>
                    </w:r>
                  </w:p>
                  <w:p w:rsidR="00B16E94" w:rsidRDefault="00B16E94">
                    <w:p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DOBIČEK nal.: 4, 6 7, 13</w:t>
                    </w:r>
                  </w:p>
                  <w:p w:rsidR="00B16E94" w:rsidRDefault="00945E14">
                    <w:p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OBRESTI nal.: 4, 6, 7, 8, 9, 10, 17, 18, 19</w:t>
                    </w:r>
                  </w:p>
                  <w:p w:rsidR="00945E14" w:rsidRDefault="00945E14">
                    <w:p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RENTE nal.: 2, 3, 5, 7</w:t>
                    </w:r>
                  </w:p>
                  <w:p w:rsidR="00945E14" w:rsidRPr="00B16E94" w:rsidRDefault="00945E14">
                    <w:p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POVZETEK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B16E94" w:rsidRPr="00142563" w:rsidSect="00142563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092"/>
    <w:rsid w:val="00052465"/>
    <w:rsid w:val="000B5133"/>
    <w:rsid w:val="00142563"/>
    <w:rsid w:val="00267AA5"/>
    <w:rsid w:val="002D40E4"/>
    <w:rsid w:val="00477D6E"/>
    <w:rsid w:val="005372AB"/>
    <w:rsid w:val="008B12FE"/>
    <w:rsid w:val="00945E14"/>
    <w:rsid w:val="00A82C93"/>
    <w:rsid w:val="00B16E94"/>
    <w:rsid w:val="00E5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1" type="callout" idref="#_x0000_s1034"/>
        <o:r id="V:Rule2" type="callout" idref="#_x0000_s1031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color w:val="3F3F3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2019-04-23T08:42:00Z</dcterms:created>
  <dcterms:modified xsi:type="dcterms:W3CDTF">2019-04-23T08:42:00Z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