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6C2" w:rsidRDefault="004744C9">
      <w:pPr>
        <w:rPr>
          <w:b/>
        </w:rPr>
      </w:pPr>
      <w:bookmarkStart w:id="0" w:name="_GoBack"/>
      <w:bookmarkEnd w:id="0"/>
      <w:r w:rsidRPr="00382191">
        <w:rPr>
          <w:b/>
        </w:rPr>
        <w:t>2. Načrt vezja</w:t>
      </w:r>
    </w:p>
    <w:p w:rsidR="00EF2990" w:rsidRPr="00382191" w:rsidRDefault="00D60154">
      <w:pPr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49.25pt">
            <v:imagedata r:id="rId4" o:title="vaja7"/>
          </v:shape>
        </w:pict>
      </w:r>
    </w:p>
    <w:p w:rsidR="004744C9" w:rsidRPr="00382191" w:rsidRDefault="004744C9">
      <w:pPr>
        <w:rPr>
          <w:b/>
        </w:rPr>
      </w:pPr>
      <w:r w:rsidRPr="00382191">
        <w:rPr>
          <w:b/>
        </w:rPr>
        <w:t>3. Seznam merilnih in pomožnih inštrumentov</w:t>
      </w:r>
    </w:p>
    <w:p w:rsidR="004744C9" w:rsidRPr="00382191" w:rsidRDefault="004744C9"/>
    <w:p w:rsidR="004744C9" w:rsidRPr="00382191" w:rsidRDefault="004744C9" w:rsidP="004744C9">
      <w:r w:rsidRPr="00382191">
        <w:t>Napajal</w:t>
      </w:r>
      <w:r w:rsidR="00C775A7" w:rsidRPr="00382191">
        <w:t>nik  PS-2403D        št.  005217</w:t>
      </w:r>
    </w:p>
    <w:p w:rsidR="004744C9" w:rsidRPr="00382191" w:rsidRDefault="00C775A7" w:rsidP="004744C9">
      <w:r w:rsidRPr="00382191">
        <w:t>Analogni A-meter  UNIMER 33     št. 00101</w:t>
      </w:r>
      <w:r w:rsidR="004744C9" w:rsidRPr="00382191">
        <w:t>3</w:t>
      </w:r>
    </w:p>
    <w:p w:rsidR="004744C9" w:rsidRPr="00382191" w:rsidRDefault="004744C9" w:rsidP="004744C9">
      <w:r w:rsidRPr="00382191">
        <w:t xml:space="preserve">Digitalni V-meter  </w:t>
      </w:r>
      <w:r w:rsidR="00C775A7" w:rsidRPr="00382191">
        <w:t>MI 7030      št.    001142</w:t>
      </w:r>
    </w:p>
    <w:p w:rsidR="004744C9" w:rsidRPr="00382191" w:rsidRDefault="004744C9" w:rsidP="004744C9">
      <w:r w:rsidRPr="00382191">
        <w:t>Uporovna de</w:t>
      </w:r>
      <w:r w:rsidR="00C775A7" w:rsidRPr="00382191">
        <w:t>kada   MA 2115       št.     001072</w:t>
      </w:r>
    </w:p>
    <w:p w:rsidR="004744C9" w:rsidRPr="00382191" w:rsidRDefault="004744C9"/>
    <w:p w:rsidR="004744C9" w:rsidRPr="00382191" w:rsidRDefault="004744C9">
      <w:pPr>
        <w:rPr>
          <w:b/>
        </w:rPr>
      </w:pPr>
      <w:r w:rsidRPr="00382191">
        <w:rPr>
          <w:b/>
        </w:rPr>
        <w:t>4. Tabela z odčitki merilnih inštrumentov in rezultatov</w:t>
      </w:r>
    </w:p>
    <w:p w:rsidR="004744C9" w:rsidRPr="00382191" w:rsidRDefault="004744C9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1980"/>
        <w:gridCol w:w="1904"/>
      </w:tblGrid>
      <w:tr w:rsidR="004744C9" w:rsidRPr="00382191">
        <w:tc>
          <w:tcPr>
            <w:tcW w:w="3528" w:type="dxa"/>
          </w:tcPr>
          <w:p w:rsidR="004744C9" w:rsidRPr="00382191" w:rsidRDefault="004744C9">
            <w:r w:rsidRPr="00382191">
              <w:t xml:space="preserve">            Vrsta LED</w:t>
            </w:r>
          </w:p>
        </w:tc>
        <w:tc>
          <w:tcPr>
            <w:tcW w:w="1800" w:type="dxa"/>
          </w:tcPr>
          <w:p w:rsidR="004744C9" w:rsidRPr="00382191" w:rsidRDefault="004744C9">
            <w:r w:rsidRPr="00382191">
              <w:t xml:space="preserve">   I</w:t>
            </w:r>
            <w:r w:rsidRPr="00382191">
              <w:rPr>
                <w:vertAlign w:val="subscript"/>
              </w:rPr>
              <w:t>F</w:t>
            </w:r>
            <w:r w:rsidRPr="00382191">
              <w:t xml:space="preserve"> (mA)</w:t>
            </w:r>
          </w:p>
        </w:tc>
        <w:tc>
          <w:tcPr>
            <w:tcW w:w="1980" w:type="dxa"/>
          </w:tcPr>
          <w:p w:rsidR="004744C9" w:rsidRPr="00382191" w:rsidRDefault="004744C9">
            <w:r w:rsidRPr="00382191">
              <w:t xml:space="preserve">    U</w:t>
            </w:r>
            <w:r w:rsidRPr="00382191">
              <w:rPr>
                <w:vertAlign w:val="subscript"/>
              </w:rPr>
              <w:t>F</w:t>
            </w:r>
            <w:r w:rsidRPr="00382191">
              <w:t xml:space="preserve"> (V)</w:t>
            </w:r>
          </w:p>
        </w:tc>
        <w:tc>
          <w:tcPr>
            <w:tcW w:w="1904" w:type="dxa"/>
          </w:tcPr>
          <w:p w:rsidR="004744C9" w:rsidRPr="00382191" w:rsidRDefault="004744C9">
            <w:r w:rsidRPr="00382191">
              <w:t xml:space="preserve">     P  (</w:t>
            </w:r>
            <w:r w:rsidR="00CB02EA" w:rsidRPr="002B6C98">
              <w:t>Ω</w:t>
            </w:r>
            <w:r w:rsidRPr="00382191">
              <w:t>)</w:t>
            </w:r>
          </w:p>
        </w:tc>
      </w:tr>
      <w:tr w:rsidR="004744C9" w:rsidRPr="00382191">
        <w:tc>
          <w:tcPr>
            <w:tcW w:w="3528" w:type="dxa"/>
          </w:tcPr>
          <w:p w:rsidR="004744C9" w:rsidRPr="00382191" w:rsidRDefault="004744C9">
            <w:r w:rsidRPr="00382191">
              <w:t xml:space="preserve">             rdeča</w:t>
            </w:r>
          </w:p>
        </w:tc>
        <w:tc>
          <w:tcPr>
            <w:tcW w:w="1800" w:type="dxa"/>
          </w:tcPr>
          <w:p w:rsidR="004744C9" w:rsidRPr="00382191" w:rsidRDefault="007376C2">
            <w:r w:rsidRPr="00382191">
              <w:t xml:space="preserve">      10</w:t>
            </w:r>
          </w:p>
        </w:tc>
        <w:tc>
          <w:tcPr>
            <w:tcW w:w="1980" w:type="dxa"/>
          </w:tcPr>
          <w:p w:rsidR="004744C9" w:rsidRPr="00382191" w:rsidRDefault="007376C2">
            <w:r w:rsidRPr="00382191">
              <w:t xml:space="preserve">     </w:t>
            </w:r>
            <w:r w:rsidR="00C775A7" w:rsidRPr="00382191">
              <w:t>1,91</w:t>
            </w:r>
          </w:p>
        </w:tc>
        <w:tc>
          <w:tcPr>
            <w:tcW w:w="1904" w:type="dxa"/>
          </w:tcPr>
          <w:p w:rsidR="004744C9" w:rsidRPr="00382191" w:rsidRDefault="007376C2">
            <w:r w:rsidRPr="00382191">
              <w:t xml:space="preserve">       230</w:t>
            </w:r>
            <w:r w:rsidR="00C775A7" w:rsidRPr="00382191">
              <w:t>9</w:t>
            </w:r>
          </w:p>
        </w:tc>
      </w:tr>
      <w:tr w:rsidR="004744C9" w:rsidRPr="00382191">
        <w:tc>
          <w:tcPr>
            <w:tcW w:w="3528" w:type="dxa"/>
          </w:tcPr>
          <w:p w:rsidR="004744C9" w:rsidRPr="00382191" w:rsidRDefault="004744C9">
            <w:r w:rsidRPr="00382191">
              <w:t xml:space="preserve">              modra</w:t>
            </w:r>
          </w:p>
        </w:tc>
        <w:tc>
          <w:tcPr>
            <w:tcW w:w="1800" w:type="dxa"/>
          </w:tcPr>
          <w:p w:rsidR="004744C9" w:rsidRPr="00382191" w:rsidRDefault="007376C2">
            <w:r w:rsidRPr="00382191">
              <w:t xml:space="preserve">      10</w:t>
            </w:r>
          </w:p>
        </w:tc>
        <w:tc>
          <w:tcPr>
            <w:tcW w:w="1980" w:type="dxa"/>
          </w:tcPr>
          <w:p w:rsidR="004744C9" w:rsidRPr="00382191" w:rsidRDefault="007376C2">
            <w:r w:rsidRPr="00382191">
              <w:t xml:space="preserve">     3</w:t>
            </w:r>
            <w:r w:rsidR="00C775A7" w:rsidRPr="00382191">
              <w:t>,07</w:t>
            </w:r>
          </w:p>
        </w:tc>
        <w:tc>
          <w:tcPr>
            <w:tcW w:w="1904" w:type="dxa"/>
          </w:tcPr>
          <w:p w:rsidR="004744C9" w:rsidRPr="00382191" w:rsidRDefault="007376C2">
            <w:r w:rsidRPr="00382191">
              <w:t xml:space="preserve">       21</w:t>
            </w:r>
            <w:r w:rsidR="00C775A7" w:rsidRPr="00382191">
              <w:t>93</w:t>
            </w:r>
          </w:p>
        </w:tc>
      </w:tr>
      <w:tr w:rsidR="004744C9" w:rsidRPr="00382191">
        <w:tc>
          <w:tcPr>
            <w:tcW w:w="3528" w:type="dxa"/>
          </w:tcPr>
          <w:p w:rsidR="004744C9" w:rsidRPr="00382191" w:rsidRDefault="004744C9">
            <w:r w:rsidRPr="00382191">
              <w:t xml:space="preserve">  dve rdeči vezani zaporedno</w:t>
            </w:r>
          </w:p>
        </w:tc>
        <w:tc>
          <w:tcPr>
            <w:tcW w:w="1800" w:type="dxa"/>
          </w:tcPr>
          <w:p w:rsidR="004744C9" w:rsidRPr="00382191" w:rsidRDefault="007376C2">
            <w:r w:rsidRPr="00382191">
              <w:t xml:space="preserve">      10</w:t>
            </w:r>
          </w:p>
        </w:tc>
        <w:tc>
          <w:tcPr>
            <w:tcW w:w="1980" w:type="dxa"/>
          </w:tcPr>
          <w:p w:rsidR="004744C9" w:rsidRPr="00382191" w:rsidRDefault="007376C2">
            <w:r w:rsidRPr="00382191">
              <w:t xml:space="preserve">     </w:t>
            </w:r>
            <w:r w:rsidR="00C775A7" w:rsidRPr="00382191">
              <w:t>3,80</w:t>
            </w:r>
          </w:p>
        </w:tc>
        <w:tc>
          <w:tcPr>
            <w:tcW w:w="1904" w:type="dxa"/>
          </w:tcPr>
          <w:p w:rsidR="004744C9" w:rsidRPr="00382191" w:rsidRDefault="007376C2">
            <w:r w:rsidRPr="00382191">
              <w:t xml:space="preserve">       2</w:t>
            </w:r>
            <w:r w:rsidR="00C775A7" w:rsidRPr="00382191">
              <w:t>120</w:t>
            </w:r>
          </w:p>
        </w:tc>
      </w:tr>
      <w:tr w:rsidR="004744C9" w:rsidRPr="00382191">
        <w:tc>
          <w:tcPr>
            <w:tcW w:w="3528" w:type="dxa"/>
          </w:tcPr>
          <w:p w:rsidR="004744C9" w:rsidRPr="00382191" w:rsidRDefault="004744C9">
            <w:r w:rsidRPr="00382191">
              <w:t xml:space="preserve">  dve modri vezani zaporedno</w:t>
            </w:r>
          </w:p>
        </w:tc>
        <w:tc>
          <w:tcPr>
            <w:tcW w:w="1800" w:type="dxa"/>
          </w:tcPr>
          <w:p w:rsidR="004744C9" w:rsidRPr="00382191" w:rsidRDefault="007376C2">
            <w:r w:rsidRPr="00382191">
              <w:t xml:space="preserve">      10</w:t>
            </w:r>
          </w:p>
        </w:tc>
        <w:tc>
          <w:tcPr>
            <w:tcW w:w="1980" w:type="dxa"/>
          </w:tcPr>
          <w:p w:rsidR="004744C9" w:rsidRPr="00382191" w:rsidRDefault="007376C2">
            <w:r w:rsidRPr="00382191">
              <w:t xml:space="preserve">     6,</w:t>
            </w:r>
            <w:r w:rsidR="00C775A7" w:rsidRPr="00382191">
              <w:t>02</w:t>
            </w:r>
          </w:p>
        </w:tc>
        <w:tc>
          <w:tcPr>
            <w:tcW w:w="1904" w:type="dxa"/>
          </w:tcPr>
          <w:p w:rsidR="004744C9" w:rsidRPr="00382191" w:rsidRDefault="007376C2">
            <w:r w:rsidRPr="00382191">
              <w:t xml:space="preserve">       </w:t>
            </w:r>
            <w:r w:rsidR="00C775A7" w:rsidRPr="00382191">
              <w:t>1895</w:t>
            </w:r>
          </w:p>
        </w:tc>
      </w:tr>
      <w:tr w:rsidR="004744C9" w:rsidRPr="00382191">
        <w:tc>
          <w:tcPr>
            <w:tcW w:w="3528" w:type="dxa"/>
          </w:tcPr>
          <w:p w:rsidR="004744C9" w:rsidRPr="00382191" w:rsidRDefault="004744C9">
            <w:r w:rsidRPr="00382191">
              <w:t xml:space="preserve">   bela velike svetilnosti</w:t>
            </w:r>
          </w:p>
        </w:tc>
        <w:tc>
          <w:tcPr>
            <w:tcW w:w="1800" w:type="dxa"/>
          </w:tcPr>
          <w:p w:rsidR="004744C9" w:rsidRPr="00382191" w:rsidRDefault="007376C2">
            <w:r w:rsidRPr="00382191">
              <w:t xml:space="preserve">      10</w:t>
            </w:r>
          </w:p>
        </w:tc>
        <w:tc>
          <w:tcPr>
            <w:tcW w:w="1980" w:type="dxa"/>
          </w:tcPr>
          <w:p w:rsidR="004744C9" w:rsidRPr="00382191" w:rsidRDefault="007376C2">
            <w:r w:rsidRPr="00382191">
              <w:t xml:space="preserve">      3,</w:t>
            </w:r>
            <w:r w:rsidR="00C775A7" w:rsidRPr="00382191">
              <w:t>07</w:t>
            </w:r>
          </w:p>
        </w:tc>
        <w:tc>
          <w:tcPr>
            <w:tcW w:w="1904" w:type="dxa"/>
          </w:tcPr>
          <w:p w:rsidR="004744C9" w:rsidRPr="00382191" w:rsidRDefault="007376C2">
            <w:r w:rsidRPr="00382191">
              <w:t xml:space="preserve">       </w:t>
            </w:r>
            <w:r w:rsidR="00C775A7" w:rsidRPr="00382191">
              <w:t>2193</w:t>
            </w:r>
          </w:p>
        </w:tc>
      </w:tr>
    </w:tbl>
    <w:p w:rsidR="004744C9" w:rsidRPr="00382191" w:rsidRDefault="004744C9"/>
    <w:p w:rsidR="007376C2" w:rsidRPr="00382191" w:rsidRDefault="007376C2">
      <w:pPr>
        <w:rPr>
          <w:b/>
        </w:rPr>
      </w:pPr>
      <w:r w:rsidRPr="00382191">
        <w:rPr>
          <w:b/>
        </w:rPr>
        <w:t>5. Izračun vaje</w:t>
      </w:r>
    </w:p>
    <w:p w:rsidR="007376C2" w:rsidRPr="00382191" w:rsidRDefault="00D60154">
      <w:r>
        <w:rPr>
          <w:noProof/>
        </w:rPr>
        <w:pict>
          <v:shape id="_x0000_s1027" type="#_x0000_t75" style="position:absolute;margin-left:324pt;margin-top:.85pt;width:162.3pt;height:146pt;z-index:-251658752" wrapcoords="-57 0 -57 21536 21600 21536 21600 0 -57 0">
            <v:imagedata r:id="rId5" o:title=""/>
            <w10:wrap type="tight"/>
          </v:shape>
        </w:pict>
      </w:r>
    </w:p>
    <w:p w:rsidR="007376C2" w:rsidRPr="00382191" w:rsidRDefault="00F034D8">
      <w:r w:rsidRPr="00382191">
        <w:t>U</w:t>
      </w:r>
      <w:r w:rsidRPr="00382191">
        <w:rPr>
          <w:vertAlign w:val="subscript"/>
        </w:rPr>
        <w:t>P</w:t>
      </w:r>
      <w:r w:rsidRPr="00382191">
        <w:t>+U</w:t>
      </w:r>
      <w:r w:rsidRPr="00382191">
        <w:rPr>
          <w:vertAlign w:val="subscript"/>
        </w:rPr>
        <w:t>F</w:t>
      </w:r>
      <w:r w:rsidRPr="00382191">
        <w:t xml:space="preserve">-U= </w:t>
      </w:r>
    </w:p>
    <w:p w:rsidR="00F034D8" w:rsidRPr="00382191" w:rsidRDefault="00F034D8">
      <w:r w:rsidRPr="00382191">
        <w:t>I</w:t>
      </w:r>
      <w:r w:rsidRPr="00382191">
        <w:rPr>
          <w:vertAlign w:val="subscript"/>
        </w:rPr>
        <w:t>F</w:t>
      </w:r>
      <w:r w:rsidRPr="00382191">
        <w:t>*R</w:t>
      </w:r>
      <w:r w:rsidRPr="00382191">
        <w:rPr>
          <w:vertAlign w:val="subscript"/>
        </w:rPr>
        <w:t>P</w:t>
      </w:r>
      <w:r w:rsidRPr="00382191">
        <w:t>+U</w:t>
      </w:r>
      <w:r w:rsidRPr="00382191">
        <w:rPr>
          <w:vertAlign w:val="subscript"/>
        </w:rPr>
        <w:t>F</w:t>
      </w:r>
      <w:r w:rsidRPr="00382191">
        <w:t xml:space="preserve">-U= </w:t>
      </w:r>
    </w:p>
    <w:p w:rsidR="00F034D8" w:rsidRPr="00382191" w:rsidRDefault="00F034D8">
      <w:r w:rsidRPr="00382191">
        <w:t>R</w:t>
      </w:r>
      <w:r w:rsidRPr="00382191">
        <w:rPr>
          <w:vertAlign w:val="subscript"/>
        </w:rPr>
        <w:t>P</w:t>
      </w:r>
      <w:r w:rsidRPr="00382191">
        <w:t>= (U-U</w:t>
      </w:r>
      <w:r w:rsidRPr="00382191">
        <w:rPr>
          <w:vertAlign w:val="subscript"/>
        </w:rPr>
        <w:t>F</w:t>
      </w:r>
      <w:r w:rsidRPr="00382191">
        <w:t>)/I</w:t>
      </w:r>
      <w:r w:rsidRPr="00382191">
        <w:rPr>
          <w:vertAlign w:val="subscript"/>
        </w:rPr>
        <w:t>F</w:t>
      </w:r>
    </w:p>
    <w:p w:rsidR="007376C2" w:rsidRPr="00382191" w:rsidRDefault="007376C2"/>
    <w:p w:rsidR="00F034D8" w:rsidRPr="00382191" w:rsidRDefault="00F034D8"/>
    <w:p w:rsidR="00F034D8" w:rsidRPr="00382191" w:rsidRDefault="00F034D8"/>
    <w:p w:rsidR="00F034D8" w:rsidRPr="00382191" w:rsidRDefault="00F034D8"/>
    <w:p w:rsidR="00F034D8" w:rsidRPr="00382191" w:rsidRDefault="00F034D8"/>
    <w:p w:rsidR="00F034D8" w:rsidRPr="00382191" w:rsidRDefault="00F034D8"/>
    <w:p w:rsidR="00F034D8" w:rsidRPr="00382191" w:rsidRDefault="00F034D8">
      <w:r w:rsidRPr="00382191">
        <w:t>Rdeča LED:  R</w:t>
      </w:r>
      <w:r w:rsidRPr="00382191">
        <w:rPr>
          <w:vertAlign w:val="subscript"/>
        </w:rPr>
        <w:t>P</w:t>
      </w:r>
      <w:r w:rsidRPr="00382191">
        <w:t>= (U-U</w:t>
      </w:r>
      <w:r w:rsidRPr="00382191">
        <w:rPr>
          <w:vertAlign w:val="subscript"/>
        </w:rPr>
        <w:t>F</w:t>
      </w:r>
      <w:r w:rsidRPr="00382191">
        <w:t>)/I</w:t>
      </w:r>
      <w:r w:rsidRPr="00382191">
        <w:rPr>
          <w:vertAlign w:val="subscript"/>
        </w:rPr>
        <w:t>F</w:t>
      </w:r>
      <w:r w:rsidR="00C775A7" w:rsidRPr="00382191">
        <w:t>= (25V-1,91</w:t>
      </w:r>
      <w:r w:rsidRPr="00382191">
        <w:t>,V)/10</w:t>
      </w:r>
      <w:r w:rsidR="00CB02EA">
        <w:t>*</w:t>
      </w:r>
      <w:r w:rsidR="00CB02EA" w:rsidRPr="00BC377D">
        <w:rPr>
          <w:sz w:val="22"/>
          <w:szCs w:val="22"/>
        </w:rPr>
        <w:t>10</w:t>
      </w:r>
      <w:r w:rsidR="00CB02EA" w:rsidRPr="00BC377D">
        <w:rPr>
          <w:sz w:val="22"/>
          <w:szCs w:val="22"/>
          <w:vertAlign w:val="superscript"/>
        </w:rPr>
        <w:t>-3</w:t>
      </w:r>
      <w:r w:rsidRPr="00382191">
        <w:t>A= 230</w:t>
      </w:r>
      <w:r w:rsidR="00C775A7" w:rsidRPr="00382191">
        <w:t>9</w:t>
      </w:r>
      <w:r w:rsidR="007B0C73" w:rsidRPr="007B0C73">
        <w:t xml:space="preserve"> </w:t>
      </w:r>
      <w:r w:rsidR="007B0C73" w:rsidRPr="002B6C98">
        <w:t>Ω</w:t>
      </w:r>
    </w:p>
    <w:p w:rsidR="00F034D8" w:rsidRPr="00382191" w:rsidRDefault="00F034D8"/>
    <w:p w:rsidR="00F034D8" w:rsidRPr="00382191" w:rsidRDefault="00F034D8">
      <w:r w:rsidRPr="00382191">
        <w:t>Modra LED:  R</w:t>
      </w:r>
      <w:r w:rsidRPr="00382191">
        <w:rPr>
          <w:vertAlign w:val="subscript"/>
        </w:rPr>
        <w:t>P</w:t>
      </w:r>
      <w:r w:rsidRPr="00382191">
        <w:t>= (U-U</w:t>
      </w:r>
      <w:r w:rsidRPr="00382191">
        <w:rPr>
          <w:vertAlign w:val="subscript"/>
        </w:rPr>
        <w:t>F</w:t>
      </w:r>
      <w:r w:rsidRPr="00382191">
        <w:t>)/I</w:t>
      </w:r>
      <w:r w:rsidRPr="00382191">
        <w:rPr>
          <w:vertAlign w:val="subscript"/>
        </w:rPr>
        <w:t>F</w:t>
      </w:r>
      <w:r w:rsidRPr="00382191">
        <w:t>= (25V-3,</w:t>
      </w:r>
      <w:r w:rsidR="00C775A7" w:rsidRPr="00382191">
        <w:t>07V)/10</w:t>
      </w:r>
      <w:r w:rsidR="00CB02EA">
        <w:t>*</w:t>
      </w:r>
      <w:r w:rsidR="00CB02EA" w:rsidRPr="00BC377D">
        <w:rPr>
          <w:sz w:val="22"/>
          <w:szCs w:val="22"/>
        </w:rPr>
        <w:t>10</w:t>
      </w:r>
      <w:r w:rsidR="00CB02EA" w:rsidRPr="00BC377D">
        <w:rPr>
          <w:sz w:val="22"/>
          <w:szCs w:val="22"/>
          <w:vertAlign w:val="superscript"/>
        </w:rPr>
        <w:t>-3</w:t>
      </w:r>
      <w:r w:rsidR="00C775A7" w:rsidRPr="00382191">
        <w:t>A= 2193</w:t>
      </w:r>
      <w:r w:rsidR="007B0C73" w:rsidRPr="007B0C73">
        <w:t xml:space="preserve"> </w:t>
      </w:r>
      <w:r w:rsidR="007B0C73" w:rsidRPr="002B6C98">
        <w:t>Ω</w:t>
      </w:r>
    </w:p>
    <w:p w:rsidR="00F034D8" w:rsidRPr="00382191" w:rsidRDefault="00F034D8"/>
    <w:p w:rsidR="00F034D8" w:rsidRPr="00382191" w:rsidRDefault="00F034D8">
      <w:r w:rsidRPr="00382191">
        <w:t>Dve rdeči LED vezani zaporedno:  R</w:t>
      </w:r>
      <w:r w:rsidRPr="00382191">
        <w:rPr>
          <w:vertAlign w:val="subscript"/>
        </w:rPr>
        <w:t>P</w:t>
      </w:r>
      <w:r w:rsidRPr="00382191">
        <w:t>= (U-U</w:t>
      </w:r>
      <w:r w:rsidRPr="00382191">
        <w:rPr>
          <w:vertAlign w:val="subscript"/>
        </w:rPr>
        <w:t>F</w:t>
      </w:r>
      <w:r w:rsidRPr="00382191">
        <w:t>)/I</w:t>
      </w:r>
      <w:r w:rsidRPr="00382191">
        <w:rPr>
          <w:vertAlign w:val="subscript"/>
        </w:rPr>
        <w:t>F</w:t>
      </w:r>
      <w:r w:rsidR="00C775A7" w:rsidRPr="00382191">
        <w:t>= (25V-3,80</w:t>
      </w:r>
      <w:r w:rsidRPr="00382191">
        <w:t>V)/10</w:t>
      </w:r>
      <w:r w:rsidR="00CB02EA">
        <w:t>*</w:t>
      </w:r>
      <w:r w:rsidR="00CB02EA" w:rsidRPr="00BC377D">
        <w:rPr>
          <w:sz w:val="22"/>
          <w:szCs w:val="22"/>
        </w:rPr>
        <w:t>10</w:t>
      </w:r>
      <w:r w:rsidR="00CB02EA" w:rsidRPr="00BC377D">
        <w:rPr>
          <w:sz w:val="22"/>
          <w:szCs w:val="22"/>
          <w:vertAlign w:val="superscript"/>
        </w:rPr>
        <w:t>-3</w:t>
      </w:r>
      <w:r w:rsidRPr="00382191">
        <w:t>A= 2</w:t>
      </w:r>
      <w:r w:rsidR="00C775A7" w:rsidRPr="00382191">
        <w:t>120</w:t>
      </w:r>
      <w:r w:rsidR="007B0C73" w:rsidRPr="007B0C73">
        <w:t xml:space="preserve"> </w:t>
      </w:r>
      <w:r w:rsidR="007B0C73" w:rsidRPr="002B6C98">
        <w:t>Ω</w:t>
      </w:r>
    </w:p>
    <w:p w:rsidR="00F034D8" w:rsidRPr="00382191" w:rsidRDefault="00F034D8"/>
    <w:p w:rsidR="00F034D8" w:rsidRPr="00382191" w:rsidRDefault="00F034D8">
      <w:r w:rsidRPr="00382191">
        <w:t>Dve modri LED vezani zaporedno:  R</w:t>
      </w:r>
      <w:r w:rsidRPr="00382191">
        <w:rPr>
          <w:vertAlign w:val="subscript"/>
        </w:rPr>
        <w:t>P</w:t>
      </w:r>
      <w:r w:rsidRPr="00382191">
        <w:t>= (U-U</w:t>
      </w:r>
      <w:r w:rsidRPr="00382191">
        <w:rPr>
          <w:vertAlign w:val="subscript"/>
        </w:rPr>
        <w:t>F</w:t>
      </w:r>
      <w:r w:rsidRPr="00382191">
        <w:t>)/I</w:t>
      </w:r>
      <w:r w:rsidRPr="00382191">
        <w:rPr>
          <w:vertAlign w:val="subscript"/>
        </w:rPr>
        <w:t>F</w:t>
      </w:r>
      <w:r w:rsidRPr="00382191">
        <w:t>= (25V-</w:t>
      </w:r>
      <w:r w:rsidR="00C775A7" w:rsidRPr="00382191">
        <w:t>6,05</w:t>
      </w:r>
      <w:r w:rsidR="00402B5C" w:rsidRPr="00382191">
        <w:t>V)/10</w:t>
      </w:r>
      <w:r w:rsidR="00CB02EA">
        <w:t>*</w:t>
      </w:r>
      <w:r w:rsidR="00CB02EA" w:rsidRPr="00BC377D">
        <w:rPr>
          <w:sz w:val="22"/>
          <w:szCs w:val="22"/>
        </w:rPr>
        <w:t>10</w:t>
      </w:r>
      <w:r w:rsidR="00CB02EA" w:rsidRPr="00BC377D">
        <w:rPr>
          <w:sz w:val="22"/>
          <w:szCs w:val="22"/>
          <w:vertAlign w:val="superscript"/>
        </w:rPr>
        <w:t>-3</w:t>
      </w:r>
      <w:r w:rsidR="00402B5C" w:rsidRPr="00382191">
        <w:t>A= 18</w:t>
      </w:r>
      <w:r w:rsidR="00C775A7" w:rsidRPr="00382191">
        <w:t>95</w:t>
      </w:r>
      <w:r w:rsidR="007B0C73" w:rsidRPr="007B0C73">
        <w:t xml:space="preserve"> </w:t>
      </w:r>
      <w:r w:rsidR="007B0C73" w:rsidRPr="002B6C98">
        <w:t>Ω</w:t>
      </w:r>
    </w:p>
    <w:p w:rsidR="00402B5C" w:rsidRPr="00382191" w:rsidRDefault="00402B5C"/>
    <w:p w:rsidR="00402B5C" w:rsidRDefault="00402B5C">
      <w:r w:rsidRPr="00382191">
        <w:t>Bela LED velike svetilnosti:  R</w:t>
      </w:r>
      <w:r w:rsidRPr="00382191">
        <w:rPr>
          <w:vertAlign w:val="subscript"/>
        </w:rPr>
        <w:t>P</w:t>
      </w:r>
      <w:r w:rsidRPr="00382191">
        <w:t>= (U-U</w:t>
      </w:r>
      <w:r w:rsidRPr="00382191">
        <w:rPr>
          <w:vertAlign w:val="subscript"/>
        </w:rPr>
        <w:t>F</w:t>
      </w:r>
      <w:r w:rsidRPr="00382191">
        <w:t>)/I</w:t>
      </w:r>
      <w:r w:rsidRPr="00382191">
        <w:rPr>
          <w:vertAlign w:val="subscript"/>
        </w:rPr>
        <w:t>F</w:t>
      </w:r>
      <w:r w:rsidR="00C775A7" w:rsidRPr="00382191">
        <w:t>= (25V-3,07</w:t>
      </w:r>
      <w:r w:rsidRPr="00382191">
        <w:t>V)/10</w:t>
      </w:r>
      <w:r w:rsidR="00CB02EA">
        <w:t>*</w:t>
      </w:r>
      <w:r w:rsidR="00CB02EA" w:rsidRPr="00BC377D">
        <w:rPr>
          <w:sz w:val="22"/>
          <w:szCs w:val="22"/>
        </w:rPr>
        <w:t>10</w:t>
      </w:r>
      <w:r w:rsidR="00CB02EA" w:rsidRPr="00BC377D">
        <w:rPr>
          <w:sz w:val="22"/>
          <w:szCs w:val="22"/>
          <w:vertAlign w:val="superscript"/>
        </w:rPr>
        <w:t>-3</w:t>
      </w:r>
      <w:r w:rsidRPr="00382191">
        <w:t>A= 2</w:t>
      </w:r>
      <w:r w:rsidR="00C775A7" w:rsidRPr="00382191">
        <w:t>193</w:t>
      </w:r>
      <w:r w:rsidR="007B0C73" w:rsidRPr="007B0C73">
        <w:t xml:space="preserve"> </w:t>
      </w:r>
      <w:r w:rsidR="007B0C73" w:rsidRPr="002B6C98">
        <w:t>Ω</w:t>
      </w:r>
    </w:p>
    <w:p w:rsidR="00EF2990" w:rsidRPr="00382191" w:rsidRDefault="00EF2990"/>
    <w:p w:rsidR="00402B5C" w:rsidRPr="00382191" w:rsidRDefault="00402B5C" w:rsidP="00402B5C"/>
    <w:p w:rsidR="00402B5C" w:rsidRPr="00382191" w:rsidRDefault="00402B5C" w:rsidP="00402B5C">
      <w:pPr>
        <w:rPr>
          <w:b/>
        </w:rPr>
      </w:pPr>
      <w:r w:rsidRPr="00382191">
        <w:rPr>
          <w:b/>
        </w:rPr>
        <w:lastRenderedPageBreak/>
        <w:t>6. Opis merilne metode</w:t>
      </w:r>
    </w:p>
    <w:p w:rsidR="00402B5C" w:rsidRPr="00382191" w:rsidRDefault="00402B5C" w:rsidP="00402B5C"/>
    <w:p w:rsidR="00402B5C" w:rsidRPr="00382191" w:rsidRDefault="00402B5C" w:rsidP="00402B5C">
      <w:r w:rsidRPr="00382191">
        <w:t>Najprej nastavimo napetost tako, da bo tok s</w:t>
      </w:r>
      <w:r w:rsidR="00242C30">
        <w:t xml:space="preserve">kozi diodo 10mA in odčitamo z </w:t>
      </w:r>
      <w:r w:rsidRPr="00382191">
        <w:t xml:space="preserve"> V-metrom U</w:t>
      </w:r>
      <w:r w:rsidRPr="00382191">
        <w:rPr>
          <w:vertAlign w:val="subscript"/>
        </w:rPr>
        <w:t>F</w:t>
      </w:r>
      <w:r w:rsidRPr="00382191">
        <w:t xml:space="preserve"> na LED. To naredimo za vse diode in tako izvemo U</w:t>
      </w:r>
      <w:r w:rsidRPr="00382191">
        <w:rPr>
          <w:vertAlign w:val="subscript"/>
        </w:rPr>
        <w:t>F</w:t>
      </w:r>
      <w:r w:rsidRPr="00382191">
        <w:t xml:space="preserve"> vseh diod. Po formuli izračunamo predupor</w:t>
      </w:r>
      <w:r w:rsidR="002B01F1" w:rsidRPr="00382191">
        <w:t>. Na koncu na preduporu nastavimo izračunano upornost ter priključimo na 25V. Ker smo pravilo izračunali</w:t>
      </w:r>
      <w:r w:rsidR="00867647">
        <w:t>,</w:t>
      </w:r>
      <w:r w:rsidR="002B01F1" w:rsidRPr="00382191">
        <w:t xml:space="preserve"> nam A-meter vedno kaže 10mA.</w:t>
      </w:r>
    </w:p>
    <w:sectPr w:rsidR="00402B5C" w:rsidRPr="0038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4C9"/>
    <w:rsid w:val="00242C30"/>
    <w:rsid w:val="002B01F1"/>
    <w:rsid w:val="00335871"/>
    <w:rsid w:val="00382191"/>
    <w:rsid w:val="00402B5C"/>
    <w:rsid w:val="004744C9"/>
    <w:rsid w:val="007376C2"/>
    <w:rsid w:val="007B0C73"/>
    <w:rsid w:val="00867647"/>
    <w:rsid w:val="00C775A7"/>
    <w:rsid w:val="00CB02EA"/>
    <w:rsid w:val="00D60154"/>
    <w:rsid w:val="00EF2990"/>
    <w:rsid w:val="00F0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2019-05-10T09:43:00Z</dcterms:created>
  <dcterms:modified xsi:type="dcterms:W3CDTF">2019-05-10T09:43:00Z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