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BA408A">
        <w:tc>
          <w:tcPr>
            <w:tcW w:w="9648" w:type="dxa"/>
            <w:tcBorders>
              <w:bottom w:val="single" w:sz="18" w:space="0" w:color="auto"/>
            </w:tcBorders>
          </w:tcPr>
          <w:p w:rsidR="00BA408A" w:rsidRPr="00AD6AA7" w:rsidRDefault="00BA408A" w:rsidP="00AD4ED1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AD6AA7">
              <w:rPr>
                <w:rFonts w:ascii="Tahoma" w:hAnsi="Tahoma" w:cs="Tahoma"/>
                <w:b/>
                <w:color w:val="00CCFF"/>
                <w:sz w:val="20"/>
                <w:szCs w:val="20"/>
              </w:rPr>
              <w:t>INTERFERENCA</w:t>
            </w:r>
            <w:r w:rsidRPr="00AD6AA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A408A" w:rsidRPr="00AD6AA7" w:rsidRDefault="00BA408A" w:rsidP="00AD4ED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</w:rPr>
              <w:t>Vsaki točki se seštejeta/interferirajo se odmiki, hitrosti, pospeški</w:t>
            </w:r>
          </w:p>
          <w:p w:rsidR="00BA408A" w:rsidRPr="00AD6AA7" w:rsidRDefault="00BA408A" w:rsidP="00AD4ED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  <w:rtl/>
              </w:rPr>
            </w:pPr>
            <w:r w:rsidRPr="00AD6AA7">
              <w:rPr>
                <w:rFonts w:ascii="Tahoma" w:hAnsi="Tahoma" w:cs="Tahoma"/>
                <w:b/>
                <w:sz w:val="20"/>
                <w:szCs w:val="20"/>
              </w:rPr>
              <w:t>Razlika razdalj</w:t>
            </w:r>
            <w:r w:rsidRPr="00AD6AA7">
              <w:rPr>
                <w:rFonts w:ascii="Tahoma" w:hAnsi="Tahoma" w:cs="Tahoma"/>
                <w:sz w:val="20"/>
                <w:szCs w:val="20"/>
              </w:rPr>
              <w:t>:</w:t>
            </w:r>
            <w:r w:rsidRPr="00AD6AA7">
              <w:rPr>
                <w:rFonts w:ascii="Tahoma" w:hAnsi="Tahoma" w:cs="Tahoma"/>
                <w:sz w:val="20"/>
                <w:szCs w:val="20"/>
              </w:rPr>
              <w:sym w:font="Wingdings 3" w:char="F072"/>
            </w:r>
            <w:r w:rsidRPr="00AD6AA7">
              <w:rPr>
                <w:rFonts w:ascii="Tahoma" w:hAnsi="Tahoma" w:cs="Tahoma"/>
                <w:sz w:val="20"/>
                <w:szCs w:val="20"/>
              </w:rPr>
              <w:t xml:space="preserve">r=N </w:t>
            </w:r>
            <w:r w:rsidRPr="00AD6AA7">
              <w:rPr>
                <w:rFonts w:ascii="Tahoma" w:hAnsi="Tahoma" w:cs="Tahoma"/>
                <w:sz w:val="20"/>
                <w:szCs w:val="20"/>
              </w:rPr>
              <w:sym w:font="Wingdings" w:char="F0A0"/>
            </w:r>
            <w:r w:rsidRPr="00AD6AA7">
              <w:rPr>
                <w:rFonts w:ascii="Tahoma" w:hAnsi="Tahoma" w:cs="Tahoma"/>
                <w:sz w:val="20"/>
                <w:szCs w:val="20"/>
                <w:rtl/>
                <w:lang w:bidi="he-IL"/>
              </w:rPr>
              <w:t>ג</w:t>
            </w:r>
          </w:p>
          <w:p w:rsidR="00BA408A" w:rsidRPr="00AD6AA7" w:rsidRDefault="00BA408A" w:rsidP="00AD4ED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</w:rPr>
              <w:sym w:font="Wingdings 3" w:char="F072"/>
            </w:r>
            <w:r w:rsidRPr="00AD6AA7">
              <w:rPr>
                <w:rFonts w:ascii="Tahoma" w:hAnsi="Tahoma" w:cs="Tahoma"/>
                <w:sz w:val="20"/>
                <w:szCs w:val="20"/>
              </w:rPr>
              <w:t xml:space="preserve">r=a </w:t>
            </w:r>
            <w:r w:rsidRPr="00AD6AA7">
              <w:rPr>
                <w:rFonts w:ascii="Tahoma" w:hAnsi="Tahoma" w:cs="Tahoma"/>
                <w:sz w:val="20"/>
                <w:szCs w:val="20"/>
              </w:rPr>
              <w:sym w:font="Wingdings" w:char="F0A0"/>
            </w:r>
            <w:r w:rsidRPr="00AD6AA7">
              <w:rPr>
                <w:rFonts w:ascii="Tahoma" w:hAnsi="Tahoma" w:cs="Tahoma"/>
                <w:sz w:val="20"/>
                <w:szCs w:val="20"/>
              </w:rPr>
              <w:t xml:space="preserve"> sinφ = N </w:t>
            </w:r>
            <w:r w:rsidRPr="00AD6AA7">
              <w:rPr>
                <w:rFonts w:ascii="Tahoma" w:hAnsi="Tahoma" w:cs="Tahoma"/>
                <w:sz w:val="20"/>
                <w:szCs w:val="20"/>
              </w:rPr>
              <w:sym w:font="Wingdings" w:char="F0A0"/>
            </w:r>
            <w:r w:rsidRPr="00AD6AA7">
              <w:rPr>
                <w:rFonts w:ascii="Tahoma" w:hAnsi="Tahoma" w:cs="Tahoma"/>
                <w:sz w:val="20"/>
                <w:szCs w:val="20"/>
                <w:rtl/>
                <w:lang w:bidi="he-IL"/>
              </w:rPr>
              <w:t>ג</w:t>
            </w:r>
            <w:r w:rsidRPr="00AD6AA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AD6AA7">
              <w:rPr>
                <w:rFonts w:ascii="Tahoma" w:hAnsi="Tahoma" w:cs="Tahoma"/>
                <w:sz w:val="20"/>
                <w:szCs w:val="20"/>
              </w:rPr>
              <w:sym w:font="Wingdings 3" w:char="F0A8"/>
            </w:r>
            <w:r w:rsidRPr="00AD6AA7">
              <w:rPr>
                <w:rFonts w:ascii="Tahoma" w:hAnsi="Tahoma" w:cs="Tahoma"/>
                <w:sz w:val="20"/>
                <w:szCs w:val="20"/>
              </w:rPr>
              <w:t>neka točka leži na ojačani smeri reda N</w:t>
            </w:r>
          </w:p>
          <w:p w:rsidR="00BA408A" w:rsidRPr="00AD6AA7" w:rsidRDefault="00BA408A" w:rsidP="00AD4ED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</w:rPr>
              <w:t xml:space="preserve"> φ-KOT v smeri točke glede na simetralo (določa smer točke)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236"/>
              <w:gridCol w:w="484"/>
            </w:tblGrid>
            <w:tr w:rsidR="00BA408A" w:rsidRPr="00AD6AA7">
              <w:tc>
                <w:tcPr>
                  <w:tcW w:w="720" w:type="dxa"/>
                  <w:vMerge w:val="restart"/>
                  <w:tcBorders>
                    <w:right w:val="single" w:sz="12" w:space="0" w:color="FF0000"/>
                  </w:tcBorders>
                </w:tcPr>
                <w:p w:rsidR="00BA408A" w:rsidRPr="00AD6AA7" w:rsidRDefault="00BA408A" w:rsidP="00AD4ED1">
                  <w:pPr>
                    <w:numPr>
                      <w:ilvl w:val="0"/>
                      <w:numId w:val="1"/>
                    </w:numPr>
                    <w:tabs>
                      <w:tab w:val="clear" w:pos="170"/>
                      <w:tab w:val="num" w:pos="72"/>
                    </w:tabs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NALOGA:</w:t>
                  </w:r>
                </w:p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12" w:space="0" w:color="FF0000"/>
                    <w:left w:val="single" w:sz="12" w:space="0" w:color="FF0000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ind w:left="-108" w:right="-52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N=</w:t>
                  </w:r>
                </w:p>
              </w:tc>
              <w:tc>
                <w:tcPr>
                  <w:tcW w:w="484" w:type="dxa"/>
                  <w:tcBorders>
                    <w:top w:val="single" w:sz="12" w:space="0" w:color="FF0000"/>
                    <w:left w:val="nil"/>
                    <w:bottom w:val="single" w:sz="4" w:space="0" w:color="auto"/>
                    <w:right w:val="single" w:sz="12" w:space="0" w:color="FF0000"/>
                  </w:tcBorders>
                  <w:vAlign w:val="center"/>
                </w:tcPr>
                <w:p w:rsidR="00BA408A" w:rsidRPr="00AD6AA7" w:rsidRDefault="00BA408A" w:rsidP="00AD4ED1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 xml:space="preserve">a 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sym w:font="Wingdings" w:char="F0A0"/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 xml:space="preserve"> sin</w:t>
                  </w:r>
                </w:p>
              </w:tc>
            </w:tr>
            <w:tr w:rsidR="00BA408A" w:rsidRPr="00AD6AA7">
              <w:tc>
                <w:tcPr>
                  <w:tcW w:w="720" w:type="dxa"/>
                  <w:vMerge/>
                  <w:tcBorders>
                    <w:right w:val="single" w:sz="12" w:space="0" w:color="FF0000"/>
                  </w:tcBorders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12" w:space="0" w:color="FF0000"/>
                    <w:bottom w:val="single" w:sz="12" w:space="0" w:color="FF0000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nil"/>
                    <w:bottom w:val="single" w:sz="12" w:space="0" w:color="FF0000"/>
                    <w:right w:val="single" w:sz="12" w:space="0" w:color="FF0000"/>
                  </w:tcBorders>
                  <w:vAlign w:val="center"/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ג</w:t>
                  </w:r>
                </w:p>
              </w:tc>
            </w:tr>
          </w:tbl>
          <w:p w:rsidR="00BA408A" w:rsidRPr="00AD6AA7" w:rsidRDefault="00BA408A" w:rsidP="00AD4ED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408A">
        <w:tc>
          <w:tcPr>
            <w:tcW w:w="9648" w:type="dxa"/>
            <w:tcBorders>
              <w:top w:val="single" w:sz="18" w:space="0" w:color="auto"/>
            </w:tcBorders>
          </w:tcPr>
          <w:p w:rsidR="00BA408A" w:rsidRPr="00AD6AA7" w:rsidRDefault="00BA408A" w:rsidP="00AD4ED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6AA7">
              <w:rPr>
                <w:rFonts w:ascii="Tahoma" w:hAnsi="Tahoma" w:cs="Tahoma"/>
                <w:b/>
                <w:color w:val="CC99FF"/>
                <w:sz w:val="20"/>
                <w:szCs w:val="20"/>
              </w:rPr>
              <w:t>OPTIČNI INSTRUMENTI</w:t>
            </w:r>
            <w:r w:rsidRPr="00AD6AA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A408A" w:rsidRPr="00AD6AA7" w:rsidRDefault="00BA408A" w:rsidP="00AD4ED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b/>
                <w:sz w:val="20"/>
                <w:szCs w:val="20"/>
              </w:rPr>
              <w:t>Fotoaparat:</w:t>
            </w:r>
            <w:r w:rsidRPr="00AD6AA7">
              <w:rPr>
                <w:rFonts w:ascii="Tahoma" w:hAnsi="Tahoma" w:cs="Tahoma"/>
                <w:sz w:val="20"/>
                <w:szCs w:val="20"/>
              </w:rPr>
              <w:t xml:space="preserve"> za bljižne predmete objektiv izvlečemo, za daljne predmete pa uvlečemo</w:t>
            </w: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55"/>
              <w:gridCol w:w="3173"/>
            </w:tblGrid>
            <w:tr w:rsidR="00BA408A" w:rsidRPr="00AD6AA7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173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ind w:right="-13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zaslonka s standarnimi vrednostmi</w:t>
                  </w:r>
                </w:p>
              </w:tc>
            </w:tr>
            <w:tr w:rsidR="00BA408A" w:rsidRPr="00AD6AA7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2r</w:t>
                  </w:r>
                </w:p>
              </w:tc>
              <w:tc>
                <w:tcPr>
                  <w:tcW w:w="3173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ind w:left="-191" w:right="-132"/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</w:tr>
          </w:tbl>
          <w:p w:rsidR="00BA408A" w:rsidRPr="00AD6AA7" w:rsidRDefault="00BA408A" w:rsidP="00AD4ED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b/>
                <w:sz w:val="20"/>
                <w:szCs w:val="20"/>
              </w:rPr>
              <w:t>Lupa/Povečevalno steklo: ZBIRALNA LEČA</w:t>
            </w:r>
          </w:p>
          <w:tbl>
            <w:tblPr>
              <w:tblStyle w:val="TableGrid"/>
              <w:tblW w:w="3900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236"/>
              <w:gridCol w:w="484"/>
              <w:gridCol w:w="236"/>
              <w:gridCol w:w="484"/>
              <w:gridCol w:w="236"/>
              <w:gridCol w:w="304"/>
              <w:gridCol w:w="236"/>
              <w:gridCol w:w="360"/>
              <w:gridCol w:w="424"/>
            </w:tblGrid>
            <w:tr w:rsidR="00BA408A" w:rsidRPr="00AD6AA7">
              <w:tc>
                <w:tcPr>
                  <w:tcW w:w="900" w:type="dxa"/>
                  <w:vMerge w:val="restart"/>
                  <w:tcBorders>
                    <w:top w:val="nil"/>
                    <w:left w:val="nil"/>
                    <w:bottom w:val="nil"/>
                    <w:right w:val="single" w:sz="12" w:space="0" w:color="FF0000"/>
                  </w:tcBorders>
                </w:tcPr>
                <w:p w:rsidR="00BA408A" w:rsidRPr="00AD6AA7" w:rsidRDefault="00BA408A" w:rsidP="00AD4ED1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nil"/>
                  </w:tcBorders>
                  <w:vAlign w:val="bottom"/>
                </w:tcPr>
                <w:p w:rsidR="00BA408A" w:rsidRPr="00AD6AA7" w:rsidRDefault="00BA408A" w:rsidP="008626D1">
                  <w:pPr>
                    <w:ind w:left="-108"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N=</w:t>
                  </w:r>
                </w:p>
                <w:p w:rsidR="00BA408A" w:rsidRPr="00AD6AA7" w:rsidRDefault="00BA408A" w:rsidP="008626D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12" w:space="0" w:color="FF0000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tanβ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12" w:space="0" w:color="FF0000"/>
                    <w:left w:val="nil"/>
                    <w:bottom w:val="nil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ind w:left="-288" w:right="-232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484" w:type="dxa"/>
                  <w:tcBorders>
                    <w:top w:val="single" w:sz="12" w:space="0" w:color="FF0000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y/f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12" w:space="0" w:color="FF0000"/>
                    <w:left w:val="nil"/>
                    <w:bottom w:val="nil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ind w:left="-119" w:right="-108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04" w:type="dxa"/>
                  <w:tcBorders>
                    <w:top w:val="single" w:sz="12" w:space="0" w:color="FF0000"/>
                    <w:left w:val="nil"/>
                    <w:bottom w:val="single" w:sz="4" w:space="0" w:color="auto"/>
                    <w:right w:val="single" w:sz="12" w:space="0" w:color="FF0000"/>
                  </w:tcBorders>
                </w:tcPr>
                <w:p w:rsidR="00BA408A" w:rsidRPr="00AD6AA7" w:rsidRDefault="00BA408A" w:rsidP="00AD4ED1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FF0000"/>
                    <w:bottom w:val="nil"/>
                    <w:right w:val="single" w:sz="4" w:space="0" w:color="auto"/>
                  </w:tcBorders>
                </w:tcPr>
                <w:p w:rsidR="00BA408A" w:rsidRPr="00AD6AA7" w:rsidRDefault="00BA408A" w:rsidP="00AD4ED1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N=</w:t>
                  </w:r>
                </w:p>
              </w:tc>
              <w:tc>
                <w:tcPr>
                  <w:tcW w:w="42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A408A" w:rsidRPr="00AD6AA7" w:rsidRDefault="00BA408A" w:rsidP="00AD4ED1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</w:tr>
            <w:tr w:rsidR="00BA408A" w:rsidRPr="00AD6AA7">
              <w:tc>
                <w:tcPr>
                  <w:tcW w:w="900" w:type="dxa"/>
                  <w:vMerge/>
                  <w:tcBorders>
                    <w:left w:val="nil"/>
                    <w:bottom w:val="nil"/>
                    <w:right w:val="single" w:sz="12" w:space="0" w:color="FF0000"/>
                  </w:tcBorders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12" w:space="0" w:color="FF0000"/>
                    <w:bottom w:val="single" w:sz="12" w:space="0" w:color="FF0000"/>
                    <w:right w:val="nil"/>
                  </w:tcBorders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nil"/>
                    <w:bottom w:val="single" w:sz="12" w:space="0" w:color="FF0000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tan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α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ind w:left="-191" w:right="-132"/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nil"/>
                    <w:bottom w:val="single" w:sz="12" w:space="0" w:color="FF0000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y/a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single" w:sz="12" w:space="0" w:color="FF0000"/>
                    <w:right w:val="nil"/>
                  </w:tcBorders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nil"/>
                    <w:bottom w:val="single" w:sz="12" w:space="0" w:color="FF0000"/>
                    <w:right w:val="single" w:sz="12" w:space="0" w:color="FF0000"/>
                  </w:tcBorders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  <w:t>f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FF0000"/>
                    <w:bottom w:val="nil"/>
                    <w:right w:val="single" w:sz="4" w:space="0" w:color="auto"/>
                  </w:tcBorders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  <w:t>f</w:t>
                  </w:r>
                </w:p>
              </w:tc>
            </w:tr>
            <w:tr w:rsidR="00BA408A" w:rsidRPr="00AD6AA7">
              <w:tc>
                <w:tcPr>
                  <w:tcW w:w="90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FF0000"/>
                    <w:left w:val="nil"/>
                    <w:bottom w:val="nil"/>
                    <w:right w:val="nil"/>
                  </w:tcBorders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12" w:space="0" w:color="FF0000"/>
                    <w:left w:val="nil"/>
                    <w:bottom w:val="nil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FF0000"/>
                    <w:left w:val="nil"/>
                    <w:bottom w:val="nil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ind w:left="-191" w:right="-132"/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12" w:space="0" w:color="FF0000"/>
                    <w:left w:val="nil"/>
                    <w:bottom w:val="nil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FF0000"/>
                    <w:left w:val="nil"/>
                    <w:bottom w:val="nil"/>
                    <w:right w:val="nil"/>
                  </w:tcBorders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12" w:space="0" w:color="FF0000"/>
                    <w:left w:val="nil"/>
                    <w:bottom w:val="nil"/>
                    <w:right w:val="nil"/>
                  </w:tcBorders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360" w:type="dxa"/>
                  <w:tcBorders>
                    <w:left w:val="nil"/>
                    <w:bottom w:val="nil"/>
                    <w:right w:val="nil"/>
                  </w:tcBorders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424" w:type="dxa"/>
                  <w:tcBorders>
                    <w:left w:val="nil"/>
                    <w:bottom w:val="nil"/>
                    <w:right w:val="nil"/>
                  </w:tcBorders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</w:tr>
          </w:tbl>
          <w:p w:rsidR="00BA408A" w:rsidRPr="00AD6AA7" w:rsidRDefault="00BA408A" w:rsidP="00AD4ED1">
            <w:pP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</w:pPr>
            <w:r w:rsidRPr="00AD6AA7">
              <w:rPr>
                <w:rFonts w:ascii="Tahoma" w:hAnsi="Tahoma" w:cs="Tahoma"/>
                <w:sz w:val="20"/>
                <w:szCs w:val="20"/>
              </w:rPr>
              <w:t xml:space="preserve">Z zdravim očesom vidimo v </w:t>
            </w:r>
            <w:r w:rsidRPr="00AD6AA7">
              <w:rPr>
                <w:rFonts w:ascii="Tahoma" w:hAnsi="Tahoma" w:cs="Tahoma"/>
                <w:b/>
                <w:sz w:val="20"/>
                <w:szCs w:val="20"/>
              </w:rPr>
              <w:t>razdalji 25cm=a</w:t>
            </w:r>
            <w:r w:rsidRPr="00AD6AA7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o</w:t>
            </w:r>
          </w:p>
          <w:tbl>
            <w:tblPr>
              <w:tblStyle w:val="TableGrid"/>
              <w:tblW w:w="3692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540"/>
              <w:gridCol w:w="360"/>
              <w:gridCol w:w="236"/>
              <w:gridCol w:w="304"/>
              <w:gridCol w:w="360"/>
              <w:gridCol w:w="236"/>
              <w:gridCol w:w="10"/>
              <w:gridCol w:w="226"/>
              <w:gridCol w:w="236"/>
              <w:gridCol w:w="192"/>
              <w:gridCol w:w="92"/>
            </w:tblGrid>
            <w:tr w:rsidR="00BA408A" w:rsidRPr="00AD6AA7">
              <w:tc>
                <w:tcPr>
                  <w:tcW w:w="900" w:type="dxa"/>
                  <w:vMerge w:val="restart"/>
                  <w:tcBorders>
                    <w:top w:val="nil"/>
                    <w:left w:val="nil"/>
                  </w:tcBorders>
                </w:tcPr>
                <w:p w:rsidR="00BA408A" w:rsidRPr="00AD6AA7" w:rsidRDefault="00BA408A" w:rsidP="00AD4ED1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ind w:left="-108"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tanα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1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08A" w:rsidRPr="00AD6AA7" w:rsidRDefault="00BA408A" w:rsidP="00AD4ED1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P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1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FF0000"/>
                  </w:tcBorders>
                  <w:vAlign w:val="center"/>
                </w:tcPr>
                <w:p w:rsidR="00BA408A" w:rsidRPr="00AD6AA7" w:rsidRDefault="00BA408A" w:rsidP="00AD4ED1">
                  <w:pPr>
                    <w:ind w:left="-288" w:right="-232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gridSpan w:val="2"/>
                  <w:tcBorders>
                    <w:top w:val="nil"/>
                    <w:left w:val="single" w:sz="12" w:space="0" w:color="FF0000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AD4ED1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tanα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ind w:left="-108" w:right="-23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AD4ED1">
                  <w:pPr>
                    <w:ind w:right="-108" w:hanging="164"/>
                    <w:jc w:val="center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P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408A" w:rsidRPr="00AD6AA7" w:rsidRDefault="00BA408A" w:rsidP="00AD4ED1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A408A" w:rsidRPr="00AD6AA7">
              <w:tc>
                <w:tcPr>
                  <w:tcW w:w="900" w:type="dxa"/>
                  <w:vMerge/>
                  <w:tcBorders>
                    <w:left w:val="nil"/>
                  </w:tcBorders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ind w:lef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08A" w:rsidRPr="00AD6AA7" w:rsidRDefault="00BA408A" w:rsidP="00AD4ED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FF0000"/>
                  </w:tcBorders>
                </w:tcPr>
                <w:p w:rsidR="00BA408A" w:rsidRPr="00AD6AA7" w:rsidRDefault="00BA408A" w:rsidP="00AD4ED1">
                  <w:pPr>
                    <w:ind w:left="-288" w:right="-232"/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664" w:type="dxa"/>
                  <w:gridSpan w:val="2"/>
                  <w:tcBorders>
                    <w:top w:val="single" w:sz="4" w:space="0" w:color="auto"/>
                    <w:left w:val="single" w:sz="12" w:space="0" w:color="FF0000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vertAlign w:val="subscript"/>
                      <w:rtl/>
                      <w:lang w:bidi="he-IL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  <w:t>tan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α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1</w:t>
                  </w:r>
                </w:p>
              </w:tc>
              <w:tc>
                <w:tcPr>
                  <w:tcW w:w="236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AD4ED1">
                  <w:pPr>
                    <w:ind w:left="-108" w:right="-232"/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AD4ED1">
                  <w:pPr>
                    <w:ind w:left="-164"/>
                    <w:jc w:val="right"/>
                    <w:rPr>
                      <w:rFonts w:ascii="Tahoma" w:hAnsi="Tahoma" w:cs="Tahoma"/>
                      <w:sz w:val="20"/>
                      <w:szCs w:val="20"/>
                      <w:vertAlign w:val="subscript"/>
                      <w:lang w:bidi="he-IL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  <w:t>P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  <w:lang w:bidi="he-IL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28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</w:pPr>
                </w:p>
              </w:tc>
            </w:tr>
            <w:tr w:rsidR="00BA408A" w:rsidRPr="00AD6AA7">
              <w:trPr>
                <w:gridAfter w:val="1"/>
                <w:wAfter w:w="92" w:type="dxa"/>
              </w:trPr>
              <w:tc>
                <w:tcPr>
                  <w:tcW w:w="900" w:type="dxa"/>
                  <w:vMerge/>
                  <w:tcBorders>
                    <w:left w:val="nil"/>
                  </w:tcBorders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ind w:lef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tan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α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2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vertAlign w:val="subscript"/>
                      <w:rtl/>
                      <w:lang w:bidi="he-IL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  <w:t>P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  <w:lang w:bidi="he-IL"/>
                    </w:rPr>
                    <w:t>2</w:t>
                  </w:r>
                </w:p>
              </w:tc>
              <w:tc>
                <w:tcPr>
                  <w:tcW w:w="236" w:type="dxa"/>
                  <w:vMerge w:val="restart"/>
                  <w:tcBorders>
                    <w:left w:val="single" w:sz="4" w:space="0" w:color="auto"/>
                    <w:right w:val="single" w:sz="12" w:space="0" w:color="FF0000"/>
                  </w:tcBorders>
                </w:tcPr>
                <w:p w:rsidR="00BA408A" w:rsidRPr="00AD6AA7" w:rsidRDefault="00BA408A" w:rsidP="00AD4ED1">
                  <w:pPr>
                    <w:ind w:left="-288" w:right="-232"/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  <w:sym w:font="Wingdings 3" w:char="F0A8"/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  <w:sym w:font="Wingdings 3" w:char="F0A8"/>
                  </w:r>
                </w:p>
              </w:tc>
              <w:tc>
                <w:tcPr>
                  <w:tcW w:w="304" w:type="dxa"/>
                  <w:vMerge w:val="restart"/>
                  <w:tcBorders>
                    <w:top w:val="single" w:sz="12" w:space="0" w:color="FF0000"/>
                    <w:left w:val="single" w:sz="12" w:space="0" w:color="FF0000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N=</w:t>
                  </w:r>
                </w:p>
              </w:tc>
              <w:tc>
                <w:tcPr>
                  <w:tcW w:w="360" w:type="dxa"/>
                  <w:tcBorders>
                    <w:top w:val="single" w:sz="12" w:space="0" w:color="FF0000"/>
                    <w:left w:val="nil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P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246" w:type="dxa"/>
                  <w:gridSpan w:val="2"/>
                  <w:vMerge w:val="restart"/>
                  <w:tcBorders>
                    <w:top w:val="single" w:sz="12" w:space="0" w:color="FF0000"/>
                    <w:left w:val="nil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654" w:type="dxa"/>
                  <w:gridSpan w:val="3"/>
                  <w:tcBorders>
                    <w:top w:val="single" w:sz="12" w:space="0" w:color="FF0000"/>
                    <w:left w:val="nil"/>
                    <w:right w:val="single" w:sz="12" w:space="0" w:color="FF0000"/>
                  </w:tcBorders>
                  <w:vAlign w:val="center"/>
                </w:tcPr>
                <w:p w:rsidR="00BA408A" w:rsidRPr="00AD6AA7" w:rsidRDefault="00BA408A" w:rsidP="00AD4ED1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tanα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  <w:tr w:rsidR="00BA408A" w:rsidRPr="00AD6AA7">
              <w:trPr>
                <w:gridAfter w:val="1"/>
                <w:wAfter w:w="92" w:type="dxa"/>
              </w:trPr>
              <w:tc>
                <w:tcPr>
                  <w:tcW w:w="900" w:type="dxa"/>
                  <w:vMerge/>
                  <w:tcBorders>
                    <w:left w:val="nil"/>
                    <w:bottom w:val="nil"/>
                  </w:tcBorders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ind w:left="-108"/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  <w:t>a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nil"/>
                    <w:right w:val="single" w:sz="12" w:space="0" w:color="FF0000"/>
                  </w:tcBorders>
                </w:tcPr>
                <w:p w:rsidR="00BA408A" w:rsidRPr="00AD6AA7" w:rsidRDefault="00BA408A" w:rsidP="00AD4ED1">
                  <w:pPr>
                    <w:ind w:left="-288" w:right="-232"/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12" w:space="0" w:color="FF0000"/>
                    <w:bottom w:val="single" w:sz="12" w:space="0" w:color="FF0000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360" w:type="dxa"/>
                  <w:tcBorders>
                    <w:left w:val="nil"/>
                    <w:bottom w:val="single" w:sz="12" w:space="0" w:color="FF0000"/>
                    <w:right w:val="nil"/>
                  </w:tcBorders>
                  <w:vAlign w:val="center"/>
                </w:tcPr>
                <w:p w:rsidR="00BA408A" w:rsidRPr="00AD6AA7" w:rsidRDefault="00BA408A" w:rsidP="00AD4ED1">
                  <w:pPr>
                    <w:rPr>
                      <w:rFonts w:ascii="Tahoma" w:hAnsi="Tahoma" w:cs="Tahoma"/>
                      <w:sz w:val="20"/>
                      <w:szCs w:val="20"/>
                      <w:vertAlign w:val="subscript"/>
                      <w:lang w:bidi="he-IL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  <w:t>P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  <w:lang w:bidi="he-IL"/>
                    </w:rPr>
                    <w:t>1</w:t>
                  </w:r>
                </w:p>
              </w:tc>
              <w:tc>
                <w:tcPr>
                  <w:tcW w:w="246" w:type="dxa"/>
                  <w:gridSpan w:val="2"/>
                  <w:vMerge/>
                  <w:tcBorders>
                    <w:left w:val="nil"/>
                    <w:bottom w:val="single" w:sz="12" w:space="0" w:color="FF0000"/>
                    <w:right w:val="nil"/>
                  </w:tcBorders>
                </w:tcPr>
                <w:p w:rsidR="00BA408A" w:rsidRPr="00AD6AA7" w:rsidRDefault="00BA408A" w:rsidP="00AD4ED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654" w:type="dxa"/>
                  <w:gridSpan w:val="3"/>
                  <w:tcBorders>
                    <w:left w:val="nil"/>
                    <w:bottom w:val="single" w:sz="12" w:space="0" w:color="FF0000"/>
                    <w:right w:val="single" w:sz="12" w:space="0" w:color="FF0000"/>
                  </w:tcBorders>
                  <w:vAlign w:val="center"/>
                </w:tcPr>
                <w:p w:rsidR="00BA408A" w:rsidRPr="00AD6AA7" w:rsidRDefault="00BA408A" w:rsidP="00AD4ED1">
                  <w:pPr>
                    <w:rPr>
                      <w:rFonts w:ascii="Tahoma" w:hAnsi="Tahoma" w:cs="Tahoma"/>
                      <w:sz w:val="20"/>
                      <w:szCs w:val="20"/>
                      <w:vertAlign w:val="subscript"/>
                      <w:rtl/>
                      <w:lang w:bidi="he-IL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  <w:t>tan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α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1</w:t>
                  </w:r>
                </w:p>
              </w:tc>
            </w:tr>
          </w:tbl>
          <w:p w:rsidR="00BA408A" w:rsidRPr="00AD6AA7" w:rsidRDefault="00BA408A" w:rsidP="00AD4ED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b/>
                <w:sz w:val="20"/>
                <w:szCs w:val="20"/>
              </w:rPr>
              <w:t>Dalnogled:</w:t>
            </w:r>
          </w:p>
          <w:p w:rsidR="00BA408A" w:rsidRPr="00AD6AA7" w:rsidRDefault="00BA408A" w:rsidP="00AD4ED1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</w:rPr>
              <w:t xml:space="preserve">                     obe gorišči sta na istem mestu, nista na sredini</w:t>
            </w:r>
          </w:p>
          <w:p w:rsidR="00BA408A" w:rsidRPr="00AD6AA7" w:rsidRDefault="00BA408A" w:rsidP="00AD4ED1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</w:rPr>
              <w:t xml:space="preserve">                     dolžina vida je odvisna od premera daljnogleda</w:t>
            </w:r>
          </w:p>
          <w:p w:rsidR="00BA408A" w:rsidRPr="00AD6AA7" w:rsidRDefault="00BA408A" w:rsidP="00AD4ED1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eGrid"/>
              <w:tblW w:w="2160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564"/>
              <w:gridCol w:w="236"/>
              <w:gridCol w:w="460"/>
              <w:gridCol w:w="236"/>
              <w:gridCol w:w="304"/>
            </w:tblGrid>
            <w:tr w:rsidR="00BA408A" w:rsidRPr="00AD6AA7">
              <w:tc>
                <w:tcPr>
                  <w:tcW w:w="360" w:type="dxa"/>
                  <w:vMerge w:val="restart"/>
                  <w:vAlign w:val="center"/>
                </w:tcPr>
                <w:p w:rsidR="00BA408A" w:rsidRPr="00AD6AA7" w:rsidRDefault="00BA408A" w:rsidP="00AD4ED1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N=</w:t>
                  </w:r>
                </w:p>
              </w:tc>
              <w:tc>
                <w:tcPr>
                  <w:tcW w:w="564" w:type="dxa"/>
                  <w:vAlign w:val="center"/>
                </w:tcPr>
                <w:p w:rsidR="00BA408A" w:rsidRPr="00AD6AA7" w:rsidRDefault="00BA408A" w:rsidP="00AD4ED1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tanα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236" w:type="dxa"/>
                  <w:vMerge w:val="restart"/>
                  <w:vAlign w:val="center"/>
                </w:tcPr>
                <w:p w:rsidR="00BA408A" w:rsidRPr="00AD6AA7" w:rsidRDefault="00BA408A" w:rsidP="00AD4ED1">
                  <w:pPr>
                    <w:ind w:left="-132"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460" w:type="dxa"/>
                </w:tcPr>
                <w:p w:rsidR="00BA408A" w:rsidRPr="00AD6AA7" w:rsidRDefault="00BA408A" w:rsidP="00AD4ED1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y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sym w:font="Wingdings" w:char="F0A0"/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f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1</w:t>
                  </w:r>
                </w:p>
              </w:tc>
              <w:tc>
                <w:tcPr>
                  <w:tcW w:w="236" w:type="dxa"/>
                  <w:vMerge w:val="restart"/>
                  <w:vAlign w:val="center"/>
                </w:tcPr>
                <w:p w:rsidR="00BA408A" w:rsidRPr="00AD6AA7" w:rsidRDefault="00BA408A" w:rsidP="00AD4ED1">
                  <w:pPr>
                    <w:ind w:left="-108" w:right="-115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04" w:type="dxa"/>
                </w:tcPr>
                <w:p w:rsidR="00BA408A" w:rsidRPr="00AD6AA7" w:rsidRDefault="00BA408A" w:rsidP="00AD4ED1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f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1</w:t>
                  </w:r>
                </w:p>
              </w:tc>
            </w:tr>
            <w:tr w:rsidR="00BA408A" w:rsidRPr="00AD6AA7">
              <w:tc>
                <w:tcPr>
                  <w:tcW w:w="360" w:type="dxa"/>
                  <w:vMerge/>
                  <w:vAlign w:val="center"/>
                </w:tcPr>
                <w:p w:rsidR="00BA408A" w:rsidRPr="00AD6AA7" w:rsidRDefault="00BA408A" w:rsidP="00AD4ED1">
                  <w:pPr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BA408A" w:rsidRPr="00AD6AA7" w:rsidRDefault="00BA408A" w:rsidP="00AD4ED1">
                  <w:pPr>
                    <w:rPr>
                      <w:rFonts w:ascii="Tahoma" w:hAnsi="Tahoma" w:cs="Tahoma"/>
                      <w:sz w:val="20"/>
                      <w:szCs w:val="20"/>
                      <w:vertAlign w:val="subscript"/>
                      <w:rtl/>
                      <w:lang w:bidi="he-IL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  <w:t>tan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α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1</w:t>
                  </w:r>
                </w:p>
              </w:tc>
              <w:tc>
                <w:tcPr>
                  <w:tcW w:w="236" w:type="dxa"/>
                  <w:vMerge/>
                </w:tcPr>
                <w:p w:rsidR="00BA408A" w:rsidRPr="00AD6AA7" w:rsidRDefault="00BA408A" w:rsidP="00AD4ED1">
                  <w:pPr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460" w:type="dxa"/>
                </w:tcPr>
                <w:p w:rsidR="00BA408A" w:rsidRPr="00AD6AA7" w:rsidRDefault="00BA408A" w:rsidP="00AD4ED1">
                  <w:pPr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  <w:t>y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sym w:font="Wingdings" w:char="F0A0"/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f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236" w:type="dxa"/>
                  <w:vMerge/>
                </w:tcPr>
                <w:p w:rsidR="00BA408A" w:rsidRPr="00AD6AA7" w:rsidRDefault="00BA408A" w:rsidP="00AD4ED1">
                  <w:pPr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304" w:type="dxa"/>
                </w:tcPr>
                <w:p w:rsidR="00BA408A" w:rsidRPr="00AD6AA7" w:rsidRDefault="00BA408A" w:rsidP="00AD4ED1">
                  <w:pPr>
                    <w:rPr>
                      <w:rFonts w:ascii="Tahoma" w:hAnsi="Tahoma" w:cs="Tahoma"/>
                      <w:sz w:val="20"/>
                      <w:szCs w:val="20"/>
                      <w:vertAlign w:val="subscript"/>
                      <w:lang w:bidi="he-IL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  <w:t>f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  <w:lang w:bidi="he-IL"/>
                    </w:rPr>
                    <w:t>2</w:t>
                  </w:r>
                </w:p>
              </w:tc>
            </w:tr>
          </w:tbl>
          <w:p w:rsidR="00BA408A" w:rsidRPr="00AD6AA7" w:rsidRDefault="00BA408A" w:rsidP="00AD4ED1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b/>
                <w:sz w:val="20"/>
                <w:szCs w:val="20"/>
              </w:rPr>
              <w:t>Teleskop:</w:t>
            </w:r>
            <w:r w:rsidRPr="00AD6AA7">
              <w:rPr>
                <w:rFonts w:ascii="Tahoma" w:hAnsi="Tahoma" w:cs="Tahoma"/>
                <w:sz w:val="20"/>
                <w:szCs w:val="20"/>
              </w:rPr>
              <w:t xml:space="preserve"> zrcalni:reflektorji, z lečami:refraktoriji</w:t>
            </w:r>
          </w:p>
        </w:tc>
      </w:tr>
      <w:tr w:rsidR="00BA408A">
        <w:tc>
          <w:tcPr>
            <w:tcW w:w="9648" w:type="dxa"/>
          </w:tcPr>
          <w:p w:rsidR="00BA408A" w:rsidRPr="00AD6AA7" w:rsidRDefault="00BA408A" w:rsidP="00AD4ED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408A" w:rsidRPr="0069583E">
        <w:trPr>
          <w:trHeight w:val="241"/>
        </w:trPr>
        <w:tc>
          <w:tcPr>
            <w:tcW w:w="9648" w:type="dxa"/>
            <w:vMerge w:val="restart"/>
          </w:tcPr>
          <w:p w:rsidR="00BA408A" w:rsidRPr="00AD6AA7" w:rsidRDefault="00BA408A" w:rsidP="00BA40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6AA7">
              <w:rPr>
                <w:rFonts w:ascii="Tahoma" w:hAnsi="Tahoma" w:cs="Tahoma"/>
                <w:b/>
                <w:color w:val="FF9900"/>
                <w:sz w:val="20"/>
                <w:szCs w:val="20"/>
              </w:rPr>
              <w:t>OPTIKA OČESA</w:t>
            </w:r>
            <w:r w:rsidRPr="00AD6AA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A408A" w:rsidRPr="00AD6AA7" w:rsidRDefault="00BA408A" w:rsidP="00BA408A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</w:rPr>
              <w:t>Če hočemo videti sliko jasno mora slika pasti točno na pego</w:t>
            </w:r>
          </w:p>
          <w:p w:rsidR="00BA408A" w:rsidRPr="00AD6AA7" w:rsidRDefault="00BA408A" w:rsidP="00BA408A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</w:rPr>
              <w:t>Za bližnje gledanje je leča v očesu raztegnjena, za daljne gledanje je leča sploščena</w:t>
            </w:r>
          </w:p>
          <w:p w:rsidR="00BA408A" w:rsidRPr="00AD6AA7" w:rsidRDefault="00BA408A" w:rsidP="00BA408A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b/>
                <w:sz w:val="20"/>
                <w:szCs w:val="20"/>
              </w:rPr>
              <w:t>Daljnovidno oko:</w:t>
            </w:r>
            <w:r w:rsidRPr="00AD6AA7">
              <w:rPr>
                <w:rFonts w:ascii="Tahoma" w:hAnsi="Tahoma" w:cs="Tahoma"/>
                <w:sz w:val="20"/>
                <w:szCs w:val="20"/>
              </w:rPr>
              <w:t xml:space="preserve"> leča je pretanka, </w:t>
            </w:r>
            <w:r w:rsidRPr="00AD6AA7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Pr="00AD6AA7">
              <w:rPr>
                <w:rFonts w:ascii="Tahoma" w:hAnsi="Tahoma" w:cs="Tahoma"/>
                <w:sz w:val="20"/>
                <w:szCs w:val="20"/>
              </w:rPr>
              <w:t xml:space="preserve"> premalo lomi, ZBIRALNA LEČA-</w:t>
            </w:r>
          </w:p>
          <w:p w:rsidR="00BA408A" w:rsidRPr="00AD6AA7" w:rsidRDefault="00BA408A" w:rsidP="00BA408A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  <w:bdr w:val="single" w:sz="4" w:space="0" w:color="auto"/>
              </w:rPr>
              <w:t>1/f:lomnost leče</w:t>
            </w:r>
            <w:r w:rsidRPr="00AD6AA7">
              <w:rPr>
                <w:rFonts w:ascii="Tahoma" w:hAnsi="Tahoma" w:cs="Tahoma"/>
                <w:sz w:val="20"/>
                <w:szCs w:val="20"/>
              </w:rPr>
              <w:t xml:space="preserve">   [1/f]=1m</w:t>
            </w:r>
            <w:r w:rsidRPr="00AD6AA7">
              <w:rPr>
                <w:rFonts w:ascii="Tahoma" w:hAnsi="Tahoma" w:cs="Tahoma"/>
                <w:sz w:val="20"/>
                <w:szCs w:val="20"/>
                <w:vertAlign w:val="superscript"/>
              </w:rPr>
              <w:t>-1</w:t>
            </w:r>
            <w:r w:rsidRPr="00AD6AA7">
              <w:rPr>
                <w:rFonts w:ascii="Tahoma" w:hAnsi="Tahoma" w:cs="Tahoma"/>
                <w:sz w:val="20"/>
                <w:szCs w:val="20"/>
              </w:rPr>
              <w:t>=1doiptrija</w:t>
            </w:r>
          </w:p>
          <w:tbl>
            <w:tblPr>
              <w:tblStyle w:val="TableGrid"/>
              <w:tblW w:w="3492" w:type="dxa"/>
              <w:tblLayout w:type="fixed"/>
              <w:tblLook w:val="01E0" w:firstRow="1" w:lastRow="1" w:firstColumn="1" w:lastColumn="1" w:noHBand="0" w:noVBand="0"/>
            </w:tblPr>
            <w:tblGrid>
              <w:gridCol w:w="252"/>
              <w:gridCol w:w="540"/>
              <w:gridCol w:w="1100"/>
              <w:gridCol w:w="360"/>
              <w:gridCol w:w="340"/>
              <w:gridCol w:w="380"/>
              <w:gridCol w:w="236"/>
              <w:gridCol w:w="284"/>
            </w:tblGrid>
            <w:tr w:rsidR="00BA408A" w:rsidRPr="00AD6AA7">
              <w:tc>
                <w:tcPr>
                  <w:tcW w:w="252" w:type="dxa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f=</w:t>
                  </w: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f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1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sym w:font="Wingdings" w:char="F0A0"/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 xml:space="preserve"> f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1100" w:type="dxa"/>
                  <w:vMerge w:val="restart"/>
                  <w:tcBorders>
                    <w:left w:val="nil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pozitivna lomnost</w:t>
                  </w:r>
                </w:p>
              </w:tc>
              <w:tc>
                <w:tcPr>
                  <w:tcW w:w="360" w:type="dxa"/>
                  <w:vMerge w:val="restart"/>
                  <w:tcBorders>
                    <w:left w:val="nil"/>
                    <w:right w:val="single" w:sz="4" w:space="0" w:color="auto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Merge w:val="restart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f=</w:t>
                  </w:r>
                </w:p>
              </w:tc>
              <w:tc>
                <w:tcPr>
                  <w:tcW w:w="380" w:type="dxa"/>
                  <w:tcBorders>
                    <w:left w:val="nil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left="-128"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</w:tr>
            <w:tr w:rsidR="00BA408A" w:rsidRPr="00AD6AA7">
              <w:tc>
                <w:tcPr>
                  <w:tcW w:w="25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f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1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 xml:space="preserve"> + f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110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f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1</w:t>
                  </w:r>
                </w:p>
              </w:tc>
              <w:tc>
                <w:tcPr>
                  <w:tcW w:w="236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left="-128"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f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</w:tbl>
          <w:p w:rsidR="00BA408A" w:rsidRPr="00AD6AA7" w:rsidRDefault="00BA408A" w:rsidP="00BA408A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b/>
                <w:sz w:val="20"/>
                <w:szCs w:val="20"/>
              </w:rPr>
              <w:t>Kratkovidno oko:</w:t>
            </w:r>
            <w:r w:rsidRPr="00AD6AA7">
              <w:rPr>
                <w:rFonts w:ascii="Tahoma" w:hAnsi="Tahoma" w:cs="Tahoma"/>
                <w:sz w:val="20"/>
                <w:szCs w:val="20"/>
              </w:rPr>
              <w:t xml:space="preserve"> očesna leča je predebela-leča preveč lomi-RAZPRŠILNA LEČA</w:t>
            </w:r>
          </w:p>
          <w:tbl>
            <w:tblPr>
              <w:tblStyle w:val="TableGrid"/>
              <w:tblW w:w="3548" w:type="dxa"/>
              <w:tblLayout w:type="fixed"/>
              <w:tblLook w:val="01E0" w:firstRow="1" w:lastRow="1" w:firstColumn="1" w:lastColumn="1" w:noHBand="0" w:noVBand="0"/>
            </w:tblPr>
            <w:tblGrid>
              <w:gridCol w:w="252"/>
              <w:gridCol w:w="540"/>
              <w:gridCol w:w="1080"/>
              <w:gridCol w:w="360"/>
              <w:gridCol w:w="360"/>
              <w:gridCol w:w="360"/>
              <w:gridCol w:w="236"/>
              <w:gridCol w:w="360"/>
            </w:tblGrid>
            <w:tr w:rsidR="00BA408A" w:rsidRPr="00AD6AA7">
              <w:tc>
                <w:tcPr>
                  <w:tcW w:w="252" w:type="dxa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f=</w:t>
                  </w:r>
                </w:p>
              </w:tc>
              <w:tc>
                <w:tcPr>
                  <w:tcW w:w="540" w:type="dxa"/>
                  <w:tcBorders>
                    <w:left w:val="nil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-f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1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sym w:font="Wingdings" w:char="F0A0"/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 xml:space="preserve"> f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1080" w:type="dxa"/>
                  <w:vMerge w:val="restart"/>
                  <w:tcBorders>
                    <w:left w:val="nil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pozitivna lomnost</w:t>
                  </w:r>
                </w:p>
              </w:tc>
              <w:tc>
                <w:tcPr>
                  <w:tcW w:w="360" w:type="dxa"/>
                  <w:vMerge w:val="restart"/>
                  <w:tcBorders>
                    <w:left w:val="nil"/>
                    <w:right w:val="single" w:sz="4" w:space="0" w:color="auto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vMerge w:val="restart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f=</w:t>
                  </w:r>
                </w:p>
              </w:tc>
              <w:tc>
                <w:tcPr>
                  <w:tcW w:w="360" w:type="dxa"/>
                  <w:tcBorders>
                    <w:left w:val="nil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left="-108"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60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</w:tr>
            <w:tr w:rsidR="00BA408A" w:rsidRPr="00AD6AA7">
              <w:tc>
                <w:tcPr>
                  <w:tcW w:w="252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f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1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 xml:space="preserve"> - f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108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f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1</w:t>
                  </w:r>
                </w:p>
              </w:tc>
              <w:tc>
                <w:tcPr>
                  <w:tcW w:w="236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f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</w:tbl>
          <w:p w:rsidR="00BA408A" w:rsidRPr="00AD6AA7" w:rsidRDefault="00BA408A" w:rsidP="00BA408A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  <w:u w:val="thick"/>
              </w:rPr>
              <w:t>NALOGA</w:t>
            </w:r>
            <w:r w:rsidRPr="00AD6AA7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A408A" w:rsidRPr="00AD6AA7" w:rsidRDefault="00BA408A" w:rsidP="00BA408A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b/>
                <w:sz w:val="20"/>
                <w:szCs w:val="20"/>
              </w:rPr>
              <w:t>Daljnovidnost</w:t>
            </w:r>
            <w:r w:rsidRPr="00AD6AA7">
              <w:rPr>
                <w:rFonts w:ascii="Tahoma" w:hAnsi="Tahoma" w:cs="Tahoma"/>
                <w:sz w:val="20"/>
                <w:szCs w:val="20"/>
              </w:rPr>
              <w:t>:</w:t>
            </w:r>
          </w:p>
          <w:tbl>
            <w:tblPr>
              <w:tblStyle w:val="TableGrid"/>
              <w:tblW w:w="3847" w:type="dxa"/>
              <w:tblLayout w:type="fixed"/>
              <w:tblLook w:val="01E0" w:firstRow="1" w:lastRow="1" w:firstColumn="1" w:lastColumn="1" w:noHBand="0" w:noVBand="0"/>
            </w:tblPr>
            <w:tblGrid>
              <w:gridCol w:w="426"/>
              <w:gridCol w:w="236"/>
              <w:gridCol w:w="28"/>
              <w:gridCol w:w="208"/>
              <w:gridCol w:w="68"/>
              <w:gridCol w:w="236"/>
              <w:gridCol w:w="56"/>
              <w:gridCol w:w="180"/>
              <w:gridCol w:w="68"/>
              <w:gridCol w:w="168"/>
              <w:gridCol w:w="192"/>
              <w:gridCol w:w="236"/>
              <w:gridCol w:w="305"/>
              <w:gridCol w:w="1154"/>
              <w:gridCol w:w="286"/>
            </w:tblGrid>
            <w:tr w:rsidR="00BA408A" w:rsidRPr="00AD6AA7">
              <w:trPr>
                <w:gridAfter w:val="3"/>
                <w:wAfter w:w="1745" w:type="dxa"/>
              </w:trPr>
              <w:tc>
                <w:tcPr>
                  <w:tcW w:w="69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 xml:space="preserve">brez 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>očal:</w:t>
                  </w:r>
                </w:p>
                <w:p w:rsidR="00BA408A" w:rsidRPr="00AD6AA7" w:rsidRDefault="00BA408A" w:rsidP="00BA408A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left="-192"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left="-191" w:right="-132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gridSpan w:val="2"/>
                  <w:vMerge w:val="restar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left="-119" w:right="-108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28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A408A" w:rsidRPr="00AD6AA7" w:rsidRDefault="00BA408A" w:rsidP="00BA408A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</w:tr>
            <w:tr w:rsidR="00BA408A" w:rsidRPr="00AD6AA7">
              <w:trPr>
                <w:gridAfter w:val="3"/>
                <w:wAfter w:w="1745" w:type="dxa"/>
              </w:trPr>
              <w:tc>
                <w:tcPr>
                  <w:tcW w:w="69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BA408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left="-192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f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left="-191" w:right="-132"/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a</w:t>
                  </w:r>
                </w:p>
              </w:tc>
              <w:tc>
                <w:tcPr>
                  <w:tcW w:w="236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BA408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4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A408A" w:rsidRPr="00AD6AA7" w:rsidRDefault="00BA408A" w:rsidP="00BA408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  <w:t>b</w:t>
                  </w:r>
                </w:p>
              </w:tc>
            </w:tr>
            <w:tr w:rsidR="00BA408A" w:rsidRPr="00AD6AA7">
              <w:trPr>
                <w:trHeight w:val="68"/>
              </w:trPr>
              <w:tc>
                <w:tcPr>
                  <w:tcW w:w="426" w:type="dxa"/>
                  <w:vMerge w:val="restart"/>
                  <w:tcBorders>
                    <w:left w:val="nil"/>
                    <w:right w:val="single" w:sz="4" w:space="0" w:color="auto"/>
                  </w:tcBorders>
                </w:tcPr>
                <w:p w:rsidR="00BA408A" w:rsidRPr="00AD6AA7" w:rsidRDefault="00BA408A" w:rsidP="00BA408A">
                  <w:pPr>
                    <w:ind w:left="-41" w:right="-28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z očali: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gridSpan w:val="2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60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8" w:type="dxa"/>
                  <w:gridSpan w:val="2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60" w:type="dxa"/>
                  <w:gridSpan w:val="2"/>
                  <w:tcBorders>
                    <w:left w:val="nil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05" w:type="dxa"/>
                  <w:tcBorders>
                    <w:left w:val="nil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54" w:type="dxa"/>
                  <w:vMerge w:val="restart"/>
                  <w:tcBorders>
                    <w:left w:val="nil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1/f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1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=1/a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o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-1/a=</w:t>
                  </w:r>
                </w:p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4-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0,33dioptrije</w:t>
                  </w:r>
                </w:p>
              </w:tc>
              <w:tc>
                <w:tcPr>
                  <w:tcW w:w="286" w:type="dxa"/>
                  <w:vMerge w:val="restart"/>
                  <w:tcBorders>
                    <w:left w:val="nil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A408A" w:rsidRPr="00AD6AA7">
              <w:trPr>
                <w:trHeight w:val="176"/>
              </w:trPr>
              <w:tc>
                <w:tcPr>
                  <w:tcW w:w="42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f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1</w:t>
                  </w:r>
                </w:p>
              </w:tc>
              <w:tc>
                <w:tcPr>
                  <w:tcW w:w="23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24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236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5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BA408A" w:rsidRPr="00AD6AA7" w:rsidRDefault="00BA408A" w:rsidP="00BA408A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b/>
                <w:sz w:val="20"/>
                <w:szCs w:val="20"/>
              </w:rPr>
              <w:t>Kratkovidnost</w:t>
            </w:r>
            <w:r w:rsidRPr="00AD6AA7">
              <w:rPr>
                <w:rFonts w:ascii="Tahoma" w:hAnsi="Tahoma" w:cs="Tahoma"/>
                <w:sz w:val="20"/>
                <w:szCs w:val="20"/>
              </w:rPr>
              <w:t>:</w:t>
            </w:r>
          </w:p>
          <w:tbl>
            <w:tblPr>
              <w:tblStyle w:val="TableGrid"/>
              <w:tblW w:w="3847" w:type="dxa"/>
              <w:tblLayout w:type="fixed"/>
              <w:tblLook w:val="01E0" w:firstRow="1" w:lastRow="1" w:firstColumn="1" w:lastColumn="1" w:noHBand="0" w:noVBand="0"/>
            </w:tblPr>
            <w:tblGrid>
              <w:gridCol w:w="426"/>
              <w:gridCol w:w="236"/>
              <w:gridCol w:w="28"/>
              <w:gridCol w:w="208"/>
              <w:gridCol w:w="68"/>
              <w:gridCol w:w="236"/>
              <w:gridCol w:w="56"/>
              <w:gridCol w:w="180"/>
              <w:gridCol w:w="68"/>
              <w:gridCol w:w="168"/>
              <w:gridCol w:w="192"/>
              <w:gridCol w:w="236"/>
              <w:gridCol w:w="305"/>
              <w:gridCol w:w="1154"/>
              <w:gridCol w:w="286"/>
            </w:tblGrid>
            <w:tr w:rsidR="00BA408A" w:rsidRPr="00AD6AA7">
              <w:trPr>
                <w:gridAfter w:val="3"/>
                <w:wAfter w:w="1745" w:type="dxa"/>
              </w:trPr>
              <w:tc>
                <w:tcPr>
                  <w:tcW w:w="69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brez očal:</w:t>
                  </w:r>
                </w:p>
                <w:p w:rsidR="00BA408A" w:rsidRPr="00AD6AA7" w:rsidRDefault="00BA408A" w:rsidP="00BA408A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left="-192"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left="-191" w:right="-132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gridSpan w:val="2"/>
                  <w:vMerge w:val="restar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left="-119" w:right="-108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28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A408A" w:rsidRPr="00AD6AA7" w:rsidRDefault="00BA408A" w:rsidP="00BA408A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</w:tr>
            <w:tr w:rsidR="00BA408A" w:rsidRPr="00AD6AA7">
              <w:trPr>
                <w:gridAfter w:val="3"/>
                <w:wAfter w:w="1745" w:type="dxa"/>
              </w:trPr>
              <w:tc>
                <w:tcPr>
                  <w:tcW w:w="69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BA408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left="-192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f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left="-191" w:right="-132"/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a</w:t>
                  </w:r>
                </w:p>
              </w:tc>
              <w:tc>
                <w:tcPr>
                  <w:tcW w:w="236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BA408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4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A408A" w:rsidRPr="00AD6AA7" w:rsidRDefault="00BA408A" w:rsidP="00BA408A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  <w:t>b</w:t>
                  </w:r>
                </w:p>
              </w:tc>
            </w:tr>
            <w:tr w:rsidR="00BA408A" w:rsidRPr="00AD6AA7">
              <w:trPr>
                <w:trHeight w:val="68"/>
              </w:trPr>
              <w:tc>
                <w:tcPr>
                  <w:tcW w:w="426" w:type="dxa"/>
                  <w:vMerge w:val="restart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BA408A" w:rsidRPr="00AD6AA7" w:rsidRDefault="00BA408A" w:rsidP="00BA408A">
                  <w:pPr>
                    <w:ind w:left="-41" w:right="-28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z očali: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gridSpan w:val="2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60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8" w:type="dxa"/>
                  <w:gridSpan w:val="2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60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05" w:type="dxa"/>
                  <w:tcBorders>
                    <w:left w:val="nil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54" w:type="dxa"/>
                  <w:vMerge w:val="restart"/>
                  <w:tcBorders>
                    <w:left w:val="nil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1/f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1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=-1/a</w:t>
                  </w:r>
                </w:p>
              </w:tc>
              <w:tc>
                <w:tcPr>
                  <w:tcW w:w="286" w:type="dxa"/>
                  <w:vMerge w:val="restart"/>
                  <w:tcBorders>
                    <w:left w:val="nil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A408A" w:rsidRPr="00AD6AA7">
              <w:trPr>
                <w:trHeight w:val="176"/>
              </w:trPr>
              <w:tc>
                <w:tcPr>
                  <w:tcW w:w="426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f</w:t>
                  </w:r>
                  <w:r w:rsidRPr="00AD6AA7"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  <w:t>1</w:t>
                  </w:r>
                </w:p>
              </w:tc>
              <w:tc>
                <w:tcPr>
                  <w:tcW w:w="23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248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5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A408A" w:rsidRPr="00AD6AA7" w:rsidRDefault="00BA408A" w:rsidP="00BA408A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BA408A" w:rsidRPr="00AD6AA7" w:rsidRDefault="00BA408A" w:rsidP="00BA40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A408A" w:rsidRPr="00AD6AA7" w:rsidRDefault="00BA408A" w:rsidP="00BA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408A" w:rsidRPr="0069583E">
        <w:trPr>
          <w:trHeight w:val="241"/>
        </w:trPr>
        <w:tc>
          <w:tcPr>
            <w:tcW w:w="9648" w:type="dxa"/>
            <w:vMerge/>
          </w:tcPr>
          <w:p w:rsidR="00BA408A" w:rsidRPr="00AD6AA7" w:rsidRDefault="00BA408A" w:rsidP="00BA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408A" w:rsidRPr="0069583E">
        <w:trPr>
          <w:trHeight w:val="241"/>
        </w:trPr>
        <w:tc>
          <w:tcPr>
            <w:tcW w:w="9648" w:type="dxa"/>
            <w:vMerge/>
          </w:tcPr>
          <w:p w:rsidR="00BA408A" w:rsidRPr="00AD6AA7" w:rsidRDefault="00BA408A" w:rsidP="00BA408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9583E" w:rsidRDefault="0069583E" w:rsidP="0069583E">
      <w:pPr>
        <w:rPr>
          <w:rFonts w:ascii="Tahoma" w:hAnsi="Tahoma" w:cs="Tahoma"/>
          <w:b/>
          <w:sz w:val="12"/>
          <w:szCs w:val="12"/>
        </w:rPr>
      </w:pPr>
    </w:p>
    <w:p w:rsidR="0069583E" w:rsidRDefault="0069583E" w:rsidP="007C4DE7">
      <w:pPr>
        <w:rPr>
          <w:rFonts w:ascii="Tahoma" w:hAnsi="Tahoma" w:cs="Tahoma"/>
          <w:b/>
        </w:rPr>
      </w:pP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F86FC8">
        <w:tc>
          <w:tcPr>
            <w:tcW w:w="9468" w:type="dxa"/>
          </w:tcPr>
          <w:p w:rsidR="00F86FC8" w:rsidRPr="00AD6AA7" w:rsidRDefault="00F86FC8" w:rsidP="00F86FC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6AA7">
              <w:rPr>
                <w:rFonts w:ascii="Tahoma" w:hAnsi="Tahoma" w:cs="Tahoma"/>
                <w:b/>
                <w:color w:val="FF00FF"/>
                <w:sz w:val="20"/>
                <w:szCs w:val="20"/>
              </w:rPr>
              <w:t>OPTIKA</w:t>
            </w:r>
            <w:r w:rsidRPr="00AD6AA7">
              <w:rPr>
                <w:rFonts w:ascii="Tahoma" w:hAnsi="Tahoma" w:cs="Tahoma"/>
                <w:b/>
                <w:sz w:val="20"/>
                <w:szCs w:val="20"/>
              </w:rPr>
              <w:t>:ukvarja se s preslikavami</w:t>
            </w:r>
          </w:p>
          <w:p w:rsidR="00F86FC8" w:rsidRPr="00AD6AA7" w:rsidRDefault="00F86FC8" w:rsidP="00F86F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b/>
                <w:sz w:val="20"/>
                <w:szCs w:val="20"/>
              </w:rPr>
              <w:t>Virtualna/Navidezna slika</w:t>
            </w:r>
            <w:r w:rsidRPr="00AD6AA7">
              <w:rPr>
                <w:rFonts w:ascii="Tahoma" w:hAnsi="Tahoma" w:cs="Tahoma"/>
                <w:sz w:val="20"/>
                <w:szCs w:val="20"/>
              </w:rPr>
              <w:t>:nastane s presekom podaljškov korakov, da se jo videti, toda nemoremo je prezrcaliti, je pokončna</w:t>
            </w:r>
          </w:p>
          <w:p w:rsidR="00F86FC8" w:rsidRPr="00AD6AA7" w:rsidRDefault="00F86FC8" w:rsidP="00F86FC8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b/>
                <w:sz w:val="20"/>
                <w:szCs w:val="20"/>
              </w:rPr>
              <w:t>ZRCALA</w:t>
            </w:r>
            <w:r w:rsidRPr="00AD6AA7">
              <w:rPr>
                <w:rFonts w:ascii="Tahoma" w:hAnsi="Tahoma" w:cs="Tahoma"/>
                <w:sz w:val="20"/>
                <w:szCs w:val="20"/>
              </w:rPr>
              <w:t>: odboj, reflekcija</w:t>
            </w:r>
          </w:p>
          <w:p w:rsidR="00F86FC8" w:rsidRPr="00AD6AA7" w:rsidRDefault="00F86FC8" w:rsidP="00F86F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b/>
                <w:sz w:val="20"/>
                <w:szCs w:val="20"/>
              </w:rPr>
              <w:t>Konkavno:</w:t>
            </w:r>
          </w:p>
          <w:p w:rsidR="00F86FC8" w:rsidRPr="00AD6AA7" w:rsidRDefault="00701C62" w:rsidP="00F86FC8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="00F86FC8" w:rsidRPr="00AD6AA7">
              <w:rPr>
                <w:rFonts w:ascii="Tahoma" w:hAnsi="Tahoma" w:cs="Tahoma"/>
                <w:sz w:val="20"/>
                <w:szCs w:val="20"/>
              </w:rPr>
              <w:t xml:space="preserve">   KS:krivinsko središče, r:krivinski polner, F:gorišče/fokus, </w:t>
            </w:r>
          </w:p>
          <w:p w:rsidR="00F86FC8" w:rsidRPr="00AD6AA7" w:rsidRDefault="00F86FC8" w:rsidP="00F86FC8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</w:rPr>
              <w:t xml:space="preserve">                 f:goriščna razdalja</w:t>
            </w:r>
          </w:p>
          <w:p w:rsidR="00F86FC8" w:rsidRPr="00AD6AA7" w:rsidRDefault="00F86FC8" w:rsidP="00F86F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86FC8" w:rsidRPr="00AD6AA7" w:rsidRDefault="00F86FC8" w:rsidP="00F86FC8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</w:rPr>
              <w:t>SEFERNA ABERACIJA: krogelna zrcala imajo napako-slika je razmazana</w:t>
            </w:r>
          </w:p>
          <w:p w:rsidR="00F86FC8" w:rsidRPr="00AD6AA7" w:rsidRDefault="00F86FC8" w:rsidP="00F86FC8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</w:rPr>
              <w:t>ENAČBA ZRCALA:</w:t>
            </w:r>
          </w:p>
          <w:p w:rsidR="00F86FC8" w:rsidRPr="00AD6AA7" w:rsidRDefault="00701C62" w:rsidP="00F86FC8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="00F86FC8" w:rsidRPr="00AD6AA7">
              <w:rPr>
                <w:rFonts w:ascii="Tahoma" w:hAnsi="Tahoma" w:cs="Tahoma"/>
                <w:sz w:val="20"/>
                <w:szCs w:val="20"/>
              </w:rPr>
              <w:t xml:space="preserve">  realna slika nastane s preslikom pravilnih žarkov,slika je </w:t>
            </w:r>
          </w:p>
          <w:p w:rsidR="00F86FC8" w:rsidRPr="00AD6AA7" w:rsidRDefault="00F86FC8" w:rsidP="00F86FC8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</w:rPr>
              <w:t xml:space="preserve">                obrnjena,lahko jo prezrcalimo</w:t>
            </w:r>
          </w:p>
          <w:p w:rsidR="00F86FC8" w:rsidRPr="00AD6AA7" w:rsidRDefault="00F86FC8" w:rsidP="00F86F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86FC8" w:rsidRPr="00AD6AA7" w:rsidRDefault="00701C62" w:rsidP="00F86FC8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="00F86FC8" w:rsidRPr="00AD6AA7">
              <w:rPr>
                <w:rFonts w:ascii="Tahoma" w:hAnsi="Tahoma" w:cs="Tahoma"/>
                <w:sz w:val="20"/>
                <w:szCs w:val="20"/>
              </w:rPr>
              <w:t>a:razdalja do predmeta</w:t>
            </w:r>
            <w:r w:rsidR="004D2FB2" w:rsidRPr="00AD6AA7">
              <w:rPr>
                <w:rFonts w:ascii="Tahoma" w:hAnsi="Tahoma" w:cs="Tahoma"/>
                <w:sz w:val="20"/>
                <w:szCs w:val="20"/>
              </w:rPr>
              <w:t>, b:razdalja do slike, p</w:t>
            </w:r>
            <w:r w:rsidR="00F86FC8" w:rsidRPr="00AD6AA7">
              <w:rPr>
                <w:rFonts w:ascii="Tahoma" w:hAnsi="Tahoma" w:cs="Tahoma"/>
                <w:sz w:val="20"/>
                <w:szCs w:val="20"/>
              </w:rPr>
              <w:t>:predmet, S:slika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9"/>
              <w:gridCol w:w="236"/>
              <w:gridCol w:w="236"/>
              <w:gridCol w:w="360"/>
              <w:gridCol w:w="1980"/>
            </w:tblGrid>
            <w:tr w:rsidR="00C56D66" w:rsidRPr="00AD6AA7">
              <w:tc>
                <w:tcPr>
                  <w:tcW w:w="659" w:type="dxa"/>
                </w:tcPr>
                <w:p w:rsidR="00C56D66" w:rsidRPr="00AD6AA7" w:rsidRDefault="00C56D66" w:rsidP="00F86FC8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C56D66" w:rsidRPr="00AD6AA7" w:rsidRDefault="00C56D66" w:rsidP="00C56D66">
                  <w:pPr>
                    <w:ind w:left="-108"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C56D66" w:rsidRPr="00AD6AA7" w:rsidRDefault="00C56D66" w:rsidP="00F86FC8">
                  <w:pPr>
                    <w:ind w:left="-191" w:right="-132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D66" w:rsidRPr="00AD6AA7" w:rsidRDefault="00C56D66" w:rsidP="00F86FC8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98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C56D66" w:rsidRPr="00AD6AA7" w:rsidRDefault="00C56D66" w:rsidP="00F86FC8">
                  <w:pPr>
                    <w:ind w:righ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povečava</w:t>
                  </w:r>
                </w:p>
              </w:tc>
            </w:tr>
            <w:tr w:rsidR="00C56D66" w:rsidRPr="00AD6AA7">
              <w:tc>
                <w:tcPr>
                  <w:tcW w:w="659" w:type="dxa"/>
                </w:tcPr>
                <w:p w:rsidR="00C56D66" w:rsidRPr="00AD6AA7" w:rsidRDefault="00C56D66" w:rsidP="00F86FC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C56D66" w:rsidRPr="00AD6AA7" w:rsidRDefault="00C56D66" w:rsidP="00C56D66">
                  <w:pPr>
                    <w:ind w:lef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P</w:t>
                  </w:r>
                </w:p>
              </w:tc>
              <w:tc>
                <w:tcPr>
                  <w:tcW w:w="23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56D66" w:rsidRPr="00AD6AA7" w:rsidRDefault="00C56D66" w:rsidP="00F86FC8">
                  <w:pPr>
                    <w:ind w:left="-191" w:right="-132"/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D66" w:rsidRPr="00AD6AA7" w:rsidRDefault="00C56D66" w:rsidP="00F86FC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a</w:t>
                  </w:r>
                </w:p>
              </w:tc>
              <w:tc>
                <w:tcPr>
                  <w:tcW w:w="1980" w:type="dxa"/>
                  <w:vMerge/>
                  <w:tcBorders>
                    <w:left w:val="single" w:sz="4" w:space="0" w:color="auto"/>
                  </w:tcBorders>
                </w:tcPr>
                <w:p w:rsidR="00C56D66" w:rsidRPr="00AD6AA7" w:rsidRDefault="00C56D66" w:rsidP="00F86FC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</w:tr>
          </w:tbl>
          <w:p w:rsidR="00F86FC8" w:rsidRPr="00AD6AA7" w:rsidRDefault="00F86FC8" w:rsidP="00F86FC8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236"/>
              <w:gridCol w:w="236"/>
              <w:gridCol w:w="236"/>
              <w:gridCol w:w="236"/>
              <w:gridCol w:w="236"/>
            </w:tblGrid>
            <w:tr w:rsidR="00D1076C" w:rsidRPr="00AD6AA7"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76C" w:rsidRPr="00AD6AA7" w:rsidRDefault="00D1076C" w:rsidP="0050293F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1076C" w:rsidRPr="00AD6AA7" w:rsidRDefault="00D1076C" w:rsidP="0050293F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1076C" w:rsidRPr="00AD6AA7" w:rsidRDefault="00D1076C" w:rsidP="0050293F">
                  <w:pPr>
                    <w:ind w:left="-191" w:right="-28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1076C" w:rsidRPr="00AD6AA7" w:rsidRDefault="00D1076C" w:rsidP="0050293F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Merge w:val="restar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D1076C" w:rsidRPr="00AD6AA7" w:rsidRDefault="00D1076C" w:rsidP="0050293F">
                  <w:pPr>
                    <w:ind w:left="-119" w:right="-108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76C" w:rsidRPr="00AD6AA7" w:rsidRDefault="00D1076C" w:rsidP="0050293F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</w:tr>
            <w:tr w:rsidR="00D1076C" w:rsidRPr="00AD6AA7"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076C" w:rsidRPr="00AD6AA7" w:rsidRDefault="00D1076C" w:rsidP="0050293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1076C" w:rsidRPr="00AD6AA7" w:rsidRDefault="00D1076C" w:rsidP="0050293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f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1076C" w:rsidRPr="00AD6AA7" w:rsidRDefault="00D1076C" w:rsidP="0050293F">
                  <w:pPr>
                    <w:ind w:left="-191" w:right="-132"/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1076C" w:rsidRPr="00AD6AA7" w:rsidRDefault="00D1076C" w:rsidP="0050293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a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1076C" w:rsidRPr="00AD6AA7" w:rsidRDefault="00D1076C" w:rsidP="0050293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076C" w:rsidRPr="00AD6AA7" w:rsidRDefault="00D1076C" w:rsidP="0050293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  <w:t>b</w:t>
                  </w:r>
                </w:p>
              </w:tc>
            </w:tr>
          </w:tbl>
          <w:p w:rsidR="0050293F" w:rsidRPr="00AD6AA7" w:rsidRDefault="0050293F" w:rsidP="00F86FC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86FC8" w:rsidRPr="00AD6AA7" w:rsidRDefault="00F86FC8" w:rsidP="00D1076C">
            <w:pPr>
              <w:pBdr>
                <w:top w:val="single" w:sz="12" w:space="1" w:color="FF0000"/>
                <w:left w:val="single" w:sz="12" w:space="4" w:color="FF0000"/>
                <w:bottom w:val="single" w:sz="12" w:space="1" w:color="FF0000"/>
                <w:right w:val="single" w:sz="12" w:space="4" w:color="FF0000"/>
              </w:pBd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AD6AA7">
              <w:rPr>
                <w:rFonts w:ascii="Tahoma" w:hAnsi="Tahoma" w:cs="Tahoma"/>
                <w:sz w:val="20"/>
                <w:szCs w:val="20"/>
              </w:rPr>
              <w:t>:pozitiv.</w:t>
            </w:r>
          </w:p>
          <w:p w:rsidR="00F86FC8" w:rsidRPr="00AD6AA7" w:rsidRDefault="00F86FC8" w:rsidP="00D1076C">
            <w:pPr>
              <w:pBdr>
                <w:top w:val="single" w:sz="12" w:space="1" w:color="FF0000"/>
                <w:left w:val="single" w:sz="12" w:space="4" w:color="FF0000"/>
                <w:bottom w:val="single" w:sz="12" w:space="1" w:color="FF0000"/>
                <w:right w:val="single" w:sz="12" w:space="4" w:color="FF0000"/>
              </w:pBd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Pr="00AD6AA7">
              <w:rPr>
                <w:rFonts w:ascii="Tahoma" w:hAnsi="Tahoma" w:cs="Tahoma"/>
                <w:sz w:val="20"/>
                <w:szCs w:val="20"/>
              </w:rPr>
              <w:t>:pozitiv. za realne, negativ. za virtualne slike</w:t>
            </w:r>
          </w:p>
          <w:p w:rsidR="00F86FC8" w:rsidRPr="00AD6AA7" w:rsidRDefault="00F86FC8" w:rsidP="00D1076C">
            <w:pPr>
              <w:pBdr>
                <w:top w:val="single" w:sz="12" w:space="1" w:color="FF0000"/>
                <w:left w:val="single" w:sz="12" w:space="4" w:color="FF0000"/>
                <w:bottom w:val="single" w:sz="12" w:space="1" w:color="FF0000"/>
                <w:right w:val="single" w:sz="12" w:space="4" w:color="FF0000"/>
              </w:pBd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Pr="00AD6AA7">
              <w:rPr>
                <w:rFonts w:ascii="Tahoma" w:hAnsi="Tahoma" w:cs="Tahoma"/>
                <w:sz w:val="20"/>
                <w:szCs w:val="20"/>
              </w:rPr>
              <w:t>:pozitiv. za zbiralne, negativ. za razpršilne</w:t>
            </w:r>
          </w:p>
          <w:p w:rsidR="00F86FC8" w:rsidRPr="00AD6AA7" w:rsidRDefault="008953D5" w:rsidP="00F86FC8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</w:rPr>
              <w:tab/>
            </w:r>
            <w:r w:rsidRPr="00AD6AA7">
              <w:rPr>
                <w:rFonts w:ascii="Tahoma" w:hAnsi="Tahoma" w:cs="Tahoma"/>
                <w:sz w:val="20"/>
                <w:szCs w:val="20"/>
              </w:rPr>
              <w:tab/>
            </w:r>
            <w:r w:rsidRPr="00AD6AA7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7B63F0" w:rsidRPr="00AD6AA7" w:rsidRDefault="007B63F0" w:rsidP="00F86FC8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360"/>
              <w:gridCol w:w="236"/>
              <w:gridCol w:w="47"/>
              <w:gridCol w:w="77"/>
              <w:gridCol w:w="180"/>
              <w:gridCol w:w="236"/>
              <w:gridCol w:w="41"/>
              <w:gridCol w:w="236"/>
              <w:gridCol w:w="27"/>
              <w:gridCol w:w="523"/>
            </w:tblGrid>
            <w:tr w:rsidR="00F86FC8" w:rsidRPr="00AD6AA7">
              <w:trPr>
                <w:gridAfter w:val="6"/>
                <w:wAfter w:w="1243" w:type="dxa"/>
              </w:trPr>
              <w:tc>
                <w:tcPr>
                  <w:tcW w:w="900" w:type="dxa"/>
                  <w:vMerge w:val="restar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F86FC8" w:rsidRPr="00AD6AA7" w:rsidRDefault="00F86FC8" w:rsidP="00F86FC8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86FC8" w:rsidRPr="00AD6AA7" w:rsidRDefault="00F86FC8" w:rsidP="00F86FC8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60" w:type="dxa"/>
                  <w:gridSpan w:val="3"/>
                  <w:vMerge w:val="restart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86FC8" w:rsidRPr="00AD6AA7" w:rsidRDefault="00F86FC8" w:rsidP="00F86FC8">
                  <w:pPr>
                    <w:ind w:left="-191" w:right="-132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=0</w:t>
                  </w:r>
                </w:p>
              </w:tc>
            </w:tr>
            <w:tr w:rsidR="00F86FC8" w:rsidRPr="00AD6AA7">
              <w:trPr>
                <w:gridAfter w:val="6"/>
                <w:wAfter w:w="1243" w:type="dxa"/>
              </w:trPr>
              <w:tc>
                <w:tcPr>
                  <w:tcW w:w="900" w:type="dxa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</w:tcPr>
                <w:p w:rsidR="00F86FC8" w:rsidRPr="00AD6AA7" w:rsidRDefault="00F86FC8" w:rsidP="00F86FC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86FC8" w:rsidRPr="00AD6AA7" w:rsidRDefault="00F86FC8" w:rsidP="00F86FC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86FC8" w:rsidRPr="00AD6AA7" w:rsidRDefault="00F86FC8" w:rsidP="00F86FC8">
                  <w:pPr>
                    <w:ind w:left="-191" w:right="-132"/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</w:tr>
            <w:tr w:rsidR="00F86FC8" w:rsidRPr="00AD6AA7">
              <w:trPr>
                <w:gridAfter w:val="6"/>
                <w:wAfter w:w="1243" w:type="dxa"/>
              </w:trPr>
              <w:tc>
                <w:tcPr>
                  <w:tcW w:w="90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F86FC8" w:rsidRPr="00AD6AA7" w:rsidRDefault="00F86FC8" w:rsidP="00F86FC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6FC8" w:rsidRPr="00AD6AA7" w:rsidRDefault="00F86FC8" w:rsidP="00F86FC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36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6FC8" w:rsidRPr="00AD6AA7" w:rsidRDefault="00F86FC8" w:rsidP="00F86FC8">
                  <w:pPr>
                    <w:ind w:left="-191" w:right="-132"/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</w:tr>
            <w:tr w:rsidR="00F86FC8" w:rsidRPr="00AD6AA7">
              <w:trPr>
                <w:gridAfter w:val="1"/>
                <w:wAfter w:w="523" w:type="dxa"/>
              </w:trPr>
              <w:tc>
                <w:tcPr>
                  <w:tcW w:w="900" w:type="dxa"/>
                  <w:vMerge w:val="restar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F86FC8" w:rsidRPr="00AD6AA7" w:rsidRDefault="00F86FC8" w:rsidP="00F86FC8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86FC8" w:rsidRPr="00AD6AA7" w:rsidRDefault="00F86FC8" w:rsidP="00F86FC8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F86FC8" w:rsidRPr="00AD6AA7" w:rsidRDefault="00F86FC8" w:rsidP="00055BF8">
                  <w:pPr>
                    <w:ind w:left="-191" w:right="-185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04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86FC8" w:rsidRPr="00AD6AA7" w:rsidRDefault="00F86FC8" w:rsidP="00F86FC8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F86FC8" w:rsidRPr="00AD6AA7" w:rsidRDefault="00F86FC8" w:rsidP="00F86FC8">
                  <w:pPr>
                    <w:ind w:left="-119" w:right="-108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04" w:type="dxa"/>
                  <w:gridSpan w:val="3"/>
                  <w:vMerge w:val="restar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86FC8" w:rsidRPr="00AD6AA7" w:rsidRDefault="00F86FC8" w:rsidP="00F86FC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F86FC8" w:rsidRPr="00AD6AA7">
              <w:trPr>
                <w:gridAfter w:val="1"/>
                <w:wAfter w:w="523" w:type="dxa"/>
              </w:trPr>
              <w:tc>
                <w:tcPr>
                  <w:tcW w:w="900" w:type="dxa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</w:tcPr>
                <w:p w:rsidR="00F86FC8" w:rsidRPr="00AD6AA7" w:rsidRDefault="00F86FC8" w:rsidP="00F86FC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F86FC8" w:rsidRPr="00AD6AA7" w:rsidRDefault="00F86FC8" w:rsidP="00F86FC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F86FC8" w:rsidRPr="00AD6AA7" w:rsidRDefault="00F86FC8" w:rsidP="00F86FC8">
                  <w:pPr>
                    <w:ind w:left="-191" w:right="-132"/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304" w:type="dxa"/>
                  <w:gridSpan w:val="3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F86FC8" w:rsidRPr="00AD6AA7" w:rsidRDefault="00F86FC8" w:rsidP="00F86FC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a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F86FC8" w:rsidRPr="00AD6AA7" w:rsidRDefault="00F86FC8" w:rsidP="00F86FC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304" w:type="dxa"/>
                  <w:gridSpan w:val="3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86FC8" w:rsidRPr="00AD6AA7" w:rsidRDefault="00F86FC8" w:rsidP="00F86FC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</w:tr>
            <w:tr w:rsidR="00F86FC8" w:rsidRPr="00AD6AA7">
              <w:tc>
                <w:tcPr>
                  <w:tcW w:w="90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F86FC8" w:rsidRPr="00AD6AA7" w:rsidRDefault="00F86FC8" w:rsidP="00F86FC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6FC8" w:rsidRPr="00AD6AA7" w:rsidRDefault="00F86FC8" w:rsidP="00F86FC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86FC8" w:rsidRPr="00AD6AA7" w:rsidRDefault="00F86FC8" w:rsidP="00F86FC8">
                  <w:pPr>
                    <w:ind w:left="-191" w:right="-132"/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53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6FC8" w:rsidRPr="00AD6AA7" w:rsidRDefault="00F86FC8" w:rsidP="00F86FC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:rsidR="00F86FC8" w:rsidRPr="00AD6AA7" w:rsidRDefault="00F86FC8" w:rsidP="00F86FC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55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F86FC8" w:rsidRPr="00AD6AA7" w:rsidRDefault="00F86FC8" w:rsidP="00F86FC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</w:tr>
          </w:tbl>
          <w:p w:rsidR="00F16BB6" w:rsidRPr="00AD6AA7" w:rsidRDefault="008953D5" w:rsidP="00F86FC8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  <w:r w:rsidR="00F86FC8" w:rsidRPr="00AD6AA7">
              <w:rPr>
                <w:rFonts w:ascii="Tahoma" w:hAnsi="Tahoma" w:cs="Tahoma"/>
                <w:sz w:val="20"/>
                <w:szCs w:val="20"/>
              </w:rPr>
              <w:t xml:space="preserve">daleč je slika v gorišču, tam zdrkne v neskončnost-je </w:t>
            </w:r>
          </w:p>
          <w:p w:rsidR="00F86FC8" w:rsidRPr="00AD6AA7" w:rsidRDefault="00F16BB6" w:rsidP="00F86FC8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  <w:r w:rsidR="00F86FC8" w:rsidRPr="00AD6AA7">
              <w:rPr>
                <w:rFonts w:ascii="Tahoma" w:hAnsi="Tahoma" w:cs="Tahoma"/>
                <w:sz w:val="20"/>
                <w:szCs w:val="20"/>
              </w:rPr>
              <w:t>neskončno velika,znoptraj gorišča je b negativ.</w:t>
            </w:r>
          </w:p>
          <w:p w:rsidR="00F86FC8" w:rsidRPr="00AD6AA7" w:rsidRDefault="00F86FC8" w:rsidP="00FB0C48">
            <w:pPr>
              <w:pBdr>
                <w:between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  <w:p w:rsidR="00F86FC8" w:rsidRPr="00AD6AA7" w:rsidRDefault="00F86FC8" w:rsidP="00FB0C48">
            <w:pPr>
              <w:pBdr>
                <w:between w:val="single" w:sz="4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  <w:p w:rsidR="00F86FC8" w:rsidRPr="00AD6AA7" w:rsidRDefault="00F86FC8" w:rsidP="00F86F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b/>
                <w:sz w:val="20"/>
                <w:szCs w:val="20"/>
              </w:rPr>
              <w:t>Konveksno zrcalo:</w:t>
            </w:r>
          </w:p>
          <w:p w:rsidR="00F86FC8" w:rsidRPr="00AD6AA7" w:rsidRDefault="008953D5" w:rsidP="00F86FC8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F86FC8" w:rsidRPr="00AD6AA7">
              <w:rPr>
                <w:rFonts w:ascii="Tahoma" w:hAnsi="Tahoma" w:cs="Tahoma"/>
                <w:sz w:val="20"/>
                <w:szCs w:val="20"/>
              </w:rPr>
              <w:t xml:space="preserve">  slika je virtualna, pokončna-vidna je le med goriščem in temenom</w:t>
            </w:r>
          </w:p>
          <w:p w:rsidR="00F86FC8" w:rsidRPr="00AD6AA7" w:rsidRDefault="00F86FC8" w:rsidP="00F86FC8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8953D5" w:rsidRPr="00AD6AA7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00AD6AA7">
              <w:rPr>
                <w:rFonts w:ascii="Tahoma" w:hAnsi="Tahoma" w:cs="Tahoma"/>
                <w:b/>
                <w:sz w:val="20"/>
                <w:szCs w:val="20"/>
              </w:rPr>
              <w:t xml:space="preserve">f: </w:t>
            </w:r>
            <w:r w:rsidRPr="00AD6AA7">
              <w:rPr>
                <w:rFonts w:ascii="Tahoma" w:hAnsi="Tahoma" w:cs="Tahoma"/>
                <w:sz w:val="20"/>
                <w:szCs w:val="20"/>
              </w:rPr>
              <w:t>negativ.(se razprči)</w:t>
            </w:r>
          </w:p>
          <w:p w:rsidR="00F86FC8" w:rsidRPr="00AD6AA7" w:rsidRDefault="00F86FC8" w:rsidP="00F86FC8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</w:rPr>
              <w:lastRenderedPageBreak/>
              <w:tab/>
            </w:r>
            <w:r w:rsidRPr="00AD6AA7">
              <w:rPr>
                <w:rFonts w:ascii="Tahoma" w:hAnsi="Tahoma" w:cs="Tahoma"/>
                <w:b/>
                <w:sz w:val="20"/>
                <w:szCs w:val="20"/>
              </w:rPr>
              <w:t>b:</w:t>
            </w:r>
            <w:r w:rsidRPr="00AD6AA7">
              <w:rPr>
                <w:rFonts w:ascii="Tahoma" w:hAnsi="Tahoma" w:cs="Tahoma"/>
                <w:sz w:val="20"/>
                <w:szCs w:val="20"/>
              </w:rPr>
              <w:t xml:space="preserve"> negativ.(slika je virtualna)</w:t>
            </w:r>
          </w:p>
          <w:p w:rsidR="00F86FC8" w:rsidRPr="00AD6AA7" w:rsidRDefault="00F86FC8" w:rsidP="00F86FC8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</w:rPr>
              <w:tab/>
            </w:r>
            <w:r w:rsidRPr="00AD6AA7">
              <w:rPr>
                <w:rFonts w:ascii="Tahoma" w:hAnsi="Tahoma" w:cs="Tahoma"/>
                <w:b/>
                <w:sz w:val="20"/>
                <w:szCs w:val="20"/>
              </w:rPr>
              <w:t>a:</w:t>
            </w:r>
            <w:r w:rsidRPr="00AD6AA7">
              <w:rPr>
                <w:rFonts w:ascii="Tahoma" w:hAnsi="Tahoma" w:cs="Tahoma"/>
                <w:sz w:val="20"/>
                <w:szCs w:val="20"/>
              </w:rPr>
              <w:t>pozitiv.</w:t>
            </w:r>
          </w:p>
          <w:p w:rsidR="00F86FC8" w:rsidRPr="00AD6AA7" w:rsidRDefault="00F86FC8" w:rsidP="00F86FC8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b/>
                <w:sz w:val="20"/>
                <w:szCs w:val="20"/>
              </w:rPr>
              <w:t>LEČA:</w:t>
            </w:r>
            <w:r w:rsidRPr="00AD6AA7">
              <w:rPr>
                <w:rFonts w:ascii="Tahoma" w:hAnsi="Tahoma" w:cs="Tahoma"/>
                <w:sz w:val="20"/>
                <w:szCs w:val="20"/>
              </w:rPr>
              <w:t xml:space="preserve"> lom, reflekcija, leče imajo 2 gorišči(razdeljeni na enaki razdalji)</w:t>
            </w:r>
          </w:p>
          <w:p w:rsidR="00F86FC8" w:rsidRPr="00AD6AA7" w:rsidRDefault="00F86FC8" w:rsidP="00F86F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b/>
                <w:sz w:val="20"/>
                <w:szCs w:val="20"/>
              </w:rPr>
              <w:t>Konveksne leče:</w:t>
            </w:r>
          </w:p>
          <w:p w:rsidR="00F2558F" w:rsidRPr="00AD6AA7" w:rsidRDefault="008953D5" w:rsidP="00F2558F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="00F86FC8" w:rsidRPr="00AD6AA7">
              <w:rPr>
                <w:rFonts w:ascii="Tahoma" w:hAnsi="Tahoma" w:cs="Tahoma"/>
                <w:sz w:val="20"/>
                <w:szCs w:val="20"/>
              </w:rPr>
              <w:t xml:space="preserve"> slika je realna</w:t>
            </w:r>
            <w:r w:rsidR="00F2558F" w:rsidRPr="00AD6AA7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AD6AA7"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="00F2558F" w:rsidRPr="00AD6A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558F" w:rsidRPr="00AD6AA7">
              <w:rPr>
                <w:rFonts w:ascii="Tahoma" w:hAnsi="Tahoma" w:cs="Tahoma"/>
                <w:b/>
                <w:sz w:val="20"/>
                <w:szCs w:val="20"/>
              </w:rPr>
              <w:t>f:</w:t>
            </w:r>
            <w:r w:rsidR="00F2558F" w:rsidRPr="00AD6AA7">
              <w:rPr>
                <w:rFonts w:ascii="Tahoma" w:hAnsi="Tahoma" w:cs="Tahoma"/>
                <w:sz w:val="20"/>
                <w:szCs w:val="20"/>
              </w:rPr>
              <w:t xml:space="preserve">negativ., </w:t>
            </w:r>
            <w:r w:rsidR="00F2558F" w:rsidRPr="00AD6AA7">
              <w:rPr>
                <w:rFonts w:ascii="Tahoma" w:hAnsi="Tahoma" w:cs="Tahoma"/>
                <w:b/>
                <w:sz w:val="20"/>
                <w:szCs w:val="20"/>
              </w:rPr>
              <w:t>b:</w:t>
            </w:r>
            <w:r w:rsidR="00F2558F" w:rsidRPr="00AD6AA7">
              <w:rPr>
                <w:rFonts w:ascii="Tahoma" w:hAnsi="Tahoma" w:cs="Tahoma"/>
                <w:sz w:val="20"/>
                <w:szCs w:val="20"/>
              </w:rPr>
              <w:t>pozitiv./negativ.</w:t>
            </w:r>
          </w:p>
          <w:p w:rsidR="00F86FC8" w:rsidRPr="00AD6AA7" w:rsidRDefault="00F86FC8" w:rsidP="00F86F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A5511" w:rsidRPr="00AD6AA7" w:rsidRDefault="009A5511" w:rsidP="00F86FC8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360"/>
              <w:gridCol w:w="236"/>
              <w:gridCol w:w="236"/>
            </w:tblGrid>
            <w:tr w:rsidR="00F86FC8" w:rsidRPr="00AD6AA7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86FC8" w:rsidRPr="00AD6AA7" w:rsidRDefault="00F86FC8" w:rsidP="00F86FC8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6FC8" w:rsidRPr="00AD6AA7" w:rsidRDefault="00F86FC8" w:rsidP="00F86FC8">
                  <w:pPr>
                    <w:ind w:left="-191" w:right="-132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86FC8" w:rsidRPr="00AD6AA7" w:rsidRDefault="00F86FC8" w:rsidP="00F86FC8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6" w:type="dxa"/>
                  <w:vMerge w:val="restar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86FC8" w:rsidRPr="00AD6AA7" w:rsidRDefault="00F86FC8" w:rsidP="00F86FC8">
                  <w:pPr>
                    <w:ind w:left="-119" w:right="-108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6FC8" w:rsidRPr="00AD6AA7" w:rsidRDefault="00F86FC8" w:rsidP="00F86FC8">
                  <w:pPr>
                    <w:ind w:right="-108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</w:tr>
            <w:tr w:rsidR="00F86FC8" w:rsidRPr="00AD6AA7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86FC8" w:rsidRPr="00AD6AA7" w:rsidRDefault="00F86FC8" w:rsidP="00F86FC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f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86FC8" w:rsidRPr="00AD6AA7" w:rsidRDefault="00F86FC8" w:rsidP="00F86FC8">
                  <w:pPr>
                    <w:ind w:left="-191" w:right="-132"/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86FC8" w:rsidRPr="00AD6AA7" w:rsidRDefault="00F86FC8" w:rsidP="00F86FC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a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86FC8" w:rsidRPr="00AD6AA7" w:rsidRDefault="00F86FC8" w:rsidP="00F86FC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6FC8" w:rsidRPr="00AD6AA7" w:rsidRDefault="00F86FC8" w:rsidP="00F86FC8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</w:pPr>
                  <w:r w:rsidRPr="00AD6AA7">
                    <w:rPr>
                      <w:rFonts w:ascii="Tahoma" w:hAnsi="Tahoma" w:cs="Tahoma"/>
                      <w:sz w:val="20"/>
                      <w:szCs w:val="20"/>
                      <w:lang w:bidi="he-IL"/>
                    </w:rPr>
                    <w:t>b</w:t>
                  </w:r>
                </w:p>
              </w:tc>
            </w:tr>
          </w:tbl>
          <w:p w:rsidR="00F86FC8" w:rsidRPr="00AD6AA7" w:rsidRDefault="00F86FC8" w:rsidP="00F86FC8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b/>
                <w:sz w:val="20"/>
                <w:szCs w:val="20"/>
              </w:rPr>
              <w:t>Konkavna leča:</w:t>
            </w:r>
          </w:p>
          <w:p w:rsidR="00F86FC8" w:rsidRPr="00AD6AA7" w:rsidRDefault="008953D5" w:rsidP="00F86FC8">
            <w:pPr>
              <w:rPr>
                <w:rFonts w:ascii="Tahoma" w:hAnsi="Tahoma" w:cs="Tahoma"/>
                <w:sz w:val="20"/>
                <w:szCs w:val="20"/>
              </w:rPr>
            </w:pPr>
            <w:r w:rsidRPr="00AD6AA7">
              <w:rPr>
                <w:rFonts w:ascii="Tahoma" w:hAnsi="Tahoma" w:cs="Tahoma"/>
                <w:b/>
                <w:sz w:val="20"/>
                <w:szCs w:val="20"/>
              </w:rPr>
              <w:t xml:space="preserve">                </w:t>
            </w:r>
            <w:r w:rsidR="00F86FC8" w:rsidRPr="00AD6AA7">
              <w:rPr>
                <w:rFonts w:ascii="Tahoma" w:hAnsi="Tahoma" w:cs="Tahoma"/>
                <w:b/>
                <w:sz w:val="20"/>
                <w:szCs w:val="20"/>
              </w:rPr>
              <w:t>f:</w:t>
            </w:r>
            <w:r w:rsidR="00F86FC8" w:rsidRPr="00AD6AA7">
              <w:rPr>
                <w:rFonts w:ascii="Tahoma" w:hAnsi="Tahoma" w:cs="Tahoma"/>
                <w:sz w:val="20"/>
                <w:szCs w:val="20"/>
              </w:rPr>
              <w:t xml:space="preserve">negativ., </w:t>
            </w:r>
            <w:r w:rsidR="00F86FC8" w:rsidRPr="00AD6AA7">
              <w:rPr>
                <w:rFonts w:ascii="Tahoma" w:hAnsi="Tahoma" w:cs="Tahoma"/>
                <w:b/>
                <w:sz w:val="20"/>
                <w:szCs w:val="20"/>
              </w:rPr>
              <w:t>b.</w:t>
            </w:r>
            <w:r w:rsidR="00F86FC8" w:rsidRPr="00AD6AA7">
              <w:rPr>
                <w:rFonts w:ascii="Tahoma" w:hAnsi="Tahoma" w:cs="Tahoma"/>
                <w:sz w:val="20"/>
                <w:szCs w:val="20"/>
              </w:rPr>
              <w:t xml:space="preserve">negativ., </w:t>
            </w:r>
            <w:r w:rsidR="00F86FC8" w:rsidRPr="00AD6AA7">
              <w:rPr>
                <w:rFonts w:ascii="Tahoma" w:hAnsi="Tahoma" w:cs="Tahoma"/>
                <w:b/>
                <w:sz w:val="20"/>
                <w:szCs w:val="20"/>
              </w:rPr>
              <w:t>a:</w:t>
            </w:r>
            <w:r w:rsidR="00F86FC8" w:rsidRPr="00AD6AA7">
              <w:rPr>
                <w:rFonts w:ascii="Tahoma" w:hAnsi="Tahoma" w:cs="Tahoma"/>
                <w:sz w:val="20"/>
                <w:szCs w:val="20"/>
              </w:rPr>
              <w:t>pozitiv.</w:t>
            </w:r>
          </w:p>
          <w:p w:rsidR="00F86FC8" w:rsidRPr="00AD6AA7" w:rsidRDefault="00F86FC8" w:rsidP="00F86F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86FC8" w:rsidRPr="00AD6AA7" w:rsidRDefault="00F86FC8" w:rsidP="00F86F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6FC8" w:rsidRDefault="00F86FC8" w:rsidP="00F86FC8">
      <w:pPr>
        <w:rPr>
          <w:rFonts w:ascii="Tahoma" w:hAnsi="Tahoma" w:cs="Tahoma"/>
          <w:b/>
          <w:sz w:val="12"/>
          <w:szCs w:val="12"/>
        </w:rPr>
      </w:pPr>
    </w:p>
    <w:p w:rsidR="0069583E" w:rsidRPr="0069583E" w:rsidRDefault="0069583E" w:rsidP="007C4DE7">
      <w:pPr>
        <w:rPr>
          <w:rFonts w:ascii="Tahoma" w:hAnsi="Tahoma" w:cs="Tahoma"/>
          <w:b/>
          <w:sz w:val="12"/>
          <w:szCs w:val="12"/>
        </w:rPr>
      </w:pPr>
    </w:p>
    <w:p w:rsidR="0069583E" w:rsidRPr="0069583E" w:rsidRDefault="0069583E" w:rsidP="007C4DE7">
      <w:pPr>
        <w:rPr>
          <w:rFonts w:ascii="Tahoma" w:hAnsi="Tahoma" w:cs="Tahoma"/>
          <w:b/>
          <w:sz w:val="12"/>
          <w:szCs w:val="12"/>
        </w:rPr>
      </w:pPr>
    </w:p>
    <w:p w:rsidR="007F1AAB" w:rsidRPr="0069583E" w:rsidRDefault="007F1AAB" w:rsidP="00F15E45">
      <w:pPr>
        <w:rPr>
          <w:rFonts w:ascii="Tahoma" w:hAnsi="Tahoma" w:cs="Tahoma"/>
          <w:sz w:val="12"/>
          <w:szCs w:val="12"/>
        </w:rPr>
      </w:pPr>
    </w:p>
    <w:p w:rsidR="0054413E" w:rsidRPr="0069583E" w:rsidRDefault="0054413E" w:rsidP="0054413E">
      <w:pPr>
        <w:rPr>
          <w:rFonts w:ascii="Tahoma" w:hAnsi="Tahoma" w:cs="Tahoma"/>
          <w:sz w:val="12"/>
          <w:szCs w:val="12"/>
        </w:rPr>
      </w:pPr>
    </w:p>
    <w:p w:rsidR="0054413E" w:rsidRPr="0069583E" w:rsidRDefault="0054413E" w:rsidP="0054413E">
      <w:pPr>
        <w:rPr>
          <w:rFonts w:ascii="Tahoma" w:hAnsi="Tahoma" w:cs="Tahoma"/>
          <w:sz w:val="12"/>
          <w:szCs w:val="12"/>
        </w:rPr>
      </w:pPr>
    </w:p>
    <w:p w:rsidR="000C1514" w:rsidRPr="0069583E" w:rsidRDefault="000C1514" w:rsidP="00CB618C">
      <w:pPr>
        <w:rPr>
          <w:rFonts w:ascii="Tahoma" w:hAnsi="Tahoma" w:cs="Tahoma"/>
          <w:sz w:val="12"/>
          <w:szCs w:val="12"/>
        </w:rPr>
      </w:pPr>
    </w:p>
    <w:sectPr w:rsidR="000C1514" w:rsidRPr="0069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3CDE"/>
    <w:multiLevelType w:val="hybridMultilevel"/>
    <w:tmpl w:val="7842E0E4"/>
    <w:lvl w:ilvl="0" w:tplc="FE8863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66294"/>
    <w:multiLevelType w:val="hybridMultilevel"/>
    <w:tmpl w:val="127C7466"/>
    <w:lvl w:ilvl="0" w:tplc="1ACED8FE">
      <w:numFmt w:val="bullet"/>
      <w:lvlText w:val="-"/>
      <w:lvlJc w:val="left"/>
      <w:pPr>
        <w:tabs>
          <w:tab w:val="num" w:pos="227"/>
        </w:tabs>
        <w:ind w:left="227" w:hanging="114"/>
      </w:pPr>
      <w:rPr>
        <w:rFonts w:ascii="Comic Sans MS" w:eastAsia="Times New Roman" w:hAnsi="Comic Sans MS" w:cs="Times New Roman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2428A"/>
    <w:rsid w:val="000340E5"/>
    <w:rsid w:val="00042F8A"/>
    <w:rsid w:val="00047A1C"/>
    <w:rsid w:val="00055BF8"/>
    <w:rsid w:val="000752AF"/>
    <w:rsid w:val="00084598"/>
    <w:rsid w:val="00084B4C"/>
    <w:rsid w:val="00090E87"/>
    <w:rsid w:val="000949AF"/>
    <w:rsid w:val="00096D2A"/>
    <w:rsid w:val="000A31C7"/>
    <w:rsid w:val="000C1514"/>
    <w:rsid w:val="000C2AD0"/>
    <w:rsid w:val="000F30A8"/>
    <w:rsid w:val="0010344F"/>
    <w:rsid w:val="0010670E"/>
    <w:rsid w:val="00135284"/>
    <w:rsid w:val="001461B0"/>
    <w:rsid w:val="00163011"/>
    <w:rsid w:val="00173939"/>
    <w:rsid w:val="00184D26"/>
    <w:rsid w:val="001B32C2"/>
    <w:rsid w:val="001E5037"/>
    <w:rsid w:val="001E72B0"/>
    <w:rsid w:val="001F2650"/>
    <w:rsid w:val="001F5AE8"/>
    <w:rsid w:val="002147AF"/>
    <w:rsid w:val="00217E3C"/>
    <w:rsid w:val="00227CB0"/>
    <w:rsid w:val="00260527"/>
    <w:rsid w:val="0026776E"/>
    <w:rsid w:val="0027260D"/>
    <w:rsid w:val="00273397"/>
    <w:rsid w:val="00277AC5"/>
    <w:rsid w:val="002C3FC2"/>
    <w:rsid w:val="002F06EB"/>
    <w:rsid w:val="00301F4B"/>
    <w:rsid w:val="003042AA"/>
    <w:rsid w:val="00312365"/>
    <w:rsid w:val="0031396A"/>
    <w:rsid w:val="00341645"/>
    <w:rsid w:val="003420B6"/>
    <w:rsid w:val="00342B3C"/>
    <w:rsid w:val="0037158C"/>
    <w:rsid w:val="00381767"/>
    <w:rsid w:val="00392995"/>
    <w:rsid w:val="003A17D5"/>
    <w:rsid w:val="003B4910"/>
    <w:rsid w:val="003C65D2"/>
    <w:rsid w:val="003F270F"/>
    <w:rsid w:val="004025B5"/>
    <w:rsid w:val="004133A6"/>
    <w:rsid w:val="00413D3A"/>
    <w:rsid w:val="00437992"/>
    <w:rsid w:val="00483690"/>
    <w:rsid w:val="0049754B"/>
    <w:rsid w:val="004A1AC3"/>
    <w:rsid w:val="004B2BB9"/>
    <w:rsid w:val="004C48AA"/>
    <w:rsid w:val="004D13D5"/>
    <w:rsid w:val="004D2FB2"/>
    <w:rsid w:val="0050293F"/>
    <w:rsid w:val="00507886"/>
    <w:rsid w:val="00515355"/>
    <w:rsid w:val="00535D54"/>
    <w:rsid w:val="0053694E"/>
    <w:rsid w:val="00542D89"/>
    <w:rsid w:val="0054413E"/>
    <w:rsid w:val="00546FBA"/>
    <w:rsid w:val="00550D64"/>
    <w:rsid w:val="0056145B"/>
    <w:rsid w:val="00567309"/>
    <w:rsid w:val="005E665E"/>
    <w:rsid w:val="0060074E"/>
    <w:rsid w:val="0063495E"/>
    <w:rsid w:val="00637E1D"/>
    <w:rsid w:val="00643E4B"/>
    <w:rsid w:val="00650EA9"/>
    <w:rsid w:val="006755A1"/>
    <w:rsid w:val="0067680F"/>
    <w:rsid w:val="00680006"/>
    <w:rsid w:val="0069583E"/>
    <w:rsid w:val="00697F56"/>
    <w:rsid w:val="006C5B03"/>
    <w:rsid w:val="006E6AC2"/>
    <w:rsid w:val="006F65B1"/>
    <w:rsid w:val="00701C62"/>
    <w:rsid w:val="00707A4D"/>
    <w:rsid w:val="007140E2"/>
    <w:rsid w:val="00721AD6"/>
    <w:rsid w:val="00727D9F"/>
    <w:rsid w:val="00741277"/>
    <w:rsid w:val="00743FB5"/>
    <w:rsid w:val="00754220"/>
    <w:rsid w:val="00760CA5"/>
    <w:rsid w:val="00766E80"/>
    <w:rsid w:val="00786FF3"/>
    <w:rsid w:val="007B2DBE"/>
    <w:rsid w:val="007B63F0"/>
    <w:rsid w:val="007C4DE7"/>
    <w:rsid w:val="007E2FCA"/>
    <w:rsid w:val="007E7032"/>
    <w:rsid w:val="007F1AAB"/>
    <w:rsid w:val="00811935"/>
    <w:rsid w:val="00823AFD"/>
    <w:rsid w:val="008256D7"/>
    <w:rsid w:val="00833659"/>
    <w:rsid w:val="00836B6E"/>
    <w:rsid w:val="00846E93"/>
    <w:rsid w:val="00857C5E"/>
    <w:rsid w:val="008626D1"/>
    <w:rsid w:val="00882130"/>
    <w:rsid w:val="008953D5"/>
    <w:rsid w:val="008A47A1"/>
    <w:rsid w:val="008E414D"/>
    <w:rsid w:val="008F2485"/>
    <w:rsid w:val="009025E5"/>
    <w:rsid w:val="00907A9F"/>
    <w:rsid w:val="0095483D"/>
    <w:rsid w:val="00971137"/>
    <w:rsid w:val="009750B7"/>
    <w:rsid w:val="00990556"/>
    <w:rsid w:val="009908B5"/>
    <w:rsid w:val="00991C67"/>
    <w:rsid w:val="009A0B32"/>
    <w:rsid w:val="009A5511"/>
    <w:rsid w:val="009C1C46"/>
    <w:rsid w:val="009F1FDE"/>
    <w:rsid w:val="00A11139"/>
    <w:rsid w:val="00A159A5"/>
    <w:rsid w:val="00A34896"/>
    <w:rsid w:val="00A461A3"/>
    <w:rsid w:val="00A532C9"/>
    <w:rsid w:val="00A71887"/>
    <w:rsid w:val="00A75F8A"/>
    <w:rsid w:val="00A775A7"/>
    <w:rsid w:val="00A81645"/>
    <w:rsid w:val="00A85597"/>
    <w:rsid w:val="00A93888"/>
    <w:rsid w:val="00A953D1"/>
    <w:rsid w:val="00AC3459"/>
    <w:rsid w:val="00AD4ED1"/>
    <w:rsid w:val="00AD6AA7"/>
    <w:rsid w:val="00AE0BC4"/>
    <w:rsid w:val="00AE7620"/>
    <w:rsid w:val="00B10E45"/>
    <w:rsid w:val="00B332BE"/>
    <w:rsid w:val="00B47BC6"/>
    <w:rsid w:val="00B52245"/>
    <w:rsid w:val="00B64601"/>
    <w:rsid w:val="00BA408A"/>
    <w:rsid w:val="00BB632C"/>
    <w:rsid w:val="00BC6D5E"/>
    <w:rsid w:val="00BC7522"/>
    <w:rsid w:val="00BE33FB"/>
    <w:rsid w:val="00C01394"/>
    <w:rsid w:val="00C13EB5"/>
    <w:rsid w:val="00C56D66"/>
    <w:rsid w:val="00C77C94"/>
    <w:rsid w:val="00C97713"/>
    <w:rsid w:val="00CA0938"/>
    <w:rsid w:val="00CA4DBA"/>
    <w:rsid w:val="00CB618C"/>
    <w:rsid w:val="00CF5B56"/>
    <w:rsid w:val="00CF6874"/>
    <w:rsid w:val="00D1076C"/>
    <w:rsid w:val="00D37486"/>
    <w:rsid w:val="00D414FA"/>
    <w:rsid w:val="00D71F25"/>
    <w:rsid w:val="00D83E38"/>
    <w:rsid w:val="00DE3D91"/>
    <w:rsid w:val="00DF4C3C"/>
    <w:rsid w:val="00E173B6"/>
    <w:rsid w:val="00E26741"/>
    <w:rsid w:val="00E355BE"/>
    <w:rsid w:val="00E35CAA"/>
    <w:rsid w:val="00E425DD"/>
    <w:rsid w:val="00E42885"/>
    <w:rsid w:val="00E53212"/>
    <w:rsid w:val="00E55E01"/>
    <w:rsid w:val="00E67A7A"/>
    <w:rsid w:val="00E75912"/>
    <w:rsid w:val="00E86F0E"/>
    <w:rsid w:val="00EA07D5"/>
    <w:rsid w:val="00EA42FC"/>
    <w:rsid w:val="00EB3D72"/>
    <w:rsid w:val="00EC002E"/>
    <w:rsid w:val="00ED2868"/>
    <w:rsid w:val="00F0527E"/>
    <w:rsid w:val="00F058C8"/>
    <w:rsid w:val="00F15E45"/>
    <w:rsid w:val="00F16BB6"/>
    <w:rsid w:val="00F2558F"/>
    <w:rsid w:val="00F40C17"/>
    <w:rsid w:val="00F50F95"/>
    <w:rsid w:val="00F54F9D"/>
    <w:rsid w:val="00F614AA"/>
    <w:rsid w:val="00F86FC8"/>
    <w:rsid w:val="00F87A9C"/>
    <w:rsid w:val="00FA1A5B"/>
    <w:rsid w:val="00FB0772"/>
    <w:rsid w:val="00FB0C48"/>
    <w:rsid w:val="00FB3AB2"/>
    <w:rsid w:val="00FB640C"/>
    <w:rsid w:val="00FB643A"/>
    <w:rsid w:val="00FC0063"/>
    <w:rsid w:val="00FD276A"/>
    <w:rsid w:val="00FD5569"/>
    <w:rsid w:val="00FD6220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01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2019-04-23T08:46:00Z</dcterms:created>
  <dcterms:modified xsi:type="dcterms:W3CDTF">2019-04-23T08:46:00Z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