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4F" w:rsidRDefault="00344F53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-36pt;width:288.85pt;height:45pt;z-index:251656192">
            <v:shadow color="#868686"/>
            <v:textpath style="font-family:&quot;Bookman Old Style&quot;;font-style:italic;v-text-kern:t" trim="t" fitpath="t" string="TEžiščE"/>
            <w10:wrap type="square"/>
          </v:shape>
        </w:pict>
      </w:r>
    </w:p>
    <w:p w:rsidR="00AD5B4F" w:rsidRDefault="00AD5B4F"/>
    <w:p w:rsidR="00AD5B4F" w:rsidRDefault="00AD5B4F"/>
    <w:p w:rsidR="00AD5B4F" w:rsidRPr="0035734D" w:rsidRDefault="00AD5B4F" w:rsidP="000E1384">
      <w:pPr>
        <w:ind w:firstLine="708"/>
        <w:rPr>
          <w:rFonts w:ascii="Monotype Corsiva" w:hAnsi="Monotype Corsiva"/>
          <w:sz w:val="28"/>
          <w:szCs w:val="28"/>
        </w:rPr>
      </w:pPr>
      <w:r w:rsidRPr="0035734D">
        <w:rPr>
          <w:rFonts w:ascii="Monotype Corsiva" w:hAnsi="Monotype Corsiva"/>
          <w:sz w:val="28"/>
          <w:szCs w:val="28"/>
        </w:rPr>
        <w:t>V težišču prijemlje teža. Težišče je pomembno v arhitekturi in pri avtomobilih. Čim manjše je, tem boljše je!</w:t>
      </w:r>
    </w:p>
    <w:p w:rsidR="00AD5B4F" w:rsidRPr="0035734D" w:rsidRDefault="00AD5B4F">
      <w:pPr>
        <w:rPr>
          <w:rFonts w:ascii="Monotype Corsiva" w:hAnsi="Monotype Corsiva"/>
          <w:sz w:val="28"/>
          <w:szCs w:val="28"/>
        </w:rPr>
      </w:pPr>
    </w:p>
    <w:p w:rsidR="00AD5B4F" w:rsidRPr="0035734D" w:rsidRDefault="00AD5B4F">
      <w:pPr>
        <w:rPr>
          <w:rFonts w:ascii="Monotype Corsiva" w:hAnsi="Monotype Corsiva"/>
          <w:sz w:val="28"/>
          <w:szCs w:val="28"/>
        </w:rPr>
      </w:pPr>
      <w:r w:rsidRPr="0035734D">
        <w:rPr>
          <w:rFonts w:ascii="Monotype Corsiva" w:hAnsi="Monotype Corsiva"/>
          <w:sz w:val="28"/>
          <w:szCs w:val="28"/>
        </w:rPr>
        <w:t xml:space="preserve">F = Fg </w:t>
      </w:r>
      <w:r w:rsidRPr="0035734D">
        <w:rPr>
          <w:rFonts w:ascii="Monotype Corsiva" w:hAnsi="Monotype Corsiva"/>
          <w:sz w:val="28"/>
          <w:szCs w:val="28"/>
        </w:rPr>
        <w:sym w:font="Wingdings" w:char="F0E0"/>
      </w:r>
      <w:r w:rsidRPr="0035734D">
        <w:rPr>
          <w:rFonts w:ascii="Monotype Corsiva" w:hAnsi="Monotype Corsiva"/>
          <w:sz w:val="28"/>
          <w:szCs w:val="28"/>
        </w:rPr>
        <w:t xml:space="preserve"> ravnovesje sil</w:t>
      </w:r>
    </w:p>
    <w:p w:rsidR="00AD5B4F" w:rsidRPr="0035734D" w:rsidRDefault="00AD5B4F">
      <w:pPr>
        <w:rPr>
          <w:rFonts w:ascii="Monotype Corsiva" w:hAnsi="Monotype Corsiva"/>
          <w:sz w:val="28"/>
          <w:szCs w:val="28"/>
          <w:u w:val="single"/>
        </w:rPr>
      </w:pPr>
      <w:r w:rsidRPr="0035734D">
        <w:rPr>
          <w:rFonts w:ascii="Monotype Corsiva" w:hAnsi="Monotype Corsiva"/>
          <w:sz w:val="28"/>
          <w:szCs w:val="28"/>
          <w:u w:val="single"/>
        </w:rPr>
        <w:t>M</w:t>
      </w:r>
      <w:r w:rsidRPr="0035734D">
        <w:rPr>
          <w:rFonts w:ascii="Monotype Corsiva" w:hAnsi="Monotype Corsiva"/>
          <w:sz w:val="28"/>
          <w:szCs w:val="28"/>
          <w:u w:val="single"/>
          <w:vertAlign w:val="subscript"/>
        </w:rPr>
        <w:t>+</w:t>
      </w:r>
      <w:r w:rsidRPr="0035734D">
        <w:rPr>
          <w:rFonts w:ascii="Monotype Corsiva" w:hAnsi="Monotype Corsiva"/>
          <w:sz w:val="28"/>
          <w:szCs w:val="28"/>
          <w:u w:val="single"/>
        </w:rPr>
        <w:t xml:space="preserve"> = M </w:t>
      </w:r>
      <w:r w:rsidRPr="0035734D">
        <w:rPr>
          <w:rFonts w:ascii="Monotype Corsiva" w:hAnsi="Monotype Corsiva"/>
          <w:sz w:val="28"/>
          <w:szCs w:val="28"/>
          <w:u w:val="single"/>
          <w:vertAlign w:val="subscript"/>
        </w:rPr>
        <w:t xml:space="preserve">-                 .  </w:t>
      </w:r>
    </w:p>
    <w:p w:rsidR="00AD5B4F" w:rsidRDefault="00AD5B4F"/>
    <w:p w:rsidR="00AD5B4F" w:rsidRPr="00AD5B4F" w:rsidRDefault="00344F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.55pt;width:242.7pt;height:50.7pt;z-index:251657216">
            <v:imagedata r:id="rId4" o:title=""/>
            <w10:wrap type="square"/>
          </v:shape>
        </w:pict>
      </w:r>
    </w:p>
    <w:p w:rsidR="00AD5B4F" w:rsidRDefault="00AD5B4F"/>
    <w:p w:rsidR="00AD5B4F" w:rsidRDefault="00AD5B4F"/>
    <w:p w:rsidR="00AD5B4F" w:rsidRDefault="00AD5B4F"/>
    <w:p w:rsidR="00AD5B4F" w:rsidRDefault="00344F53">
      <w:r>
        <w:rPr>
          <w:noProof/>
        </w:rPr>
        <w:pict>
          <v:shape id="_x0000_s1028" type="#_x0000_t75" style="position:absolute;margin-left:1in;margin-top:4.8pt;width:242.7pt;height:164.25pt;z-index:251658240">
            <v:imagedata r:id="rId5" o:title=""/>
            <w10:wrap type="square"/>
          </v:shape>
        </w:pict>
      </w:r>
    </w:p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Default="008B0974"/>
    <w:p w:rsidR="008B0974" w:rsidRPr="0035734D" w:rsidRDefault="008B0974" w:rsidP="000E1384">
      <w:pPr>
        <w:ind w:left="708" w:firstLine="708"/>
        <w:rPr>
          <w:rFonts w:ascii="Monotype Corsiva" w:hAnsi="Monotype Corsiva"/>
          <w:sz w:val="28"/>
          <w:szCs w:val="28"/>
        </w:rPr>
      </w:pPr>
      <w:r w:rsidRPr="0035734D">
        <w:rPr>
          <w:rFonts w:ascii="Monotype Corsiva" w:hAnsi="Monotype Corsiva"/>
          <w:sz w:val="28"/>
          <w:szCs w:val="28"/>
        </w:rPr>
        <w:t>Kako določimo težišče?</w:t>
      </w:r>
    </w:p>
    <w:p w:rsidR="00A35E7B" w:rsidRPr="0035734D" w:rsidRDefault="00A35E7B" w:rsidP="000E1384">
      <w:pPr>
        <w:ind w:firstLine="708"/>
        <w:rPr>
          <w:rFonts w:ascii="Monotype Corsiva" w:hAnsi="Monotype Corsiva"/>
          <w:sz w:val="28"/>
          <w:szCs w:val="28"/>
        </w:rPr>
      </w:pPr>
      <w:r w:rsidRPr="0035734D">
        <w:rPr>
          <w:rFonts w:ascii="Monotype Corsiva" w:hAnsi="Monotype Corsiva"/>
          <w:sz w:val="28"/>
          <w:szCs w:val="28"/>
        </w:rPr>
        <w:t>Telo obesimo na več vrvic. Vertikale ali težiščnice nam dajo središče!</w:t>
      </w:r>
      <w:r w:rsidR="000E1384" w:rsidRPr="0035734D">
        <w:rPr>
          <w:rFonts w:ascii="Monotype Corsiva" w:hAnsi="Monotype Corsiva"/>
          <w:sz w:val="28"/>
          <w:szCs w:val="28"/>
        </w:rPr>
        <w:t xml:space="preserve"> Nekatera telesa imajo težišče izven svojega telesa- polmesec.</w:t>
      </w:r>
    </w:p>
    <w:p w:rsidR="00A35E7B" w:rsidRPr="000E1384" w:rsidRDefault="00344F53">
      <w:r>
        <w:rPr>
          <w:noProof/>
        </w:rPr>
        <w:pict>
          <v:shape id="_x0000_s1039" type="#_x0000_t75" style="position:absolute;margin-left:81pt;margin-top:22.25pt;width:249.5pt;height:248.65pt;z-index:251659264">
            <v:imagedata r:id="rId6" o:title=""/>
            <w10:wrap type="square"/>
          </v:shape>
        </w:pict>
      </w:r>
    </w:p>
    <w:sectPr w:rsidR="00A35E7B" w:rsidRPr="000E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B4F"/>
    <w:rsid w:val="000E1384"/>
    <w:rsid w:val="00344F53"/>
    <w:rsid w:val="0035734D"/>
    <w:rsid w:val="006F7993"/>
    <w:rsid w:val="008B0974"/>
    <w:rsid w:val="009F3166"/>
    <w:rsid w:val="00A35E7B"/>
    <w:rsid w:val="00A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