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1EB7" w14:textId="6312B396" w:rsidR="00693882" w:rsidRDefault="0097193F">
      <w:pPr>
        <w:rPr>
          <w:b/>
          <w:sz w:val="28"/>
          <w:szCs w:val="28"/>
        </w:rPr>
      </w:pPr>
      <w:bookmarkStart w:id="0" w:name="_GoBack"/>
      <w:bookmarkEnd w:id="0"/>
      <w:r>
        <w:rPr>
          <w:b/>
          <w:sz w:val="28"/>
          <w:szCs w:val="28"/>
        </w:rPr>
        <w:t>3.VAJA  Določanja rezultantne sile</w:t>
      </w:r>
    </w:p>
    <w:p w14:paraId="3D163F5A" w14:textId="77777777" w:rsidR="00693882" w:rsidRDefault="00693882">
      <w:pPr>
        <w:rPr>
          <w:rFonts w:eastAsia="Times New Roman"/>
          <w:b/>
          <w:sz w:val="28"/>
          <w:szCs w:val="28"/>
          <w:lang w:val="sl-SI" w:eastAsia="ar-SA"/>
        </w:rPr>
      </w:pPr>
    </w:p>
    <w:p w14:paraId="198936B1" w14:textId="77777777" w:rsidR="00693882" w:rsidRDefault="0097193F">
      <w:r>
        <w:t xml:space="preserve">Naša naloga je bila preveriti pravilo za določanje rezultantno silo dveh nevzpordnih sil s skupnim prijemališčem. Na postavljeno stojalo smo pripeli dinamometer in škripec. Izbrali smo si uteži, masa mojih uteži skupaj s škripcem je bila 183 g. Škripec moramo upoštevati zraven uteži. Vrvici sta bili postavljeni simetrično, s čimer smo zagotovili, da je vrv na obeh straneh škripca enako napeta. </w:t>
      </w:r>
    </w:p>
    <w:p w14:paraId="4003D35B" w14:textId="77777777" w:rsidR="00693882" w:rsidRDefault="0097193F">
      <w:r>
        <w:rPr>
          <w:b/>
        </w:rPr>
        <w:t>Najprej smo skicirali trikotnik sil, ko utež miruje</w:t>
      </w:r>
      <w:r>
        <w:t>:</w:t>
      </w:r>
    </w:p>
    <w:p w14:paraId="6DD02698" w14:textId="77777777" w:rsidR="00693882" w:rsidRDefault="00693882"/>
    <w:p w14:paraId="65657B92" w14:textId="77777777" w:rsidR="00693882" w:rsidRDefault="00693882"/>
    <w:p w14:paraId="01426EAD" w14:textId="77777777" w:rsidR="00693882" w:rsidRDefault="00693882"/>
    <w:p w14:paraId="6C9CA622" w14:textId="77777777" w:rsidR="00693882" w:rsidRDefault="00693882"/>
    <w:p w14:paraId="509E4489" w14:textId="77777777" w:rsidR="00693882" w:rsidRDefault="00693882"/>
    <w:p w14:paraId="62B82D95" w14:textId="77777777" w:rsidR="00693882" w:rsidRDefault="00693882"/>
    <w:p w14:paraId="4EB9A9F5" w14:textId="77777777" w:rsidR="00693882" w:rsidRDefault="0097193F">
      <w:r>
        <w:t>Da bi lahko izračunali težo uteži smo potrebovali razdaljo l, ki smo jo izmerili,  dolžino vrvice smo prav tako izmerili (x), kot pod katerim sta vrvici napeti smo izračunali,  iz dinamometra pa smo odčitali s kolikšno silo sta napeti vrvici. Meritve smo zapisali v tabelo, nato pa smo kavlja na stojalo pomaknili v drugo pozicijo in meritve zopet zapisali.</w:t>
      </w:r>
    </w:p>
    <w:p w14:paraId="43BA0D5F" w14:textId="77777777" w:rsidR="00693882" w:rsidRDefault="00693882"/>
    <w:p w14:paraId="539FC888" w14:textId="77777777" w:rsidR="00693882" w:rsidRDefault="00693882"/>
    <w:tbl>
      <w:tblPr>
        <w:tblW w:w="0" w:type="auto"/>
        <w:tblInd w:w="-10" w:type="dxa"/>
        <w:tblLayout w:type="fixed"/>
        <w:tblLook w:val="0000" w:firstRow="0" w:lastRow="0" w:firstColumn="0" w:lastColumn="0" w:noHBand="0" w:noVBand="0"/>
      </w:tblPr>
      <w:tblGrid>
        <w:gridCol w:w="1368"/>
        <w:gridCol w:w="1260"/>
        <w:gridCol w:w="900"/>
        <w:gridCol w:w="1260"/>
        <w:gridCol w:w="1100"/>
      </w:tblGrid>
      <w:tr w:rsidR="00693882" w14:paraId="604919FA" w14:textId="77777777">
        <w:tc>
          <w:tcPr>
            <w:tcW w:w="1368" w:type="dxa"/>
            <w:tcBorders>
              <w:top w:val="single" w:sz="4" w:space="0" w:color="000000"/>
              <w:left w:val="single" w:sz="4" w:space="0" w:color="000000"/>
              <w:bottom w:val="single" w:sz="4" w:space="0" w:color="000000"/>
            </w:tcBorders>
          </w:tcPr>
          <w:p w14:paraId="33DCED23" w14:textId="77777777" w:rsidR="00693882" w:rsidRDefault="0097193F">
            <w:pPr>
              <w:snapToGrid w:val="0"/>
              <w:jc w:val="center"/>
              <w:rPr>
                <w:rFonts w:eastAsia="Times New Roman"/>
                <w:szCs w:val="24"/>
                <w:lang w:val="sl-SI" w:eastAsia="ar-SA"/>
              </w:rPr>
            </w:pPr>
            <w:r>
              <w:rPr>
                <w:rFonts w:eastAsia="Times New Roman"/>
                <w:szCs w:val="24"/>
                <w:lang w:val="sl-SI" w:eastAsia="ar-SA"/>
              </w:rPr>
              <w:t>Fv</w:t>
            </w:r>
          </w:p>
        </w:tc>
        <w:tc>
          <w:tcPr>
            <w:tcW w:w="1260" w:type="dxa"/>
            <w:tcBorders>
              <w:top w:val="single" w:sz="4" w:space="0" w:color="000000"/>
              <w:left w:val="single" w:sz="4" w:space="0" w:color="000000"/>
              <w:bottom w:val="single" w:sz="4" w:space="0" w:color="000000"/>
            </w:tcBorders>
          </w:tcPr>
          <w:p w14:paraId="3D82287D" w14:textId="77777777" w:rsidR="00693882" w:rsidRDefault="0097193F">
            <w:pPr>
              <w:snapToGrid w:val="0"/>
              <w:jc w:val="center"/>
              <w:rPr>
                <w:rFonts w:eastAsia="Times New Roman"/>
                <w:szCs w:val="24"/>
                <w:lang w:val="sl-SI" w:eastAsia="ar-SA"/>
              </w:rPr>
            </w:pPr>
            <w:r>
              <w:rPr>
                <w:rFonts w:eastAsia="Times New Roman"/>
                <w:szCs w:val="24"/>
                <w:lang w:val="sl-SI" w:eastAsia="ar-SA"/>
              </w:rPr>
              <w:t>l</w:t>
            </w:r>
          </w:p>
        </w:tc>
        <w:tc>
          <w:tcPr>
            <w:tcW w:w="900" w:type="dxa"/>
            <w:tcBorders>
              <w:top w:val="single" w:sz="4" w:space="0" w:color="000000"/>
              <w:left w:val="single" w:sz="4" w:space="0" w:color="000000"/>
              <w:bottom w:val="single" w:sz="4" w:space="0" w:color="000000"/>
            </w:tcBorders>
          </w:tcPr>
          <w:p w14:paraId="455815E8" w14:textId="77777777" w:rsidR="00693882" w:rsidRDefault="0097193F">
            <w:pPr>
              <w:snapToGrid w:val="0"/>
              <w:jc w:val="center"/>
              <w:rPr>
                <w:rFonts w:eastAsia="Times New Roman"/>
                <w:szCs w:val="24"/>
                <w:lang w:val="sl-SI" w:eastAsia="ar-SA"/>
              </w:rPr>
            </w:pPr>
            <w:r>
              <w:rPr>
                <w:rFonts w:eastAsia="Times New Roman"/>
                <w:szCs w:val="24"/>
                <w:lang w:val="sl-SI" w:eastAsia="ar-SA"/>
              </w:rPr>
              <w:t>α</w:t>
            </w:r>
          </w:p>
        </w:tc>
        <w:tc>
          <w:tcPr>
            <w:tcW w:w="1260" w:type="dxa"/>
            <w:tcBorders>
              <w:top w:val="single" w:sz="4" w:space="0" w:color="000000"/>
              <w:left w:val="single" w:sz="4" w:space="0" w:color="000000"/>
              <w:bottom w:val="single" w:sz="4" w:space="0" w:color="000000"/>
            </w:tcBorders>
          </w:tcPr>
          <w:p w14:paraId="5F4D3E98" w14:textId="77777777" w:rsidR="00693882" w:rsidRDefault="0097193F">
            <w:pPr>
              <w:snapToGrid w:val="0"/>
              <w:jc w:val="center"/>
              <w:rPr>
                <w:rFonts w:eastAsia="Times New Roman"/>
                <w:szCs w:val="24"/>
                <w:lang w:val="sl-SI" w:eastAsia="ar-SA"/>
              </w:rPr>
            </w:pPr>
            <w:r>
              <w:rPr>
                <w:rFonts w:eastAsia="Times New Roman"/>
                <w:szCs w:val="24"/>
                <w:lang w:val="sl-SI" w:eastAsia="ar-SA"/>
              </w:rPr>
              <w:t>x</w:t>
            </w:r>
          </w:p>
        </w:tc>
        <w:tc>
          <w:tcPr>
            <w:tcW w:w="1100" w:type="dxa"/>
            <w:tcBorders>
              <w:top w:val="single" w:sz="4" w:space="0" w:color="000000"/>
              <w:left w:val="single" w:sz="4" w:space="0" w:color="000000"/>
              <w:bottom w:val="single" w:sz="4" w:space="0" w:color="000000"/>
              <w:right w:val="single" w:sz="4" w:space="0" w:color="000000"/>
            </w:tcBorders>
          </w:tcPr>
          <w:p w14:paraId="31673AD7" w14:textId="77777777" w:rsidR="00693882" w:rsidRDefault="0097193F">
            <w:pPr>
              <w:snapToGrid w:val="0"/>
              <w:jc w:val="center"/>
              <w:rPr>
                <w:rFonts w:eastAsia="Times New Roman"/>
                <w:szCs w:val="24"/>
                <w:lang w:val="sl-SI" w:eastAsia="ar-SA"/>
              </w:rPr>
            </w:pPr>
            <w:r>
              <w:rPr>
                <w:rFonts w:eastAsia="Times New Roman"/>
                <w:szCs w:val="24"/>
                <w:lang w:val="sl-SI" w:eastAsia="ar-SA"/>
              </w:rPr>
              <w:t>masa</w:t>
            </w:r>
          </w:p>
        </w:tc>
      </w:tr>
      <w:tr w:rsidR="00693882" w14:paraId="131E5657" w14:textId="77777777">
        <w:tc>
          <w:tcPr>
            <w:tcW w:w="1368" w:type="dxa"/>
            <w:tcBorders>
              <w:left w:val="single" w:sz="4" w:space="0" w:color="000000"/>
              <w:bottom w:val="single" w:sz="4" w:space="0" w:color="000000"/>
            </w:tcBorders>
          </w:tcPr>
          <w:p w14:paraId="6F767DC9" w14:textId="77777777" w:rsidR="00693882" w:rsidRDefault="0097193F">
            <w:pPr>
              <w:snapToGrid w:val="0"/>
              <w:rPr>
                <w:rFonts w:eastAsia="Times New Roman"/>
                <w:szCs w:val="24"/>
                <w:lang w:val="sl-SI" w:eastAsia="ar-SA"/>
              </w:rPr>
            </w:pPr>
            <w:r>
              <w:rPr>
                <w:rFonts w:eastAsia="Times New Roman"/>
                <w:szCs w:val="24"/>
                <w:lang w:val="sl-SI" w:eastAsia="ar-SA"/>
              </w:rPr>
              <w:t>1,2 N</w:t>
            </w:r>
          </w:p>
        </w:tc>
        <w:tc>
          <w:tcPr>
            <w:tcW w:w="1260" w:type="dxa"/>
            <w:tcBorders>
              <w:left w:val="single" w:sz="4" w:space="0" w:color="000000"/>
              <w:bottom w:val="single" w:sz="4" w:space="0" w:color="000000"/>
            </w:tcBorders>
          </w:tcPr>
          <w:p w14:paraId="2FC46C6D" w14:textId="77777777" w:rsidR="00693882" w:rsidRDefault="0097193F">
            <w:pPr>
              <w:snapToGrid w:val="0"/>
              <w:rPr>
                <w:rFonts w:eastAsia="Times New Roman"/>
                <w:szCs w:val="24"/>
                <w:lang w:val="sl-SI" w:eastAsia="ar-SA"/>
              </w:rPr>
            </w:pPr>
            <w:r>
              <w:rPr>
                <w:rFonts w:eastAsia="Times New Roman"/>
                <w:szCs w:val="24"/>
                <w:lang w:val="sl-SI" w:eastAsia="ar-SA"/>
              </w:rPr>
              <w:t>43,5 cm</w:t>
            </w:r>
          </w:p>
        </w:tc>
        <w:tc>
          <w:tcPr>
            <w:tcW w:w="900" w:type="dxa"/>
            <w:tcBorders>
              <w:left w:val="single" w:sz="4" w:space="0" w:color="000000"/>
              <w:bottom w:val="single" w:sz="4" w:space="0" w:color="000000"/>
            </w:tcBorders>
          </w:tcPr>
          <w:p w14:paraId="1D80545C" w14:textId="77777777" w:rsidR="00693882" w:rsidRDefault="0097193F">
            <w:pPr>
              <w:snapToGrid w:val="0"/>
              <w:rPr>
                <w:rFonts w:eastAsia="Times New Roman"/>
                <w:szCs w:val="24"/>
                <w:lang w:val="sl-SI" w:eastAsia="ar-SA"/>
              </w:rPr>
            </w:pPr>
            <w:r>
              <w:rPr>
                <w:rFonts w:eastAsia="Times New Roman"/>
                <w:szCs w:val="24"/>
                <w:lang w:val="sl-SI" w:eastAsia="ar-SA"/>
              </w:rPr>
              <w:t>42°</w:t>
            </w:r>
          </w:p>
        </w:tc>
        <w:tc>
          <w:tcPr>
            <w:tcW w:w="1260" w:type="dxa"/>
            <w:tcBorders>
              <w:left w:val="single" w:sz="4" w:space="0" w:color="000000"/>
              <w:bottom w:val="single" w:sz="4" w:space="0" w:color="000000"/>
            </w:tcBorders>
          </w:tcPr>
          <w:p w14:paraId="5F312131" w14:textId="77777777" w:rsidR="00693882" w:rsidRDefault="0097193F">
            <w:pPr>
              <w:snapToGrid w:val="0"/>
              <w:rPr>
                <w:rFonts w:eastAsia="Times New Roman"/>
                <w:szCs w:val="24"/>
                <w:lang w:val="sl-SI" w:eastAsia="ar-SA"/>
              </w:rPr>
            </w:pPr>
            <w:r>
              <w:rPr>
                <w:rFonts w:eastAsia="Times New Roman"/>
                <w:szCs w:val="24"/>
                <w:lang w:val="sl-SI" w:eastAsia="ar-SA"/>
              </w:rPr>
              <w:t>32,5 cm</w:t>
            </w:r>
          </w:p>
        </w:tc>
        <w:tc>
          <w:tcPr>
            <w:tcW w:w="1100" w:type="dxa"/>
            <w:tcBorders>
              <w:left w:val="single" w:sz="4" w:space="0" w:color="000000"/>
              <w:bottom w:val="single" w:sz="4" w:space="0" w:color="000000"/>
              <w:right w:val="single" w:sz="4" w:space="0" w:color="000000"/>
            </w:tcBorders>
          </w:tcPr>
          <w:p w14:paraId="7AD3317C" w14:textId="77777777" w:rsidR="00693882" w:rsidRDefault="0097193F">
            <w:pPr>
              <w:snapToGrid w:val="0"/>
              <w:rPr>
                <w:rFonts w:eastAsia="Times New Roman"/>
                <w:szCs w:val="24"/>
                <w:lang w:val="sl-SI" w:eastAsia="ar-SA"/>
              </w:rPr>
            </w:pPr>
            <w:r>
              <w:rPr>
                <w:rFonts w:eastAsia="Times New Roman"/>
                <w:szCs w:val="24"/>
                <w:lang w:val="sl-SI" w:eastAsia="ar-SA"/>
              </w:rPr>
              <w:t>178 g</w:t>
            </w:r>
          </w:p>
        </w:tc>
      </w:tr>
      <w:tr w:rsidR="00693882" w14:paraId="52FB47F0" w14:textId="77777777">
        <w:tc>
          <w:tcPr>
            <w:tcW w:w="1368" w:type="dxa"/>
            <w:tcBorders>
              <w:left w:val="single" w:sz="4" w:space="0" w:color="000000"/>
              <w:bottom w:val="single" w:sz="4" w:space="0" w:color="000000"/>
            </w:tcBorders>
          </w:tcPr>
          <w:p w14:paraId="0DE2F77D" w14:textId="77777777" w:rsidR="00693882" w:rsidRDefault="0097193F">
            <w:pPr>
              <w:snapToGrid w:val="0"/>
              <w:rPr>
                <w:rFonts w:eastAsia="Times New Roman"/>
                <w:szCs w:val="24"/>
                <w:lang w:val="sl-SI" w:eastAsia="ar-SA"/>
              </w:rPr>
            </w:pPr>
            <w:r>
              <w:rPr>
                <w:rFonts w:eastAsia="Times New Roman"/>
                <w:szCs w:val="24"/>
                <w:lang w:val="sl-SI" w:eastAsia="ar-SA"/>
              </w:rPr>
              <w:t>1,04 N</w:t>
            </w:r>
          </w:p>
        </w:tc>
        <w:tc>
          <w:tcPr>
            <w:tcW w:w="1260" w:type="dxa"/>
            <w:tcBorders>
              <w:left w:val="single" w:sz="4" w:space="0" w:color="000000"/>
              <w:bottom w:val="single" w:sz="4" w:space="0" w:color="000000"/>
            </w:tcBorders>
          </w:tcPr>
          <w:p w14:paraId="573D2C82" w14:textId="77777777" w:rsidR="00693882" w:rsidRDefault="0097193F">
            <w:pPr>
              <w:snapToGrid w:val="0"/>
              <w:rPr>
                <w:rFonts w:eastAsia="Times New Roman"/>
                <w:szCs w:val="24"/>
                <w:lang w:val="sl-SI" w:eastAsia="ar-SA"/>
              </w:rPr>
            </w:pPr>
            <w:r>
              <w:rPr>
                <w:rFonts w:eastAsia="Times New Roman"/>
                <w:szCs w:val="24"/>
                <w:lang w:val="sl-SI" w:eastAsia="ar-SA"/>
              </w:rPr>
              <w:t xml:space="preserve">32 cm </w:t>
            </w:r>
          </w:p>
        </w:tc>
        <w:tc>
          <w:tcPr>
            <w:tcW w:w="900" w:type="dxa"/>
            <w:tcBorders>
              <w:left w:val="single" w:sz="4" w:space="0" w:color="000000"/>
              <w:bottom w:val="single" w:sz="4" w:space="0" w:color="000000"/>
            </w:tcBorders>
          </w:tcPr>
          <w:p w14:paraId="60E1569C" w14:textId="77777777" w:rsidR="00693882" w:rsidRDefault="0097193F">
            <w:pPr>
              <w:snapToGrid w:val="0"/>
              <w:rPr>
                <w:rFonts w:eastAsia="Times New Roman"/>
                <w:szCs w:val="24"/>
                <w:lang w:val="sl-SI" w:eastAsia="ar-SA"/>
              </w:rPr>
            </w:pPr>
            <w:r>
              <w:rPr>
                <w:rFonts w:eastAsia="Times New Roman"/>
                <w:szCs w:val="24"/>
                <w:lang w:val="sl-SI" w:eastAsia="ar-SA"/>
              </w:rPr>
              <w:t>31°4</w:t>
            </w:r>
          </w:p>
        </w:tc>
        <w:tc>
          <w:tcPr>
            <w:tcW w:w="1260" w:type="dxa"/>
            <w:tcBorders>
              <w:left w:val="single" w:sz="4" w:space="0" w:color="000000"/>
              <w:bottom w:val="single" w:sz="4" w:space="0" w:color="000000"/>
            </w:tcBorders>
          </w:tcPr>
          <w:p w14:paraId="3FC48147" w14:textId="77777777" w:rsidR="00693882" w:rsidRDefault="0097193F">
            <w:pPr>
              <w:snapToGrid w:val="0"/>
              <w:rPr>
                <w:rFonts w:eastAsia="Times New Roman"/>
                <w:szCs w:val="24"/>
                <w:lang w:val="sl-SI" w:eastAsia="ar-SA"/>
              </w:rPr>
            </w:pPr>
            <w:r>
              <w:rPr>
                <w:rFonts w:eastAsia="Times New Roman"/>
                <w:szCs w:val="24"/>
                <w:lang w:val="sl-SI" w:eastAsia="ar-SA"/>
              </w:rPr>
              <w:t>31 cm</w:t>
            </w:r>
          </w:p>
        </w:tc>
        <w:tc>
          <w:tcPr>
            <w:tcW w:w="1100" w:type="dxa"/>
            <w:tcBorders>
              <w:left w:val="single" w:sz="4" w:space="0" w:color="000000"/>
              <w:bottom w:val="single" w:sz="4" w:space="0" w:color="000000"/>
              <w:right w:val="single" w:sz="4" w:space="0" w:color="000000"/>
            </w:tcBorders>
          </w:tcPr>
          <w:p w14:paraId="70A05C21" w14:textId="77777777" w:rsidR="00693882" w:rsidRDefault="0097193F">
            <w:pPr>
              <w:snapToGrid w:val="0"/>
              <w:rPr>
                <w:rFonts w:eastAsia="Times New Roman"/>
                <w:szCs w:val="24"/>
                <w:lang w:val="sl-SI" w:eastAsia="ar-SA"/>
              </w:rPr>
            </w:pPr>
            <w:r>
              <w:rPr>
                <w:rFonts w:eastAsia="Times New Roman"/>
                <w:szCs w:val="24"/>
                <w:lang w:val="sl-SI" w:eastAsia="ar-SA"/>
              </w:rPr>
              <w:t xml:space="preserve">178 g </w:t>
            </w:r>
          </w:p>
        </w:tc>
      </w:tr>
      <w:tr w:rsidR="00693882" w14:paraId="4415A2F8" w14:textId="77777777">
        <w:tc>
          <w:tcPr>
            <w:tcW w:w="1368" w:type="dxa"/>
            <w:tcBorders>
              <w:left w:val="single" w:sz="4" w:space="0" w:color="000000"/>
              <w:bottom w:val="single" w:sz="4" w:space="0" w:color="000000"/>
            </w:tcBorders>
          </w:tcPr>
          <w:p w14:paraId="0D039609" w14:textId="77777777" w:rsidR="00693882" w:rsidRDefault="0097193F">
            <w:pPr>
              <w:snapToGrid w:val="0"/>
              <w:rPr>
                <w:rFonts w:eastAsia="Times New Roman"/>
                <w:szCs w:val="24"/>
                <w:lang w:val="sl-SI" w:eastAsia="ar-SA"/>
              </w:rPr>
            </w:pPr>
            <w:r>
              <w:rPr>
                <w:rFonts w:eastAsia="Times New Roman"/>
                <w:szCs w:val="24"/>
                <w:lang w:val="sl-SI" w:eastAsia="ar-SA"/>
              </w:rPr>
              <w:t>1,41 N</w:t>
            </w:r>
          </w:p>
        </w:tc>
        <w:tc>
          <w:tcPr>
            <w:tcW w:w="1260" w:type="dxa"/>
            <w:tcBorders>
              <w:left w:val="single" w:sz="4" w:space="0" w:color="000000"/>
              <w:bottom w:val="single" w:sz="4" w:space="0" w:color="000000"/>
            </w:tcBorders>
          </w:tcPr>
          <w:p w14:paraId="5D9F948F" w14:textId="77777777" w:rsidR="00693882" w:rsidRDefault="0097193F">
            <w:pPr>
              <w:snapToGrid w:val="0"/>
              <w:rPr>
                <w:rFonts w:eastAsia="Times New Roman"/>
                <w:szCs w:val="24"/>
                <w:lang w:val="sl-SI" w:eastAsia="ar-SA"/>
              </w:rPr>
            </w:pPr>
            <w:r>
              <w:rPr>
                <w:rFonts w:eastAsia="Times New Roman"/>
                <w:szCs w:val="24"/>
                <w:lang w:val="sl-SI" w:eastAsia="ar-SA"/>
              </w:rPr>
              <w:t>54, 2 cm</w:t>
            </w:r>
          </w:p>
        </w:tc>
        <w:tc>
          <w:tcPr>
            <w:tcW w:w="900" w:type="dxa"/>
            <w:tcBorders>
              <w:left w:val="single" w:sz="4" w:space="0" w:color="000000"/>
              <w:bottom w:val="single" w:sz="4" w:space="0" w:color="000000"/>
            </w:tcBorders>
          </w:tcPr>
          <w:p w14:paraId="4E13221E" w14:textId="77777777" w:rsidR="00693882" w:rsidRDefault="0097193F">
            <w:pPr>
              <w:snapToGrid w:val="0"/>
              <w:rPr>
                <w:rFonts w:eastAsia="Times New Roman"/>
                <w:szCs w:val="24"/>
                <w:lang w:val="sl-SI" w:eastAsia="ar-SA"/>
              </w:rPr>
            </w:pPr>
            <w:r>
              <w:rPr>
                <w:rFonts w:eastAsia="Times New Roman"/>
                <w:szCs w:val="24"/>
                <w:lang w:val="sl-SI" w:eastAsia="ar-SA"/>
              </w:rPr>
              <w:t>51°8</w:t>
            </w:r>
          </w:p>
        </w:tc>
        <w:tc>
          <w:tcPr>
            <w:tcW w:w="1260" w:type="dxa"/>
            <w:tcBorders>
              <w:left w:val="single" w:sz="4" w:space="0" w:color="000000"/>
              <w:bottom w:val="single" w:sz="4" w:space="0" w:color="000000"/>
            </w:tcBorders>
          </w:tcPr>
          <w:p w14:paraId="4F10AF84" w14:textId="77777777" w:rsidR="00693882" w:rsidRDefault="0097193F">
            <w:pPr>
              <w:snapToGrid w:val="0"/>
              <w:rPr>
                <w:rFonts w:eastAsia="Times New Roman"/>
                <w:szCs w:val="24"/>
                <w:lang w:val="sl-SI" w:eastAsia="ar-SA"/>
              </w:rPr>
            </w:pPr>
            <w:r>
              <w:rPr>
                <w:rFonts w:eastAsia="Times New Roman"/>
                <w:szCs w:val="24"/>
                <w:lang w:val="sl-SI" w:eastAsia="ar-SA"/>
              </w:rPr>
              <w:t>34,8 cm</w:t>
            </w:r>
          </w:p>
        </w:tc>
        <w:tc>
          <w:tcPr>
            <w:tcW w:w="1100" w:type="dxa"/>
            <w:tcBorders>
              <w:left w:val="single" w:sz="4" w:space="0" w:color="000000"/>
              <w:bottom w:val="single" w:sz="4" w:space="0" w:color="000000"/>
              <w:right w:val="single" w:sz="4" w:space="0" w:color="000000"/>
            </w:tcBorders>
          </w:tcPr>
          <w:p w14:paraId="4E2A33E4" w14:textId="77777777" w:rsidR="00693882" w:rsidRDefault="0097193F">
            <w:pPr>
              <w:snapToGrid w:val="0"/>
              <w:rPr>
                <w:rFonts w:eastAsia="Times New Roman"/>
                <w:szCs w:val="24"/>
                <w:lang w:val="sl-SI" w:eastAsia="ar-SA"/>
              </w:rPr>
            </w:pPr>
            <w:r>
              <w:rPr>
                <w:rFonts w:eastAsia="Times New Roman"/>
                <w:szCs w:val="24"/>
                <w:lang w:val="sl-SI" w:eastAsia="ar-SA"/>
              </w:rPr>
              <w:t>176,9 g</w:t>
            </w:r>
          </w:p>
        </w:tc>
      </w:tr>
    </w:tbl>
    <w:p w14:paraId="0D19E893" w14:textId="77777777" w:rsidR="00693882" w:rsidRDefault="00693882"/>
    <w:p w14:paraId="35FC1922" w14:textId="77777777" w:rsidR="00693882" w:rsidRDefault="0097193F">
      <w:r>
        <w:t>Formule po katerim smo izračunali kot α :</w:t>
      </w:r>
    </w:p>
    <w:p w14:paraId="235CFD01" w14:textId="77777777" w:rsidR="00693882" w:rsidRDefault="00693882"/>
    <w:p w14:paraId="4162C610" w14:textId="77777777" w:rsidR="00693882" w:rsidRDefault="00693882"/>
    <w:p w14:paraId="05551E38" w14:textId="77777777" w:rsidR="00693882" w:rsidRDefault="00693882"/>
    <w:p w14:paraId="2D750BFB" w14:textId="77777777" w:rsidR="00693882" w:rsidRDefault="0097193F">
      <w:pPr>
        <w:rPr>
          <w:rFonts w:eastAsia="Times New Roman"/>
          <w:b/>
          <w:szCs w:val="24"/>
          <w:lang w:val="sl-SI" w:eastAsia="ar-SA"/>
        </w:rPr>
      </w:pPr>
      <w:r>
        <w:rPr>
          <w:rFonts w:eastAsia="Times New Roman"/>
          <w:b/>
          <w:szCs w:val="24"/>
          <w:lang w:val="sl-SI" w:eastAsia="ar-SA"/>
        </w:rPr>
        <w:t>Graf 1 :</w:t>
      </w:r>
    </w:p>
    <w:p w14:paraId="7E597A84" w14:textId="77777777" w:rsidR="00693882" w:rsidRDefault="0097193F">
      <w:pPr>
        <w:rPr>
          <w:rFonts w:eastAsia="Times New Roman"/>
          <w:b/>
          <w:szCs w:val="24"/>
          <w:lang w:val="sl-SI" w:eastAsia="ar-SA"/>
        </w:rPr>
      </w:pPr>
      <w:r>
        <w:rPr>
          <w:rFonts w:eastAsia="Times New Roman"/>
          <w:b/>
          <w:szCs w:val="24"/>
          <w:lang w:val="sl-SI" w:eastAsia="ar-SA"/>
        </w:rPr>
        <w:t>Primerjava z izmerjeno maso:</w:t>
      </w:r>
    </w:p>
    <w:p w14:paraId="49BE0E17" w14:textId="77777777" w:rsidR="00693882" w:rsidRDefault="0097193F">
      <w:r>
        <w:t>Izmerjena masa je za približno 5 g večja od izračunane mase. To je lahko razlog zaradi nenatančno merjenje dolžine vri in razdalje med kavljema, ali pa je napaka nastala pri zaokroževanju rezultatov. Napaka je dokaj velika, vendar je bil tudi preizkus nenatančen, tako da ta napaka niti ni presenetljiva.</w:t>
      </w:r>
    </w:p>
    <w:p w14:paraId="1B2F772D" w14:textId="77777777" w:rsidR="00693882" w:rsidRDefault="00693882"/>
    <w:p w14:paraId="06FBC5A1" w14:textId="77777777" w:rsidR="00693882" w:rsidRDefault="0097193F">
      <w:pPr>
        <w:rPr>
          <w:rFonts w:eastAsia="Times New Roman"/>
          <w:b/>
          <w:szCs w:val="24"/>
          <w:lang w:val="sl-SI" w:eastAsia="ar-SA"/>
        </w:rPr>
      </w:pPr>
      <w:r>
        <w:rPr>
          <w:rFonts w:eastAsia="Times New Roman"/>
          <w:b/>
          <w:szCs w:val="24"/>
          <w:lang w:val="sl-SI" w:eastAsia="ar-SA"/>
        </w:rPr>
        <w:t>Vprašanja:</w:t>
      </w:r>
    </w:p>
    <w:p w14:paraId="03D96185" w14:textId="77777777" w:rsidR="00693882" w:rsidRDefault="0097193F">
      <w:r>
        <w:t>1.Kolikšen je sila vrvi pri škripcu, kadar je sila, ko jo kaže dinamometer enaka teži merjenca?</w:t>
      </w:r>
    </w:p>
    <w:p w14:paraId="457EEF5A" w14:textId="77777777" w:rsidR="00693882" w:rsidRDefault="0097193F">
      <w:r>
        <w:t>Če sta ti dve sili enaki, dobimo enakokrak trikotnik in sklepamo, da so torej vsi koti v tem trikotniki 60°.</w:t>
      </w:r>
    </w:p>
    <w:p w14:paraId="31B126D7" w14:textId="77777777" w:rsidR="00693882" w:rsidRDefault="00693882"/>
    <w:p w14:paraId="742BC318" w14:textId="77777777" w:rsidR="00693882" w:rsidRDefault="00693882"/>
    <w:p w14:paraId="4DE86A60" w14:textId="77777777" w:rsidR="00693882" w:rsidRDefault="00693882"/>
    <w:p w14:paraId="6845CC0D" w14:textId="77777777" w:rsidR="00693882" w:rsidRDefault="00693882"/>
    <w:p w14:paraId="58B1ED22" w14:textId="77777777" w:rsidR="00693882" w:rsidRDefault="0097193F">
      <w:r>
        <w:t>2. Kako je s silami, če imamo nesimetrično postavitev vrvi?</w:t>
      </w:r>
    </w:p>
    <w:p w14:paraId="3CE30619" w14:textId="77777777" w:rsidR="00693882" w:rsidRDefault="0097193F">
      <w:r>
        <w:t>Sile se razporedijo glede na razmerje kotov. Tam, kjer je manjši kot je sila večja in obratno.</w:t>
      </w:r>
    </w:p>
    <w:p w14:paraId="6C6DB144" w14:textId="77777777" w:rsidR="00693882" w:rsidRDefault="00693882"/>
    <w:p w14:paraId="473662C8" w14:textId="77777777" w:rsidR="00693882" w:rsidRDefault="00693882"/>
    <w:p w14:paraId="0C786DD9" w14:textId="77777777" w:rsidR="00693882" w:rsidRDefault="00693882"/>
    <w:sectPr w:rsidR="0069388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93F"/>
    <w:rsid w:val="00693882"/>
    <w:rsid w:val="00945588"/>
    <w:rsid w:val="0097193F"/>
    <w:rsid w:val="00D062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F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