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737B" w14:textId="77777777" w:rsidR="005211E8" w:rsidRPr="00C21A29" w:rsidRDefault="005211E8" w:rsidP="005211E8">
      <w:pPr>
        <w:pStyle w:val="Heading1"/>
        <w:ind w:left="360"/>
        <w:jc w:val="center"/>
        <w:rPr>
          <w:u w:val="single"/>
        </w:rPr>
      </w:pPr>
      <w:bookmarkStart w:id="0" w:name="_Toc40352189"/>
      <w:bookmarkStart w:id="1" w:name="_Toc40352227"/>
      <w:bookmarkStart w:id="2" w:name="_GoBack"/>
      <w:bookmarkEnd w:id="2"/>
      <w:r>
        <w:t xml:space="preserve">1. </w:t>
      </w:r>
      <w:r w:rsidRPr="00C21A29">
        <w:t xml:space="preserve">VAJA:  </w:t>
      </w:r>
      <w:r>
        <w:rPr>
          <w:u w:val="single"/>
        </w:rPr>
        <w:t>ELEKTRIČNI NABOJ ŽOGICE</w:t>
      </w:r>
    </w:p>
    <w:bookmarkEnd w:id="0"/>
    <w:bookmarkEnd w:id="1"/>
    <w:p w14:paraId="32055780" w14:textId="4BC6F809" w:rsidR="00F95256" w:rsidRDefault="00F95256">
      <w:pPr>
        <w:rPr>
          <w:rFonts w:ascii="Arial" w:hAnsi="Arial" w:cs="Arial"/>
          <w:bCs/>
          <w:kern w:val="32"/>
          <w:sz w:val="28"/>
          <w:szCs w:val="28"/>
        </w:rPr>
      </w:pPr>
    </w:p>
    <w:p w14:paraId="2B264DBC" w14:textId="77777777" w:rsidR="006B55B8" w:rsidRDefault="006B55B8">
      <w:pPr>
        <w:rPr>
          <w:rFonts w:ascii="Arial" w:hAnsi="Arial" w:cs="Arial"/>
          <w:bCs/>
          <w:kern w:val="32"/>
          <w:sz w:val="28"/>
          <w:szCs w:val="28"/>
        </w:rPr>
      </w:pPr>
    </w:p>
    <w:p w14:paraId="4D663B95" w14:textId="77777777" w:rsidR="00A20CCD" w:rsidRDefault="00A20CCD">
      <w:pPr>
        <w:rPr>
          <w:rFonts w:ascii="Arial" w:hAnsi="Arial" w:cs="Arial"/>
          <w:bCs/>
          <w:kern w:val="32"/>
          <w:sz w:val="28"/>
          <w:szCs w:val="28"/>
        </w:rPr>
      </w:pPr>
    </w:p>
    <w:p w14:paraId="6608928D" w14:textId="77777777" w:rsidR="005211E8" w:rsidRPr="00C21A29" w:rsidRDefault="005211E8">
      <w:pPr>
        <w:rPr>
          <w:rFonts w:ascii="Arial" w:hAnsi="Arial" w:cs="Arial"/>
          <w:bCs/>
          <w:kern w:val="32"/>
          <w:sz w:val="28"/>
          <w:szCs w:val="28"/>
        </w:rPr>
      </w:pPr>
    </w:p>
    <w:p w14:paraId="71EB19BD" w14:textId="77777777" w:rsidR="00AE0843" w:rsidRPr="00FA08B4" w:rsidRDefault="00DF38EB">
      <w:pPr>
        <w:rPr>
          <w:rFonts w:ascii="Arial" w:hAnsi="Arial" w:cs="Arial"/>
          <w:b/>
          <w:bCs/>
          <w:kern w:val="32"/>
          <w:sz w:val="32"/>
          <w:szCs w:val="32"/>
          <w:u w:val="single"/>
        </w:rPr>
      </w:pPr>
      <w:r w:rsidRPr="00FA08B4">
        <w:rPr>
          <w:rFonts w:ascii="Arial" w:hAnsi="Arial" w:cs="Arial"/>
          <w:b/>
          <w:bCs/>
          <w:kern w:val="32"/>
          <w:sz w:val="32"/>
          <w:szCs w:val="32"/>
          <w:u w:val="single"/>
        </w:rPr>
        <w:t>1. NALOGA</w:t>
      </w:r>
      <w:r w:rsidR="00AE0843" w:rsidRPr="00FA08B4">
        <w:rPr>
          <w:rFonts w:ascii="Arial" w:hAnsi="Arial" w:cs="Arial"/>
          <w:b/>
          <w:bCs/>
          <w:kern w:val="32"/>
          <w:sz w:val="32"/>
          <w:szCs w:val="32"/>
          <w:u w:val="single"/>
        </w:rPr>
        <w:t>:</w:t>
      </w:r>
    </w:p>
    <w:p w14:paraId="634764CA" w14:textId="77777777" w:rsidR="00AE0843" w:rsidRDefault="00AE0843">
      <w:pPr>
        <w:rPr>
          <w:rFonts w:ascii="Arial" w:hAnsi="Arial" w:cs="Arial"/>
          <w:bCs/>
          <w:kern w:val="32"/>
          <w:sz w:val="32"/>
          <w:szCs w:val="32"/>
        </w:rPr>
      </w:pPr>
      <w:r>
        <w:rPr>
          <w:rFonts w:ascii="Arial" w:hAnsi="Arial" w:cs="Arial"/>
          <w:bCs/>
          <w:kern w:val="32"/>
          <w:sz w:val="32"/>
          <w:szCs w:val="32"/>
        </w:rPr>
        <w:tab/>
      </w:r>
      <w:r>
        <w:rPr>
          <w:rFonts w:ascii="Arial" w:hAnsi="Arial" w:cs="Arial"/>
          <w:bCs/>
          <w:kern w:val="32"/>
          <w:sz w:val="32"/>
          <w:szCs w:val="32"/>
        </w:rPr>
        <w:tab/>
      </w:r>
    </w:p>
    <w:p w14:paraId="44F28069" w14:textId="77777777" w:rsidR="00812BC0" w:rsidRDefault="00A20CCD" w:rsidP="00343DBE">
      <w:pPr>
        <w:numPr>
          <w:ilvl w:val="0"/>
          <w:numId w:val="12"/>
        </w:numPr>
        <w:spacing w:line="360" w:lineRule="auto"/>
        <w:rPr>
          <w:rFonts w:ascii="Arial" w:hAnsi="Arial" w:cs="Arial"/>
          <w:bCs/>
          <w:kern w:val="32"/>
          <w:sz w:val="32"/>
          <w:szCs w:val="32"/>
        </w:rPr>
      </w:pPr>
      <w:r>
        <w:rPr>
          <w:rFonts w:ascii="Arial" w:hAnsi="Arial" w:cs="Arial"/>
          <w:bCs/>
          <w:kern w:val="32"/>
          <w:sz w:val="28"/>
          <w:szCs w:val="28"/>
        </w:rPr>
        <w:t>Izračunaj električni naboj žogice</w:t>
      </w:r>
    </w:p>
    <w:p w14:paraId="26350C9F" w14:textId="77777777" w:rsidR="00A20CCD" w:rsidRPr="00A20CCD" w:rsidRDefault="00A20CCD" w:rsidP="00A20CCD">
      <w:pPr>
        <w:spacing w:line="360" w:lineRule="auto"/>
        <w:ind w:left="1071"/>
        <w:rPr>
          <w:rFonts w:ascii="Arial" w:hAnsi="Arial" w:cs="Arial"/>
          <w:bCs/>
          <w:kern w:val="32"/>
          <w:sz w:val="32"/>
          <w:szCs w:val="32"/>
        </w:rPr>
      </w:pPr>
    </w:p>
    <w:p w14:paraId="5C31E662" w14:textId="77777777" w:rsidR="00343DBE" w:rsidRPr="00FA08B4" w:rsidRDefault="00343DBE" w:rsidP="00343DBE">
      <w:pPr>
        <w:spacing w:line="360" w:lineRule="auto"/>
        <w:rPr>
          <w:rFonts w:ascii="Arial" w:hAnsi="Arial" w:cs="Arial"/>
          <w:b/>
          <w:bCs/>
          <w:kern w:val="32"/>
          <w:sz w:val="32"/>
          <w:szCs w:val="32"/>
          <w:u w:val="single"/>
        </w:rPr>
      </w:pPr>
      <w:r w:rsidRPr="00FA08B4">
        <w:rPr>
          <w:rFonts w:ascii="Arial" w:hAnsi="Arial" w:cs="Arial"/>
          <w:b/>
          <w:bCs/>
          <w:kern w:val="32"/>
          <w:sz w:val="32"/>
          <w:szCs w:val="32"/>
          <w:u w:val="single"/>
        </w:rPr>
        <w:t>2. PRIPOMOČKI:</w:t>
      </w:r>
    </w:p>
    <w:p w14:paraId="01602768" w14:textId="77777777" w:rsidR="00343DBE" w:rsidRPr="00343DBE" w:rsidRDefault="00343DBE" w:rsidP="00343DBE">
      <w:pPr>
        <w:numPr>
          <w:ilvl w:val="0"/>
          <w:numId w:val="14"/>
        </w:numPr>
        <w:spacing w:line="360" w:lineRule="auto"/>
        <w:rPr>
          <w:rFonts w:ascii="Arial" w:hAnsi="Arial" w:cs="Arial"/>
          <w:bCs/>
          <w:kern w:val="32"/>
          <w:sz w:val="28"/>
          <w:szCs w:val="28"/>
        </w:rPr>
      </w:pPr>
      <w:r w:rsidRPr="00343DBE">
        <w:rPr>
          <w:rFonts w:ascii="Arial" w:hAnsi="Arial" w:cs="Arial"/>
          <w:bCs/>
          <w:kern w:val="32"/>
          <w:sz w:val="28"/>
          <w:szCs w:val="28"/>
        </w:rPr>
        <w:t xml:space="preserve"> </w:t>
      </w:r>
      <w:r w:rsidR="00A20CCD">
        <w:rPr>
          <w:rFonts w:ascii="Arial" w:hAnsi="Arial" w:cs="Arial"/>
          <w:bCs/>
          <w:kern w:val="32"/>
          <w:sz w:val="28"/>
          <w:szCs w:val="28"/>
        </w:rPr>
        <w:t>Žogica z nitko</w:t>
      </w:r>
    </w:p>
    <w:p w14:paraId="60D4602D" w14:textId="77777777" w:rsidR="00DF38EB" w:rsidRDefault="00A20CCD" w:rsidP="00343DBE">
      <w:pPr>
        <w:numPr>
          <w:ilvl w:val="0"/>
          <w:numId w:val="14"/>
        </w:numPr>
        <w:spacing w:line="360" w:lineRule="auto"/>
        <w:rPr>
          <w:rFonts w:ascii="Arial" w:hAnsi="Arial" w:cs="Arial"/>
          <w:bCs/>
          <w:kern w:val="32"/>
          <w:sz w:val="28"/>
          <w:szCs w:val="28"/>
        </w:rPr>
      </w:pPr>
      <w:r>
        <w:rPr>
          <w:rFonts w:ascii="Arial" w:hAnsi="Arial" w:cs="Arial"/>
          <w:bCs/>
          <w:kern w:val="32"/>
          <w:sz w:val="28"/>
          <w:szCs w:val="28"/>
        </w:rPr>
        <w:t xml:space="preserve">Kroglasti kovinski plošči </w:t>
      </w:r>
    </w:p>
    <w:p w14:paraId="4E7A7C4F" w14:textId="77777777" w:rsidR="00A20CCD" w:rsidRDefault="00A20CCD" w:rsidP="00812BC0">
      <w:pPr>
        <w:numPr>
          <w:ilvl w:val="0"/>
          <w:numId w:val="14"/>
        </w:numPr>
        <w:spacing w:line="360" w:lineRule="auto"/>
        <w:rPr>
          <w:rFonts w:ascii="Arial" w:hAnsi="Arial" w:cs="Arial"/>
          <w:bCs/>
          <w:kern w:val="32"/>
          <w:sz w:val="28"/>
          <w:szCs w:val="28"/>
        </w:rPr>
      </w:pPr>
      <w:r>
        <w:rPr>
          <w:rFonts w:ascii="Arial" w:hAnsi="Arial" w:cs="Arial"/>
          <w:bCs/>
          <w:kern w:val="32"/>
          <w:sz w:val="28"/>
          <w:szCs w:val="28"/>
        </w:rPr>
        <w:t>Generator</w:t>
      </w:r>
    </w:p>
    <w:p w14:paraId="4BFFBF76" w14:textId="77777777" w:rsidR="00A20CCD" w:rsidRDefault="00656894" w:rsidP="00812BC0">
      <w:pPr>
        <w:numPr>
          <w:ilvl w:val="0"/>
          <w:numId w:val="14"/>
        </w:numPr>
        <w:spacing w:line="360" w:lineRule="auto"/>
        <w:rPr>
          <w:rFonts w:ascii="Arial" w:hAnsi="Arial" w:cs="Arial"/>
          <w:bCs/>
          <w:kern w:val="32"/>
          <w:sz w:val="28"/>
          <w:szCs w:val="28"/>
        </w:rPr>
      </w:pPr>
      <w:r>
        <w:rPr>
          <w:rFonts w:ascii="Arial" w:hAnsi="Arial" w:cs="Arial"/>
          <w:bCs/>
          <w:kern w:val="32"/>
          <w:sz w:val="28"/>
          <w:szCs w:val="28"/>
        </w:rPr>
        <w:t>Štopari</w:t>
      </w:r>
      <w:r w:rsidR="00A20CCD">
        <w:rPr>
          <w:rFonts w:ascii="Arial" w:hAnsi="Arial" w:cs="Arial"/>
          <w:bCs/>
          <w:kern w:val="32"/>
          <w:sz w:val="28"/>
          <w:szCs w:val="28"/>
        </w:rPr>
        <w:t>ca</w:t>
      </w:r>
    </w:p>
    <w:p w14:paraId="2D60E6C3" w14:textId="77777777" w:rsidR="005D65D2" w:rsidRDefault="005D65D2" w:rsidP="00AE0843">
      <w:pPr>
        <w:rPr>
          <w:rFonts w:ascii="Arial" w:hAnsi="Arial" w:cs="Arial"/>
          <w:bCs/>
          <w:kern w:val="32"/>
          <w:sz w:val="28"/>
          <w:szCs w:val="28"/>
        </w:rPr>
      </w:pPr>
    </w:p>
    <w:p w14:paraId="798198F5" w14:textId="77777777" w:rsidR="00A20CCD" w:rsidRDefault="00A20CCD" w:rsidP="00AE0843">
      <w:pPr>
        <w:rPr>
          <w:rFonts w:ascii="Arial" w:hAnsi="Arial" w:cs="Arial"/>
          <w:b/>
          <w:bCs/>
          <w:kern w:val="32"/>
          <w:sz w:val="32"/>
          <w:szCs w:val="32"/>
        </w:rPr>
      </w:pPr>
    </w:p>
    <w:p w14:paraId="7BD5F233" w14:textId="77777777" w:rsidR="00AE0843" w:rsidRPr="00FA08B4" w:rsidRDefault="00343DBE" w:rsidP="00AE0843">
      <w:pPr>
        <w:rPr>
          <w:rFonts w:ascii="Arial" w:hAnsi="Arial" w:cs="Arial"/>
          <w:b/>
          <w:bCs/>
          <w:kern w:val="32"/>
          <w:sz w:val="32"/>
          <w:szCs w:val="32"/>
          <w:u w:val="single"/>
        </w:rPr>
      </w:pPr>
      <w:r w:rsidRPr="00FA08B4">
        <w:rPr>
          <w:rFonts w:ascii="Arial" w:hAnsi="Arial" w:cs="Arial"/>
          <w:b/>
          <w:bCs/>
          <w:kern w:val="32"/>
          <w:sz w:val="32"/>
          <w:szCs w:val="32"/>
          <w:u w:val="single"/>
        </w:rPr>
        <w:t>3. POTEK VAJE:</w:t>
      </w:r>
    </w:p>
    <w:p w14:paraId="59B990D4" w14:textId="77777777" w:rsidR="00CB367F" w:rsidRDefault="00CB367F" w:rsidP="00AE0843">
      <w:pPr>
        <w:rPr>
          <w:rFonts w:ascii="Arial" w:hAnsi="Arial" w:cs="Arial"/>
          <w:b/>
          <w:bCs/>
          <w:kern w:val="32"/>
          <w:sz w:val="32"/>
          <w:szCs w:val="32"/>
        </w:rPr>
      </w:pPr>
    </w:p>
    <w:p w14:paraId="3EF5EA0F" w14:textId="77777777" w:rsidR="00834E56" w:rsidRPr="00CB367F" w:rsidRDefault="00834E56" w:rsidP="00AE0843">
      <w:pPr>
        <w:rPr>
          <w:rFonts w:ascii="Arial" w:hAnsi="Arial" w:cs="Arial"/>
          <w:b/>
          <w:bCs/>
          <w:kern w:val="32"/>
        </w:rPr>
      </w:pPr>
    </w:p>
    <w:p w14:paraId="7B212181" w14:textId="77777777" w:rsidR="00837A09" w:rsidRPr="00CB367F" w:rsidRDefault="00656894" w:rsidP="00834E56">
      <w:pPr>
        <w:spacing w:line="360" w:lineRule="auto"/>
        <w:ind w:left="708"/>
        <w:rPr>
          <w:sz w:val="28"/>
          <w:szCs w:val="28"/>
        </w:rPr>
      </w:pPr>
      <w:r w:rsidRPr="00CB367F">
        <w:rPr>
          <w:sz w:val="28"/>
          <w:szCs w:val="28"/>
        </w:rPr>
        <w:t>Kroglasti kovinski plošči smo priključili na enosmerni električni</w:t>
      </w:r>
      <w:r w:rsidR="00CB367F" w:rsidRPr="00CB367F">
        <w:rPr>
          <w:sz w:val="28"/>
          <w:szCs w:val="28"/>
        </w:rPr>
        <w:t xml:space="preserve"> vir napetosti.</w:t>
      </w:r>
    </w:p>
    <w:p w14:paraId="410F4CD2" w14:textId="77777777" w:rsidR="00837A09" w:rsidRPr="00CB367F" w:rsidRDefault="00656894" w:rsidP="00834E56">
      <w:pPr>
        <w:spacing w:line="360" w:lineRule="auto"/>
        <w:rPr>
          <w:sz w:val="28"/>
          <w:szCs w:val="28"/>
        </w:rPr>
      </w:pPr>
      <w:r w:rsidRPr="00CB367F">
        <w:rPr>
          <w:sz w:val="28"/>
          <w:szCs w:val="28"/>
        </w:rPr>
        <w:t>Med njima visi z nitko privezana žogica, ki je prevlečena z  prevodno snovjo. Zaradi električnega toka se žogica začne odbijati od plošč.</w:t>
      </w:r>
      <w:r w:rsidR="00743B20" w:rsidRPr="00CB367F">
        <w:rPr>
          <w:sz w:val="28"/>
          <w:szCs w:val="28"/>
        </w:rPr>
        <w:t xml:space="preserve"> Izmenično n</w:t>
      </w:r>
      <w:r w:rsidRPr="00CB367F">
        <w:rPr>
          <w:sz w:val="28"/>
          <w:szCs w:val="28"/>
        </w:rPr>
        <w:t>ajprej od ene nato od druge. Cilj naših meritev je bil izmeriti čas, ki ga kroglica porabi, da opravi 100 trkov ob eno ploščo.</w:t>
      </w:r>
    </w:p>
    <w:p w14:paraId="0302F0FB" w14:textId="77777777" w:rsidR="00743B20" w:rsidRPr="00CB367F" w:rsidRDefault="002D129E" w:rsidP="00A737EC">
      <w:pPr>
        <w:rPr>
          <w:sz w:val="28"/>
          <w:szCs w:val="28"/>
        </w:rPr>
      </w:pPr>
      <w:r>
        <w:rPr>
          <w:noProof/>
        </w:rPr>
        <w:pict w14:anchorId="514E6052">
          <v:shape id="_x0000_s2136" style="position:absolute;margin-left:162pt;margin-top:5.5pt;width:18pt;height:46.5pt;z-index:251656704;mso-position-horizontal:absolute;mso-position-vertical:absolute" coordsize="210,930" path="m,c75,45,150,90,180,180v30,90,,240,,360c180,660,180,870,180,900v,30,,-75,,-180e" filled="f">
            <v:path arrowok="t"/>
          </v:shape>
        </w:pict>
      </w:r>
    </w:p>
    <w:p w14:paraId="22E374BF" w14:textId="77777777" w:rsidR="00CB367F" w:rsidRDefault="002D129E" w:rsidP="00A737EC">
      <w:r>
        <w:rPr>
          <w:rFonts w:ascii="Arial" w:hAnsi="Arial" w:cs="Arial"/>
          <w:b/>
          <w:bCs/>
          <w:noProof/>
          <w:kern w:val="32"/>
          <w:sz w:val="28"/>
          <w:szCs w:val="28"/>
          <w:u w:val="single"/>
        </w:rPr>
        <w:pict w14:anchorId="46D1FC49">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129" type="#_x0000_t22" style="position:absolute;margin-left:112.5pt;margin-top:47.9pt;width:90pt;height:9pt;rotation:90;z-index:251653632" adj="10800" fillcolor="silver"/>
        </w:pict>
      </w:r>
      <w:r>
        <w:rPr>
          <w:rFonts w:ascii="Arial" w:hAnsi="Arial" w:cs="Arial"/>
          <w:b/>
          <w:bCs/>
          <w:noProof/>
          <w:kern w:val="32"/>
          <w:sz w:val="32"/>
          <w:szCs w:val="32"/>
          <w:u w:val="single"/>
        </w:rPr>
        <w:pict w14:anchorId="00C855D7">
          <v:shape id="_x0000_s2133" type="#_x0000_t22" style="position:absolute;margin-left:148.5pt;margin-top:47.9pt;width:90pt;height:9pt;rotation:90;z-index:251655680" adj="10800" fillcolor="silver"/>
        </w:pict>
      </w:r>
    </w:p>
    <w:p w14:paraId="0B0299A3" w14:textId="77777777" w:rsidR="00743B20" w:rsidRDefault="00743B20" w:rsidP="00A737EC"/>
    <w:p w14:paraId="7DCCA8F3" w14:textId="77777777" w:rsidR="00E54AB2" w:rsidRDefault="002D129E" w:rsidP="006047C6">
      <w:pPr>
        <w:rPr>
          <w:rFonts w:ascii="Arial" w:hAnsi="Arial" w:cs="Arial"/>
          <w:b/>
          <w:bCs/>
          <w:kern w:val="32"/>
          <w:sz w:val="28"/>
          <w:szCs w:val="28"/>
          <w:u w:val="single"/>
        </w:rPr>
      </w:pPr>
      <w:r>
        <w:rPr>
          <w:rFonts w:ascii="Arial" w:hAnsi="Arial" w:cs="Arial"/>
          <w:b/>
          <w:bCs/>
          <w:noProof/>
          <w:kern w:val="32"/>
          <w:sz w:val="32"/>
          <w:szCs w:val="32"/>
          <w:u w:val="single"/>
        </w:rPr>
        <w:pict w14:anchorId="2091BA00">
          <v:oval id="_x0000_s2139" style="position:absolute;margin-left:171pt;margin-top:6.8pt;width:9pt;height:9pt;z-index:251657728" fillcolor="black"/>
        </w:pict>
      </w:r>
    </w:p>
    <w:p w14:paraId="2F7A6EF6" w14:textId="77777777" w:rsidR="00B8173B" w:rsidRPr="006F7892" w:rsidRDefault="006F7892" w:rsidP="006F7892">
      <w:pPr>
        <w:tabs>
          <w:tab w:val="left" w:pos="2707"/>
          <w:tab w:val="left" w:pos="4285"/>
          <w:tab w:val="center" w:pos="4871"/>
        </w:tabs>
        <w:rPr>
          <w:rFonts w:ascii="Arial" w:hAnsi="Arial" w:cs="Arial"/>
          <w:b/>
          <w:bCs/>
          <w:kern w:val="32"/>
          <w:sz w:val="32"/>
          <w:szCs w:val="32"/>
        </w:rPr>
      </w:pPr>
      <w:r w:rsidRPr="006F7892">
        <w:rPr>
          <w:rFonts w:ascii="Arial" w:hAnsi="Arial" w:cs="Arial"/>
          <w:b/>
          <w:bCs/>
          <w:kern w:val="32"/>
          <w:sz w:val="32"/>
          <w:szCs w:val="32"/>
        </w:rPr>
        <w:tab/>
      </w:r>
      <w:r>
        <w:rPr>
          <w:rFonts w:ascii="Arial" w:hAnsi="Arial" w:cs="Arial"/>
          <w:b/>
          <w:bCs/>
          <w:kern w:val="32"/>
          <w:sz w:val="32"/>
          <w:szCs w:val="32"/>
        </w:rPr>
        <w:t>-</w:t>
      </w:r>
      <w:r>
        <w:rPr>
          <w:rFonts w:ascii="Arial" w:hAnsi="Arial" w:cs="Arial"/>
          <w:b/>
          <w:bCs/>
          <w:kern w:val="32"/>
          <w:sz w:val="32"/>
          <w:szCs w:val="32"/>
        </w:rPr>
        <w:tab/>
      </w:r>
      <w:r w:rsidRPr="006F7892">
        <w:rPr>
          <w:rFonts w:ascii="Arial" w:hAnsi="Arial" w:cs="Arial"/>
          <w:b/>
          <w:bCs/>
          <w:kern w:val="32"/>
          <w:sz w:val="32"/>
          <w:szCs w:val="32"/>
        </w:rPr>
        <w:t>+</w:t>
      </w:r>
      <w:r w:rsidR="002D129E">
        <w:rPr>
          <w:rFonts w:ascii="Arial" w:hAnsi="Arial" w:cs="Arial"/>
          <w:b/>
          <w:bCs/>
          <w:noProof/>
          <w:kern w:val="32"/>
          <w:sz w:val="32"/>
          <w:szCs w:val="32"/>
        </w:rPr>
        <w:pict w14:anchorId="119961E1">
          <v:line id="_x0000_s2142" style="position:absolute;z-index:251658752;mso-position-horizontal-relative:text;mso-position-vertical-relative:text" from="180pt,8.7pt" to="189pt,8.7pt">
            <v:stroke endarrow="block"/>
          </v:line>
        </w:pict>
      </w:r>
      <w:r w:rsidR="002D129E">
        <w:rPr>
          <w:rFonts w:ascii="Arial" w:hAnsi="Arial" w:cs="Arial"/>
          <w:b/>
          <w:bCs/>
          <w:noProof/>
          <w:kern w:val="32"/>
          <w:sz w:val="32"/>
          <w:szCs w:val="32"/>
        </w:rPr>
        <w:pict w14:anchorId="444CA57B">
          <v:line id="_x0000_s2143" style="position:absolute;rotation:180;z-index:251659776;mso-position-horizontal-relative:text;mso-position-vertical-relative:text" from="162pt,8.7pt" to="180pt,8.7pt">
            <v:stroke endarrow="block"/>
          </v:line>
        </w:pict>
      </w:r>
    </w:p>
    <w:p w14:paraId="06FF9070" w14:textId="77777777" w:rsidR="00B8173B" w:rsidRDefault="00B8173B" w:rsidP="006047C6">
      <w:pPr>
        <w:rPr>
          <w:rFonts w:ascii="Arial" w:hAnsi="Arial" w:cs="Arial"/>
          <w:b/>
          <w:bCs/>
          <w:kern w:val="32"/>
          <w:sz w:val="32"/>
          <w:szCs w:val="32"/>
          <w:u w:val="single"/>
        </w:rPr>
      </w:pPr>
    </w:p>
    <w:p w14:paraId="1554CD97" w14:textId="77777777" w:rsidR="00B8173B" w:rsidRDefault="002D129E" w:rsidP="006047C6">
      <w:pPr>
        <w:rPr>
          <w:rFonts w:ascii="Arial" w:hAnsi="Arial" w:cs="Arial"/>
          <w:b/>
          <w:bCs/>
          <w:kern w:val="32"/>
          <w:sz w:val="32"/>
          <w:szCs w:val="32"/>
          <w:u w:val="single"/>
        </w:rPr>
      </w:pPr>
      <w:r>
        <w:rPr>
          <w:rFonts w:ascii="Arial" w:hAnsi="Arial" w:cs="Arial"/>
          <w:b/>
          <w:bCs/>
          <w:noProof/>
          <w:kern w:val="32"/>
          <w:sz w:val="32"/>
          <w:szCs w:val="32"/>
          <w:u w:val="single"/>
        </w:rPr>
        <w:pict w14:anchorId="4B752C5F">
          <v:rect id="_x0000_s2132" style="position:absolute;margin-left:117pt;margin-top:16.9pt;width:108pt;height:9pt;z-index:251654656" fillcolor="gray"/>
        </w:pict>
      </w:r>
      <w:r w:rsidR="00CB367F">
        <w:rPr>
          <w:rFonts w:ascii="Arial" w:hAnsi="Arial" w:cs="Arial"/>
          <w:b/>
          <w:bCs/>
          <w:kern w:val="32"/>
          <w:sz w:val="32"/>
          <w:szCs w:val="32"/>
          <w:u w:val="single"/>
        </w:rPr>
        <w:t xml:space="preserve">   </w:t>
      </w:r>
    </w:p>
    <w:p w14:paraId="715FD678" w14:textId="77777777" w:rsidR="00B8173B" w:rsidRDefault="00B8173B" w:rsidP="006047C6">
      <w:pPr>
        <w:rPr>
          <w:rFonts w:ascii="Arial" w:hAnsi="Arial" w:cs="Arial"/>
          <w:b/>
          <w:bCs/>
          <w:kern w:val="32"/>
          <w:sz w:val="32"/>
          <w:szCs w:val="32"/>
          <w:u w:val="single"/>
        </w:rPr>
      </w:pPr>
    </w:p>
    <w:p w14:paraId="3C4D5679" w14:textId="77777777" w:rsidR="006B55B8" w:rsidRDefault="006B55B8" w:rsidP="006047C6">
      <w:pPr>
        <w:rPr>
          <w:rFonts w:ascii="Arial" w:hAnsi="Arial" w:cs="Arial"/>
          <w:b/>
          <w:bCs/>
          <w:kern w:val="32"/>
          <w:sz w:val="32"/>
          <w:szCs w:val="32"/>
          <w:u w:val="single"/>
        </w:rPr>
      </w:pPr>
    </w:p>
    <w:p w14:paraId="28F96363" w14:textId="77777777" w:rsidR="006B55B8" w:rsidRDefault="006B55B8" w:rsidP="006047C6">
      <w:pPr>
        <w:rPr>
          <w:rFonts w:ascii="Arial" w:hAnsi="Arial" w:cs="Arial"/>
          <w:b/>
          <w:bCs/>
          <w:kern w:val="32"/>
          <w:sz w:val="32"/>
          <w:szCs w:val="32"/>
          <w:u w:val="single"/>
        </w:rPr>
      </w:pPr>
    </w:p>
    <w:p w14:paraId="04B3B7C7" w14:textId="7DFB33A6" w:rsidR="00B8173B" w:rsidRDefault="00834E56" w:rsidP="006047C6">
      <w:pPr>
        <w:rPr>
          <w:rFonts w:ascii="Arial" w:hAnsi="Arial" w:cs="Arial"/>
          <w:b/>
          <w:bCs/>
          <w:kern w:val="32"/>
          <w:sz w:val="32"/>
          <w:szCs w:val="32"/>
          <w:u w:val="single"/>
        </w:rPr>
      </w:pPr>
      <w:r>
        <w:rPr>
          <w:rFonts w:ascii="Arial" w:hAnsi="Arial" w:cs="Arial"/>
          <w:b/>
          <w:bCs/>
          <w:kern w:val="32"/>
          <w:sz w:val="32"/>
          <w:szCs w:val="32"/>
          <w:u w:val="single"/>
        </w:rPr>
        <w:t xml:space="preserve">                 </w:t>
      </w:r>
    </w:p>
    <w:p w14:paraId="7D9DFC45" w14:textId="77777777" w:rsidR="00CB367F" w:rsidRDefault="00CB367F" w:rsidP="00B8173B">
      <w:pPr>
        <w:rPr>
          <w:rFonts w:ascii="Arial" w:hAnsi="Arial" w:cs="Arial"/>
          <w:b/>
          <w:bCs/>
          <w:kern w:val="32"/>
          <w:sz w:val="32"/>
          <w:szCs w:val="32"/>
          <w:u w:val="single"/>
        </w:rPr>
      </w:pPr>
    </w:p>
    <w:p w14:paraId="30E3DF00" w14:textId="77777777" w:rsidR="00B8173B" w:rsidRDefault="00B8173B" w:rsidP="00B8173B">
      <w:pPr>
        <w:rPr>
          <w:rFonts w:ascii="Arial" w:hAnsi="Arial" w:cs="Arial"/>
          <w:sz w:val="20"/>
          <w:szCs w:val="20"/>
          <w:u w:val="single"/>
        </w:rPr>
      </w:pPr>
      <w:r w:rsidRPr="00FA08B4">
        <w:rPr>
          <w:rFonts w:ascii="Arial" w:hAnsi="Arial" w:cs="Arial"/>
          <w:b/>
          <w:bCs/>
          <w:kern w:val="32"/>
          <w:sz w:val="32"/>
          <w:szCs w:val="32"/>
          <w:u w:val="single"/>
        </w:rPr>
        <w:lastRenderedPageBreak/>
        <w:t>4. MERITVE:</w:t>
      </w:r>
      <w:r w:rsidRPr="00FA08B4">
        <w:rPr>
          <w:rFonts w:ascii="Arial" w:hAnsi="Arial" w:cs="Arial"/>
          <w:sz w:val="20"/>
          <w:szCs w:val="20"/>
          <w:u w:val="single"/>
        </w:rPr>
        <w:t xml:space="preserve"> </w:t>
      </w:r>
    </w:p>
    <w:p w14:paraId="30EEC743" w14:textId="77777777" w:rsidR="00CB367F" w:rsidRDefault="00CB367F" w:rsidP="00B8173B">
      <w:pPr>
        <w:rPr>
          <w:rFonts w:ascii="Arial" w:hAnsi="Arial" w:cs="Arial"/>
          <w:sz w:val="20"/>
          <w:szCs w:val="20"/>
          <w:u w:val="single"/>
        </w:rPr>
      </w:pPr>
    </w:p>
    <w:p w14:paraId="535F1B06" w14:textId="77777777" w:rsidR="00C76E24" w:rsidRDefault="00C76E24" w:rsidP="00B8173B">
      <w:pPr>
        <w:rPr>
          <w:rFonts w:ascii="Arial" w:hAnsi="Arial" w:cs="Arial"/>
          <w:sz w:val="20"/>
          <w:szCs w:val="20"/>
          <w:u w:val="single"/>
        </w:rPr>
      </w:pPr>
    </w:p>
    <w:tbl>
      <w:tblPr>
        <w:tblW w:w="9830" w:type="dxa"/>
        <w:tblInd w:w="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47"/>
        <w:gridCol w:w="1230"/>
        <w:gridCol w:w="2184"/>
        <w:gridCol w:w="2769"/>
      </w:tblGrid>
      <w:tr w:rsidR="005C12C6" w:rsidRPr="005C12C6" w14:paraId="2262950F" w14:textId="77777777">
        <w:trPr>
          <w:trHeight w:val="381"/>
        </w:trPr>
        <w:tc>
          <w:tcPr>
            <w:tcW w:w="3647"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029C8C2D" w14:textId="77777777" w:rsidR="005C12C6" w:rsidRPr="005C12C6" w:rsidRDefault="005C12C6" w:rsidP="005C12C6">
            <w:pPr>
              <w:jc w:val="center"/>
              <w:rPr>
                <w:rFonts w:ascii="Arial" w:hAnsi="Arial"/>
                <w:b/>
              </w:rPr>
            </w:pPr>
            <w:r w:rsidRPr="005C12C6">
              <w:rPr>
                <w:rFonts w:ascii="Arial" w:hAnsi="Arial"/>
                <w:b/>
              </w:rPr>
              <w:t>IZMERJENA KOLIČINA</w:t>
            </w:r>
          </w:p>
        </w:tc>
        <w:tc>
          <w:tcPr>
            <w:tcW w:w="1230" w:type="dxa"/>
            <w:tcBorders>
              <w:top w:val="single" w:sz="18" w:space="0" w:color="auto"/>
              <w:left w:val="single" w:sz="18" w:space="0" w:color="auto"/>
              <w:bottom w:val="single" w:sz="18" w:space="0" w:color="auto"/>
              <w:right w:val="single" w:sz="18" w:space="0" w:color="auto"/>
            </w:tcBorders>
            <w:vAlign w:val="center"/>
          </w:tcPr>
          <w:p w14:paraId="4ABA4967" w14:textId="77777777" w:rsidR="005C12C6" w:rsidRPr="005C12C6" w:rsidRDefault="005C12C6" w:rsidP="005C12C6">
            <w:pPr>
              <w:rPr>
                <w:rFonts w:ascii="Arial" w:hAnsi="Arial"/>
                <w:b/>
              </w:rPr>
            </w:pPr>
            <w:r w:rsidRPr="005C12C6">
              <w:rPr>
                <w:rFonts w:ascii="Arial" w:hAnsi="Arial"/>
                <w:b/>
              </w:rPr>
              <w:t>SIMBOL</w:t>
            </w:r>
          </w:p>
        </w:tc>
        <w:tc>
          <w:tcPr>
            <w:tcW w:w="2184" w:type="dxa"/>
            <w:tcBorders>
              <w:top w:val="single" w:sz="18" w:space="0" w:color="auto"/>
              <w:left w:val="single" w:sz="18" w:space="0" w:color="auto"/>
              <w:bottom w:val="single" w:sz="18" w:space="0" w:color="auto"/>
              <w:right w:val="single" w:sz="18" w:space="0" w:color="auto"/>
            </w:tcBorders>
            <w:vAlign w:val="center"/>
          </w:tcPr>
          <w:p w14:paraId="679ED0F4" w14:textId="77777777" w:rsidR="005C12C6" w:rsidRPr="005C12C6" w:rsidRDefault="005C12C6" w:rsidP="005C12C6">
            <w:pPr>
              <w:jc w:val="center"/>
              <w:rPr>
                <w:rFonts w:ascii="Arial" w:hAnsi="Arial"/>
                <w:b/>
              </w:rPr>
            </w:pPr>
            <w:r w:rsidRPr="005C12C6">
              <w:rPr>
                <w:rFonts w:ascii="Arial" w:hAnsi="Arial"/>
                <w:b/>
              </w:rPr>
              <w:t>MERITEV</w:t>
            </w:r>
          </w:p>
        </w:tc>
        <w:tc>
          <w:tcPr>
            <w:tcW w:w="2769"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52C31DFF" w14:textId="77777777" w:rsidR="005C12C6" w:rsidRPr="005C12C6" w:rsidRDefault="005C12C6" w:rsidP="005C12C6">
            <w:pPr>
              <w:jc w:val="center"/>
              <w:rPr>
                <w:rFonts w:ascii="Arial" w:hAnsi="Arial" w:cs="Arial"/>
                <w:b/>
              </w:rPr>
            </w:pPr>
            <w:r w:rsidRPr="005C12C6">
              <w:rPr>
                <w:rFonts w:ascii="Arial" w:hAnsi="Arial" w:cs="Arial"/>
                <w:b/>
              </w:rPr>
              <w:t>OSNOVNA ENOTA</w:t>
            </w:r>
          </w:p>
        </w:tc>
      </w:tr>
      <w:tr w:rsidR="00834E56" w14:paraId="36B43779" w14:textId="77777777">
        <w:trPr>
          <w:trHeight w:val="381"/>
        </w:trPr>
        <w:tc>
          <w:tcPr>
            <w:tcW w:w="3647" w:type="dxa"/>
            <w:tcBorders>
              <w:top w:val="single" w:sz="18" w:space="0" w:color="auto"/>
              <w:bottom w:val="single" w:sz="6" w:space="0" w:color="auto"/>
              <w:right w:val="single" w:sz="18" w:space="0" w:color="auto"/>
            </w:tcBorders>
            <w:shd w:val="clear" w:color="auto" w:fill="auto"/>
            <w:noWrap/>
            <w:vAlign w:val="center"/>
          </w:tcPr>
          <w:p w14:paraId="3AFD169F" w14:textId="77777777" w:rsidR="00834E56" w:rsidRPr="003E2D2D" w:rsidRDefault="00834E56" w:rsidP="003E2D2D">
            <w:pPr>
              <w:jc w:val="center"/>
              <w:rPr>
                <w:rFonts w:ascii="Arial" w:hAnsi="Arial"/>
                <w:b/>
                <w:sz w:val="20"/>
                <w:szCs w:val="20"/>
              </w:rPr>
            </w:pPr>
            <w:r w:rsidRPr="003E2D2D">
              <w:rPr>
                <w:rFonts w:ascii="Arial" w:hAnsi="Arial"/>
                <w:b/>
                <w:sz w:val="20"/>
                <w:szCs w:val="20"/>
              </w:rPr>
              <w:t xml:space="preserve">MASA </w:t>
            </w:r>
            <w:r>
              <w:rPr>
                <w:rFonts w:ascii="Arial" w:hAnsi="Arial"/>
                <w:b/>
                <w:sz w:val="20"/>
                <w:szCs w:val="20"/>
              </w:rPr>
              <w:t>Ž</w:t>
            </w:r>
            <w:r w:rsidRPr="003E2D2D">
              <w:rPr>
                <w:rFonts w:ascii="Arial" w:hAnsi="Arial"/>
                <w:b/>
                <w:sz w:val="20"/>
                <w:szCs w:val="20"/>
              </w:rPr>
              <w:t>OGICE</w:t>
            </w:r>
          </w:p>
        </w:tc>
        <w:tc>
          <w:tcPr>
            <w:tcW w:w="1230" w:type="dxa"/>
            <w:tcBorders>
              <w:top w:val="single" w:sz="18" w:space="0" w:color="auto"/>
              <w:left w:val="single" w:sz="18" w:space="0" w:color="auto"/>
              <w:bottom w:val="single" w:sz="6" w:space="0" w:color="auto"/>
              <w:right w:val="single" w:sz="18" w:space="0" w:color="auto"/>
            </w:tcBorders>
            <w:vAlign w:val="center"/>
          </w:tcPr>
          <w:p w14:paraId="1A59B81E" w14:textId="77777777" w:rsidR="00834E56" w:rsidRDefault="00834E56" w:rsidP="003E2D2D">
            <w:pPr>
              <w:rPr>
                <w:rFonts w:ascii="Arial" w:hAnsi="Arial"/>
                <w:sz w:val="20"/>
                <w:szCs w:val="20"/>
              </w:rPr>
            </w:pPr>
            <w:r>
              <w:rPr>
                <w:rFonts w:ascii="Arial" w:hAnsi="Arial"/>
                <w:b/>
                <w:sz w:val="20"/>
                <w:szCs w:val="20"/>
              </w:rPr>
              <w:t xml:space="preserve">   </w:t>
            </w:r>
            <w:r w:rsidRPr="003E2D2D">
              <w:rPr>
                <w:rFonts w:ascii="Arial" w:hAnsi="Arial"/>
                <w:b/>
                <w:sz w:val="20"/>
                <w:szCs w:val="20"/>
              </w:rPr>
              <w:t>m</w:t>
            </w:r>
            <w:r>
              <w:rPr>
                <w:rFonts w:ascii="Arial" w:hAnsi="Arial"/>
                <w:sz w:val="20"/>
                <w:szCs w:val="20"/>
              </w:rPr>
              <w:t xml:space="preserve"> </w:t>
            </w:r>
            <w:r w:rsidRPr="003E2D2D">
              <w:rPr>
                <w:rFonts w:ascii="Arial" w:hAnsi="Arial"/>
                <w:position w:val="-10"/>
                <w:sz w:val="20"/>
                <w:szCs w:val="20"/>
              </w:rPr>
              <w:object w:dxaOrig="340" w:dyaOrig="340" w14:anchorId="69342202">
                <v:shape id="_x0000_i1027" type="#_x0000_t75" style="width:17.6pt;height:17.6pt" o:ole="">
                  <v:imagedata r:id="rId7" o:title=""/>
                </v:shape>
                <o:OLEObject Type="Embed" ProgID="Equation.3" ShapeID="_x0000_i1027" DrawAspect="Content" ObjectID="_1617522643" r:id="rId8"/>
              </w:object>
            </w:r>
          </w:p>
        </w:tc>
        <w:tc>
          <w:tcPr>
            <w:tcW w:w="2184" w:type="dxa"/>
            <w:tcBorders>
              <w:top w:val="single" w:sz="18" w:space="0" w:color="auto"/>
              <w:left w:val="single" w:sz="18" w:space="0" w:color="auto"/>
              <w:bottom w:val="single" w:sz="6" w:space="0" w:color="auto"/>
              <w:right w:val="single" w:sz="18" w:space="0" w:color="auto"/>
            </w:tcBorders>
            <w:vAlign w:val="center"/>
          </w:tcPr>
          <w:p w14:paraId="7EF90F04" w14:textId="77777777" w:rsidR="00834E56" w:rsidRPr="00834E56" w:rsidRDefault="00834E56" w:rsidP="006F7892">
            <w:pPr>
              <w:jc w:val="center"/>
              <w:rPr>
                <w:rFonts w:ascii="Arial" w:hAnsi="Arial" w:cs="Arial"/>
              </w:rPr>
            </w:pPr>
            <w:r>
              <w:rPr>
                <w:rFonts w:ascii="Arial" w:hAnsi="Arial"/>
                <w:sz w:val="20"/>
                <w:szCs w:val="20"/>
              </w:rPr>
              <w:t xml:space="preserve">2 g  </w:t>
            </w:r>
            <w:r w:rsidRPr="00CB367F">
              <w:rPr>
                <w:rFonts w:ascii="Arial" w:hAnsi="Arial" w:cs="Arial"/>
                <w:position w:val="-4"/>
              </w:rPr>
              <w:object w:dxaOrig="220" w:dyaOrig="240" w14:anchorId="10099D57">
                <v:shape id="_x0000_i1028" type="#_x0000_t75" style="width:10.9pt;height:11.7pt" o:ole="">
                  <v:imagedata r:id="rId9" o:title=""/>
                </v:shape>
                <o:OLEObject Type="Embed" ProgID="Equation.3" ShapeID="_x0000_i1028" DrawAspect="Content" ObjectID="_1617522644" r:id="rId10"/>
              </w:object>
            </w:r>
            <w:r>
              <w:rPr>
                <w:rFonts w:ascii="Arial" w:hAnsi="Arial" w:cs="Arial"/>
              </w:rPr>
              <w:t xml:space="preserve">  0,2 g</w:t>
            </w:r>
          </w:p>
        </w:tc>
        <w:tc>
          <w:tcPr>
            <w:tcW w:w="2769" w:type="dxa"/>
            <w:tcBorders>
              <w:top w:val="single" w:sz="18" w:space="0" w:color="auto"/>
              <w:left w:val="single" w:sz="18" w:space="0" w:color="auto"/>
              <w:bottom w:val="single" w:sz="6" w:space="0" w:color="auto"/>
            </w:tcBorders>
            <w:shd w:val="clear" w:color="auto" w:fill="auto"/>
            <w:noWrap/>
            <w:vAlign w:val="center"/>
          </w:tcPr>
          <w:p w14:paraId="33C20E88" w14:textId="77777777" w:rsidR="00834E56" w:rsidRPr="00834E56" w:rsidRDefault="00C76E24" w:rsidP="00834E56">
            <w:pPr>
              <w:jc w:val="center"/>
              <w:rPr>
                <w:rFonts w:ascii="Arial" w:hAnsi="Arial" w:cs="Arial"/>
              </w:rPr>
            </w:pPr>
            <w:r>
              <w:rPr>
                <w:rFonts w:ascii="Arial" w:hAnsi="Arial" w:cs="Arial"/>
              </w:rPr>
              <w:t xml:space="preserve">2 </w:t>
            </w:r>
            <w:r w:rsidRPr="00C76E24">
              <w:rPr>
                <w:rFonts w:ascii="Arial" w:hAnsi="Arial"/>
                <w:position w:val="-10"/>
                <w:sz w:val="20"/>
                <w:szCs w:val="20"/>
              </w:rPr>
              <w:object w:dxaOrig="2100" w:dyaOrig="360" w14:anchorId="5BE5DAAF">
                <v:shape id="_x0000_i1029" type="#_x0000_t75" style="width:104.65pt;height:18.4pt" o:ole="">
                  <v:imagedata r:id="rId11" o:title=""/>
                </v:shape>
                <o:OLEObject Type="Embed" ProgID="Equation.3" ShapeID="_x0000_i1029" DrawAspect="Content" ObjectID="_1617522645" r:id="rId12"/>
              </w:object>
            </w:r>
          </w:p>
        </w:tc>
      </w:tr>
      <w:tr w:rsidR="00C76E24" w14:paraId="5C5D8883" w14:textId="77777777">
        <w:trPr>
          <w:trHeight w:val="313"/>
        </w:trPr>
        <w:tc>
          <w:tcPr>
            <w:tcW w:w="3647" w:type="dxa"/>
            <w:tcBorders>
              <w:top w:val="single" w:sz="6" w:space="0" w:color="auto"/>
              <w:bottom w:val="single" w:sz="6" w:space="0" w:color="auto"/>
              <w:right w:val="single" w:sz="18" w:space="0" w:color="auto"/>
            </w:tcBorders>
            <w:shd w:val="clear" w:color="auto" w:fill="auto"/>
            <w:noWrap/>
            <w:vAlign w:val="center"/>
          </w:tcPr>
          <w:p w14:paraId="3AC0DC0C" w14:textId="77777777" w:rsidR="00C76E24" w:rsidRPr="003E2D2D" w:rsidRDefault="00C76E24" w:rsidP="003E2D2D">
            <w:pPr>
              <w:jc w:val="center"/>
              <w:rPr>
                <w:rFonts w:ascii="Arial" w:hAnsi="Arial"/>
                <w:b/>
                <w:sz w:val="20"/>
                <w:szCs w:val="20"/>
              </w:rPr>
            </w:pPr>
            <w:r w:rsidRPr="003E2D2D">
              <w:rPr>
                <w:rFonts w:ascii="Arial" w:hAnsi="Arial"/>
                <w:b/>
                <w:sz w:val="20"/>
                <w:szCs w:val="20"/>
              </w:rPr>
              <w:t>OBSEG PLOŠČE</w:t>
            </w:r>
          </w:p>
        </w:tc>
        <w:tc>
          <w:tcPr>
            <w:tcW w:w="1230" w:type="dxa"/>
            <w:tcBorders>
              <w:top w:val="single" w:sz="6" w:space="0" w:color="auto"/>
              <w:left w:val="single" w:sz="18" w:space="0" w:color="auto"/>
              <w:bottom w:val="single" w:sz="6" w:space="0" w:color="auto"/>
              <w:right w:val="single" w:sz="18" w:space="0" w:color="auto"/>
            </w:tcBorders>
            <w:vAlign w:val="center"/>
          </w:tcPr>
          <w:p w14:paraId="13C68FF4" w14:textId="77777777" w:rsidR="00C76E24" w:rsidRDefault="00C76E24" w:rsidP="003E2D2D">
            <w:pPr>
              <w:jc w:val="center"/>
              <w:rPr>
                <w:rFonts w:ascii="Arial" w:hAnsi="Arial"/>
                <w:sz w:val="20"/>
                <w:szCs w:val="20"/>
              </w:rPr>
            </w:pPr>
            <w:r w:rsidRPr="003E2D2D">
              <w:rPr>
                <w:rFonts w:ascii="Arial" w:hAnsi="Arial"/>
                <w:b/>
                <w:sz w:val="20"/>
                <w:szCs w:val="20"/>
              </w:rPr>
              <w:t xml:space="preserve">O </w:t>
            </w:r>
            <w:r w:rsidRPr="003E2D2D">
              <w:rPr>
                <w:rFonts w:ascii="Arial" w:hAnsi="Arial"/>
                <w:position w:val="-10"/>
                <w:sz w:val="20"/>
                <w:szCs w:val="20"/>
              </w:rPr>
              <w:object w:dxaOrig="460" w:dyaOrig="340" w14:anchorId="1C0361BD">
                <v:shape id="_x0000_i1030" type="#_x0000_t75" style="width:23.45pt;height:17.6pt" o:ole="">
                  <v:imagedata r:id="rId13" o:title=""/>
                </v:shape>
                <o:OLEObject Type="Embed" ProgID="Equation.3" ShapeID="_x0000_i1030" DrawAspect="Content" ObjectID="_1617522646" r:id="rId14"/>
              </w:object>
            </w:r>
          </w:p>
        </w:tc>
        <w:tc>
          <w:tcPr>
            <w:tcW w:w="2184" w:type="dxa"/>
            <w:tcBorders>
              <w:top w:val="single" w:sz="6" w:space="0" w:color="auto"/>
              <w:left w:val="single" w:sz="18" w:space="0" w:color="auto"/>
              <w:bottom w:val="single" w:sz="6" w:space="0" w:color="auto"/>
              <w:right w:val="single" w:sz="18" w:space="0" w:color="auto"/>
            </w:tcBorders>
            <w:vAlign w:val="center"/>
          </w:tcPr>
          <w:p w14:paraId="438D4414" w14:textId="77777777" w:rsidR="00C76E24" w:rsidRDefault="00C76E24" w:rsidP="006F7892">
            <w:pPr>
              <w:jc w:val="center"/>
              <w:rPr>
                <w:rFonts w:ascii="Arial" w:hAnsi="Arial"/>
                <w:sz w:val="20"/>
                <w:szCs w:val="20"/>
              </w:rPr>
            </w:pPr>
            <w:r>
              <w:rPr>
                <w:rFonts w:ascii="Arial" w:hAnsi="Arial"/>
                <w:sz w:val="20"/>
                <w:szCs w:val="20"/>
              </w:rPr>
              <w:t xml:space="preserve">78 cm  </w:t>
            </w:r>
            <w:r w:rsidRPr="00CB367F">
              <w:rPr>
                <w:rFonts w:ascii="Arial" w:hAnsi="Arial" w:cs="Arial"/>
                <w:position w:val="-4"/>
              </w:rPr>
              <w:object w:dxaOrig="220" w:dyaOrig="240" w14:anchorId="48C9544B">
                <v:shape id="_x0000_i1031" type="#_x0000_t75" style="width:10.9pt;height:11.7pt" o:ole="">
                  <v:imagedata r:id="rId9" o:title=""/>
                </v:shape>
                <o:OLEObject Type="Embed" ProgID="Equation.3" ShapeID="_x0000_i1031" DrawAspect="Content" ObjectID="_1617522647" r:id="rId15"/>
              </w:object>
            </w:r>
            <w:r>
              <w:rPr>
                <w:rFonts w:ascii="Arial" w:hAnsi="Arial" w:cs="Arial"/>
              </w:rPr>
              <w:t xml:space="preserve"> 0,4 cm</w:t>
            </w:r>
          </w:p>
        </w:tc>
        <w:tc>
          <w:tcPr>
            <w:tcW w:w="2769" w:type="dxa"/>
            <w:tcBorders>
              <w:top w:val="single" w:sz="6" w:space="0" w:color="auto"/>
              <w:left w:val="single" w:sz="18" w:space="0" w:color="auto"/>
              <w:bottom w:val="single" w:sz="6" w:space="0" w:color="auto"/>
            </w:tcBorders>
            <w:shd w:val="clear" w:color="auto" w:fill="auto"/>
            <w:noWrap/>
            <w:vAlign w:val="center"/>
          </w:tcPr>
          <w:p w14:paraId="1D799533" w14:textId="77777777" w:rsidR="00C76E24" w:rsidRDefault="00C76E24" w:rsidP="006F7892">
            <w:pPr>
              <w:rPr>
                <w:sz w:val="20"/>
              </w:rPr>
            </w:pPr>
            <w:r>
              <w:rPr>
                <w:rFonts w:ascii="Arial" w:hAnsi="Arial"/>
                <w:sz w:val="20"/>
                <w:szCs w:val="20"/>
              </w:rPr>
              <w:t xml:space="preserve">         </w:t>
            </w:r>
            <w:r w:rsidRPr="00C76E24">
              <w:rPr>
                <w:rFonts w:ascii="Arial" w:hAnsi="Arial"/>
                <w:position w:val="-10"/>
                <w:sz w:val="20"/>
                <w:szCs w:val="20"/>
              </w:rPr>
              <w:object w:dxaOrig="1700" w:dyaOrig="360" w14:anchorId="6EB3A9C5">
                <v:shape id="_x0000_i1032" type="#_x0000_t75" style="width:84.55pt;height:18.4pt" o:ole="">
                  <v:imagedata r:id="rId16" o:title=""/>
                </v:shape>
                <o:OLEObject Type="Embed" ProgID="Equation.3" ShapeID="_x0000_i1032" DrawAspect="Content" ObjectID="_1617522648" r:id="rId17"/>
              </w:object>
            </w:r>
          </w:p>
        </w:tc>
      </w:tr>
      <w:tr w:rsidR="00C76E24" w14:paraId="0F1FD091" w14:textId="77777777">
        <w:trPr>
          <w:trHeight w:val="323"/>
        </w:trPr>
        <w:tc>
          <w:tcPr>
            <w:tcW w:w="3647" w:type="dxa"/>
            <w:tcBorders>
              <w:top w:val="single" w:sz="6" w:space="0" w:color="auto"/>
              <w:bottom w:val="single" w:sz="6" w:space="0" w:color="auto"/>
              <w:right w:val="single" w:sz="18" w:space="0" w:color="auto"/>
            </w:tcBorders>
            <w:shd w:val="clear" w:color="auto" w:fill="auto"/>
            <w:noWrap/>
            <w:vAlign w:val="center"/>
          </w:tcPr>
          <w:p w14:paraId="0B4AF245" w14:textId="77777777" w:rsidR="00C76E24" w:rsidRPr="003E2D2D" w:rsidRDefault="00C76E24" w:rsidP="003E2D2D">
            <w:pPr>
              <w:jc w:val="center"/>
              <w:rPr>
                <w:rFonts w:ascii="Arial" w:hAnsi="Arial"/>
                <w:b/>
                <w:sz w:val="20"/>
                <w:szCs w:val="20"/>
              </w:rPr>
            </w:pPr>
            <w:r w:rsidRPr="003E2D2D">
              <w:rPr>
                <w:rFonts w:ascii="Arial" w:hAnsi="Arial"/>
                <w:b/>
                <w:sz w:val="20"/>
                <w:szCs w:val="20"/>
              </w:rPr>
              <w:t>NAPETOST</w:t>
            </w:r>
          </w:p>
        </w:tc>
        <w:tc>
          <w:tcPr>
            <w:tcW w:w="1230" w:type="dxa"/>
            <w:tcBorders>
              <w:top w:val="single" w:sz="6" w:space="0" w:color="auto"/>
              <w:left w:val="single" w:sz="18" w:space="0" w:color="auto"/>
              <w:bottom w:val="single" w:sz="6" w:space="0" w:color="auto"/>
              <w:right w:val="single" w:sz="18" w:space="0" w:color="auto"/>
            </w:tcBorders>
            <w:vAlign w:val="center"/>
          </w:tcPr>
          <w:p w14:paraId="553CEB06" w14:textId="77777777" w:rsidR="00C76E24" w:rsidRDefault="00C76E24" w:rsidP="003E2D2D">
            <w:pPr>
              <w:jc w:val="center"/>
              <w:rPr>
                <w:rFonts w:ascii="Arial" w:hAnsi="Arial"/>
                <w:sz w:val="20"/>
                <w:szCs w:val="20"/>
              </w:rPr>
            </w:pPr>
            <w:r w:rsidRPr="003E2D2D">
              <w:rPr>
                <w:rFonts w:ascii="Arial" w:hAnsi="Arial"/>
                <w:b/>
                <w:sz w:val="20"/>
                <w:szCs w:val="20"/>
              </w:rPr>
              <w:t xml:space="preserve">U </w:t>
            </w:r>
            <w:r w:rsidRPr="003E2D2D">
              <w:rPr>
                <w:rFonts w:ascii="Arial" w:hAnsi="Arial"/>
                <w:position w:val="-10"/>
                <w:sz w:val="20"/>
                <w:szCs w:val="20"/>
              </w:rPr>
              <w:object w:dxaOrig="480" w:dyaOrig="340" w14:anchorId="7D84D350">
                <v:shape id="_x0000_i1033" type="#_x0000_t75" style="width:24.3pt;height:17.6pt" o:ole="">
                  <v:imagedata r:id="rId18" o:title=""/>
                </v:shape>
                <o:OLEObject Type="Embed" ProgID="Equation.3" ShapeID="_x0000_i1033" DrawAspect="Content" ObjectID="_1617522649" r:id="rId19"/>
              </w:object>
            </w:r>
          </w:p>
        </w:tc>
        <w:tc>
          <w:tcPr>
            <w:tcW w:w="2184" w:type="dxa"/>
            <w:tcBorders>
              <w:top w:val="single" w:sz="6" w:space="0" w:color="auto"/>
              <w:left w:val="single" w:sz="18" w:space="0" w:color="auto"/>
              <w:bottom w:val="single" w:sz="6" w:space="0" w:color="auto"/>
              <w:right w:val="single" w:sz="18" w:space="0" w:color="auto"/>
            </w:tcBorders>
            <w:vAlign w:val="center"/>
          </w:tcPr>
          <w:p w14:paraId="1D113A98" w14:textId="77777777" w:rsidR="00C76E24" w:rsidRDefault="00C76E24" w:rsidP="006F7892">
            <w:pPr>
              <w:jc w:val="center"/>
              <w:rPr>
                <w:rFonts w:ascii="Arial" w:hAnsi="Arial"/>
                <w:sz w:val="20"/>
                <w:szCs w:val="20"/>
              </w:rPr>
            </w:pPr>
            <w:r>
              <w:rPr>
                <w:rFonts w:ascii="Arial" w:hAnsi="Arial"/>
                <w:sz w:val="20"/>
                <w:szCs w:val="20"/>
              </w:rPr>
              <w:t>23,8 kV</w:t>
            </w:r>
          </w:p>
        </w:tc>
        <w:tc>
          <w:tcPr>
            <w:tcW w:w="2769" w:type="dxa"/>
            <w:tcBorders>
              <w:top w:val="single" w:sz="6" w:space="0" w:color="auto"/>
              <w:left w:val="single" w:sz="18" w:space="0" w:color="auto"/>
              <w:bottom w:val="single" w:sz="6" w:space="0" w:color="auto"/>
            </w:tcBorders>
            <w:shd w:val="clear" w:color="auto" w:fill="auto"/>
            <w:noWrap/>
            <w:vAlign w:val="center"/>
          </w:tcPr>
          <w:p w14:paraId="3901A4E6" w14:textId="77777777" w:rsidR="00C76E24" w:rsidRDefault="00C76E24" w:rsidP="003E2D2D">
            <w:pPr>
              <w:jc w:val="center"/>
              <w:rPr>
                <w:rFonts w:ascii="Arial" w:hAnsi="Arial"/>
                <w:sz w:val="20"/>
                <w:szCs w:val="20"/>
              </w:rPr>
            </w:pPr>
            <w:r w:rsidRPr="00C76E24">
              <w:rPr>
                <w:rFonts w:ascii="Arial" w:hAnsi="Arial"/>
                <w:position w:val="-10"/>
                <w:sz w:val="20"/>
                <w:szCs w:val="20"/>
              </w:rPr>
              <w:object w:dxaOrig="1080" w:dyaOrig="360" w14:anchorId="6BABA1DD">
                <v:shape id="_x0000_i1034" type="#_x0000_t75" style="width:54.4pt;height:18.4pt" o:ole="">
                  <v:imagedata r:id="rId20" o:title=""/>
                </v:shape>
                <o:OLEObject Type="Embed" ProgID="Equation.3" ShapeID="_x0000_i1034" DrawAspect="Content" ObjectID="_1617522650" r:id="rId21"/>
              </w:object>
            </w:r>
          </w:p>
        </w:tc>
      </w:tr>
      <w:tr w:rsidR="00C76E24" w14:paraId="3AF2D785" w14:textId="77777777">
        <w:trPr>
          <w:trHeight w:val="320"/>
        </w:trPr>
        <w:tc>
          <w:tcPr>
            <w:tcW w:w="3647" w:type="dxa"/>
            <w:tcBorders>
              <w:top w:val="single" w:sz="6" w:space="0" w:color="auto"/>
              <w:bottom w:val="single" w:sz="6" w:space="0" w:color="auto"/>
              <w:right w:val="single" w:sz="18" w:space="0" w:color="auto"/>
            </w:tcBorders>
            <w:shd w:val="clear" w:color="auto" w:fill="auto"/>
            <w:noWrap/>
            <w:vAlign w:val="center"/>
          </w:tcPr>
          <w:p w14:paraId="52910951" w14:textId="77777777" w:rsidR="00C76E24" w:rsidRPr="003E2D2D" w:rsidRDefault="00C76E24" w:rsidP="003E2D2D">
            <w:pPr>
              <w:jc w:val="center"/>
              <w:rPr>
                <w:rFonts w:ascii="Arial" w:hAnsi="Arial"/>
                <w:b/>
                <w:sz w:val="20"/>
                <w:szCs w:val="20"/>
              </w:rPr>
            </w:pPr>
            <w:r w:rsidRPr="003E2D2D">
              <w:rPr>
                <w:rFonts w:ascii="Arial" w:hAnsi="Arial"/>
                <w:b/>
                <w:sz w:val="20"/>
                <w:szCs w:val="20"/>
              </w:rPr>
              <w:t>RAZDALJA MED PLOŠČMAI</w:t>
            </w:r>
          </w:p>
        </w:tc>
        <w:tc>
          <w:tcPr>
            <w:tcW w:w="1230" w:type="dxa"/>
            <w:tcBorders>
              <w:top w:val="single" w:sz="6" w:space="0" w:color="auto"/>
              <w:left w:val="single" w:sz="18" w:space="0" w:color="auto"/>
              <w:bottom w:val="single" w:sz="6" w:space="0" w:color="auto"/>
              <w:right w:val="single" w:sz="18" w:space="0" w:color="auto"/>
            </w:tcBorders>
            <w:vAlign w:val="center"/>
          </w:tcPr>
          <w:p w14:paraId="211F3C93" w14:textId="77777777" w:rsidR="00C76E24" w:rsidRDefault="00C76E24" w:rsidP="003E2D2D">
            <w:pPr>
              <w:jc w:val="center"/>
              <w:rPr>
                <w:rFonts w:ascii="Arial" w:hAnsi="Arial"/>
                <w:sz w:val="20"/>
                <w:szCs w:val="20"/>
              </w:rPr>
            </w:pPr>
            <w:r w:rsidRPr="003E2D2D">
              <w:rPr>
                <w:rFonts w:ascii="Arial" w:hAnsi="Arial"/>
                <w:b/>
                <w:sz w:val="20"/>
                <w:szCs w:val="20"/>
              </w:rPr>
              <w:t>h</w:t>
            </w:r>
            <w:r>
              <w:rPr>
                <w:rFonts w:ascii="Arial" w:hAnsi="Arial"/>
                <w:sz w:val="20"/>
                <w:szCs w:val="20"/>
              </w:rPr>
              <w:t xml:space="preserve"> </w:t>
            </w:r>
            <w:r w:rsidRPr="003E2D2D">
              <w:rPr>
                <w:rFonts w:ascii="Arial" w:hAnsi="Arial"/>
                <w:position w:val="-10"/>
                <w:sz w:val="20"/>
                <w:szCs w:val="20"/>
              </w:rPr>
              <w:object w:dxaOrig="460" w:dyaOrig="340" w14:anchorId="326D9A97">
                <v:shape id="_x0000_i1035" type="#_x0000_t75" style="width:23.45pt;height:17.6pt" o:ole="">
                  <v:imagedata r:id="rId22" o:title=""/>
                </v:shape>
                <o:OLEObject Type="Embed" ProgID="Equation.3" ShapeID="_x0000_i1035" DrawAspect="Content" ObjectID="_1617522651" r:id="rId23"/>
              </w:object>
            </w:r>
          </w:p>
        </w:tc>
        <w:tc>
          <w:tcPr>
            <w:tcW w:w="2184" w:type="dxa"/>
            <w:tcBorders>
              <w:top w:val="single" w:sz="6" w:space="0" w:color="auto"/>
              <w:left w:val="single" w:sz="18" w:space="0" w:color="auto"/>
              <w:bottom w:val="single" w:sz="6" w:space="0" w:color="auto"/>
              <w:right w:val="single" w:sz="18" w:space="0" w:color="auto"/>
            </w:tcBorders>
            <w:vAlign w:val="center"/>
          </w:tcPr>
          <w:p w14:paraId="46638634" w14:textId="77777777" w:rsidR="00C76E24" w:rsidRPr="00834E56" w:rsidRDefault="00C76E24" w:rsidP="006F7892">
            <w:pPr>
              <w:jc w:val="center"/>
              <w:rPr>
                <w:rFonts w:ascii="Arial" w:hAnsi="Arial" w:cs="Arial"/>
              </w:rPr>
            </w:pPr>
            <w:r>
              <w:rPr>
                <w:rFonts w:ascii="Arial" w:hAnsi="Arial"/>
                <w:sz w:val="20"/>
                <w:szCs w:val="20"/>
              </w:rPr>
              <w:t xml:space="preserve">12 cm  </w:t>
            </w:r>
            <w:r w:rsidRPr="00CB367F">
              <w:rPr>
                <w:rFonts w:ascii="Arial" w:hAnsi="Arial" w:cs="Arial"/>
                <w:position w:val="-4"/>
              </w:rPr>
              <w:object w:dxaOrig="220" w:dyaOrig="240" w14:anchorId="31D05DB6">
                <v:shape id="_x0000_i1036" type="#_x0000_t75" style="width:10.9pt;height:11.7pt" o:ole="">
                  <v:imagedata r:id="rId9" o:title=""/>
                </v:shape>
                <o:OLEObject Type="Embed" ProgID="Equation.3" ShapeID="_x0000_i1036" DrawAspect="Content" ObjectID="_1617522652" r:id="rId24"/>
              </w:object>
            </w:r>
            <w:r>
              <w:rPr>
                <w:rFonts w:ascii="Arial" w:hAnsi="Arial" w:cs="Arial"/>
              </w:rPr>
              <w:t xml:space="preserve"> 0,05 cm</w:t>
            </w:r>
          </w:p>
        </w:tc>
        <w:tc>
          <w:tcPr>
            <w:tcW w:w="2769" w:type="dxa"/>
            <w:tcBorders>
              <w:top w:val="single" w:sz="6" w:space="0" w:color="auto"/>
              <w:left w:val="single" w:sz="18" w:space="0" w:color="auto"/>
              <w:bottom w:val="single" w:sz="6" w:space="0" w:color="auto"/>
            </w:tcBorders>
            <w:shd w:val="clear" w:color="auto" w:fill="auto"/>
            <w:noWrap/>
            <w:vAlign w:val="center"/>
          </w:tcPr>
          <w:p w14:paraId="73205892" w14:textId="77777777" w:rsidR="00C76E24" w:rsidRPr="00834E56" w:rsidRDefault="00C76E24" w:rsidP="00834E56">
            <w:pPr>
              <w:jc w:val="center"/>
              <w:rPr>
                <w:rFonts w:ascii="Arial" w:hAnsi="Arial" w:cs="Arial"/>
              </w:rPr>
            </w:pPr>
            <w:r w:rsidRPr="00C76E24">
              <w:rPr>
                <w:rFonts w:ascii="Arial" w:hAnsi="Arial"/>
                <w:position w:val="-10"/>
                <w:sz w:val="20"/>
                <w:szCs w:val="20"/>
              </w:rPr>
              <w:object w:dxaOrig="1860" w:dyaOrig="360" w14:anchorId="21A7D434">
                <v:shape id="_x0000_i1037" type="#_x0000_t75" style="width:92.95pt;height:18.4pt" o:ole="">
                  <v:imagedata r:id="rId25" o:title=""/>
                </v:shape>
                <o:OLEObject Type="Embed" ProgID="Equation.3" ShapeID="_x0000_i1037" DrawAspect="Content" ObjectID="_1617522653" r:id="rId26"/>
              </w:object>
            </w:r>
          </w:p>
        </w:tc>
      </w:tr>
      <w:tr w:rsidR="00C76E24" w:rsidRPr="00834E56" w14:paraId="2CAC988E" w14:textId="77777777">
        <w:trPr>
          <w:trHeight w:val="320"/>
        </w:trPr>
        <w:tc>
          <w:tcPr>
            <w:tcW w:w="3647"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1142D42C" w14:textId="77777777" w:rsidR="00C76E24" w:rsidRPr="003E2D2D" w:rsidRDefault="00C76E24" w:rsidP="006F7892">
            <w:pPr>
              <w:jc w:val="center"/>
              <w:rPr>
                <w:rFonts w:ascii="Arial" w:hAnsi="Arial"/>
                <w:b/>
                <w:sz w:val="20"/>
                <w:szCs w:val="20"/>
              </w:rPr>
            </w:pPr>
            <w:r>
              <w:rPr>
                <w:rFonts w:ascii="Arial" w:hAnsi="Arial"/>
                <w:b/>
                <w:sz w:val="20"/>
                <w:szCs w:val="20"/>
              </w:rPr>
              <w:t>ČAS</w:t>
            </w:r>
          </w:p>
        </w:tc>
        <w:tc>
          <w:tcPr>
            <w:tcW w:w="1230" w:type="dxa"/>
            <w:tcBorders>
              <w:top w:val="single" w:sz="6" w:space="0" w:color="auto"/>
              <w:left w:val="single" w:sz="18" w:space="0" w:color="auto"/>
              <w:bottom w:val="single" w:sz="18" w:space="0" w:color="auto"/>
              <w:right w:val="single" w:sz="18" w:space="0" w:color="auto"/>
            </w:tcBorders>
            <w:vAlign w:val="center"/>
          </w:tcPr>
          <w:p w14:paraId="4BD26111" w14:textId="77777777" w:rsidR="00C76E24" w:rsidRPr="005C12C6" w:rsidRDefault="00C76E24" w:rsidP="005C12C6">
            <w:pPr>
              <w:jc w:val="center"/>
              <w:rPr>
                <w:rFonts w:ascii="Arial" w:hAnsi="Arial"/>
                <w:b/>
                <w:sz w:val="20"/>
                <w:szCs w:val="20"/>
              </w:rPr>
            </w:pPr>
            <w:r>
              <w:rPr>
                <w:rFonts w:ascii="Arial" w:hAnsi="Arial"/>
                <w:b/>
                <w:sz w:val="20"/>
                <w:szCs w:val="20"/>
              </w:rPr>
              <w:t>t</w:t>
            </w:r>
            <w:r w:rsidRPr="005C12C6">
              <w:rPr>
                <w:rFonts w:ascii="Arial" w:hAnsi="Arial"/>
                <w:b/>
                <w:position w:val="-10"/>
                <w:sz w:val="20"/>
                <w:szCs w:val="20"/>
              </w:rPr>
              <w:object w:dxaOrig="300" w:dyaOrig="340" w14:anchorId="3E849480">
                <v:shape id="_x0000_i1038" type="#_x0000_t75" style="width:15.05pt;height:17.6pt" o:ole="">
                  <v:imagedata r:id="rId27" o:title=""/>
                </v:shape>
                <o:OLEObject Type="Embed" ProgID="Equation.3" ShapeID="_x0000_i1038" DrawAspect="Content" ObjectID="_1617522654" r:id="rId28"/>
              </w:object>
            </w:r>
          </w:p>
        </w:tc>
        <w:tc>
          <w:tcPr>
            <w:tcW w:w="2184" w:type="dxa"/>
            <w:tcBorders>
              <w:top w:val="single" w:sz="6" w:space="0" w:color="auto"/>
              <w:left w:val="single" w:sz="18" w:space="0" w:color="auto"/>
              <w:bottom w:val="single" w:sz="18" w:space="0" w:color="auto"/>
              <w:right w:val="single" w:sz="18" w:space="0" w:color="auto"/>
            </w:tcBorders>
            <w:vAlign w:val="center"/>
          </w:tcPr>
          <w:p w14:paraId="60E2B525" w14:textId="77777777" w:rsidR="00C76E24" w:rsidRPr="005C12C6" w:rsidRDefault="00C76E24" w:rsidP="006F7892">
            <w:pPr>
              <w:jc w:val="center"/>
              <w:rPr>
                <w:rFonts w:ascii="Arial" w:hAnsi="Arial"/>
                <w:sz w:val="20"/>
                <w:szCs w:val="20"/>
              </w:rPr>
            </w:pPr>
            <w:r>
              <w:rPr>
                <w:rFonts w:ascii="Arial" w:hAnsi="Arial"/>
                <w:sz w:val="20"/>
                <w:szCs w:val="20"/>
              </w:rPr>
              <w:t xml:space="preserve">0,22 s </w:t>
            </w:r>
            <w:r w:rsidRPr="00CB367F">
              <w:rPr>
                <w:rFonts w:ascii="Arial" w:hAnsi="Arial" w:cs="Arial"/>
                <w:position w:val="-4"/>
              </w:rPr>
              <w:object w:dxaOrig="220" w:dyaOrig="240" w14:anchorId="7F41C285">
                <v:shape id="_x0000_i1039" type="#_x0000_t75" style="width:10.9pt;height:11.7pt" o:ole="">
                  <v:imagedata r:id="rId9" o:title=""/>
                </v:shape>
                <o:OLEObject Type="Embed" ProgID="Equation.3" ShapeID="_x0000_i1039" DrawAspect="Content" ObjectID="_1617522655" r:id="rId29"/>
              </w:object>
            </w:r>
            <w:r>
              <w:rPr>
                <w:rFonts w:ascii="Arial" w:hAnsi="Arial" w:cs="Arial"/>
              </w:rPr>
              <w:t xml:space="preserve"> 0,002 s</w:t>
            </w:r>
          </w:p>
        </w:tc>
        <w:tc>
          <w:tcPr>
            <w:tcW w:w="2769"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744C42D3" w14:textId="77777777" w:rsidR="00C76E24" w:rsidRPr="00834E56" w:rsidRDefault="00C76E24" w:rsidP="006F7892">
            <w:pPr>
              <w:jc w:val="center"/>
              <w:rPr>
                <w:rFonts w:ascii="Arial" w:hAnsi="Arial" w:cs="Arial"/>
              </w:rPr>
            </w:pPr>
            <w:r w:rsidRPr="00C76E24">
              <w:rPr>
                <w:rFonts w:ascii="Arial" w:hAnsi="Arial"/>
                <w:position w:val="-10"/>
                <w:sz w:val="20"/>
                <w:szCs w:val="20"/>
              </w:rPr>
              <w:object w:dxaOrig="1600" w:dyaOrig="320" w14:anchorId="18D06839">
                <v:shape id="_x0000_i1040" type="#_x0000_t75" style="width:80.35pt;height:15.9pt" o:ole="">
                  <v:imagedata r:id="rId30" o:title=""/>
                </v:shape>
                <o:OLEObject Type="Embed" ProgID="Equation.3" ShapeID="_x0000_i1040" DrawAspect="Content" ObjectID="_1617522656" r:id="rId31"/>
              </w:object>
            </w:r>
          </w:p>
        </w:tc>
      </w:tr>
    </w:tbl>
    <w:p w14:paraId="74655BD2" w14:textId="77777777" w:rsidR="00CB367F" w:rsidRPr="00FA08B4" w:rsidRDefault="00CB367F" w:rsidP="00B8173B">
      <w:pPr>
        <w:rPr>
          <w:u w:val="single"/>
        </w:rPr>
      </w:pPr>
    </w:p>
    <w:p w14:paraId="6F807821" w14:textId="77777777" w:rsidR="00B8173B" w:rsidRDefault="00B8173B" w:rsidP="006047C6">
      <w:pPr>
        <w:rPr>
          <w:rFonts w:ascii="Arial" w:hAnsi="Arial" w:cs="Arial"/>
          <w:b/>
          <w:bCs/>
          <w:kern w:val="32"/>
          <w:sz w:val="32"/>
          <w:szCs w:val="32"/>
          <w:u w:val="single"/>
        </w:rPr>
      </w:pPr>
    </w:p>
    <w:p w14:paraId="2E8D791C" w14:textId="77777777" w:rsidR="00063F93" w:rsidRPr="00063F93" w:rsidRDefault="00063F93" w:rsidP="006047C6">
      <w:pPr>
        <w:rPr>
          <w:rFonts w:ascii="Arial" w:hAnsi="Arial" w:cs="Arial"/>
          <w:b/>
          <w:bCs/>
          <w:kern w:val="32"/>
          <w:sz w:val="32"/>
          <w:szCs w:val="32"/>
          <w:u w:val="single"/>
        </w:rPr>
      </w:pPr>
      <w:r w:rsidRPr="00063F93">
        <w:rPr>
          <w:rFonts w:ascii="Arial" w:hAnsi="Arial" w:cs="Arial"/>
          <w:b/>
          <w:bCs/>
          <w:kern w:val="32"/>
          <w:sz w:val="32"/>
          <w:szCs w:val="32"/>
          <w:u w:val="single"/>
        </w:rPr>
        <w:t>5. IZRAČUNI:</w:t>
      </w:r>
    </w:p>
    <w:p w14:paraId="046BE90A" w14:textId="77777777" w:rsidR="005211E8" w:rsidRDefault="005211E8" w:rsidP="0017249C"/>
    <w:p w14:paraId="3AD7CB26" w14:textId="77777777" w:rsidR="00C76E24" w:rsidRPr="00696991" w:rsidRDefault="00C76E24" w:rsidP="00C76E24">
      <w:pPr>
        <w:numPr>
          <w:ilvl w:val="0"/>
          <w:numId w:val="33"/>
        </w:numPr>
        <w:rPr>
          <w:b/>
        </w:rPr>
      </w:pPr>
      <w:r>
        <w:t xml:space="preserve">Pri izračunih bomo potrebovali še </w:t>
      </w:r>
      <w:r w:rsidRPr="00696991">
        <w:rPr>
          <w:b/>
          <w:u w:val="single"/>
        </w:rPr>
        <w:t>INFLUENČNO KONSTANTO</w:t>
      </w:r>
      <w:r w:rsidRPr="00696991">
        <w:rPr>
          <w:b/>
        </w:rPr>
        <w:t xml:space="preserve"> </w:t>
      </w:r>
    </w:p>
    <w:p w14:paraId="03993239" w14:textId="77777777" w:rsidR="00696991" w:rsidRDefault="00696991" w:rsidP="00696991">
      <w:pPr>
        <w:ind w:left="360"/>
      </w:pPr>
    </w:p>
    <w:p w14:paraId="272857C6" w14:textId="77777777" w:rsidR="00C76E24" w:rsidRDefault="00696991" w:rsidP="00696991">
      <w:pPr>
        <w:ind w:left="360"/>
        <w:rPr>
          <w:rFonts w:ascii="Arial" w:hAnsi="Arial"/>
          <w:sz w:val="20"/>
          <w:szCs w:val="20"/>
        </w:rPr>
      </w:pPr>
      <w:r>
        <w:rPr>
          <w:rFonts w:ascii="Arial" w:hAnsi="Arial"/>
          <w:sz w:val="20"/>
          <w:szCs w:val="20"/>
        </w:rPr>
        <w:t xml:space="preserve">                                           </w:t>
      </w:r>
      <w:r w:rsidRPr="00C76E24">
        <w:rPr>
          <w:rFonts w:ascii="Arial" w:hAnsi="Arial"/>
          <w:position w:val="-12"/>
          <w:sz w:val="20"/>
          <w:szCs w:val="20"/>
        </w:rPr>
        <w:object w:dxaOrig="2340" w:dyaOrig="380" w14:anchorId="0E3B0895">
          <v:shape id="_x0000_i1041" type="#_x0000_t75" style="width:117.2pt;height:18.4pt" o:ole="" o:bordertopcolor="this" o:borderleftcolor="this" o:borderbottomcolor="this" o:borderrightcolor="this">
            <v:imagedata r:id="rId32" o:title=""/>
            <w10:bordertop type="single" width="18"/>
            <w10:borderleft type="single" width="18"/>
            <w10:borderbottom type="single" width="18"/>
            <w10:borderright type="single" width="18"/>
          </v:shape>
          <o:OLEObject Type="Embed" ProgID="Equation.3" ShapeID="_x0000_i1041" DrawAspect="Content" ObjectID="_1617522657" r:id="rId33"/>
        </w:object>
      </w:r>
    </w:p>
    <w:p w14:paraId="51BC2111" w14:textId="77777777" w:rsidR="00696991" w:rsidRDefault="00696991" w:rsidP="00696991">
      <w:pPr>
        <w:ind w:left="360"/>
      </w:pPr>
    </w:p>
    <w:p w14:paraId="394D76B9" w14:textId="77777777" w:rsidR="00696991" w:rsidRDefault="00696991" w:rsidP="00696991">
      <w:pPr>
        <w:numPr>
          <w:ilvl w:val="0"/>
          <w:numId w:val="33"/>
        </w:numPr>
      </w:pPr>
      <w:r>
        <w:t xml:space="preserve">Ter </w:t>
      </w:r>
      <w:r w:rsidRPr="005211E8">
        <w:rPr>
          <w:b/>
          <w:u w:val="single"/>
        </w:rPr>
        <w:t>površino plošče ( S )</w:t>
      </w:r>
      <w:r>
        <w:t xml:space="preserve"> , ki jo dobimo iz podatka o obsegu (O).</w:t>
      </w:r>
    </w:p>
    <w:p w14:paraId="6BD0601C" w14:textId="77777777" w:rsidR="00C76E24" w:rsidRDefault="00C76E24" w:rsidP="00C76E24">
      <w:pPr>
        <w:ind w:left="360"/>
      </w:pPr>
    </w:p>
    <w:p w14:paraId="34040843" w14:textId="77777777" w:rsidR="00696991" w:rsidRDefault="002D129E" w:rsidP="00696991">
      <w:pPr>
        <w:tabs>
          <w:tab w:val="left" w:pos="3227"/>
        </w:tabs>
        <w:rPr>
          <w:rFonts w:ascii="Arial" w:hAnsi="Arial"/>
          <w:sz w:val="20"/>
          <w:szCs w:val="20"/>
        </w:rPr>
      </w:pPr>
      <w:r>
        <w:rPr>
          <w:rFonts w:ascii="Arial" w:hAnsi="Arial"/>
          <w:noProof/>
          <w:sz w:val="20"/>
          <w:szCs w:val="20"/>
        </w:rPr>
        <w:pict w14:anchorId="09C5069C">
          <v:line id="_x0000_s2159" style="position:absolute;z-index:251660800" from="117pt,13.75pt" to="2in,13.75pt">
            <v:stroke endarrow="block"/>
          </v:line>
        </w:pict>
      </w:r>
      <w:r w:rsidR="00696991">
        <w:rPr>
          <w:rFonts w:ascii="Arial" w:hAnsi="Arial"/>
          <w:sz w:val="20"/>
          <w:szCs w:val="20"/>
        </w:rPr>
        <w:t xml:space="preserve">              </w:t>
      </w:r>
      <w:r w:rsidR="00696991" w:rsidRPr="00696991">
        <w:rPr>
          <w:rFonts w:ascii="Arial" w:hAnsi="Arial"/>
          <w:position w:val="-6"/>
          <w:sz w:val="20"/>
          <w:szCs w:val="20"/>
        </w:rPr>
        <w:object w:dxaOrig="940" w:dyaOrig="320" w14:anchorId="669B5746">
          <v:shape id="_x0000_i1042" type="#_x0000_t75" style="width:58.6pt;height:19.25pt" o:ole="" o:bordertopcolor="this" o:borderleftcolor="this" o:borderbottomcolor="this" o:borderrightcolor="this">
            <v:imagedata r:id="rId34" o:title=""/>
            <w10:bordertop type="single" width="6"/>
            <w10:borderleft type="single" width="6"/>
            <w10:borderbottom type="single" width="6"/>
            <w10:borderright type="single" width="6"/>
          </v:shape>
          <o:OLEObject Type="Embed" ProgID="Equation.3" ShapeID="_x0000_i1042" DrawAspect="Content" ObjectID="_1617522658" r:id="rId35"/>
        </w:object>
      </w:r>
      <w:r w:rsidR="00696991">
        <w:rPr>
          <w:rFonts w:ascii="Arial" w:hAnsi="Arial"/>
          <w:sz w:val="20"/>
          <w:szCs w:val="20"/>
        </w:rPr>
        <w:t xml:space="preserve">     </w:t>
      </w:r>
      <w:r w:rsidR="00696991">
        <w:rPr>
          <w:rFonts w:ascii="Arial" w:hAnsi="Arial"/>
          <w:sz w:val="20"/>
          <w:szCs w:val="20"/>
        </w:rPr>
        <w:tab/>
      </w:r>
      <w:r w:rsidR="00696991" w:rsidRPr="00696991">
        <w:rPr>
          <w:rFonts w:ascii="Arial" w:hAnsi="Arial"/>
          <w:position w:val="-24"/>
          <w:sz w:val="20"/>
          <w:szCs w:val="20"/>
        </w:rPr>
        <w:object w:dxaOrig="740" w:dyaOrig="620" w14:anchorId="70701901">
          <v:shape id="_x0000_i1043" type="#_x0000_t75" style="width:46.9pt;height:38.5pt" o:ole="">
            <v:imagedata r:id="rId36" o:title=""/>
          </v:shape>
          <o:OLEObject Type="Embed" ProgID="Equation.3" ShapeID="_x0000_i1043" DrawAspect="Content" ObjectID="_1617522659" r:id="rId37"/>
        </w:object>
      </w:r>
    </w:p>
    <w:p w14:paraId="19BDB002" w14:textId="77777777" w:rsidR="00696991" w:rsidRDefault="00696991" w:rsidP="00696991">
      <w:pPr>
        <w:tabs>
          <w:tab w:val="left" w:pos="3227"/>
        </w:tabs>
        <w:rPr>
          <w:rFonts w:ascii="Arial" w:hAnsi="Arial"/>
          <w:sz w:val="20"/>
          <w:szCs w:val="20"/>
        </w:rPr>
      </w:pPr>
    </w:p>
    <w:p w14:paraId="1D160303" w14:textId="77777777" w:rsidR="00696991" w:rsidRDefault="00696991" w:rsidP="00696991">
      <w:pPr>
        <w:tabs>
          <w:tab w:val="left" w:pos="3227"/>
        </w:tabs>
        <w:ind w:firstLine="708"/>
        <w:rPr>
          <w:rFonts w:ascii="Arial" w:hAnsi="Arial"/>
          <w:sz w:val="20"/>
          <w:szCs w:val="20"/>
        </w:rPr>
      </w:pPr>
      <w:r>
        <w:rPr>
          <w:rFonts w:ascii="Arial" w:hAnsi="Arial"/>
          <w:sz w:val="20"/>
          <w:szCs w:val="20"/>
        </w:rPr>
        <w:t>______________________________________________</w:t>
      </w:r>
    </w:p>
    <w:p w14:paraId="707E4C19" w14:textId="77777777" w:rsidR="00696991" w:rsidRDefault="00696991" w:rsidP="00696991">
      <w:pPr>
        <w:tabs>
          <w:tab w:val="left" w:pos="3227"/>
        </w:tabs>
        <w:rPr>
          <w:rFonts w:ascii="Arial" w:hAnsi="Arial"/>
          <w:sz w:val="20"/>
          <w:szCs w:val="20"/>
        </w:rPr>
      </w:pPr>
    </w:p>
    <w:p w14:paraId="383A5C42" w14:textId="77777777" w:rsidR="00696991" w:rsidRDefault="00696991" w:rsidP="00696991">
      <w:pPr>
        <w:tabs>
          <w:tab w:val="left" w:pos="3227"/>
        </w:tabs>
        <w:rPr>
          <w:rFonts w:ascii="Arial" w:hAnsi="Arial"/>
          <w:sz w:val="20"/>
          <w:szCs w:val="20"/>
        </w:rPr>
      </w:pPr>
    </w:p>
    <w:p w14:paraId="31F22F83" w14:textId="77777777" w:rsidR="00696991" w:rsidRDefault="00696991" w:rsidP="00696991">
      <w:pPr>
        <w:tabs>
          <w:tab w:val="left" w:pos="3227"/>
        </w:tabs>
        <w:rPr>
          <w:rFonts w:ascii="Arial" w:hAnsi="Arial"/>
          <w:sz w:val="20"/>
          <w:szCs w:val="20"/>
        </w:rPr>
      </w:pPr>
      <w:r>
        <w:rPr>
          <w:rFonts w:ascii="Arial" w:hAnsi="Arial"/>
          <w:sz w:val="20"/>
          <w:szCs w:val="20"/>
        </w:rPr>
        <w:t xml:space="preserve">               </w:t>
      </w:r>
      <w:r w:rsidR="005211E8" w:rsidRPr="005211E8">
        <w:rPr>
          <w:rFonts w:ascii="Arial" w:hAnsi="Arial"/>
          <w:position w:val="-160"/>
          <w:sz w:val="20"/>
          <w:szCs w:val="20"/>
        </w:rPr>
        <w:object w:dxaOrig="3060" w:dyaOrig="3320" w14:anchorId="177C2FE1">
          <v:shape id="_x0000_i1044" type="#_x0000_t75" style="width:188.35pt;height:199.25pt" o:ole="">
            <v:imagedata r:id="rId38" o:title=""/>
          </v:shape>
          <o:OLEObject Type="Embed" ProgID="Equation.3" ShapeID="_x0000_i1044" DrawAspect="Content" ObjectID="_1617522660" r:id="rId39"/>
        </w:object>
      </w:r>
    </w:p>
    <w:p w14:paraId="33157EC5" w14:textId="77777777" w:rsidR="00696991" w:rsidRDefault="00696991" w:rsidP="00C76E24">
      <w:pPr>
        <w:rPr>
          <w:sz w:val="20"/>
        </w:rPr>
      </w:pPr>
    </w:p>
    <w:p w14:paraId="5AAD1EA9" w14:textId="77777777" w:rsidR="005211E8" w:rsidRDefault="005211E8" w:rsidP="00C76E24">
      <w:pPr>
        <w:rPr>
          <w:sz w:val="20"/>
        </w:rPr>
      </w:pPr>
    </w:p>
    <w:p w14:paraId="3E7E2418" w14:textId="77777777" w:rsidR="005211E8" w:rsidRDefault="005211E8" w:rsidP="00C76E24">
      <w:pPr>
        <w:rPr>
          <w:sz w:val="20"/>
        </w:rPr>
      </w:pPr>
    </w:p>
    <w:p w14:paraId="083B7960" w14:textId="77777777" w:rsidR="005211E8" w:rsidRDefault="005211E8" w:rsidP="00C76E24">
      <w:pPr>
        <w:rPr>
          <w:sz w:val="20"/>
        </w:rPr>
      </w:pPr>
    </w:p>
    <w:p w14:paraId="6CAC0461" w14:textId="77777777" w:rsidR="005211E8" w:rsidRDefault="005211E8" w:rsidP="00C76E24">
      <w:pPr>
        <w:rPr>
          <w:sz w:val="20"/>
        </w:rPr>
      </w:pPr>
    </w:p>
    <w:p w14:paraId="1E30F966" w14:textId="77777777" w:rsidR="005211E8" w:rsidRDefault="005211E8" w:rsidP="00C76E24">
      <w:pPr>
        <w:rPr>
          <w:sz w:val="20"/>
        </w:rPr>
      </w:pPr>
    </w:p>
    <w:p w14:paraId="57DC70C8" w14:textId="77777777" w:rsidR="005211E8" w:rsidRDefault="005211E8" w:rsidP="00C76E24">
      <w:pPr>
        <w:rPr>
          <w:sz w:val="20"/>
        </w:rPr>
      </w:pPr>
    </w:p>
    <w:p w14:paraId="3EDF815F" w14:textId="77777777" w:rsidR="005211E8" w:rsidRDefault="005211E8" w:rsidP="00C76E24">
      <w:pPr>
        <w:rPr>
          <w:sz w:val="20"/>
        </w:rPr>
      </w:pPr>
    </w:p>
    <w:p w14:paraId="1F72F5C0" w14:textId="77777777" w:rsidR="005211E8" w:rsidRDefault="005211E8" w:rsidP="00C76E24">
      <w:pPr>
        <w:rPr>
          <w:sz w:val="20"/>
        </w:rPr>
      </w:pPr>
    </w:p>
    <w:p w14:paraId="184A913B" w14:textId="77777777" w:rsidR="005211E8" w:rsidRDefault="005211E8" w:rsidP="00C76E24">
      <w:pPr>
        <w:rPr>
          <w:sz w:val="20"/>
        </w:rPr>
      </w:pPr>
    </w:p>
    <w:p w14:paraId="7FB24D09" w14:textId="77777777" w:rsidR="00696991" w:rsidRDefault="00696991" w:rsidP="00C76E24">
      <w:pPr>
        <w:rPr>
          <w:sz w:val="20"/>
        </w:rPr>
      </w:pPr>
    </w:p>
    <w:p w14:paraId="764252D8" w14:textId="77777777" w:rsidR="00E54AB2" w:rsidRPr="00B500B2" w:rsidRDefault="005211E8" w:rsidP="005211E8">
      <w:pPr>
        <w:numPr>
          <w:ilvl w:val="0"/>
          <w:numId w:val="33"/>
        </w:numPr>
        <w:rPr>
          <w:b/>
        </w:rPr>
      </w:pPr>
      <w:r>
        <w:rPr>
          <w:rFonts w:ascii="Arial" w:hAnsi="Arial" w:cs="Arial"/>
          <w:b/>
          <w:u w:val="single"/>
        </w:rPr>
        <w:lastRenderedPageBreak/>
        <w:t xml:space="preserve">NABOJ ŽOGICE  </w:t>
      </w:r>
      <w:r>
        <w:rPr>
          <w:rFonts w:ascii="Arial" w:hAnsi="Arial" w:cs="Arial"/>
        </w:rPr>
        <w:t xml:space="preserve"> izračunamo glede na silo ( F), ki deluje na žogico.</w:t>
      </w:r>
      <w:r w:rsidR="005D1CE2">
        <w:rPr>
          <w:vertAlign w:val="subscript"/>
        </w:rPr>
        <w:tab/>
      </w:r>
    </w:p>
    <w:p w14:paraId="69711CFB" w14:textId="77777777" w:rsidR="00B500B2" w:rsidRPr="00E54AB2" w:rsidRDefault="00B500B2" w:rsidP="00B500B2">
      <w:pPr>
        <w:ind w:left="360"/>
        <w:rPr>
          <w:b/>
        </w:rPr>
      </w:pPr>
    </w:p>
    <w:p w14:paraId="3371B468" w14:textId="77777777" w:rsidR="00E54AB2" w:rsidRDefault="00E54AB2" w:rsidP="005D1CE2">
      <w:pPr>
        <w:tabs>
          <w:tab w:val="left" w:pos="2811"/>
        </w:tabs>
        <w:rPr>
          <w:b/>
          <w:u w:val="single"/>
        </w:rPr>
      </w:pPr>
    </w:p>
    <w:p w14:paraId="2C22D0D9" w14:textId="77777777" w:rsidR="00E54AB2" w:rsidRDefault="002D129E" w:rsidP="002966D3">
      <w:r>
        <w:rPr>
          <w:noProof/>
        </w:rPr>
        <w:pict w14:anchorId="12458F9A">
          <v:line id="_x0000_s2162" style="position:absolute;z-index:251661824" from="117pt,14.1pt" to="2in,14.1pt">
            <v:stroke endarrow="block"/>
          </v:line>
        </w:pict>
      </w:r>
      <w:r w:rsidR="005211E8">
        <w:t xml:space="preserve">          </w:t>
      </w:r>
      <w:r w:rsidR="00B500B2">
        <w:t xml:space="preserve">   </w:t>
      </w:r>
      <w:r w:rsidR="005211E8">
        <w:t xml:space="preserve">  </w:t>
      </w:r>
      <w:r w:rsidR="005211E8" w:rsidRPr="005211E8">
        <w:rPr>
          <w:rFonts w:ascii="Arial" w:hAnsi="Arial"/>
          <w:position w:val="-26"/>
          <w:sz w:val="20"/>
          <w:szCs w:val="20"/>
        </w:rPr>
        <w:object w:dxaOrig="940" w:dyaOrig="639" w14:anchorId="11A2B7A7">
          <v:shape id="_x0000_i1045" type="#_x0000_t75" style="width:57.75pt;height:38.5pt" o:ole="" o:bordertopcolor="this" o:borderleftcolor="this" o:borderbottomcolor="this" o:borderrightcolor="this">
            <v:imagedata r:id="rId40" o:title=""/>
            <w10:bordertop type="single" width="6"/>
            <w10:borderleft type="single" width="6"/>
            <w10:borderbottom type="single" width="6"/>
            <w10:borderright type="single" width="6"/>
          </v:shape>
          <o:OLEObject Type="Embed" ProgID="Equation.3" ShapeID="_x0000_i1045" DrawAspect="Content" ObjectID="_1617522661" r:id="rId41"/>
        </w:object>
      </w:r>
      <w:r w:rsidR="00B500B2">
        <w:rPr>
          <w:rFonts w:ascii="Arial" w:hAnsi="Arial"/>
          <w:sz w:val="20"/>
          <w:szCs w:val="20"/>
        </w:rPr>
        <w:t xml:space="preserve">               </w:t>
      </w:r>
      <w:r w:rsidR="005211E8">
        <w:rPr>
          <w:rFonts w:ascii="Arial" w:hAnsi="Arial"/>
          <w:sz w:val="20"/>
          <w:szCs w:val="20"/>
        </w:rPr>
        <w:t xml:space="preserve">     </w:t>
      </w:r>
      <w:r w:rsidR="00B500B2" w:rsidRPr="005211E8">
        <w:rPr>
          <w:rFonts w:ascii="Arial" w:hAnsi="Arial"/>
          <w:position w:val="-24"/>
          <w:sz w:val="20"/>
          <w:szCs w:val="20"/>
        </w:rPr>
        <w:object w:dxaOrig="840" w:dyaOrig="660" w14:anchorId="2A6C37B1">
          <v:shape id="_x0000_i1046" type="#_x0000_t75" style="width:66.15pt;height:34.35pt" o:ole="" o:bordertopcolor="this" o:borderleftcolor="this" o:borderbottomcolor="this" o:borderrightcolor="this">
            <v:imagedata r:id="rId42" o:title=""/>
            <w10:bordertop type="single" width="6"/>
            <w10:borderleft type="single" width="6"/>
            <w10:borderbottom type="single" width="6"/>
            <w10:borderright type="single" width="6"/>
          </v:shape>
          <o:OLEObject Type="Embed" ProgID="Equation.3" ShapeID="_x0000_i1046" DrawAspect="Content" ObjectID="_1617522662" r:id="rId43"/>
        </w:object>
      </w:r>
      <w:r w:rsidR="005211E8">
        <w:rPr>
          <w:rFonts w:ascii="Arial" w:hAnsi="Arial"/>
          <w:sz w:val="20"/>
          <w:szCs w:val="20"/>
        </w:rPr>
        <w:t xml:space="preserve">     </w:t>
      </w:r>
      <w:r w:rsidR="00B500B2" w:rsidRPr="005211E8">
        <w:rPr>
          <w:rFonts w:ascii="Arial" w:hAnsi="Arial"/>
          <w:position w:val="-24"/>
          <w:sz w:val="20"/>
          <w:szCs w:val="20"/>
        </w:rPr>
        <w:object w:dxaOrig="700" w:dyaOrig="620" w14:anchorId="14A159B8">
          <v:shape id="_x0000_i1047" type="#_x0000_t75" style="width:55.25pt;height:32.65pt" o:ole="" o:bordertopcolor="this" o:borderleftcolor="this" o:borderbottomcolor="this" o:borderrightcolor="this">
            <v:imagedata r:id="rId44" o:title=""/>
            <w10:bordertop type="single" width="6"/>
            <w10:borderleft type="single" width="6"/>
            <w10:borderbottom type="single" width="6"/>
            <w10:borderright type="single" width="6"/>
          </v:shape>
          <o:OLEObject Type="Embed" ProgID="Equation.3" ShapeID="_x0000_i1047" DrawAspect="Content" ObjectID="_1617522663" r:id="rId45"/>
        </w:object>
      </w:r>
    </w:p>
    <w:p w14:paraId="4EB2F138" w14:textId="77777777" w:rsidR="005211E8" w:rsidRDefault="005211E8" w:rsidP="002966D3">
      <w:pPr>
        <w:rPr>
          <w:rFonts w:ascii="Arial" w:hAnsi="Arial" w:cs="Arial"/>
          <w:b/>
          <w:bCs/>
          <w:kern w:val="32"/>
          <w:sz w:val="32"/>
          <w:szCs w:val="32"/>
        </w:rPr>
      </w:pPr>
    </w:p>
    <w:p w14:paraId="41DCC9C2" w14:textId="77777777" w:rsidR="005211E8" w:rsidRDefault="005211E8" w:rsidP="002966D3">
      <w:pPr>
        <w:rPr>
          <w:rFonts w:ascii="Arial" w:hAnsi="Arial" w:cs="Arial"/>
          <w:b/>
          <w:bCs/>
          <w:kern w:val="32"/>
          <w:sz w:val="32"/>
          <w:szCs w:val="32"/>
        </w:rPr>
      </w:pPr>
    </w:p>
    <w:p w14:paraId="4E34FE34" w14:textId="77777777" w:rsidR="00B500B2" w:rsidRDefault="00B500B2" w:rsidP="00B500B2">
      <w:pPr>
        <w:rPr>
          <w:sz w:val="20"/>
        </w:rPr>
      </w:pPr>
      <w:r>
        <w:rPr>
          <w:rFonts w:ascii="Arial" w:hAnsi="Arial"/>
          <w:sz w:val="20"/>
          <w:szCs w:val="20"/>
        </w:rPr>
        <w:t xml:space="preserve">                </w:t>
      </w:r>
      <w:r w:rsidRPr="00B500B2">
        <w:rPr>
          <w:rFonts w:ascii="Arial" w:hAnsi="Arial"/>
          <w:position w:val="-154"/>
          <w:sz w:val="20"/>
          <w:szCs w:val="20"/>
        </w:rPr>
        <w:object w:dxaOrig="3500" w:dyaOrig="3200" w14:anchorId="0CFBA836">
          <v:shape id="_x0000_i1048" type="#_x0000_t75" style="width:277.95pt;height:168.3pt" o:ole="">
            <v:imagedata r:id="rId46" o:title=""/>
          </v:shape>
          <o:OLEObject Type="Embed" ProgID="Equation.3" ShapeID="_x0000_i1048" DrawAspect="Content" ObjectID="_1617522664" r:id="rId47"/>
        </w:object>
      </w:r>
      <w:r>
        <w:rPr>
          <w:rFonts w:ascii="Arial" w:hAnsi="Arial"/>
          <w:sz w:val="20"/>
          <w:szCs w:val="20"/>
        </w:rPr>
        <w:t xml:space="preserve">                   </w:t>
      </w:r>
      <w:r>
        <w:rPr>
          <w:sz w:val="20"/>
        </w:rPr>
        <w:tab/>
      </w:r>
      <w:r>
        <w:rPr>
          <w:sz w:val="20"/>
        </w:rPr>
        <w:tab/>
      </w:r>
      <w:r>
        <w:rPr>
          <w:sz w:val="20"/>
        </w:rPr>
        <w:tab/>
      </w:r>
      <w:r>
        <w:rPr>
          <w:sz w:val="20"/>
        </w:rPr>
        <w:tab/>
      </w:r>
      <w:r>
        <w:rPr>
          <w:sz w:val="20"/>
        </w:rPr>
        <w:tab/>
      </w:r>
      <w:r>
        <w:rPr>
          <w:sz w:val="20"/>
        </w:rPr>
        <w:tab/>
      </w:r>
    </w:p>
    <w:p w14:paraId="6208EBDA" w14:textId="77777777" w:rsidR="005211E8" w:rsidRDefault="005211E8" w:rsidP="002966D3">
      <w:pPr>
        <w:rPr>
          <w:rFonts w:ascii="Arial" w:hAnsi="Arial" w:cs="Arial"/>
          <w:b/>
          <w:bCs/>
          <w:kern w:val="32"/>
          <w:sz w:val="32"/>
          <w:szCs w:val="32"/>
        </w:rPr>
      </w:pPr>
    </w:p>
    <w:p w14:paraId="0B4CF7AB" w14:textId="77777777" w:rsidR="005211E8" w:rsidRDefault="005211E8" w:rsidP="005211E8">
      <w:pPr>
        <w:rPr>
          <w:sz w:val="20"/>
        </w:rPr>
      </w:pPr>
    </w:p>
    <w:p w14:paraId="22C61D0F" w14:textId="77777777" w:rsidR="005211E8" w:rsidRDefault="005211E8" w:rsidP="005211E8">
      <w:pPr>
        <w:rPr>
          <w:sz w:val="20"/>
        </w:rPr>
      </w:pPr>
    </w:p>
    <w:p w14:paraId="25559C4C" w14:textId="77777777" w:rsidR="00B500B2" w:rsidRDefault="00B500B2" w:rsidP="00B500B2">
      <w:pPr>
        <w:rPr>
          <w:rFonts w:ascii="Arial" w:hAnsi="Arial" w:cs="Arial"/>
          <w:b/>
          <w:bCs/>
          <w:kern w:val="32"/>
          <w:sz w:val="32"/>
          <w:szCs w:val="32"/>
          <w:u w:val="single"/>
        </w:rPr>
      </w:pPr>
      <w:r>
        <w:rPr>
          <w:rFonts w:ascii="Arial" w:hAnsi="Arial" w:cs="Arial"/>
          <w:b/>
          <w:bCs/>
          <w:kern w:val="32"/>
          <w:sz w:val="32"/>
          <w:szCs w:val="32"/>
        </w:rPr>
        <w:t>6</w:t>
      </w:r>
      <w:r w:rsidRPr="002966D3">
        <w:rPr>
          <w:rFonts w:ascii="Arial" w:hAnsi="Arial" w:cs="Arial"/>
          <w:b/>
          <w:bCs/>
          <w:kern w:val="32"/>
          <w:sz w:val="32"/>
          <w:szCs w:val="32"/>
        </w:rPr>
        <w:t xml:space="preserve">. </w:t>
      </w:r>
      <w:r w:rsidRPr="00893214">
        <w:rPr>
          <w:rFonts w:ascii="Arial" w:hAnsi="Arial" w:cs="Arial"/>
          <w:b/>
          <w:bCs/>
          <w:kern w:val="32"/>
          <w:sz w:val="32"/>
          <w:szCs w:val="32"/>
          <w:u w:val="single"/>
        </w:rPr>
        <w:t>UGOTOVITVE:</w:t>
      </w:r>
    </w:p>
    <w:p w14:paraId="6059CCE6" w14:textId="77777777" w:rsidR="00B500B2" w:rsidRDefault="00B500B2" w:rsidP="00B500B2">
      <w:pPr>
        <w:rPr>
          <w:rFonts w:ascii="Arial" w:hAnsi="Arial" w:cs="Arial"/>
          <w:b/>
          <w:bCs/>
          <w:kern w:val="32"/>
          <w:sz w:val="32"/>
          <w:szCs w:val="32"/>
          <w:u w:val="single"/>
        </w:rPr>
      </w:pPr>
    </w:p>
    <w:p w14:paraId="701683B8" w14:textId="77777777" w:rsidR="00C70BE4" w:rsidRDefault="00B500B2" w:rsidP="00B500B2">
      <w:pPr>
        <w:pStyle w:val="BodyText"/>
        <w:rPr>
          <w:rFonts w:ascii="Arial" w:hAnsi="Arial" w:cs="Arial"/>
          <w:bCs/>
          <w:kern w:val="32"/>
          <w:sz w:val="32"/>
          <w:szCs w:val="32"/>
        </w:rPr>
      </w:pPr>
      <w:r>
        <w:rPr>
          <w:rFonts w:ascii="Arial" w:hAnsi="Arial" w:cs="Arial"/>
          <w:bCs/>
          <w:kern w:val="32"/>
          <w:sz w:val="32"/>
          <w:szCs w:val="32"/>
        </w:rPr>
        <w:tab/>
      </w:r>
      <w:r w:rsidR="00C70BE4" w:rsidRPr="006F7892">
        <w:rPr>
          <w:rFonts w:ascii="Arial" w:hAnsi="Arial" w:cs="Arial"/>
          <w:bCs/>
          <w:kern w:val="32"/>
          <w:sz w:val="28"/>
          <w:szCs w:val="28"/>
        </w:rPr>
        <w:t>Ko priključimo plošči na enosmerni električni tok, ki ga generira generator se med njima ustvari električno polje, ki sproži nihanje žogice. Na površini žogice se razporedi višek elektronov</w:t>
      </w:r>
      <w:r w:rsidR="00C22314" w:rsidRPr="006F7892">
        <w:rPr>
          <w:rFonts w:ascii="Arial" w:hAnsi="Arial" w:cs="Arial"/>
          <w:bCs/>
          <w:kern w:val="32"/>
          <w:sz w:val="28"/>
          <w:szCs w:val="28"/>
        </w:rPr>
        <w:t xml:space="preserve"> (-) proti pozitivno (+) nabiti plošči. Kot posledica pa je, da se na nasprotni strani žogice zgostijo (+) nabiti delci, ki so orientirani proti negativni plošči. Žogica se zaradi privlačnosti med nasprotno nabitima delca usmeri proti plošči, se je dotakne, pri čemer se najprej nevtralizira, nato pa se od nje odbije, kot posledica odboja med enako nabitimi delci (npr. + / + ali - / -), saj se</w:t>
      </w:r>
      <w:r w:rsidR="006F7892" w:rsidRPr="006F7892">
        <w:rPr>
          <w:rFonts w:ascii="Arial" w:hAnsi="Arial" w:cs="Arial"/>
          <w:bCs/>
          <w:kern w:val="32"/>
          <w:sz w:val="28"/>
          <w:szCs w:val="28"/>
        </w:rPr>
        <w:t xml:space="preserve"> je</w:t>
      </w:r>
      <w:r w:rsidR="00C22314" w:rsidRPr="006F7892">
        <w:rPr>
          <w:rFonts w:ascii="Arial" w:hAnsi="Arial" w:cs="Arial"/>
          <w:bCs/>
          <w:kern w:val="32"/>
          <w:sz w:val="28"/>
          <w:szCs w:val="28"/>
        </w:rPr>
        <w:t xml:space="preserve"> </w:t>
      </w:r>
      <w:r w:rsidR="006F7892" w:rsidRPr="006F7892">
        <w:rPr>
          <w:rFonts w:ascii="Arial" w:hAnsi="Arial" w:cs="Arial"/>
          <w:bCs/>
          <w:kern w:val="32"/>
          <w:sz w:val="28"/>
          <w:szCs w:val="28"/>
        </w:rPr>
        <w:t xml:space="preserve">pred tem </w:t>
      </w:r>
      <w:r w:rsidR="00C22314" w:rsidRPr="006F7892">
        <w:rPr>
          <w:rFonts w:ascii="Arial" w:hAnsi="Arial" w:cs="Arial"/>
          <w:bCs/>
          <w:kern w:val="32"/>
          <w:sz w:val="28"/>
          <w:szCs w:val="28"/>
        </w:rPr>
        <w:t>naelektri</w:t>
      </w:r>
      <w:r w:rsidR="006F7892" w:rsidRPr="006F7892">
        <w:rPr>
          <w:rFonts w:ascii="Arial" w:hAnsi="Arial" w:cs="Arial"/>
          <w:bCs/>
          <w:kern w:val="32"/>
          <w:sz w:val="28"/>
          <w:szCs w:val="28"/>
        </w:rPr>
        <w:t>la</w:t>
      </w:r>
      <w:r w:rsidR="00C22314" w:rsidRPr="006F7892">
        <w:rPr>
          <w:rFonts w:ascii="Arial" w:hAnsi="Arial" w:cs="Arial"/>
          <w:bCs/>
          <w:kern w:val="32"/>
          <w:sz w:val="28"/>
          <w:szCs w:val="28"/>
        </w:rPr>
        <w:t xml:space="preserve"> z istim nabojem kot ga ima plošča katere se je dotaknila.</w:t>
      </w:r>
      <w:r w:rsidR="006F7892" w:rsidRPr="006F7892">
        <w:rPr>
          <w:rFonts w:ascii="Arial" w:hAnsi="Arial" w:cs="Arial"/>
          <w:bCs/>
          <w:kern w:val="32"/>
          <w:sz w:val="28"/>
          <w:szCs w:val="28"/>
        </w:rPr>
        <w:t xml:space="preserve"> Odbito žogico sedaj privlači nasprotna plošča, ki je predznačena z nasprotnim nabojem žogice. Postopek se ponavlja dokler ne prenehamo z dovajanjem električnega toka</w:t>
      </w:r>
      <w:r w:rsidR="006F7892">
        <w:rPr>
          <w:rFonts w:ascii="Arial" w:hAnsi="Arial" w:cs="Arial"/>
          <w:bCs/>
          <w:kern w:val="32"/>
          <w:sz w:val="32"/>
          <w:szCs w:val="32"/>
        </w:rPr>
        <w:t xml:space="preserve">. </w:t>
      </w:r>
    </w:p>
    <w:p w14:paraId="2AC826D3" w14:textId="77777777" w:rsidR="00C22314" w:rsidRDefault="00C22314" w:rsidP="00B500B2">
      <w:pPr>
        <w:pStyle w:val="BodyText"/>
        <w:rPr>
          <w:rFonts w:ascii="Arial" w:hAnsi="Arial" w:cs="Arial"/>
          <w:bCs/>
          <w:kern w:val="32"/>
          <w:sz w:val="32"/>
          <w:szCs w:val="32"/>
        </w:rPr>
      </w:pPr>
    </w:p>
    <w:p w14:paraId="5B864597" w14:textId="77777777" w:rsidR="00C22314" w:rsidRDefault="00C22314" w:rsidP="00B500B2">
      <w:pPr>
        <w:pStyle w:val="BodyText"/>
        <w:rPr>
          <w:rFonts w:ascii="Arial" w:hAnsi="Arial" w:cs="Arial"/>
          <w:bCs/>
          <w:kern w:val="32"/>
          <w:sz w:val="32"/>
          <w:szCs w:val="32"/>
        </w:rPr>
      </w:pPr>
    </w:p>
    <w:p w14:paraId="4928A2FF" w14:textId="77777777" w:rsidR="00B500B2" w:rsidRDefault="00B500B2" w:rsidP="00B500B2">
      <w:pPr>
        <w:rPr>
          <w:rFonts w:ascii="Arial" w:hAnsi="Arial" w:cs="Arial"/>
          <w:b/>
          <w:bCs/>
          <w:kern w:val="32"/>
          <w:sz w:val="32"/>
          <w:szCs w:val="32"/>
        </w:rPr>
      </w:pPr>
    </w:p>
    <w:p w14:paraId="3701F51E" w14:textId="77777777" w:rsidR="00B500B2" w:rsidRDefault="005211E8" w:rsidP="005211E8">
      <w:pPr>
        <w:rPr>
          <w:sz w:val="20"/>
        </w:rPr>
      </w:pPr>
      <w:r>
        <w:rPr>
          <w:sz w:val="20"/>
        </w:rPr>
        <w:br w:type="page"/>
      </w:r>
    </w:p>
    <w:p w14:paraId="612549A0" w14:textId="77777777" w:rsidR="005211E8" w:rsidRPr="00C70BE4" w:rsidRDefault="00B500B2" w:rsidP="00B500B2">
      <w:pPr>
        <w:numPr>
          <w:ilvl w:val="0"/>
          <w:numId w:val="33"/>
        </w:numPr>
        <w:rPr>
          <w:rFonts w:ascii="Arial" w:hAnsi="Arial" w:cs="Arial"/>
          <w:b/>
          <w:bCs/>
          <w:kern w:val="32"/>
          <w:u w:val="single"/>
        </w:rPr>
      </w:pPr>
      <w:r w:rsidRPr="00C70BE4">
        <w:rPr>
          <w:rFonts w:ascii="Arial" w:hAnsi="Arial" w:cs="Arial"/>
          <w:b/>
          <w:u w:val="single"/>
        </w:rPr>
        <w:t>TABELA MERITEV ČASA</w:t>
      </w:r>
    </w:p>
    <w:p w14:paraId="6E867522" w14:textId="77777777" w:rsidR="005211E8" w:rsidRPr="00C70BE4" w:rsidRDefault="005211E8" w:rsidP="002966D3">
      <w:pPr>
        <w:rPr>
          <w:rFonts w:ascii="Arial" w:hAnsi="Arial" w:cs="Arial"/>
          <w:b/>
          <w:bCs/>
          <w:kern w:val="32"/>
          <w:sz w:val="32"/>
          <w:szCs w:val="32"/>
          <w:u w:val="single"/>
        </w:rPr>
      </w:pPr>
    </w:p>
    <w:tbl>
      <w:tblPr>
        <w:tblpPr w:leftFromText="141" w:rightFromText="141" w:vertAnchor="text" w:tblpY="1"/>
        <w:tblOverlap w:val="never"/>
        <w:tblW w:w="86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8"/>
        <w:gridCol w:w="1057"/>
        <w:gridCol w:w="1320"/>
        <w:gridCol w:w="1056"/>
        <w:gridCol w:w="2112"/>
        <w:gridCol w:w="1300"/>
        <w:gridCol w:w="1300"/>
      </w:tblGrid>
      <w:tr w:rsidR="001843A6" w14:paraId="6E54D2CB" w14:textId="77777777">
        <w:trPr>
          <w:cantSplit/>
          <w:trHeight w:val="537"/>
        </w:trPr>
        <w:tc>
          <w:tcPr>
            <w:tcW w:w="548" w:type="dxa"/>
            <w:tcBorders>
              <w:top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37489CC7" w14:textId="77777777" w:rsidR="00B500B2" w:rsidRPr="00B500B2" w:rsidRDefault="00B500B2" w:rsidP="001843A6">
            <w:pPr>
              <w:jc w:val="center"/>
              <w:rPr>
                <w:b/>
                <w:sz w:val="28"/>
                <w:szCs w:val="28"/>
              </w:rPr>
            </w:pPr>
            <w:r w:rsidRPr="00B500B2">
              <w:rPr>
                <w:rFonts w:hint="eastAsia"/>
                <w:b/>
                <w:sz w:val="28"/>
                <w:szCs w:val="28"/>
              </w:rPr>
              <w:t>št</w:t>
            </w:r>
            <w:r w:rsidRPr="00B500B2">
              <w:rPr>
                <w:b/>
                <w:sz w:val="28"/>
                <w:szCs w:val="28"/>
              </w:rPr>
              <w:t>.</w:t>
            </w:r>
          </w:p>
        </w:tc>
        <w:tc>
          <w:tcPr>
            <w:tcW w:w="1057" w:type="dxa"/>
            <w:tcBorders>
              <w:top w:val="single" w:sz="18" w:space="0" w:color="auto"/>
              <w:left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77B348D8" w14:textId="77777777" w:rsidR="00B500B2" w:rsidRPr="00B500B2" w:rsidRDefault="00B500B2" w:rsidP="001843A6">
            <w:pPr>
              <w:jc w:val="center"/>
              <w:rPr>
                <w:b/>
                <w:sz w:val="28"/>
                <w:szCs w:val="28"/>
              </w:rPr>
            </w:pPr>
            <w:r w:rsidRPr="00B500B2">
              <w:rPr>
                <w:b/>
                <w:sz w:val="28"/>
                <w:szCs w:val="28"/>
              </w:rPr>
              <w:t>t</w:t>
            </w:r>
            <w:r w:rsidRPr="00B500B2">
              <w:rPr>
                <w:b/>
                <w:sz w:val="28"/>
                <w:szCs w:val="28"/>
                <w:vertAlign w:val="subscript"/>
              </w:rPr>
              <w:t>i</w:t>
            </w:r>
          </w:p>
        </w:tc>
        <w:tc>
          <w:tcPr>
            <w:tcW w:w="1320" w:type="dxa"/>
            <w:tcBorders>
              <w:top w:val="single" w:sz="18" w:space="0" w:color="auto"/>
              <w:left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33FE7C68" w14:textId="77777777" w:rsidR="00B500B2" w:rsidRPr="00B500B2" w:rsidRDefault="00B500B2" w:rsidP="001843A6">
            <w:pPr>
              <w:jc w:val="center"/>
              <w:rPr>
                <w:b/>
                <w:sz w:val="28"/>
                <w:szCs w:val="28"/>
              </w:rPr>
            </w:pPr>
            <w:r w:rsidRPr="00B500B2">
              <w:rPr>
                <w:b/>
                <w:sz w:val="28"/>
                <w:szCs w:val="28"/>
              </w:rPr>
              <w:t>t* = t</w:t>
            </w:r>
            <w:r w:rsidRPr="00B500B2">
              <w:rPr>
                <w:b/>
                <w:sz w:val="28"/>
                <w:szCs w:val="28"/>
                <w:vertAlign w:val="subscript"/>
              </w:rPr>
              <w:t>i</w:t>
            </w:r>
            <w:r w:rsidRPr="00B500B2">
              <w:rPr>
                <w:b/>
                <w:sz w:val="28"/>
                <w:szCs w:val="28"/>
              </w:rPr>
              <w:t>/100</w:t>
            </w:r>
          </w:p>
        </w:tc>
        <w:tc>
          <w:tcPr>
            <w:tcW w:w="1056" w:type="dxa"/>
            <w:tcBorders>
              <w:top w:val="single" w:sz="18" w:space="0" w:color="auto"/>
              <w:left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44F77806" w14:textId="77777777" w:rsidR="00B500B2" w:rsidRPr="00B500B2" w:rsidRDefault="00B500B2" w:rsidP="001843A6">
            <w:pPr>
              <w:jc w:val="center"/>
              <w:rPr>
                <w:b/>
                <w:sz w:val="28"/>
                <w:szCs w:val="28"/>
              </w:rPr>
            </w:pPr>
            <w:r w:rsidRPr="00B500B2">
              <w:rPr>
                <w:b/>
                <w:sz w:val="28"/>
                <w:szCs w:val="28"/>
              </w:rPr>
              <w:t>t*</w:t>
            </w:r>
          </w:p>
        </w:tc>
        <w:tc>
          <w:tcPr>
            <w:tcW w:w="2112" w:type="dxa"/>
            <w:tcBorders>
              <w:top w:val="single" w:sz="18" w:space="0" w:color="auto"/>
              <w:left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64C45AA4" w14:textId="77777777" w:rsidR="00B500B2" w:rsidRPr="00B500B2" w:rsidRDefault="00B500B2" w:rsidP="001843A6">
            <w:pPr>
              <w:jc w:val="center"/>
              <w:rPr>
                <w:b/>
                <w:sz w:val="28"/>
                <w:szCs w:val="28"/>
              </w:rPr>
            </w:pPr>
            <w:r w:rsidRPr="00B500B2">
              <w:rPr>
                <w:b/>
                <w:sz w:val="28"/>
                <w:szCs w:val="28"/>
              </w:rPr>
              <w:t>Δt* = |t*-t*|</w:t>
            </w:r>
          </w:p>
        </w:tc>
        <w:tc>
          <w:tcPr>
            <w:tcW w:w="1300" w:type="dxa"/>
            <w:tcBorders>
              <w:top w:val="single" w:sz="18" w:space="0" w:color="auto"/>
              <w:left w:val="single" w:sz="18" w:space="0" w:color="auto"/>
              <w:bottom w:val="single" w:sz="18" w:space="0" w:color="auto"/>
              <w:right w:val="single" w:sz="18" w:space="0" w:color="auto"/>
            </w:tcBorders>
            <w:shd w:val="clear" w:color="auto" w:fill="D9D9D9"/>
            <w:noWrap/>
            <w:tcMar>
              <w:top w:w="13" w:type="dxa"/>
              <w:left w:w="13" w:type="dxa"/>
              <w:bottom w:w="0" w:type="dxa"/>
              <w:right w:w="13" w:type="dxa"/>
            </w:tcMar>
            <w:vAlign w:val="center"/>
          </w:tcPr>
          <w:p w14:paraId="5BD624F6" w14:textId="77777777" w:rsidR="00B500B2" w:rsidRPr="00B500B2" w:rsidRDefault="00B500B2" w:rsidP="001843A6">
            <w:pPr>
              <w:jc w:val="center"/>
              <w:rPr>
                <w:b/>
                <w:sz w:val="28"/>
                <w:szCs w:val="28"/>
              </w:rPr>
            </w:pPr>
            <w:r w:rsidRPr="00B500B2">
              <w:rPr>
                <w:b/>
                <w:sz w:val="28"/>
                <w:szCs w:val="28"/>
              </w:rPr>
              <w:t>Δt*</w:t>
            </w:r>
          </w:p>
        </w:tc>
        <w:tc>
          <w:tcPr>
            <w:tcW w:w="1300" w:type="dxa"/>
            <w:tcBorders>
              <w:top w:val="single" w:sz="18" w:space="0" w:color="auto"/>
              <w:left w:val="single" w:sz="18" w:space="0" w:color="auto"/>
              <w:bottom w:val="single" w:sz="18" w:space="0" w:color="auto"/>
            </w:tcBorders>
            <w:shd w:val="clear" w:color="auto" w:fill="D9D9D9"/>
            <w:vAlign w:val="center"/>
          </w:tcPr>
          <w:p w14:paraId="4154D3F9" w14:textId="77777777" w:rsidR="00B500B2" w:rsidRPr="00B500B2" w:rsidRDefault="00B500B2" w:rsidP="001843A6">
            <w:pPr>
              <w:jc w:val="center"/>
              <w:rPr>
                <w:b/>
                <w:sz w:val="28"/>
                <w:szCs w:val="28"/>
              </w:rPr>
            </w:pPr>
            <w:r w:rsidRPr="00B500B2">
              <w:rPr>
                <w:b/>
                <w:sz w:val="28"/>
                <w:szCs w:val="28"/>
              </w:rPr>
              <w:t>t = t*±Δt*</w:t>
            </w:r>
          </w:p>
        </w:tc>
      </w:tr>
      <w:tr w:rsidR="001843A6" w:rsidRPr="00C70BE4" w14:paraId="36D1F97D" w14:textId="77777777">
        <w:trPr>
          <w:cantSplit/>
          <w:trHeight w:val="255"/>
        </w:trPr>
        <w:tc>
          <w:tcPr>
            <w:tcW w:w="548" w:type="dxa"/>
            <w:tcBorders>
              <w:top w:val="single" w:sz="18" w:space="0" w:color="auto"/>
              <w:bottom w:val="single" w:sz="6" w:space="0" w:color="auto"/>
              <w:right w:val="single" w:sz="18" w:space="0" w:color="auto"/>
            </w:tcBorders>
            <w:noWrap/>
            <w:tcMar>
              <w:top w:w="13" w:type="dxa"/>
              <w:left w:w="13" w:type="dxa"/>
              <w:bottom w:w="0" w:type="dxa"/>
              <w:right w:w="13" w:type="dxa"/>
            </w:tcMar>
            <w:vAlign w:val="center"/>
          </w:tcPr>
          <w:p w14:paraId="47279FB2"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w:t>
            </w:r>
          </w:p>
        </w:tc>
        <w:tc>
          <w:tcPr>
            <w:tcW w:w="1057" w:type="dxa"/>
            <w:tcBorders>
              <w:top w:val="single" w:sz="18" w:space="0" w:color="auto"/>
              <w:left w:val="single" w:sz="18" w:space="0" w:color="auto"/>
              <w:bottom w:val="nil"/>
              <w:right w:val="single" w:sz="18" w:space="0" w:color="auto"/>
            </w:tcBorders>
            <w:noWrap/>
            <w:tcMar>
              <w:top w:w="13" w:type="dxa"/>
              <w:left w:w="13" w:type="dxa"/>
              <w:bottom w:w="0" w:type="dxa"/>
              <w:right w:w="13" w:type="dxa"/>
            </w:tcMar>
            <w:vAlign w:val="center"/>
          </w:tcPr>
          <w:p w14:paraId="5626438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22.31</w:t>
            </w:r>
          </w:p>
        </w:tc>
        <w:tc>
          <w:tcPr>
            <w:tcW w:w="1320" w:type="dxa"/>
            <w:tcBorders>
              <w:top w:val="single" w:sz="18"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4F8B5E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0.2231</w:t>
            </w:r>
          </w:p>
        </w:tc>
        <w:tc>
          <w:tcPr>
            <w:tcW w:w="1056" w:type="dxa"/>
            <w:vMerge w:val="restart"/>
            <w:tcBorders>
              <w:top w:val="single" w:sz="18" w:space="0" w:color="auto"/>
              <w:left w:val="single" w:sz="18" w:space="0" w:color="auto"/>
              <w:right w:val="single" w:sz="18" w:space="0" w:color="auto"/>
            </w:tcBorders>
            <w:noWrap/>
            <w:tcMar>
              <w:top w:w="13" w:type="dxa"/>
              <w:left w:w="13" w:type="dxa"/>
              <w:bottom w:w="0" w:type="dxa"/>
              <w:right w:w="13" w:type="dxa"/>
            </w:tcMar>
            <w:textDirection w:val="btLr"/>
            <w:vAlign w:val="center"/>
          </w:tcPr>
          <w:p w14:paraId="246668E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0.2240</w:t>
            </w:r>
          </w:p>
        </w:tc>
        <w:tc>
          <w:tcPr>
            <w:tcW w:w="2112" w:type="dxa"/>
            <w:tcBorders>
              <w:top w:val="single" w:sz="18"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07D362E7"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0.0009</w:t>
            </w:r>
          </w:p>
        </w:tc>
        <w:tc>
          <w:tcPr>
            <w:tcW w:w="1300" w:type="dxa"/>
            <w:vMerge w:val="restart"/>
            <w:tcBorders>
              <w:top w:val="single" w:sz="18" w:space="0" w:color="auto"/>
              <w:left w:val="single" w:sz="18" w:space="0" w:color="auto"/>
              <w:right w:val="single" w:sz="18" w:space="0" w:color="auto"/>
            </w:tcBorders>
            <w:noWrap/>
            <w:tcMar>
              <w:top w:w="13" w:type="dxa"/>
              <w:left w:w="13" w:type="dxa"/>
              <w:bottom w:w="0" w:type="dxa"/>
              <w:right w:w="13" w:type="dxa"/>
            </w:tcMar>
            <w:textDirection w:val="btLr"/>
            <w:vAlign w:val="center"/>
          </w:tcPr>
          <w:p w14:paraId="5385EA7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0.0021</w:t>
            </w:r>
          </w:p>
        </w:tc>
        <w:tc>
          <w:tcPr>
            <w:tcW w:w="1300" w:type="dxa"/>
            <w:vMerge w:val="restart"/>
            <w:tcBorders>
              <w:top w:val="single" w:sz="18" w:space="0" w:color="auto"/>
              <w:left w:val="single" w:sz="18" w:space="0" w:color="auto"/>
              <w:bottom w:val="single" w:sz="18" w:space="0" w:color="auto"/>
            </w:tcBorders>
            <w:textDirection w:val="btLr"/>
            <w:vAlign w:val="center"/>
          </w:tcPr>
          <w:p w14:paraId="5381D4EA"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 xml:space="preserve">0.2240 </w:t>
            </w:r>
            <w:r w:rsidRPr="00C70BE4">
              <w:rPr>
                <w:rFonts w:ascii="Arial" w:hAnsi="Arial" w:cs="Arial"/>
                <w:sz w:val="20"/>
              </w:rPr>
              <w:t>±</w:t>
            </w:r>
            <w:r w:rsidRPr="00C70BE4">
              <w:rPr>
                <w:rFonts w:ascii="Arial" w:hAnsi="Arial" w:cs="Arial"/>
                <w:sz w:val="20"/>
                <w:szCs w:val="20"/>
              </w:rPr>
              <w:t xml:space="preserve"> 0,0021</w:t>
            </w:r>
          </w:p>
        </w:tc>
      </w:tr>
      <w:tr w:rsidR="001843A6" w:rsidRPr="00C70BE4" w14:paraId="6AD338ED"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305CFA24"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79F506B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22.32</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80FEAA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0.2232</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25A9136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25A4C5A"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3D301527"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78A847B1" w14:textId="77777777" w:rsidR="00B500B2" w:rsidRPr="00C70BE4" w:rsidRDefault="00B500B2" w:rsidP="001843A6">
            <w:pPr>
              <w:jc w:val="center"/>
              <w:rPr>
                <w:rFonts w:ascii="Arial" w:hAnsi="Arial" w:cs="Arial"/>
                <w:sz w:val="20"/>
                <w:szCs w:val="20"/>
              </w:rPr>
            </w:pPr>
          </w:p>
        </w:tc>
      </w:tr>
      <w:tr w:rsidR="001843A6" w:rsidRPr="00C70BE4" w14:paraId="70F92E25"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443BBE07"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3</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42F5FBF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22.56</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1D0225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0.2256</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8C38913"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06E93C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0.0016</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D279555"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42988A29" w14:textId="77777777" w:rsidR="00B500B2" w:rsidRPr="00C70BE4" w:rsidRDefault="00B500B2" w:rsidP="001843A6">
            <w:pPr>
              <w:jc w:val="center"/>
              <w:rPr>
                <w:rFonts w:ascii="Arial" w:hAnsi="Arial" w:cs="Arial"/>
                <w:sz w:val="20"/>
                <w:szCs w:val="20"/>
              </w:rPr>
            </w:pPr>
          </w:p>
        </w:tc>
      </w:tr>
      <w:tr w:rsidR="001843A6" w:rsidRPr="00C70BE4" w14:paraId="57BC68A0"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226C26D2"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4</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A1A16F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22.58</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5F0B37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0.2258</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3E20AD20"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069E6B8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68F2DA0"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3DD60CF8" w14:textId="77777777" w:rsidR="00B500B2" w:rsidRPr="00C70BE4" w:rsidRDefault="00B500B2" w:rsidP="001843A6">
            <w:pPr>
              <w:jc w:val="center"/>
              <w:rPr>
                <w:rFonts w:ascii="Arial" w:hAnsi="Arial" w:cs="Arial"/>
                <w:sz w:val="20"/>
                <w:szCs w:val="20"/>
              </w:rPr>
            </w:pPr>
          </w:p>
        </w:tc>
      </w:tr>
      <w:tr w:rsidR="001843A6" w:rsidRPr="00C70BE4" w14:paraId="21DAA3A4"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206967E"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5</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01C84DD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22.38</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C5F2ADC"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0.2238</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9FC407E"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0D431B6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0.0002</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627E50DF"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2F165C9" w14:textId="77777777" w:rsidR="00B500B2" w:rsidRPr="00C70BE4" w:rsidRDefault="00B500B2" w:rsidP="001843A6">
            <w:pPr>
              <w:jc w:val="center"/>
              <w:rPr>
                <w:rFonts w:ascii="Arial" w:hAnsi="Arial" w:cs="Arial"/>
                <w:sz w:val="20"/>
                <w:szCs w:val="20"/>
              </w:rPr>
            </w:pPr>
          </w:p>
        </w:tc>
      </w:tr>
      <w:tr w:rsidR="001843A6" w:rsidRPr="00C70BE4" w14:paraId="033EB691"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5BC49954"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6</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03B01A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22.35</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2BC6C1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0.2235</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18AABAE"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FE9147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0.0005</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4BC211E9"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6F35EFD5" w14:textId="77777777" w:rsidR="00B500B2" w:rsidRPr="00C70BE4" w:rsidRDefault="00B500B2" w:rsidP="001843A6">
            <w:pPr>
              <w:jc w:val="center"/>
              <w:rPr>
                <w:rFonts w:ascii="Arial" w:hAnsi="Arial" w:cs="Arial"/>
                <w:sz w:val="20"/>
                <w:szCs w:val="20"/>
              </w:rPr>
            </w:pPr>
          </w:p>
        </w:tc>
      </w:tr>
      <w:tr w:rsidR="001843A6" w:rsidRPr="00C70BE4" w14:paraId="59E9880A"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17EE99A4"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7</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3788EE9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22.34</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B34EDD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0.2234</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8944D2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C60D664"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0.0006</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3A0D9285"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35BACA24" w14:textId="77777777" w:rsidR="00B500B2" w:rsidRPr="00C70BE4" w:rsidRDefault="00B500B2" w:rsidP="001843A6">
            <w:pPr>
              <w:jc w:val="center"/>
              <w:rPr>
                <w:rFonts w:ascii="Arial" w:hAnsi="Arial" w:cs="Arial"/>
                <w:sz w:val="20"/>
                <w:szCs w:val="20"/>
              </w:rPr>
            </w:pPr>
          </w:p>
        </w:tc>
      </w:tr>
      <w:tr w:rsidR="001843A6" w:rsidRPr="00C70BE4" w14:paraId="305E7E3F"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6F14D3FA"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8</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0D1510B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22.81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C2DF4F1"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0.2281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0A1ACCEC"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1342784"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0.0041</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8DCCC1F"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198F7A96" w14:textId="77777777" w:rsidR="00B500B2" w:rsidRPr="00C70BE4" w:rsidRDefault="00B500B2" w:rsidP="001843A6">
            <w:pPr>
              <w:jc w:val="center"/>
              <w:rPr>
                <w:rFonts w:ascii="Arial" w:hAnsi="Arial" w:cs="Arial"/>
                <w:sz w:val="20"/>
                <w:szCs w:val="20"/>
              </w:rPr>
            </w:pPr>
          </w:p>
        </w:tc>
      </w:tr>
      <w:tr w:rsidR="001843A6" w:rsidRPr="00C70BE4" w14:paraId="70F59148"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341E01BE"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9</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7E359B1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22.81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98C46C7"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0.2281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458436C1"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C356A9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0.0041</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28482DCE"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7411FBCB" w14:textId="77777777" w:rsidR="00B500B2" w:rsidRPr="00C70BE4" w:rsidRDefault="00B500B2" w:rsidP="001843A6">
            <w:pPr>
              <w:jc w:val="center"/>
              <w:rPr>
                <w:rFonts w:ascii="Arial" w:hAnsi="Arial" w:cs="Arial"/>
                <w:sz w:val="20"/>
                <w:szCs w:val="20"/>
              </w:rPr>
            </w:pPr>
          </w:p>
        </w:tc>
      </w:tr>
      <w:tr w:rsidR="001843A6" w:rsidRPr="00C70BE4" w14:paraId="491D8D7B"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17D35EC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10</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2E80097"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22.85</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96B63D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0.2285</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7E217C7"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7B723FA"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0.0045</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77EC233B"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3910807A" w14:textId="77777777" w:rsidR="00B500B2" w:rsidRPr="00C70BE4" w:rsidRDefault="00B500B2" w:rsidP="001843A6">
            <w:pPr>
              <w:jc w:val="center"/>
              <w:rPr>
                <w:rFonts w:ascii="Arial" w:hAnsi="Arial" w:cs="Arial"/>
                <w:sz w:val="20"/>
                <w:szCs w:val="20"/>
              </w:rPr>
            </w:pPr>
          </w:p>
        </w:tc>
      </w:tr>
      <w:tr w:rsidR="001843A6" w:rsidRPr="00C70BE4" w14:paraId="00E5E837"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0DC97444"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11</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047DFA3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22.81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FF5F66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0.2281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49FBFF54"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37F0ED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0.0041</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1C69E37E"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5491CE3" w14:textId="77777777" w:rsidR="00B500B2" w:rsidRPr="00C70BE4" w:rsidRDefault="00B500B2" w:rsidP="001843A6">
            <w:pPr>
              <w:jc w:val="center"/>
              <w:rPr>
                <w:rFonts w:ascii="Arial" w:hAnsi="Arial" w:cs="Arial"/>
                <w:sz w:val="20"/>
                <w:szCs w:val="20"/>
              </w:rPr>
            </w:pPr>
          </w:p>
        </w:tc>
      </w:tr>
      <w:tr w:rsidR="001843A6" w:rsidRPr="00C70BE4" w14:paraId="79159780"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0F0A3EDB"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12</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171A05D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22.53</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5C5FDE5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0.2253</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4E28DA2"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2605AF6"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0.0013</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258E8AC7"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686EADFC" w14:textId="77777777" w:rsidR="00B500B2" w:rsidRPr="00C70BE4" w:rsidRDefault="00B500B2" w:rsidP="001843A6">
            <w:pPr>
              <w:jc w:val="center"/>
              <w:rPr>
                <w:rFonts w:ascii="Arial" w:hAnsi="Arial" w:cs="Arial"/>
                <w:sz w:val="20"/>
                <w:szCs w:val="20"/>
              </w:rPr>
            </w:pPr>
          </w:p>
        </w:tc>
      </w:tr>
      <w:tr w:rsidR="001843A6" w:rsidRPr="00C70BE4" w14:paraId="663D8353"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4C620C7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13</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68856B46"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22.83</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1715D2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0.2283</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50FA39E"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5404C74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0.0043</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565ECC2F"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0DCC008B" w14:textId="77777777" w:rsidR="00B500B2" w:rsidRPr="00C70BE4" w:rsidRDefault="00B500B2" w:rsidP="001843A6">
            <w:pPr>
              <w:jc w:val="center"/>
              <w:rPr>
                <w:rFonts w:ascii="Arial" w:hAnsi="Arial" w:cs="Arial"/>
                <w:sz w:val="20"/>
                <w:szCs w:val="20"/>
              </w:rPr>
            </w:pPr>
          </w:p>
        </w:tc>
      </w:tr>
      <w:tr w:rsidR="001843A6" w:rsidRPr="00C70BE4" w14:paraId="2B88B88F"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60E3F525"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14</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4407F2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22.47</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595AFEE4"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0.2247</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12F1571C"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FA77E5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0.0007</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67A615FC"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69A64A99" w14:textId="77777777" w:rsidR="00B500B2" w:rsidRPr="00C70BE4" w:rsidRDefault="00B500B2" w:rsidP="001843A6">
            <w:pPr>
              <w:jc w:val="center"/>
              <w:rPr>
                <w:rFonts w:ascii="Arial" w:hAnsi="Arial" w:cs="Arial"/>
                <w:sz w:val="20"/>
                <w:szCs w:val="20"/>
              </w:rPr>
            </w:pPr>
          </w:p>
        </w:tc>
      </w:tr>
      <w:tr w:rsidR="001843A6" w:rsidRPr="00C70BE4" w14:paraId="5F0B733E"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371D0BC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15</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7059DC95"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22.41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27033A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0.2241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57B048E"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B6AA8D5"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0.0001</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5DBC6C7"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5B657A23" w14:textId="77777777" w:rsidR="00B500B2" w:rsidRPr="00C70BE4" w:rsidRDefault="00B500B2" w:rsidP="001843A6">
            <w:pPr>
              <w:jc w:val="center"/>
              <w:rPr>
                <w:rFonts w:ascii="Arial" w:hAnsi="Arial" w:cs="Arial"/>
                <w:sz w:val="20"/>
                <w:szCs w:val="20"/>
              </w:rPr>
            </w:pPr>
          </w:p>
        </w:tc>
      </w:tr>
      <w:tr w:rsidR="001843A6" w:rsidRPr="00C70BE4" w14:paraId="1D96B848"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55510C41"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16</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15007A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64397E6"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3A27056F"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0608339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0.0019</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3B0E209"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33DC1823" w14:textId="77777777" w:rsidR="00B500B2" w:rsidRPr="00C70BE4" w:rsidRDefault="00B500B2" w:rsidP="001843A6">
            <w:pPr>
              <w:jc w:val="center"/>
              <w:rPr>
                <w:rFonts w:ascii="Arial" w:hAnsi="Arial" w:cs="Arial"/>
                <w:sz w:val="20"/>
                <w:szCs w:val="20"/>
              </w:rPr>
            </w:pPr>
          </w:p>
        </w:tc>
      </w:tr>
      <w:tr w:rsidR="001843A6" w:rsidRPr="00C70BE4" w14:paraId="27A6E73C"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3A28532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17</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380B1DC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22.22</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D82BCA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0.2222</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3B8D2113"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03AA2C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54839411"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56D43FF8" w14:textId="77777777" w:rsidR="00B500B2" w:rsidRPr="00C70BE4" w:rsidRDefault="00B500B2" w:rsidP="001843A6">
            <w:pPr>
              <w:jc w:val="center"/>
              <w:rPr>
                <w:rFonts w:ascii="Arial" w:hAnsi="Arial" w:cs="Arial"/>
                <w:sz w:val="20"/>
                <w:szCs w:val="20"/>
              </w:rPr>
            </w:pPr>
          </w:p>
        </w:tc>
      </w:tr>
      <w:tr w:rsidR="001843A6" w:rsidRPr="00C70BE4" w14:paraId="28F5F394"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4901AFFB"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18</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60C8F916"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908B715"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7E645E4B"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B824FE4"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0.0019</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013FC65B"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06A95386" w14:textId="77777777" w:rsidR="00B500B2" w:rsidRPr="00C70BE4" w:rsidRDefault="00B500B2" w:rsidP="001843A6">
            <w:pPr>
              <w:jc w:val="center"/>
              <w:rPr>
                <w:rFonts w:ascii="Arial" w:hAnsi="Arial" w:cs="Arial"/>
                <w:sz w:val="20"/>
                <w:szCs w:val="20"/>
              </w:rPr>
            </w:pPr>
          </w:p>
        </w:tc>
      </w:tr>
      <w:tr w:rsidR="001843A6" w:rsidRPr="00C70BE4" w14:paraId="0297CD44"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E8E4711"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19</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334950F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22.41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EB4310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0.2241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01C8D752"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0F9241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0.0001</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40EAE5F2"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0E843FFF" w14:textId="77777777" w:rsidR="00B500B2" w:rsidRPr="00C70BE4" w:rsidRDefault="00B500B2" w:rsidP="001843A6">
            <w:pPr>
              <w:jc w:val="center"/>
              <w:rPr>
                <w:rFonts w:ascii="Arial" w:hAnsi="Arial" w:cs="Arial"/>
                <w:sz w:val="20"/>
                <w:szCs w:val="20"/>
              </w:rPr>
            </w:pPr>
          </w:p>
        </w:tc>
      </w:tr>
      <w:tr w:rsidR="001843A6" w:rsidRPr="00C70BE4" w14:paraId="7A044388"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14AA62F4"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20</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67A2D56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22.60</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CE29C9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0.2260</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4C9D956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5479A71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0.0020</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5A0C4EA2"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53193EA" w14:textId="77777777" w:rsidR="00B500B2" w:rsidRPr="00C70BE4" w:rsidRDefault="00B500B2" w:rsidP="001843A6">
            <w:pPr>
              <w:jc w:val="center"/>
              <w:rPr>
                <w:rFonts w:ascii="Arial" w:hAnsi="Arial" w:cs="Arial"/>
                <w:sz w:val="20"/>
                <w:szCs w:val="20"/>
              </w:rPr>
            </w:pPr>
          </w:p>
        </w:tc>
      </w:tr>
      <w:tr w:rsidR="001843A6" w:rsidRPr="00C70BE4" w14:paraId="5907A2AA"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109FBC35"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21</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5B040436"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22.16</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42265F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0.2216</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76AF2A44"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8F57BF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0.0024</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3CA1D04E"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6C119CD" w14:textId="77777777" w:rsidR="00B500B2" w:rsidRPr="00C70BE4" w:rsidRDefault="00B500B2" w:rsidP="001843A6">
            <w:pPr>
              <w:jc w:val="center"/>
              <w:rPr>
                <w:rFonts w:ascii="Arial" w:hAnsi="Arial" w:cs="Arial"/>
                <w:sz w:val="20"/>
                <w:szCs w:val="20"/>
              </w:rPr>
            </w:pPr>
          </w:p>
        </w:tc>
      </w:tr>
      <w:tr w:rsidR="001843A6" w:rsidRPr="00C70BE4" w14:paraId="5556D66C"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14F841C1"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22</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12FF557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22.22</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87E9397"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0.2222</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AF0EE22"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7EC65D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730CD57B"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4E66B5BC" w14:textId="77777777" w:rsidR="00B500B2" w:rsidRPr="00C70BE4" w:rsidRDefault="00B500B2" w:rsidP="001843A6">
            <w:pPr>
              <w:jc w:val="center"/>
              <w:rPr>
                <w:rFonts w:ascii="Arial" w:hAnsi="Arial" w:cs="Arial"/>
                <w:sz w:val="20"/>
                <w:szCs w:val="20"/>
              </w:rPr>
            </w:pPr>
          </w:p>
        </w:tc>
      </w:tr>
      <w:tr w:rsidR="001843A6" w:rsidRPr="00C70BE4" w14:paraId="7C41AAEA"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F6CC100"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23</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0A35200E"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22.00</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31B60B9"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0.2200</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3C5A766B"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57DBF35"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0.0040</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741D5A5F"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520F41C" w14:textId="77777777" w:rsidR="00B500B2" w:rsidRPr="00C70BE4" w:rsidRDefault="00B500B2" w:rsidP="001843A6">
            <w:pPr>
              <w:jc w:val="center"/>
              <w:rPr>
                <w:rFonts w:ascii="Arial" w:hAnsi="Arial" w:cs="Arial"/>
                <w:sz w:val="20"/>
                <w:szCs w:val="20"/>
              </w:rPr>
            </w:pPr>
          </w:p>
        </w:tc>
      </w:tr>
      <w:tr w:rsidR="001843A6" w:rsidRPr="00C70BE4" w14:paraId="5DB7DED8"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E46BD8D"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24</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7AE2D5D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22.70</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6B3175A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0.2270</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637CB4C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230406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0.0030</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5022E6BD"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65FAB327" w14:textId="77777777" w:rsidR="00B500B2" w:rsidRPr="00C70BE4" w:rsidRDefault="00B500B2" w:rsidP="001843A6">
            <w:pPr>
              <w:jc w:val="center"/>
              <w:rPr>
                <w:rFonts w:ascii="Arial" w:hAnsi="Arial" w:cs="Arial"/>
                <w:sz w:val="20"/>
                <w:szCs w:val="20"/>
              </w:rPr>
            </w:pPr>
          </w:p>
        </w:tc>
      </w:tr>
      <w:tr w:rsidR="001843A6" w:rsidRPr="00C70BE4" w14:paraId="00B8EE2A"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1ECF216"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25</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2A102C3B"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22.22</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97D9F3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0.2222</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7350C069"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7BF2836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21A767ED"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2E4AA56C" w14:textId="77777777" w:rsidR="00B500B2" w:rsidRPr="00C70BE4" w:rsidRDefault="00B500B2" w:rsidP="001843A6">
            <w:pPr>
              <w:jc w:val="center"/>
              <w:rPr>
                <w:rFonts w:ascii="Arial" w:hAnsi="Arial" w:cs="Arial"/>
                <w:sz w:val="20"/>
                <w:szCs w:val="20"/>
              </w:rPr>
            </w:pPr>
          </w:p>
        </w:tc>
      </w:tr>
      <w:tr w:rsidR="001843A6" w:rsidRPr="00C70BE4" w14:paraId="63A803F1"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51957123"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26</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6D22282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22.12</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526C3132"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0.2212</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1BA825E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CC2E77C"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0.0028</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7C374E58"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70C57F0D" w14:textId="77777777" w:rsidR="00B500B2" w:rsidRPr="00C70BE4" w:rsidRDefault="00B500B2" w:rsidP="001843A6">
            <w:pPr>
              <w:jc w:val="center"/>
              <w:rPr>
                <w:rFonts w:ascii="Arial" w:hAnsi="Arial" w:cs="Arial"/>
                <w:sz w:val="20"/>
                <w:szCs w:val="20"/>
              </w:rPr>
            </w:pPr>
          </w:p>
        </w:tc>
      </w:tr>
      <w:tr w:rsidR="001843A6" w:rsidRPr="00C70BE4" w14:paraId="339DC3EC"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3FAC15E2"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27</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47D05711"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22.01</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EA90A75"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0.2201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602F7D4"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4AEA6B3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0.0039</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1E20DA3B"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6D60BF74" w14:textId="77777777" w:rsidR="00B500B2" w:rsidRPr="00C70BE4" w:rsidRDefault="00B500B2" w:rsidP="001843A6">
            <w:pPr>
              <w:jc w:val="center"/>
              <w:rPr>
                <w:rFonts w:ascii="Arial" w:hAnsi="Arial" w:cs="Arial"/>
                <w:sz w:val="20"/>
                <w:szCs w:val="20"/>
              </w:rPr>
            </w:pPr>
          </w:p>
        </w:tc>
      </w:tr>
      <w:tr w:rsidR="001843A6" w:rsidRPr="00C70BE4" w14:paraId="7779129B"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4671F51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28</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1CD49B0C"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22.28</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234CE278"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0.2228</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798D788"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D915041"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0.0012</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6AC08AE7"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779DB015" w14:textId="77777777" w:rsidR="00B500B2" w:rsidRPr="00C70BE4" w:rsidRDefault="00B500B2" w:rsidP="001843A6">
            <w:pPr>
              <w:jc w:val="center"/>
              <w:rPr>
                <w:rFonts w:ascii="Arial" w:hAnsi="Arial" w:cs="Arial"/>
                <w:sz w:val="20"/>
                <w:szCs w:val="20"/>
              </w:rPr>
            </w:pPr>
          </w:p>
        </w:tc>
      </w:tr>
      <w:tr w:rsidR="001843A6" w:rsidRPr="00C70BE4" w14:paraId="502B7881" w14:textId="77777777">
        <w:trPr>
          <w:cantSplit/>
          <w:trHeight w:val="255"/>
        </w:trPr>
        <w:tc>
          <w:tcPr>
            <w:tcW w:w="548" w:type="dxa"/>
            <w:tcBorders>
              <w:top w:val="single" w:sz="6" w:space="0" w:color="auto"/>
              <w:bottom w:val="single" w:sz="6" w:space="0" w:color="auto"/>
              <w:right w:val="single" w:sz="18" w:space="0" w:color="auto"/>
            </w:tcBorders>
            <w:noWrap/>
            <w:tcMar>
              <w:top w:w="13" w:type="dxa"/>
              <w:left w:w="13" w:type="dxa"/>
              <w:bottom w:w="0" w:type="dxa"/>
              <w:right w:w="13" w:type="dxa"/>
            </w:tcMar>
            <w:vAlign w:val="center"/>
          </w:tcPr>
          <w:p w14:paraId="7ACBC39C"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29</w:t>
            </w:r>
          </w:p>
        </w:tc>
        <w:tc>
          <w:tcPr>
            <w:tcW w:w="1057" w:type="dxa"/>
            <w:tcBorders>
              <w:top w:val="nil"/>
              <w:left w:val="single" w:sz="18" w:space="0" w:color="auto"/>
              <w:bottom w:val="nil"/>
              <w:right w:val="single" w:sz="18" w:space="0" w:color="auto"/>
            </w:tcBorders>
            <w:noWrap/>
            <w:tcMar>
              <w:top w:w="13" w:type="dxa"/>
              <w:left w:w="13" w:type="dxa"/>
              <w:bottom w:w="0" w:type="dxa"/>
              <w:right w:w="13" w:type="dxa"/>
            </w:tcMar>
            <w:vAlign w:val="center"/>
          </w:tcPr>
          <w:p w14:paraId="761C28E3"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22.00</w:t>
            </w:r>
          </w:p>
        </w:tc>
        <w:tc>
          <w:tcPr>
            <w:tcW w:w="1320"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315977FD"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0.2200</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505CF190"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6" w:space="0" w:color="auto"/>
              <w:right w:val="single" w:sz="18" w:space="0" w:color="auto"/>
            </w:tcBorders>
            <w:noWrap/>
            <w:tcMar>
              <w:top w:w="13" w:type="dxa"/>
              <w:left w:w="13" w:type="dxa"/>
              <w:bottom w:w="0" w:type="dxa"/>
              <w:right w:w="13" w:type="dxa"/>
            </w:tcMar>
            <w:vAlign w:val="center"/>
          </w:tcPr>
          <w:p w14:paraId="18ABF430"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0.0040</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17C384DF"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42CD11AA" w14:textId="77777777" w:rsidR="00B500B2" w:rsidRPr="00C70BE4" w:rsidRDefault="00B500B2" w:rsidP="001843A6">
            <w:pPr>
              <w:jc w:val="center"/>
              <w:rPr>
                <w:rFonts w:ascii="Arial" w:hAnsi="Arial" w:cs="Arial"/>
                <w:sz w:val="20"/>
                <w:szCs w:val="20"/>
              </w:rPr>
            </w:pPr>
          </w:p>
        </w:tc>
      </w:tr>
      <w:tr w:rsidR="001843A6" w:rsidRPr="00C70BE4" w14:paraId="050FB1A8" w14:textId="77777777">
        <w:trPr>
          <w:cantSplit/>
          <w:trHeight w:val="255"/>
        </w:trPr>
        <w:tc>
          <w:tcPr>
            <w:tcW w:w="548" w:type="dxa"/>
            <w:tcBorders>
              <w:top w:val="single" w:sz="6" w:space="0" w:color="auto"/>
              <w:bottom w:val="single" w:sz="18" w:space="0" w:color="auto"/>
              <w:right w:val="single" w:sz="18" w:space="0" w:color="auto"/>
            </w:tcBorders>
            <w:noWrap/>
            <w:tcMar>
              <w:top w:w="13" w:type="dxa"/>
              <w:left w:w="13" w:type="dxa"/>
              <w:bottom w:w="0" w:type="dxa"/>
              <w:right w:w="13" w:type="dxa"/>
            </w:tcMar>
            <w:vAlign w:val="center"/>
          </w:tcPr>
          <w:p w14:paraId="2EBACD39" w14:textId="77777777" w:rsidR="00B500B2" w:rsidRPr="00C70BE4" w:rsidRDefault="00B500B2" w:rsidP="001843A6">
            <w:pPr>
              <w:jc w:val="center"/>
              <w:rPr>
                <w:rFonts w:ascii="Arial" w:hAnsi="Arial" w:cs="Arial"/>
                <w:b/>
                <w:sz w:val="28"/>
                <w:szCs w:val="28"/>
              </w:rPr>
            </w:pPr>
            <w:r w:rsidRPr="00C70BE4">
              <w:rPr>
                <w:rFonts w:ascii="Arial" w:hAnsi="Arial" w:cs="Arial"/>
                <w:b/>
                <w:sz w:val="28"/>
                <w:szCs w:val="28"/>
              </w:rPr>
              <w:t>30</w:t>
            </w:r>
          </w:p>
        </w:tc>
        <w:tc>
          <w:tcPr>
            <w:tcW w:w="1057" w:type="dxa"/>
            <w:tcBorders>
              <w:top w:val="nil"/>
              <w:left w:val="single" w:sz="18" w:space="0" w:color="auto"/>
              <w:bottom w:val="single" w:sz="18" w:space="0" w:color="auto"/>
              <w:right w:val="single" w:sz="18" w:space="0" w:color="auto"/>
            </w:tcBorders>
            <w:noWrap/>
            <w:tcMar>
              <w:top w:w="13" w:type="dxa"/>
              <w:left w:w="13" w:type="dxa"/>
              <w:bottom w:w="0" w:type="dxa"/>
              <w:right w:w="13" w:type="dxa"/>
            </w:tcMar>
            <w:vAlign w:val="center"/>
          </w:tcPr>
          <w:p w14:paraId="4F5FCDCF"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22.21</w:t>
            </w:r>
          </w:p>
        </w:tc>
        <w:tc>
          <w:tcPr>
            <w:tcW w:w="1320" w:type="dxa"/>
            <w:tcBorders>
              <w:top w:val="single" w:sz="6" w:space="0" w:color="auto"/>
              <w:left w:val="single" w:sz="18" w:space="0" w:color="auto"/>
              <w:bottom w:val="single" w:sz="18" w:space="0" w:color="auto"/>
              <w:right w:val="single" w:sz="18" w:space="0" w:color="auto"/>
            </w:tcBorders>
            <w:noWrap/>
            <w:tcMar>
              <w:top w:w="13" w:type="dxa"/>
              <w:left w:w="13" w:type="dxa"/>
              <w:bottom w:w="0" w:type="dxa"/>
              <w:right w:w="13" w:type="dxa"/>
            </w:tcMar>
            <w:vAlign w:val="center"/>
          </w:tcPr>
          <w:p w14:paraId="296770B1"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0.2221</w:t>
            </w:r>
          </w:p>
        </w:tc>
        <w:tc>
          <w:tcPr>
            <w:tcW w:w="1056" w:type="dxa"/>
            <w:vMerge/>
            <w:tcBorders>
              <w:left w:val="single" w:sz="18" w:space="0" w:color="auto"/>
              <w:right w:val="single" w:sz="18" w:space="0" w:color="auto"/>
            </w:tcBorders>
            <w:noWrap/>
            <w:tcMar>
              <w:top w:w="13" w:type="dxa"/>
              <w:left w:w="13" w:type="dxa"/>
              <w:bottom w:w="0" w:type="dxa"/>
              <w:right w:w="13" w:type="dxa"/>
            </w:tcMar>
            <w:vAlign w:val="center"/>
          </w:tcPr>
          <w:p w14:paraId="005AFEC3" w14:textId="77777777" w:rsidR="00B500B2" w:rsidRPr="00C70BE4" w:rsidRDefault="00B500B2" w:rsidP="001843A6">
            <w:pPr>
              <w:jc w:val="center"/>
              <w:rPr>
                <w:rFonts w:ascii="Arial" w:hAnsi="Arial" w:cs="Arial"/>
                <w:sz w:val="20"/>
                <w:szCs w:val="20"/>
              </w:rPr>
            </w:pPr>
          </w:p>
        </w:tc>
        <w:tc>
          <w:tcPr>
            <w:tcW w:w="2112" w:type="dxa"/>
            <w:tcBorders>
              <w:top w:val="single" w:sz="6" w:space="0" w:color="auto"/>
              <w:left w:val="single" w:sz="18" w:space="0" w:color="auto"/>
              <w:bottom w:val="single" w:sz="18" w:space="0" w:color="auto"/>
              <w:right w:val="single" w:sz="18" w:space="0" w:color="auto"/>
            </w:tcBorders>
            <w:noWrap/>
            <w:tcMar>
              <w:top w:w="13" w:type="dxa"/>
              <w:left w:w="13" w:type="dxa"/>
              <w:bottom w:w="0" w:type="dxa"/>
              <w:right w:w="13" w:type="dxa"/>
            </w:tcMar>
            <w:vAlign w:val="center"/>
          </w:tcPr>
          <w:p w14:paraId="3DEC24C1" w14:textId="77777777" w:rsidR="00B500B2" w:rsidRPr="00C70BE4" w:rsidRDefault="00B500B2" w:rsidP="001843A6">
            <w:pPr>
              <w:jc w:val="center"/>
              <w:rPr>
                <w:rFonts w:ascii="Arial" w:hAnsi="Arial" w:cs="Arial"/>
                <w:sz w:val="20"/>
                <w:szCs w:val="20"/>
              </w:rPr>
            </w:pPr>
            <w:r w:rsidRPr="00C70BE4">
              <w:rPr>
                <w:rFonts w:ascii="Arial" w:hAnsi="Arial" w:cs="Arial"/>
                <w:sz w:val="20"/>
                <w:szCs w:val="20"/>
              </w:rPr>
              <w:t>0.0019</w:t>
            </w:r>
          </w:p>
        </w:tc>
        <w:tc>
          <w:tcPr>
            <w:tcW w:w="1300" w:type="dxa"/>
            <w:vMerge/>
            <w:tcBorders>
              <w:left w:val="single" w:sz="18" w:space="0" w:color="auto"/>
              <w:right w:val="single" w:sz="18" w:space="0" w:color="auto"/>
            </w:tcBorders>
            <w:noWrap/>
            <w:tcMar>
              <w:top w:w="13" w:type="dxa"/>
              <w:left w:w="13" w:type="dxa"/>
              <w:bottom w:w="0" w:type="dxa"/>
              <w:right w:w="13" w:type="dxa"/>
            </w:tcMar>
            <w:vAlign w:val="center"/>
          </w:tcPr>
          <w:p w14:paraId="274AD682" w14:textId="77777777" w:rsidR="00B500B2" w:rsidRPr="00C70BE4" w:rsidRDefault="00B500B2" w:rsidP="001843A6">
            <w:pPr>
              <w:jc w:val="center"/>
              <w:rPr>
                <w:rFonts w:ascii="Arial" w:hAnsi="Arial" w:cs="Arial"/>
                <w:sz w:val="20"/>
                <w:szCs w:val="20"/>
              </w:rPr>
            </w:pPr>
          </w:p>
        </w:tc>
        <w:tc>
          <w:tcPr>
            <w:tcW w:w="1300" w:type="dxa"/>
            <w:vMerge/>
            <w:tcBorders>
              <w:top w:val="single" w:sz="6" w:space="0" w:color="auto"/>
              <w:left w:val="single" w:sz="18" w:space="0" w:color="auto"/>
              <w:bottom w:val="single" w:sz="18" w:space="0" w:color="auto"/>
            </w:tcBorders>
            <w:vAlign w:val="center"/>
          </w:tcPr>
          <w:p w14:paraId="7D140BA5" w14:textId="77777777" w:rsidR="00B500B2" w:rsidRPr="00C70BE4" w:rsidRDefault="00B500B2" w:rsidP="001843A6">
            <w:pPr>
              <w:jc w:val="center"/>
              <w:rPr>
                <w:rFonts w:ascii="Arial" w:hAnsi="Arial" w:cs="Arial"/>
                <w:sz w:val="20"/>
                <w:szCs w:val="20"/>
              </w:rPr>
            </w:pPr>
          </w:p>
        </w:tc>
      </w:tr>
    </w:tbl>
    <w:p w14:paraId="461F1F1F" w14:textId="77777777" w:rsidR="005211E8" w:rsidRPr="00C70BE4" w:rsidRDefault="001843A6" w:rsidP="002966D3">
      <w:pPr>
        <w:rPr>
          <w:rFonts w:ascii="Arial" w:hAnsi="Arial" w:cs="Arial"/>
          <w:b/>
          <w:bCs/>
          <w:kern w:val="32"/>
          <w:sz w:val="32"/>
          <w:szCs w:val="32"/>
        </w:rPr>
      </w:pPr>
      <w:r w:rsidRPr="00C70BE4">
        <w:rPr>
          <w:rFonts w:ascii="Arial" w:hAnsi="Arial" w:cs="Arial"/>
          <w:b/>
          <w:bCs/>
          <w:kern w:val="32"/>
          <w:sz w:val="32"/>
          <w:szCs w:val="32"/>
        </w:rPr>
        <w:br w:type="textWrapping" w:clear="all"/>
      </w:r>
    </w:p>
    <w:p w14:paraId="32F9BEBB" w14:textId="77777777" w:rsidR="005211E8" w:rsidRDefault="005211E8" w:rsidP="002966D3">
      <w:pPr>
        <w:rPr>
          <w:rFonts w:ascii="Arial" w:hAnsi="Arial" w:cs="Arial"/>
          <w:b/>
          <w:bCs/>
          <w:kern w:val="32"/>
          <w:sz w:val="32"/>
          <w:szCs w:val="32"/>
        </w:rPr>
      </w:pPr>
    </w:p>
    <w:p w14:paraId="3216D6F0" w14:textId="77777777" w:rsidR="005211E8" w:rsidRDefault="005211E8" w:rsidP="002966D3">
      <w:pPr>
        <w:rPr>
          <w:rFonts w:ascii="Arial" w:hAnsi="Arial" w:cs="Arial"/>
          <w:b/>
          <w:bCs/>
          <w:kern w:val="32"/>
          <w:sz w:val="32"/>
          <w:szCs w:val="32"/>
        </w:rPr>
      </w:pPr>
    </w:p>
    <w:p w14:paraId="31408836" w14:textId="77777777" w:rsidR="005211E8" w:rsidRDefault="005211E8" w:rsidP="002966D3">
      <w:pPr>
        <w:rPr>
          <w:rFonts w:ascii="Arial" w:hAnsi="Arial" w:cs="Arial"/>
          <w:b/>
          <w:bCs/>
          <w:kern w:val="32"/>
          <w:sz w:val="32"/>
          <w:szCs w:val="32"/>
        </w:rPr>
      </w:pPr>
    </w:p>
    <w:p w14:paraId="13B63CFD" w14:textId="77777777" w:rsidR="00B92BC0" w:rsidRPr="00C70BE4" w:rsidRDefault="00B92BC0" w:rsidP="00C70BE4">
      <w:pPr>
        <w:jc w:val="both"/>
      </w:pPr>
    </w:p>
    <w:sectPr w:rsidR="00B92BC0" w:rsidRPr="00C70BE4" w:rsidSect="00B500B2">
      <w:footerReference w:type="default" r:id="rId48"/>
      <w:pgSz w:w="11906" w:h="16838"/>
      <w:pgMar w:top="1078" w:right="746" w:bottom="1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0AE3" w14:textId="77777777" w:rsidR="007C1359" w:rsidRDefault="007C1359">
      <w:r>
        <w:separator/>
      </w:r>
    </w:p>
  </w:endnote>
  <w:endnote w:type="continuationSeparator" w:id="0">
    <w:p w14:paraId="33D3E0CA" w14:textId="77777777" w:rsidR="007C1359" w:rsidRDefault="007C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DED8" w14:textId="77777777" w:rsidR="00812BC0" w:rsidRDefault="00812BC0" w:rsidP="005C6DA2">
    <w:pPr>
      <w:pStyle w:val="Footer"/>
      <w:jc w:val="right"/>
    </w:pPr>
    <w:r>
      <w:tab/>
    </w:r>
    <w:r>
      <w:rPr>
        <w:rStyle w:val="PageNumber"/>
      </w:rPr>
      <w:fldChar w:fldCharType="begin"/>
    </w:r>
    <w:r>
      <w:rPr>
        <w:rStyle w:val="PageNumber"/>
      </w:rPr>
      <w:instrText xml:space="preserve"> PAGE </w:instrText>
    </w:r>
    <w:r>
      <w:rPr>
        <w:rStyle w:val="PageNumber"/>
      </w:rPr>
      <w:fldChar w:fldCharType="separate"/>
    </w:r>
    <w:r w:rsidR="006F789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A5D48" w14:textId="77777777" w:rsidR="007C1359" w:rsidRDefault="007C1359">
      <w:r>
        <w:separator/>
      </w:r>
    </w:p>
  </w:footnote>
  <w:footnote w:type="continuationSeparator" w:id="0">
    <w:p w14:paraId="2C537616" w14:textId="77777777" w:rsidR="007C1359" w:rsidRDefault="007C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2pt;height:9.2pt" o:bullet="t">
        <v:imagedata r:id="rId1" o:title="BD14868_"/>
      </v:shape>
    </w:pict>
  </w:numPicBullet>
  <w:numPicBullet w:numPicBulletId="1">
    <w:pict>
      <v:shape id="_x0000_i1045" type="#_x0000_t75" style="width:10.9pt;height:10.9pt" o:bullet="t">
        <v:imagedata r:id="rId2" o:title="BD21364_"/>
      </v:shape>
    </w:pict>
  </w:numPicBullet>
  <w:abstractNum w:abstractNumId="0" w15:restartNumberingAfterBreak="0">
    <w:nsid w:val="03AD34A2"/>
    <w:multiLevelType w:val="multilevel"/>
    <w:tmpl w:val="F87EBCE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A85F7C"/>
    <w:multiLevelType w:val="hybridMultilevel"/>
    <w:tmpl w:val="B0FE83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A454B"/>
    <w:multiLevelType w:val="hybridMultilevel"/>
    <w:tmpl w:val="3A30C7B4"/>
    <w:lvl w:ilvl="0" w:tplc="0424000B">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5411DC4"/>
    <w:multiLevelType w:val="hybridMultilevel"/>
    <w:tmpl w:val="4050A61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D4DA3"/>
    <w:multiLevelType w:val="hybridMultilevel"/>
    <w:tmpl w:val="6FDEFBD0"/>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511CE"/>
    <w:multiLevelType w:val="hybridMultilevel"/>
    <w:tmpl w:val="60A06E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570E3"/>
    <w:multiLevelType w:val="hybridMultilevel"/>
    <w:tmpl w:val="19342A0E"/>
    <w:lvl w:ilvl="0" w:tplc="0424000B">
      <w:start w:val="1"/>
      <w:numFmt w:val="bullet"/>
      <w:lvlText w:val=""/>
      <w:lvlJc w:val="left"/>
      <w:pPr>
        <w:tabs>
          <w:tab w:val="num" w:pos="1431"/>
        </w:tabs>
        <w:ind w:left="1431" w:hanging="360"/>
      </w:pPr>
      <w:rPr>
        <w:rFonts w:ascii="Wingdings" w:hAnsi="Wingdings" w:hint="default"/>
      </w:rPr>
    </w:lvl>
    <w:lvl w:ilvl="1" w:tplc="04240003" w:tentative="1">
      <w:start w:val="1"/>
      <w:numFmt w:val="bullet"/>
      <w:lvlText w:val="o"/>
      <w:lvlJc w:val="left"/>
      <w:pPr>
        <w:tabs>
          <w:tab w:val="num" w:pos="2151"/>
        </w:tabs>
        <w:ind w:left="2151" w:hanging="360"/>
      </w:pPr>
      <w:rPr>
        <w:rFonts w:ascii="Courier New" w:hAnsi="Courier New" w:cs="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cs="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cs="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7" w15:restartNumberingAfterBreak="0">
    <w:nsid w:val="22083C7F"/>
    <w:multiLevelType w:val="multilevel"/>
    <w:tmpl w:val="4F26D7B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68E5F6A"/>
    <w:multiLevelType w:val="hybridMultilevel"/>
    <w:tmpl w:val="2B90A6C0"/>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6A1501"/>
    <w:multiLevelType w:val="hybridMultilevel"/>
    <w:tmpl w:val="661A6DC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F35A2B"/>
    <w:multiLevelType w:val="hybridMultilevel"/>
    <w:tmpl w:val="D8EA41B6"/>
    <w:lvl w:ilvl="0" w:tplc="67A00542">
      <w:start w:val="1"/>
      <w:numFmt w:val="bullet"/>
      <w:lvlText w:val=""/>
      <w:lvlPicBulletId w:val="0"/>
      <w:lvlJc w:val="left"/>
      <w:pPr>
        <w:tabs>
          <w:tab w:val="num" w:pos="900"/>
        </w:tabs>
        <w:ind w:left="900" w:hanging="360"/>
      </w:pPr>
      <w:rPr>
        <w:rFonts w:ascii="Symbol" w:hAnsi="Symbol" w:hint="default"/>
        <w:color w:val="auto"/>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ECB4BF3"/>
    <w:multiLevelType w:val="hybridMultilevel"/>
    <w:tmpl w:val="117632FC"/>
    <w:lvl w:ilvl="0" w:tplc="0424000F">
      <w:start w:val="1"/>
      <w:numFmt w:val="decimal"/>
      <w:lvlText w:val="%1."/>
      <w:lvlJc w:val="left"/>
      <w:pPr>
        <w:tabs>
          <w:tab w:val="num" w:pos="1080"/>
        </w:tabs>
        <w:ind w:left="1080" w:hanging="360"/>
      </w:pPr>
      <w:rPr>
        <w:rFonts w:hint="default"/>
      </w:rPr>
    </w:lvl>
    <w:lvl w:ilvl="1" w:tplc="0424000B">
      <w:start w:val="1"/>
      <w:numFmt w:val="bullet"/>
      <w:lvlText w:val=""/>
      <w:lvlJc w:val="left"/>
      <w:pPr>
        <w:tabs>
          <w:tab w:val="num" w:pos="1800"/>
        </w:tabs>
        <w:ind w:left="1800" w:hanging="360"/>
      </w:pPr>
      <w:rPr>
        <w:rFonts w:ascii="Wingdings" w:hAnsi="Wingdings"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2F36654B"/>
    <w:multiLevelType w:val="multilevel"/>
    <w:tmpl w:val="FA728FA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7969BB"/>
    <w:multiLevelType w:val="hybridMultilevel"/>
    <w:tmpl w:val="0E44C020"/>
    <w:lvl w:ilvl="0" w:tplc="0424000B">
      <w:start w:val="1"/>
      <w:numFmt w:val="bullet"/>
      <w:lvlText w:val=""/>
      <w:lvlJc w:val="left"/>
      <w:pPr>
        <w:tabs>
          <w:tab w:val="num" w:pos="1431"/>
        </w:tabs>
        <w:ind w:left="1431" w:hanging="360"/>
      </w:pPr>
      <w:rPr>
        <w:rFonts w:ascii="Wingdings" w:hAnsi="Wingdings" w:hint="default"/>
      </w:rPr>
    </w:lvl>
    <w:lvl w:ilvl="1" w:tplc="04240003" w:tentative="1">
      <w:start w:val="1"/>
      <w:numFmt w:val="bullet"/>
      <w:lvlText w:val="o"/>
      <w:lvlJc w:val="left"/>
      <w:pPr>
        <w:tabs>
          <w:tab w:val="num" w:pos="2151"/>
        </w:tabs>
        <w:ind w:left="2151" w:hanging="360"/>
      </w:pPr>
      <w:rPr>
        <w:rFonts w:ascii="Courier New" w:hAnsi="Courier New" w:cs="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cs="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cs="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14" w15:restartNumberingAfterBreak="0">
    <w:nsid w:val="33311EF9"/>
    <w:multiLevelType w:val="multilevel"/>
    <w:tmpl w:val="D8EA41B6"/>
    <w:lvl w:ilvl="0">
      <w:start w:val="1"/>
      <w:numFmt w:val="bullet"/>
      <w:lvlText w:val=""/>
      <w:lvlPicBulletId w:val="0"/>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BF721D3"/>
    <w:multiLevelType w:val="hybridMultilevel"/>
    <w:tmpl w:val="CAA4ACD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C472AA4"/>
    <w:multiLevelType w:val="hybridMultilevel"/>
    <w:tmpl w:val="2FC87148"/>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5A3EF4"/>
    <w:multiLevelType w:val="hybridMultilevel"/>
    <w:tmpl w:val="8F8E9E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9D20D1"/>
    <w:multiLevelType w:val="multilevel"/>
    <w:tmpl w:val="F87EBCE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4D303C4"/>
    <w:multiLevelType w:val="hybridMultilevel"/>
    <w:tmpl w:val="2C5AF142"/>
    <w:lvl w:ilvl="0" w:tplc="380C7234">
      <w:start w:val="1"/>
      <w:numFmt w:val="bullet"/>
      <w:lvlText w:val=""/>
      <w:lvlJc w:val="left"/>
      <w:pPr>
        <w:tabs>
          <w:tab w:val="num" w:pos="1431"/>
        </w:tabs>
        <w:ind w:left="1431" w:hanging="360"/>
      </w:pPr>
      <w:rPr>
        <w:rFonts w:ascii="Wingdings" w:hAnsi="Wingdings" w:hint="default"/>
        <w:sz w:val="32"/>
        <w:szCs w:val="32"/>
      </w:rPr>
    </w:lvl>
    <w:lvl w:ilvl="1" w:tplc="04240003" w:tentative="1">
      <w:start w:val="1"/>
      <w:numFmt w:val="bullet"/>
      <w:lvlText w:val="o"/>
      <w:lvlJc w:val="left"/>
      <w:pPr>
        <w:tabs>
          <w:tab w:val="num" w:pos="2151"/>
        </w:tabs>
        <w:ind w:left="2151" w:hanging="360"/>
      </w:pPr>
      <w:rPr>
        <w:rFonts w:ascii="Courier New" w:hAnsi="Courier New" w:cs="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cs="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cs="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20" w15:restartNumberingAfterBreak="0">
    <w:nsid w:val="49EC33D5"/>
    <w:multiLevelType w:val="hybridMultilevel"/>
    <w:tmpl w:val="736EB288"/>
    <w:lvl w:ilvl="0" w:tplc="0424000B">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D6A20AF"/>
    <w:multiLevelType w:val="hybridMultilevel"/>
    <w:tmpl w:val="442CD162"/>
    <w:lvl w:ilvl="0" w:tplc="5B5419E8">
      <w:start w:val="1"/>
      <w:numFmt w:val="decimal"/>
      <w:lvlText w:val="%1."/>
      <w:lvlJc w:val="left"/>
      <w:pPr>
        <w:tabs>
          <w:tab w:val="num" w:pos="360"/>
        </w:tabs>
        <w:ind w:left="360" w:hanging="360"/>
      </w:pPr>
      <w:rPr>
        <w:rFonts w:ascii="Arial" w:eastAsia="Times New Roman" w:hAnsi="Arial" w:cs="Arial"/>
      </w:rPr>
    </w:lvl>
    <w:lvl w:ilvl="1" w:tplc="0424000B">
      <w:start w:val="1"/>
      <w:numFmt w:val="bullet"/>
      <w:lvlText w:val=""/>
      <w:lvlJc w:val="left"/>
      <w:pPr>
        <w:tabs>
          <w:tab w:val="num" w:pos="1800"/>
        </w:tabs>
        <w:ind w:left="180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1921F3A"/>
    <w:multiLevelType w:val="hybridMultilevel"/>
    <w:tmpl w:val="33A0F59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2B5F8F"/>
    <w:multiLevelType w:val="hybridMultilevel"/>
    <w:tmpl w:val="8D707DE0"/>
    <w:lvl w:ilvl="0" w:tplc="04240001">
      <w:start w:val="1"/>
      <w:numFmt w:val="bullet"/>
      <w:lvlText w:val=""/>
      <w:lvlJc w:val="left"/>
      <w:pPr>
        <w:tabs>
          <w:tab w:val="num" w:pos="2484"/>
        </w:tabs>
        <w:ind w:left="2484" w:hanging="360"/>
      </w:pPr>
      <w:rPr>
        <w:rFonts w:ascii="Symbol" w:hAnsi="Symbol" w:hint="default"/>
      </w:rPr>
    </w:lvl>
    <w:lvl w:ilvl="1" w:tplc="04240003" w:tentative="1">
      <w:start w:val="1"/>
      <w:numFmt w:val="bullet"/>
      <w:lvlText w:val="o"/>
      <w:lvlJc w:val="left"/>
      <w:pPr>
        <w:tabs>
          <w:tab w:val="num" w:pos="3204"/>
        </w:tabs>
        <w:ind w:left="3204" w:hanging="360"/>
      </w:pPr>
      <w:rPr>
        <w:rFonts w:ascii="Courier New" w:hAnsi="Courier New" w:cs="Courier New" w:hint="default"/>
      </w:rPr>
    </w:lvl>
    <w:lvl w:ilvl="2" w:tplc="04240005" w:tentative="1">
      <w:start w:val="1"/>
      <w:numFmt w:val="bullet"/>
      <w:lvlText w:val=""/>
      <w:lvlJc w:val="left"/>
      <w:pPr>
        <w:tabs>
          <w:tab w:val="num" w:pos="3924"/>
        </w:tabs>
        <w:ind w:left="3924" w:hanging="360"/>
      </w:pPr>
      <w:rPr>
        <w:rFonts w:ascii="Wingdings" w:hAnsi="Wingdings" w:hint="default"/>
      </w:rPr>
    </w:lvl>
    <w:lvl w:ilvl="3" w:tplc="04240001" w:tentative="1">
      <w:start w:val="1"/>
      <w:numFmt w:val="bullet"/>
      <w:lvlText w:val=""/>
      <w:lvlJc w:val="left"/>
      <w:pPr>
        <w:tabs>
          <w:tab w:val="num" w:pos="4644"/>
        </w:tabs>
        <w:ind w:left="4644" w:hanging="360"/>
      </w:pPr>
      <w:rPr>
        <w:rFonts w:ascii="Symbol" w:hAnsi="Symbol" w:hint="default"/>
      </w:rPr>
    </w:lvl>
    <w:lvl w:ilvl="4" w:tplc="04240003" w:tentative="1">
      <w:start w:val="1"/>
      <w:numFmt w:val="bullet"/>
      <w:lvlText w:val="o"/>
      <w:lvlJc w:val="left"/>
      <w:pPr>
        <w:tabs>
          <w:tab w:val="num" w:pos="5364"/>
        </w:tabs>
        <w:ind w:left="5364" w:hanging="360"/>
      </w:pPr>
      <w:rPr>
        <w:rFonts w:ascii="Courier New" w:hAnsi="Courier New" w:cs="Courier New" w:hint="default"/>
      </w:rPr>
    </w:lvl>
    <w:lvl w:ilvl="5" w:tplc="04240005" w:tentative="1">
      <w:start w:val="1"/>
      <w:numFmt w:val="bullet"/>
      <w:lvlText w:val=""/>
      <w:lvlJc w:val="left"/>
      <w:pPr>
        <w:tabs>
          <w:tab w:val="num" w:pos="6084"/>
        </w:tabs>
        <w:ind w:left="6084" w:hanging="360"/>
      </w:pPr>
      <w:rPr>
        <w:rFonts w:ascii="Wingdings" w:hAnsi="Wingdings" w:hint="default"/>
      </w:rPr>
    </w:lvl>
    <w:lvl w:ilvl="6" w:tplc="04240001" w:tentative="1">
      <w:start w:val="1"/>
      <w:numFmt w:val="bullet"/>
      <w:lvlText w:val=""/>
      <w:lvlJc w:val="left"/>
      <w:pPr>
        <w:tabs>
          <w:tab w:val="num" w:pos="6804"/>
        </w:tabs>
        <w:ind w:left="6804" w:hanging="360"/>
      </w:pPr>
      <w:rPr>
        <w:rFonts w:ascii="Symbol" w:hAnsi="Symbol" w:hint="default"/>
      </w:rPr>
    </w:lvl>
    <w:lvl w:ilvl="7" w:tplc="04240003" w:tentative="1">
      <w:start w:val="1"/>
      <w:numFmt w:val="bullet"/>
      <w:lvlText w:val="o"/>
      <w:lvlJc w:val="left"/>
      <w:pPr>
        <w:tabs>
          <w:tab w:val="num" w:pos="7524"/>
        </w:tabs>
        <w:ind w:left="7524" w:hanging="360"/>
      </w:pPr>
      <w:rPr>
        <w:rFonts w:ascii="Courier New" w:hAnsi="Courier New" w:cs="Courier New" w:hint="default"/>
      </w:rPr>
    </w:lvl>
    <w:lvl w:ilvl="8" w:tplc="04240005" w:tentative="1">
      <w:start w:val="1"/>
      <w:numFmt w:val="bullet"/>
      <w:lvlText w:val=""/>
      <w:lvlJc w:val="left"/>
      <w:pPr>
        <w:tabs>
          <w:tab w:val="num" w:pos="8244"/>
        </w:tabs>
        <w:ind w:left="8244" w:hanging="360"/>
      </w:pPr>
      <w:rPr>
        <w:rFonts w:ascii="Wingdings" w:hAnsi="Wingdings" w:hint="default"/>
      </w:rPr>
    </w:lvl>
  </w:abstractNum>
  <w:abstractNum w:abstractNumId="24" w15:restartNumberingAfterBreak="0">
    <w:nsid w:val="538423CC"/>
    <w:multiLevelType w:val="hybridMultilevel"/>
    <w:tmpl w:val="FA728FAC"/>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1E51E4"/>
    <w:multiLevelType w:val="hybridMultilevel"/>
    <w:tmpl w:val="B9E4FF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21294"/>
    <w:multiLevelType w:val="multilevel"/>
    <w:tmpl w:val="442CD162"/>
    <w:lvl w:ilvl="0">
      <w:start w:val="1"/>
      <w:numFmt w:val="decimal"/>
      <w:lvlText w:val="%1."/>
      <w:lvlJc w:val="left"/>
      <w:pPr>
        <w:tabs>
          <w:tab w:val="num" w:pos="360"/>
        </w:tabs>
        <w:ind w:left="360" w:hanging="360"/>
      </w:pPr>
      <w:rPr>
        <w:rFonts w:ascii="Arial" w:eastAsia="Times New Roman" w:hAnsi="Arial" w:cs="Arial"/>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DA2012"/>
    <w:multiLevelType w:val="hybridMultilevel"/>
    <w:tmpl w:val="20305B9A"/>
    <w:lvl w:ilvl="0" w:tplc="0424000B">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12A4EE9"/>
    <w:multiLevelType w:val="multilevel"/>
    <w:tmpl w:val="FA728FA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81A7238"/>
    <w:multiLevelType w:val="hybridMultilevel"/>
    <w:tmpl w:val="38BA87A8"/>
    <w:lvl w:ilvl="0" w:tplc="1D2211C8">
      <w:start w:val="1"/>
      <w:numFmt w:val="bullet"/>
      <w:lvlText w:val=""/>
      <w:lvlPicBulletId w:val="1"/>
      <w:lvlJc w:val="left"/>
      <w:pPr>
        <w:tabs>
          <w:tab w:val="num" w:pos="539"/>
        </w:tabs>
        <w:ind w:left="900" w:hanging="360"/>
      </w:pPr>
      <w:rPr>
        <w:rFonts w:ascii="Symbol" w:hAnsi="Symbol" w:hint="default"/>
        <w:color w:val="auto"/>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FEA4651"/>
    <w:multiLevelType w:val="multilevel"/>
    <w:tmpl w:val="53F2E76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14707C8"/>
    <w:multiLevelType w:val="hybridMultilevel"/>
    <w:tmpl w:val="53F2E768"/>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796B5423"/>
    <w:multiLevelType w:val="hybridMultilevel"/>
    <w:tmpl w:val="FAA0685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4"/>
  </w:num>
  <w:num w:numId="4">
    <w:abstractNumId w:val="29"/>
  </w:num>
  <w:num w:numId="5">
    <w:abstractNumId w:val="24"/>
  </w:num>
  <w:num w:numId="6">
    <w:abstractNumId w:val="11"/>
  </w:num>
  <w:num w:numId="7">
    <w:abstractNumId w:val="12"/>
  </w:num>
  <w:num w:numId="8">
    <w:abstractNumId w:val="28"/>
  </w:num>
  <w:num w:numId="9">
    <w:abstractNumId w:val="18"/>
  </w:num>
  <w:num w:numId="10">
    <w:abstractNumId w:val="0"/>
  </w:num>
  <w:num w:numId="11">
    <w:abstractNumId w:val="7"/>
  </w:num>
  <w:num w:numId="12">
    <w:abstractNumId w:val="6"/>
  </w:num>
  <w:num w:numId="13">
    <w:abstractNumId w:val="16"/>
  </w:num>
  <w:num w:numId="14">
    <w:abstractNumId w:val="13"/>
  </w:num>
  <w:num w:numId="15">
    <w:abstractNumId w:val="9"/>
  </w:num>
  <w:num w:numId="16">
    <w:abstractNumId w:val="19"/>
  </w:num>
  <w:num w:numId="17">
    <w:abstractNumId w:val="21"/>
  </w:num>
  <w:num w:numId="18">
    <w:abstractNumId w:val="4"/>
  </w:num>
  <w:num w:numId="19">
    <w:abstractNumId w:val="2"/>
  </w:num>
  <w:num w:numId="20">
    <w:abstractNumId w:val="8"/>
  </w:num>
  <w:num w:numId="21">
    <w:abstractNumId w:val="20"/>
  </w:num>
  <w:num w:numId="22">
    <w:abstractNumId w:val="3"/>
  </w:num>
  <w:num w:numId="23">
    <w:abstractNumId w:val="32"/>
  </w:num>
  <w:num w:numId="24">
    <w:abstractNumId w:val="1"/>
  </w:num>
  <w:num w:numId="25">
    <w:abstractNumId w:val="5"/>
  </w:num>
  <w:num w:numId="26">
    <w:abstractNumId w:val="23"/>
  </w:num>
  <w:num w:numId="27">
    <w:abstractNumId w:val="26"/>
  </w:num>
  <w:num w:numId="28">
    <w:abstractNumId w:val="31"/>
  </w:num>
  <w:num w:numId="29">
    <w:abstractNumId w:val="30"/>
  </w:num>
  <w:num w:numId="30">
    <w:abstractNumId w:val="27"/>
  </w:num>
  <w:num w:numId="31">
    <w:abstractNumId w:val="15"/>
  </w:num>
  <w:num w:numId="32">
    <w:abstractNumId w:val="2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DA2"/>
    <w:rsid w:val="00005DCA"/>
    <w:rsid w:val="000119B1"/>
    <w:rsid w:val="000372EA"/>
    <w:rsid w:val="00063F93"/>
    <w:rsid w:val="00073BF5"/>
    <w:rsid w:val="00077A1F"/>
    <w:rsid w:val="000971E1"/>
    <w:rsid w:val="000A1E7C"/>
    <w:rsid w:val="000A7870"/>
    <w:rsid w:val="000C4397"/>
    <w:rsid w:val="000E1091"/>
    <w:rsid w:val="000E22CF"/>
    <w:rsid w:val="00127166"/>
    <w:rsid w:val="001335B3"/>
    <w:rsid w:val="00144266"/>
    <w:rsid w:val="00154F09"/>
    <w:rsid w:val="0017249C"/>
    <w:rsid w:val="001843A6"/>
    <w:rsid w:val="001D6165"/>
    <w:rsid w:val="00212014"/>
    <w:rsid w:val="00224943"/>
    <w:rsid w:val="002678C0"/>
    <w:rsid w:val="00283434"/>
    <w:rsid w:val="002966D3"/>
    <w:rsid w:val="002C16C3"/>
    <w:rsid w:val="002C27DA"/>
    <w:rsid w:val="002D129E"/>
    <w:rsid w:val="002D4149"/>
    <w:rsid w:val="00305B5F"/>
    <w:rsid w:val="00315935"/>
    <w:rsid w:val="00323F58"/>
    <w:rsid w:val="00334D83"/>
    <w:rsid w:val="00343DBE"/>
    <w:rsid w:val="00346913"/>
    <w:rsid w:val="0035067C"/>
    <w:rsid w:val="003626C5"/>
    <w:rsid w:val="00390474"/>
    <w:rsid w:val="00393BD1"/>
    <w:rsid w:val="00395BC1"/>
    <w:rsid w:val="003E2D2D"/>
    <w:rsid w:val="003F7BBF"/>
    <w:rsid w:val="00410B36"/>
    <w:rsid w:val="004147A6"/>
    <w:rsid w:val="00466825"/>
    <w:rsid w:val="004C1E0C"/>
    <w:rsid w:val="004D1AAF"/>
    <w:rsid w:val="004D5B73"/>
    <w:rsid w:val="00512E14"/>
    <w:rsid w:val="005211E8"/>
    <w:rsid w:val="005524CE"/>
    <w:rsid w:val="00562638"/>
    <w:rsid w:val="00590B35"/>
    <w:rsid w:val="005A1F6C"/>
    <w:rsid w:val="005B3C2A"/>
    <w:rsid w:val="005C12C6"/>
    <w:rsid w:val="005C5CE1"/>
    <w:rsid w:val="005C6DA2"/>
    <w:rsid w:val="005D1CE2"/>
    <w:rsid w:val="005D65D2"/>
    <w:rsid w:val="006047C6"/>
    <w:rsid w:val="00620B98"/>
    <w:rsid w:val="00656894"/>
    <w:rsid w:val="00660A27"/>
    <w:rsid w:val="00664734"/>
    <w:rsid w:val="0068660E"/>
    <w:rsid w:val="00686F66"/>
    <w:rsid w:val="00696991"/>
    <w:rsid w:val="006B55B8"/>
    <w:rsid w:val="006C6050"/>
    <w:rsid w:val="006E0077"/>
    <w:rsid w:val="006F7892"/>
    <w:rsid w:val="00702392"/>
    <w:rsid w:val="00706C78"/>
    <w:rsid w:val="007108CD"/>
    <w:rsid w:val="00743B20"/>
    <w:rsid w:val="0075039C"/>
    <w:rsid w:val="007A1668"/>
    <w:rsid w:val="007C1359"/>
    <w:rsid w:val="007E4425"/>
    <w:rsid w:val="007E5452"/>
    <w:rsid w:val="00812BC0"/>
    <w:rsid w:val="00830B2C"/>
    <w:rsid w:val="0083139F"/>
    <w:rsid w:val="00834E56"/>
    <w:rsid w:val="00837A09"/>
    <w:rsid w:val="00893214"/>
    <w:rsid w:val="008C5054"/>
    <w:rsid w:val="00937757"/>
    <w:rsid w:val="00946DD0"/>
    <w:rsid w:val="0099672B"/>
    <w:rsid w:val="009B0838"/>
    <w:rsid w:val="009C1A85"/>
    <w:rsid w:val="009C717E"/>
    <w:rsid w:val="009D5B5E"/>
    <w:rsid w:val="009E43E8"/>
    <w:rsid w:val="009E6475"/>
    <w:rsid w:val="00A00992"/>
    <w:rsid w:val="00A20CCD"/>
    <w:rsid w:val="00A30998"/>
    <w:rsid w:val="00A31492"/>
    <w:rsid w:val="00A431DB"/>
    <w:rsid w:val="00A737EC"/>
    <w:rsid w:val="00AD19B3"/>
    <w:rsid w:val="00AE0843"/>
    <w:rsid w:val="00AF2428"/>
    <w:rsid w:val="00B42F1E"/>
    <w:rsid w:val="00B500B2"/>
    <w:rsid w:val="00B64E9E"/>
    <w:rsid w:val="00B6612E"/>
    <w:rsid w:val="00B67367"/>
    <w:rsid w:val="00B8173B"/>
    <w:rsid w:val="00B878CD"/>
    <w:rsid w:val="00B92BC0"/>
    <w:rsid w:val="00BA0D31"/>
    <w:rsid w:val="00BB1735"/>
    <w:rsid w:val="00BB23E4"/>
    <w:rsid w:val="00BC6909"/>
    <w:rsid w:val="00BF4B0C"/>
    <w:rsid w:val="00C21A29"/>
    <w:rsid w:val="00C22314"/>
    <w:rsid w:val="00C27BFD"/>
    <w:rsid w:val="00C32FAF"/>
    <w:rsid w:val="00C60E25"/>
    <w:rsid w:val="00C70BE4"/>
    <w:rsid w:val="00C76E24"/>
    <w:rsid w:val="00CB367F"/>
    <w:rsid w:val="00D17891"/>
    <w:rsid w:val="00D30FC2"/>
    <w:rsid w:val="00D378C8"/>
    <w:rsid w:val="00D508AD"/>
    <w:rsid w:val="00D65D56"/>
    <w:rsid w:val="00D818AB"/>
    <w:rsid w:val="00D969CF"/>
    <w:rsid w:val="00D96BC3"/>
    <w:rsid w:val="00DE0D45"/>
    <w:rsid w:val="00DF38EB"/>
    <w:rsid w:val="00E10CC8"/>
    <w:rsid w:val="00E30160"/>
    <w:rsid w:val="00E31EF9"/>
    <w:rsid w:val="00E54AB2"/>
    <w:rsid w:val="00E57D38"/>
    <w:rsid w:val="00E62610"/>
    <w:rsid w:val="00E82179"/>
    <w:rsid w:val="00E91198"/>
    <w:rsid w:val="00EE44B6"/>
    <w:rsid w:val="00F03986"/>
    <w:rsid w:val="00F11C36"/>
    <w:rsid w:val="00F337B9"/>
    <w:rsid w:val="00F41F1F"/>
    <w:rsid w:val="00F81656"/>
    <w:rsid w:val="00F95256"/>
    <w:rsid w:val="00FA08B4"/>
    <w:rsid w:val="00FA7793"/>
    <w:rsid w:val="00FF4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7">
      <o:colormru v:ext="edit" colors="#ff5050"/>
    </o:shapedefaults>
    <o:shapelayout v:ext="edit">
      <o:idmap v:ext="edit" data="1,2"/>
    </o:shapelayout>
  </w:shapeDefaults>
  <w:decimalSymbol w:val=","/>
  <w:listSeparator w:val=";"/>
  <w14:docId w14:val="547B3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7C"/>
    <w:rPr>
      <w:sz w:val="24"/>
      <w:szCs w:val="24"/>
    </w:rPr>
  </w:style>
  <w:style w:type="paragraph" w:styleId="Heading1">
    <w:name w:val="heading 1"/>
    <w:basedOn w:val="Normal"/>
    <w:next w:val="Normal"/>
    <w:qFormat/>
    <w:rsid w:val="005C6DA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969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69CF"/>
    <w:pPr>
      <w:keepNext/>
      <w:spacing w:before="240" w:after="60"/>
      <w:outlineLvl w:val="2"/>
    </w:pPr>
    <w:rPr>
      <w:rFonts w:ascii="Arial" w:hAnsi="Arial" w:cs="Arial"/>
      <w:b/>
      <w:bCs/>
      <w:sz w:val="26"/>
      <w:szCs w:val="26"/>
    </w:rPr>
  </w:style>
  <w:style w:type="paragraph" w:styleId="Heading4">
    <w:name w:val="heading 4"/>
    <w:basedOn w:val="Normal"/>
    <w:next w:val="Normal"/>
    <w:qFormat/>
    <w:rsid w:val="00AE08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DA2"/>
    <w:pPr>
      <w:tabs>
        <w:tab w:val="center" w:pos="4536"/>
        <w:tab w:val="right" w:pos="9072"/>
      </w:tabs>
    </w:pPr>
  </w:style>
  <w:style w:type="paragraph" w:styleId="Footer">
    <w:name w:val="footer"/>
    <w:basedOn w:val="Normal"/>
    <w:rsid w:val="005C6DA2"/>
    <w:pPr>
      <w:tabs>
        <w:tab w:val="center" w:pos="4536"/>
        <w:tab w:val="right" w:pos="9072"/>
      </w:tabs>
    </w:pPr>
  </w:style>
  <w:style w:type="character" w:styleId="PageNumber">
    <w:name w:val="page number"/>
    <w:basedOn w:val="DefaultParagraphFont"/>
    <w:rsid w:val="005C6DA2"/>
  </w:style>
  <w:style w:type="character" w:customStyle="1" w:styleId="Heading3Char">
    <w:name w:val="Heading 3 Char"/>
    <w:link w:val="Heading3"/>
    <w:rsid w:val="00D969CF"/>
    <w:rPr>
      <w:rFonts w:ascii="Arial" w:hAnsi="Arial" w:cs="Arial"/>
      <w:b/>
      <w:bCs/>
      <w:sz w:val="26"/>
      <w:szCs w:val="26"/>
      <w:lang w:val="sl-SI" w:eastAsia="sl-SI" w:bidi="ar-SA"/>
    </w:rPr>
  </w:style>
  <w:style w:type="paragraph" w:customStyle="1" w:styleId="NavadenLeee">
    <w:name w:val="Navaden + Ležeče"/>
    <w:basedOn w:val="Normal"/>
    <w:rsid w:val="006047C6"/>
    <w:rPr>
      <w:i/>
    </w:rPr>
  </w:style>
  <w:style w:type="paragraph" w:styleId="Caption">
    <w:name w:val="caption"/>
    <w:basedOn w:val="Normal"/>
    <w:next w:val="Normal"/>
    <w:qFormat/>
    <w:rsid w:val="00305B5F"/>
    <w:pPr>
      <w:spacing w:before="120" w:after="120"/>
    </w:pPr>
    <w:rPr>
      <w:b/>
      <w:bCs/>
      <w:sz w:val="20"/>
      <w:szCs w:val="20"/>
    </w:rPr>
  </w:style>
  <w:style w:type="paragraph" w:styleId="FootnoteText">
    <w:name w:val="footnote text"/>
    <w:basedOn w:val="Normal"/>
    <w:semiHidden/>
    <w:rsid w:val="00BF4B0C"/>
    <w:rPr>
      <w:sz w:val="20"/>
      <w:szCs w:val="20"/>
    </w:rPr>
  </w:style>
  <w:style w:type="character" w:styleId="FootnoteReference">
    <w:name w:val="footnote reference"/>
    <w:semiHidden/>
    <w:rsid w:val="00BF4B0C"/>
    <w:rPr>
      <w:vertAlign w:val="superscript"/>
    </w:rPr>
  </w:style>
  <w:style w:type="paragraph" w:styleId="NormalWeb">
    <w:name w:val="Normal (Web)"/>
    <w:basedOn w:val="Normal"/>
    <w:rsid w:val="006E0077"/>
    <w:pPr>
      <w:spacing w:before="100" w:beforeAutospacing="1" w:after="100" w:afterAutospacing="1"/>
    </w:pPr>
  </w:style>
  <w:style w:type="character" w:customStyle="1" w:styleId="naslov11">
    <w:name w:val="naslov11"/>
    <w:rsid w:val="006E0077"/>
    <w:rPr>
      <w:b/>
      <w:bCs/>
      <w:color w:val="820000"/>
      <w:sz w:val="44"/>
      <w:szCs w:val="44"/>
    </w:rPr>
  </w:style>
  <w:style w:type="paragraph" w:customStyle="1" w:styleId="N1">
    <w:name w:val="N1"/>
    <w:basedOn w:val="Heading1"/>
    <w:next w:val="Normal"/>
    <w:rsid w:val="006E0077"/>
    <w:pPr>
      <w:pageBreakBefore/>
      <w:spacing w:before="120" w:after="120"/>
    </w:pPr>
    <w:rPr>
      <w:rFonts w:cs="Times New Roman"/>
      <w:bCs w:val="0"/>
      <w:shadow/>
      <w:kern w:val="28"/>
      <w:sz w:val="36"/>
      <w:szCs w:val="20"/>
    </w:rPr>
  </w:style>
  <w:style w:type="paragraph" w:customStyle="1" w:styleId="N3">
    <w:name w:val="N3"/>
    <w:basedOn w:val="Heading3"/>
    <w:next w:val="N0"/>
    <w:rsid w:val="006E0077"/>
    <w:pPr>
      <w:spacing w:before="80"/>
      <w:outlineLvl w:val="9"/>
    </w:pPr>
    <w:rPr>
      <w:rFonts w:cs="Times New Roman"/>
      <w:bCs w:val="0"/>
      <w:sz w:val="24"/>
      <w:szCs w:val="20"/>
    </w:rPr>
  </w:style>
  <w:style w:type="paragraph" w:customStyle="1" w:styleId="N0">
    <w:name w:val="N0"/>
    <w:basedOn w:val="Normal"/>
    <w:rsid w:val="006E0077"/>
    <w:pPr>
      <w:spacing w:before="40" w:after="40"/>
      <w:ind w:left="288"/>
      <w:jc w:val="both"/>
    </w:pPr>
    <w:rPr>
      <w:szCs w:val="20"/>
    </w:rPr>
  </w:style>
  <w:style w:type="paragraph" w:customStyle="1" w:styleId="N0italic">
    <w:name w:val="N0italic"/>
    <w:basedOn w:val="N0"/>
    <w:next w:val="N0"/>
    <w:rsid w:val="006E0077"/>
    <w:pPr>
      <w:ind w:left="289"/>
    </w:pPr>
    <w:rPr>
      <w:i/>
    </w:rPr>
  </w:style>
  <w:style w:type="paragraph" w:styleId="TOC1">
    <w:name w:val="toc 1"/>
    <w:basedOn w:val="Normal"/>
    <w:next w:val="Normal"/>
    <w:autoRedefine/>
    <w:semiHidden/>
    <w:rsid w:val="00BB1735"/>
    <w:pPr>
      <w:spacing w:before="120" w:after="120"/>
    </w:pPr>
    <w:rPr>
      <w:b/>
      <w:bCs/>
      <w:caps/>
      <w:sz w:val="20"/>
      <w:szCs w:val="20"/>
    </w:rPr>
  </w:style>
  <w:style w:type="paragraph" w:styleId="TOC2">
    <w:name w:val="toc 2"/>
    <w:basedOn w:val="Normal"/>
    <w:next w:val="Normal"/>
    <w:autoRedefine/>
    <w:semiHidden/>
    <w:rsid w:val="00BB1735"/>
    <w:pPr>
      <w:ind w:left="240"/>
    </w:pPr>
    <w:rPr>
      <w:smallCaps/>
      <w:sz w:val="20"/>
      <w:szCs w:val="20"/>
    </w:rPr>
  </w:style>
  <w:style w:type="paragraph" w:styleId="TOC3">
    <w:name w:val="toc 3"/>
    <w:basedOn w:val="Normal"/>
    <w:next w:val="Normal"/>
    <w:autoRedefine/>
    <w:semiHidden/>
    <w:rsid w:val="00BB1735"/>
    <w:pPr>
      <w:ind w:left="480"/>
    </w:pPr>
    <w:rPr>
      <w:i/>
      <w:iCs/>
      <w:sz w:val="20"/>
      <w:szCs w:val="20"/>
    </w:rPr>
  </w:style>
  <w:style w:type="paragraph" w:styleId="TOC4">
    <w:name w:val="toc 4"/>
    <w:basedOn w:val="Normal"/>
    <w:next w:val="Normal"/>
    <w:autoRedefine/>
    <w:semiHidden/>
    <w:rsid w:val="00BB1735"/>
    <w:pPr>
      <w:ind w:left="720"/>
    </w:pPr>
    <w:rPr>
      <w:sz w:val="18"/>
      <w:szCs w:val="18"/>
    </w:rPr>
  </w:style>
  <w:style w:type="paragraph" w:styleId="TOC5">
    <w:name w:val="toc 5"/>
    <w:basedOn w:val="Normal"/>
    <w:next w:val="Normal"/>
    <w:autoRedefine/>
    <w:semiHidden/>
    <w:rsid w:val="00BB1735"/>
    <w:pPr>
      <w:ind w:left="960"/>
    </w:pPr>
    <w:rPr>
      <w:sz w:val="18"/>
      <w:szCs w:val="18"/>
    </w:rPr>
  </w:style>
  <w:style w:type="paragraph" w:styleId="TOC6">
    <w:name w:val="toc 6"/>
    <w:basedOn w:val="Normal"/>
    <w:next w:val="Normal"/>
    <w:autoRedefine/>
    <w:semiHidden/>
    <w:rsid w:val="00BB1735"/>
    <w:pPr>
      <w:ind w:left="1200"/>
    </w:pPr>
    <w:rPr>
      <w:sz w:val="18"/>
      <w:szCs w:val="18"/>
    </w:rPr>
  </w:style>
  <w:style w:type="paragraph" w:styleId="TOC7">
    <w:name w:val="toc 7"/>
    <w:basedOn w:val="Normal"/>
    <w:next w:val="Normal"/>
    <w:autoRedefine/>
    <w:semiHidden/>
    <w:rsid w:val="00BB1735"/>
    <w:pPr>
      <w:ind w:left="1440"/>
    </w:pPr>
    <w:rPr>
      <w:sz w:val="18"/>
      <w:szCs w:val="18"/>
    </w:rPr>
  </w:style>
  <w:style w:type="paragraph" w:styleId="TOC8">
    <w:name w:val="toc 8"/>
    <w:basedOn w:val="Normal"/>
    <w:next w:val="Normal"/>
    <w:autoRedefine/>
    <w:semiHidden/>
    <w:rsid w:val="00BB1735"/>
    <w:pPr>
      <w:ind w:left="1680"/>
    </w:pPr>
    <w:rPr>
      <w:sz w:val="18"/>
      <w:szCs w:val="18"/>
    </w:rPr>
  </w:style>
  <w:style w:type="paragraph" w:styleId="TOC9">
    <w:name w:val="toc 9"/>
    <w:basedOn w:val="Normal"/>
    <w:next w:val="Normal"/>
    <w:autoRedefine/>
    <w:semiHidden/>
    <w:rsid w:val="00BB1735"/>
    <w:pPr>
      <w:ind w:left="1920"/>
    </w:pPr>
    <w:rPr>
      <w:sz w:val="18"/>
      <w:szCs w:val="18"/>
    </w:rPr>
  </w:style>
  <w:style w:type="character" w:styleId="Hyperlink">
    <w:name w:val="Hyperlink"/>
    <w:rsid w:val="00BB1735"/>
    <w:rPr>
      <w:color w:val="0000FF"/>
      <w:u w:val="single"/>
    </w:rPr>
  </w:style>
  <w:style w:type="paragraph" w:styleId="BodyText">
    <w:name w:val="Body Text"/>
    <w:basedOn w:val="Normal"/>
    <w:rsid w:val="00B500B2"/>
    <w:rPr>
      <w:rFonts w:ascii="Trebuchet MS" w:hAnsi="Trebuchet MS"/>
      <w:sz w:val="20"/>
    </w:rPr>
  </w:style>
  <w:style w:type="paragraph" w:styleId="BalloonText">
    <w:name w:val="Balloon Text"/>
    <w:basedOn w:val="Normal"/>
    <w:semiHidden/>
    <w:rsid w:val="006F7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7463">
      <w:bodyDiv w:val="1"/>
      <w:marLeft w:val="0"/>
      <w:marRight w:val="0"/>
      <w:marTop w:val="0"/>
      <w:marBottom w:val="0"/>
      <w:divBdr>
        <w:top w:val="none" w:sz="0" w:space="0" w:color="auto"/>
        <w:left w:val="none" w:sz="0" w:space="0" w:color="auto"/>
        <w:bottom w:val="none" w:sz="0" w:space="0" w:color="auto"/>
        <w:right w:val="none" w:sz="0" w:space="0" w:color="auto"/>
      </w:divBdr>
    </w:div>
    <w:div w:id="1050693708">
      <w:bodyDiv w:val="1"/>
      <w:marLeft w:val="0"/>
      <w:marRight w:val="0"/>
      <w:marTop w:val="0"/>
      <w:marBottom w:val="0"/>
      <w:divBdr>
        <w:top w:val="none" w:sz="0" w:space="0" w:color="auto"/>
        <w:left w:val="none" w:sz="0" w:space="0" w:color="auto"/>
        <w:bottom w:val="none" w:sz="0" w:space="0" w:color="auto"/>
        <w:right w:val="none" w:sz="0" w:space="0" w:color="auto"/>
      </w:divBdr>
    </w:div>
    <w:div w:id="1313176469">
      <w:bodyDiv w:val="1"/>
      <w:marLeft w:val="0"/>
      <w:marRight w:val="0"/>
      <w:marTop w:val="0"/>
      <w:marBottom w:val="0"/>
      <w:divBdr>
        <w:top w:val="none" w:sz="0" w:space="0" w:color="auto"/>
        <w:left w:val="none" w:sz="0" w:space="0" w:color="auto"/>
        <w:bottom w:val="none" w:sz="0" w:space="0" w:color="auto"/>
        <w:right w:val="none" w:sz="0" w:space="0" w:color="auto"/>
      </w:divBdr>
    </w:div>
    <w:div w:id="1432579534">
      <w:bodyDiv w:val="1"/>
      <w:marLeft w:val="0"/>
      <w:marRight w:val="0"/>
      <w:marTop w:val="0"/>
      <w:marBottom w:val="0"/>
      <w:divBdr>
        <w:top w:val="none" w:sz="0" w:space="0" w:color="auto"/>
        <w:left w:val="none" w:sz="0" w:space="0" w:color="auto"/>
        <w:bottom w:val="none" w:sz="0" w:space="0" w:color="auto"/>
        <w:right w:val="none" w:sz="0" w:space="0" w:color="auto"/>
      </w:divBdr>
    </w:div>
    <w:div w:id="16013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oter" Target="footer1.xml"/><Relationship Id="rId8"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2019-04-23T08:47:00Z</dcterms:created>
  <dcterms:modified xsi:type="dcterms:W3CDTF">2019-04-23T08:47:00Z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