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F6849" w14:textId="77777777" w:rsidR="00764456" w:rsidRDefault="00764456" w:rsidP="00764456">
      <w:pPr>
        <w:rPr>
          <w:rFonts w:ascii="Harrington" w:hAnsi="Harrington"/>
        </w:rPr>
      </w:pPr>
      <w:bookmarkStart w:id="0" w:name="_GoBack"/>
      <w:bookmarkEnd w:id="0"/>
    </w:p>
    <w:p w14:paraId="4E909B6D" w14:textId="77777777" w:rsidR="00764456" w:rsidRDefault="00764456" w:rsidP="00764456">
      <w:pPr>
        <w:pStyle w:val="Header"/>
        <w:jc w:val="center"/>
        <w:rPr>
          <w:rFonts w:ascii="Broadway" w:hAnsi="Broadway"/>
          <w:b/>
          <w:sz w:val="56"/>
          <w:szCs w:val="56"/>
        </w:rPr>
      </w:pPr>
    </w:p>
    <w:p w14:paraId="1CA77573" w14:textId="77777777" w:rsidR="00764456" w:rsidRDefault="00764456" w:rsidP="00764456">
      <w:pPr>
        <w:pStyle w:val="Header"/>
        <w:jc w:val="center"/>
        <w:rPr>
          <w:rFonts w:ascii="Broadway" w:hAnsi="Broadway"/>
          <w:b/>
          <w:sz w:val="56"/>
          <w:szCs w:val="56"/>
        </w:rPr>
      </w:pPr>
    </w:p>
    <w:p w14:paraId="5F516FE0" w14:textId="77777777" w:rsidR="00764456" w:rsidRDefault="00764456" w:rsidP="00764456">
      <w:pPr>
        <w:pStyle w:val="Header"/>
        <w:jc w:val="center"/>
        <w:rPr>
          <w:rFonts w:ascii="Broadway" w:hAnsi="Broadway"/>
          <w:b/>
          <w:sz w:val="28"/>
          <w:szCs w:val="28"/>
        </w:rPr>
      </w:pPr>
      <w:r>
        <w:rPr>
          <w:rFonts w:ascii="Broadway" w:hAnsi="Broadway"/>
          <w:b/>
          <w:sz w:val="28"/>
          <w:szCs w:val="28"/>
        </w:rPr>
        <w:t>6. LABORATORIJSKA VAJA</w:t>
      </w:r>
    </w:p>
    <w:p w14:paraId="523DDFEE" w14:textId="77777777" w:rsidR="00764456" w:rsidRDefault="00764456" w:rsidP="00764456">
      <w:pPr>
        <w:pStyle w:val="Header"/>
        <w:jc w:val="center"/>
        <w:rPr>
          <w:rFonts w:ascii="Broadway" w:hAnsi="Broadway"/>
          <w:b/>
          <w:sz w:val="28"/>
          <w:szCs w:val="28"/>
        </w:rPr>
      </w:pPr>
    </w:p>
    <w:p w14:paraId="2AC49B75" w14:textId="77777777" w:rsidR="00764456" w:rsidRDefault="00764456" w:rsidP="00764456">
      <w:pPr>
        <w:pStyle w:val="Header"/>
        <w:jc w:val="center"/>
        <w:rPr>
          <w:rFonts w:ascii="Broadway" w:hAnsi="Broadway"/>
          <w:b/>
          <w:sz w:val="28"/>
          <w:szCs w:val="28"/>
        </w:rPr>
      </w:pPr>
      <w:r>
        <w:rPr>
          <w:rFonts w:ascii="Broadway" w:hAnsi="Broadway"/>
          <w:b/>
          <w:sz w:val="28"/>
          <w:szCs w:val="28"/>
        </w:rPr>
        <w:t xml:space="preserve"> </w:t>
      </w:r>
    </w:p>
    <w:p w14:paraId="538CA3DB" w14:textId="77777777" w:rsidR="00764456" w:rsidRDefault="00764456" w:rsidP="00764456">
      <w:pPr>
        <w:pStyle w:val="Header"/>
        <w:jc w:val="center"/>
        <w:rPr>
          <w:b/>
          <w:sz w:val="56"/>
          <w:szCs w:val="56"/>
        </w:rPr>
      </w:pPr>
      <w:r>
        <w:rPr>
          <w:rFonts w:ascii="Broadway" w:hAnsi="Broadway"/>
          <w:b/>
          <w:sz w:val="56"/>
          <w:szCs w:val="56"/>
        </w:rPr>
        <w:t>Gibanje</w:t>
      </w:r>
    </w:p>
    <w:p w14:paraId="5576E5EB" w14:textId="77777777" w:rsidR="00764456" w:rsidRDefault="00764456" w:rsidP="00764456">
      <w:pPr>
        <w:jc w:val="center"/>
        <w:rPr>
          <w:rFonts w:ascii="Harrington" w:hAnsi="Harrington"/>
          <w:sz w:val="56"/>
          <w:szCs w:val="56"/>
        </w:rPr>
      </w:pPr>
    </w:p>
    <w:p w14:paraId="4D5F4EA6" w14:textId="77777777" w:rsidR="00764456" w:rsidRDefault="00764456" w:rsidP="00764456">
      <w:pPr>
        <w:rPr>
          <w:rFonts w:ascii="Harrington" w:hAnsi="Harrington"/>
          <w:sz w:val="56"/>
          <w:szCs w:val="56"/>
        </w:rPr>
      </w:pPr>
    </w:p>
    <w:p w14:paraId="5C590DD2" w14:textId="77777777" w:rsidR="00764456" w:rsidRDefault="00764456" w:rsidP="00764456">
      <w:pPr>
        <w:rPr>
          <w:rFonts w:ascii="Harrington" w:hAnsi="Harrington"/>
          <w:sz w:val="56"/>
          <w:szCs w:val="56"/>
        </w:rPr>
      </w:pPr>
    </w:p>
    <w:p w14:paraId="5F74111F" w14:textId="77777777" w:rsidR="00764456" w:rsidRDefault="00764456" w:rsidP="00764456">
      <w:pPr>
        <w:rPr>
          <w:rFonts w:ascii="Harrington" w:hAnsi="Harrington"/>
          <w:sz w:val="56"/>
          <w:szCs w:val="56"/>
        </w:rPr>
      </w:pPr>
    </w:p>
    <w:p w14:paraId="02C1B851" w14:textId="77777777" w:rsidR="00764456" w:rsidRDefault="00764456" w:rsidP="00764456">
      <w:pPr>
        <w:rPr>
          <w:rFonts w:ascii="Harrington" w:hAnsi="Harrington"/>
          <w:sz w:val="56"/>
          <w:szCs w:val="56"/>
        </w:rPr>
      </w:pPr>
    </w:p>
    <w:p w14:paraId="5CC8BE09" w14:textId="77777777" w:rsidR="00764456" w:rsidRDefault="00764456" w:rsidP="00764456">
      <w:pPr>
        <w:rPr>
          <w:rFonts w:ascii="Broadway" w:hAnsi="Broadway"/>
          <w:sz w:val="56"/>
          <w:szCs w:val="56"/>
        </w:rPr>
      </w:pPr>
    </w:p>
    <w:p w14:paraId="1C2F4B79" w14:textId="11E07225" w:rsidR="00764456" w:rsidRDefault="00764456" w:rsidP="00764456">
      <w:pPr>
        <w:rPr>
          <w:rFonts w:ascii="Broadway" w:hAnsi="Broadway"/>
          <w:sz w:val="56"/>
          <w:szCs w:val="56"/>
        </w:rPr>
      </w:pPr>
    </w:p>
    <w:p w14:paraId="6A87B341" w14:textId="72F4BF31" w:rsidR="006E7FF4" w:rsidRDefault="006E7FF4" w:rsidP="00764456">
      <w:pPr>
        <w:rPr>
          <w:rFonts w:ascii="Broadway" w:hAnsi="Broadway"/>
          <w:sz w:val="56"/>
          <w:szCs w:val="56"/>
        </w:rPr>
      </w:pPr>
    </w:p>
    <w:p w14:paraId="3257C14C" w14:textId="77777777" w:rsidR="006E7FF4" w:rsidRDefault="006E7FF4" w:rsidP="00764456">
      <w:pPr>
        <w:rPr>
          <w:rFonts w:ascii="Broadway" w:hAnsi="Broadway"/>
          <w:sz w:val="56"/>
          <w:szCs w:val="56"/>
        </w:rPr>
      </w:pPr>
    </w:p>
    <w:p w14:paraId="1044F743" w14:textId="77777777" w:rsidR="00764456" w:rsidRDefault="00764456" w:rsidP="00764456">
      <w:pPr>
        <w:rPr>
          <w:rFonts w:ascii="Broadway" w:hAnsi="Broadway"/>
        </w:rPr>
      </w:pPr>
      <w:r>
        <w:rPr>
          <w:rFonts w:ascii="Broadway" w:hAnsi="Broadway"/>
        </w:rPr>
        <w:t xml:space="preserve">Šola: </w:t>
      </w:r>
      <w:r>
        <w:rPr>
          <w:rFonts w:ascii="Broadway" w:hAnsi="Broadway"/>
          <w:b/>
        </w:rPr>
        <w:t>Gimnazija Celje – Center</w:t>
      </w:r>
    </w:p>
    <w:p w14:paraId="63E07E19" w14:textId="77777777" w:rsidR="00764456" w:rsidRPr="00673BA2" w:rsidRDefault="00764456" w:rsidP="00673BA2">
      <w:pPr>
        <w:rPr>
          <w:snapToGrid w:val="0"/>
          <w:sz w:val="16"/>
          <w:szCs w:val="16"/>
        </w:rPr>
      </w:pPr>
      <w:r>
        <w:rPr>
          <w:rFonts w:ascii="Tempus Sans ITC" w:hAnsi="Tempus Sans ITC"/>
          <w:b/>
        </w:rPr>
        <w:br w:type="page"/>
      </w:r>
    </w:p>
    <w:p w14:paraId="36526E48" w14:textId="77777777" w:rsidR="00764456" w:rsidRDefault="00764456" w:rsidP="00764456">
      <w:pPr>
        <w:jc w:val="center"/>
        <w:rPr>
          <w:rFonts w:ascii="Broadway" w:hAnsi="Broadway"/>
          <w:b/>
          <w:sz w:val="28"/>
          <w:szCs w:val="28"/>
          <w:u w:val="single"/>
        </w:rPr>
      </w:pPr>
      <w:r>
        <w:rPr>
          <w:rFonts w:ascii="Broadway" w:hAnsi="Broadway"/>
          <w:b/>
          <w:sz w:val="28"/>
          <w:szCs w:val="28"/>
          <w:u w:val="single"/>
        </w:rPr>
        <w:t>POSTOPEK</w:t>
      </w:r>
    </w:p>
    <w:p w14:paraId="135D9AE6" w14:textId="77777777" w:rsidR="00764456" w:rsidRDefault="00764456" w:rsidP="00764456">
      <w:r>
        <w:t>Naloge:</w:t>
      </w:r>
    </w:p>
    <w:p w14:paraId="090C1BC3" w14:textId="77777777" w:rsidR="007F2C92" w:rsidRDefault="00192BCA" w:rsidP="007F2C92">
      <w:pPr>
        <w:numPr>
          <w:ilvl w:val="0"/>
          <w:numId w:val="10"/>
        </w:numPr>
      </w:pPr>
      <w:r>
        <w:t>Analiza gibanja</w:t>
      </w:r>
    </w:p>
    <w:p w14:paraId="3091AFC7" w14:textId="77777777" w:rsidR="007F2C92" w:rsidRDefault="007F2C92" w:rsidP="007F2C92">
      <w:pPr>
        <w:ind w:left="360"/>
      </w:pPr>
    </w:p>
    <w:p w14:paraId="60113803" w14:textId="77777777" w:rsidR="00764456" w:rsidRDefault="00764456" w:rsidP="00764456">
      <w:r>
        <w:t>Pripomočki:</w:t>
      </w:r>
    </w:p>
    <w:p w14:paraId="0F9EB950" w14:textId="77777777" w:rsidR="00764456" w:rsidRDefault="002E41CE" w:rsidP="002E41CE">
      <w:pPr>
        <w:numPr>
          <w:ilvl w:val="0"/>
          <w:numId w:val="2"/>
        </w:numPr>
      </w:pPr>
      <w:r>
        <w:t>računalnik</w:t>
      </w:r>
    </w:p>
    <w:p w14:paraId="5737ECF4" w14:textId="77777777" w:rsidR="002E41CE" w:rsidRDefault="002E41CE" w:rsidP="002E41CE">
      <w:pPr>
        <w:numPr>
          <w:ilvl w:val="0"/>
          <w:numId w:val="2"/>
        </w:numPr>
      </w:pPr>
      <w:r>
        <w:t>ultrazvočni sledilnik</w:t>
      </w:r>
    </w:p>
    <w:p w14:paraId="178A4401" w14:textId="77777777" w:rsidR="002E41CE" w:rsidRDefault="002E41CE" w:rsidP="002E41CE">
      <w:pPr>
        <w:numPr>
          <w:ilvl w:val="0"/>
          <w:numId w:val="2"/>
        </w:numPr>
      </w:pPr>
      <w:r>
        <w:t>vmesnik</w:t>
      </w:r>
    </w:p>
    <w:p w14:paraId="2E5F9B67" w14:textId="77777777" w:rsidR="002E41CE" w:rsidRDefault="002E41CE" w:rsidP="002E41CE">
      <w:pPr>
        <w:numPr>
          <w:ilvl w:val="0"/>
          <w:numId w:val="2"/>
        </w:numPr>
      </w:pPr>
      <w:r>
        <w:t>avtomobilček</w:t>
      </w:r>
    </w:p>
    <w:p w14:paraId="24D98B5F" w14:textId="77777777" w:rsidR="002E41CE" w:rsidRDefault="002E41CE" w:rsidP="002E41CE">
      <w:pPr>
        <w:numPr>
          <w:ilvl w:val="0"/>
          <w:numId w:val="2"/>
        </w:numPr>
      </w:pPr>
      <w:r>
        <w:t>klanec</w:t>
      </w:r>
    </w:p>
    <w:p w14:paraId="48C483E4" w14:textId="77777777" w:rsidR="00764456" w:rsidRDefault="00764456" w:rsidP="00764456">
      <w:pPr>
        <w:ind w:left="360"/>
      </w:pPr>
    </w:p>
    <w:p w14:paraId="3604AD80" w14:textId="77777777" w:rsidR="00764456" w:rsidRDefault="00764456" w:rsidP="00764456">
      <w:r>
        <w:t>Postopek in potek dela:</w:t>
      </w:r>
    </w:p>
    <w:p w14:paraId="6C80E203" w14:textId="77777777" w:rsidR="007F2C92" w:rsidRDefault="007F2C92" w:rsidP="007F2C92">
      <w:pPr>
        <w:numPr>
          <w:ilvl w:val="0"/>
          <w:numId w:val="4"/>
        </w:numPr>
      </w:pPr>
      <w:r>
        <w:t xml:space="preserve">analizirali smo enakomerno pospešeno gibanje </w:t>
      </w:r>
    </w:p>
    <w:p w14:paraId="276B771D" w14:textId="77777777" w:rsidR="007F2C92" w:rsidRDefault="007F2C92" w:rsidP="007F2C92">
      <w:pPr>
        <w:numPr>
          <w:ilvl w:val="0"/>
          <w:numId w:val="4"/>
        </w:numPr>
      </w:pPr>
      <w:r>
        <w:t>na vrh klanca smo postavili UZ sledilnik</w:t>
      </w:r>
    </w:p>
    <w:p w14:paraId="60C56E46" w14:textId="77777777" w:rsidR="007F2C92" w:rsidRDefault="007F2C92" w:rsidP="007F2C92">
      <w:pPr>
        <w:numPr>
          <w:ilvl w:val="0"/>
          <w:numId w:val="4"/>
        </w:numPr>
      </w:pPr>
      <w:r>
        <w:t>po klancu smo spustili avtomobilček</w:t>
      </w:r>
    </w:p>
    <w:p w14:paraId="11244C00" w14:textId="77777777" w:rsidR="007F2C92" w:rsidRDefault="007F2C92" w:rsidP="007F2C92">
      <w:pPr>
        <w:numPr>
          <w:ilvl w:val="0"/>
          <w:numId w:val="4"/>
        </w:numPr>
      </w:pPr>
      <w:r>
        <w:t xml:space="preserve">meritve smo opravili za </w:t>
      </w:r>
      <w:r w:rsidR="00A14454">
        <w:t>en</w:t>
      </w:r>
      <w:r>
        <w:t xml:space="preserve"> avto</w:t>
      </w:r>
      <w:r w:rsidR="00A14454">
        <w:t xml:space="preserve">mobilčka na strmem klancu </w:t>
      </w:r>
      <w:r>
        <w:t>ter za dva enako težka avtomobilčka na različno strmih klancih</w:t>
      </w:r>
    </w:p>
    <w:p w14:paraId="388443F0" w14:textId="77777777" w:rsidR="007F2C92" w:rsidRDefault="007F2C92" w:rsidP="007F2C92"/>
    <w:p w14:paraId="452F20E9" w14:textId="77777777" w:rsidR="00764456" w:rsidRDefault="00764456" w:rsidP="00764456">
      <w:pPr>
        <w:jc w:val="center"/>
        <w:rPr>
          <w:rFonts w:ascii="Broadway" w:hAnsi="Broadway"/>
          <w:b/>
          <w:sz w:val="28"/>
          <w:szCs w:val="28"/>
          <w:u w:val="single"/>
        </w:rPr>
      </w:pPr>
      <w:r>
        <w:rPr>
          <w:rFonts w:ascii="Broadway" w:hAnsi="Broadway"/>
          <w:b/>
          <w:sz w:val="28"/>
          <w:szCs w:val="28"/>
          <w:u w:val="single"/>
        </w:rPr>
        <w:t>REZULTATI</w:t>
      </w:r>
    </w:p>
    <w:p w14:paraId="3C0E5280" w14:textId="77777777" w:rsidR="00764456" w:rsidRDefault="00764456" w:rsidP="00764456">
      <w:pPr>
        <w:jc w:val="center"/>
        <w:rPr>
          <w:rFonts w:ascii="Broadway" w:hAnsi="Broadway"/>
          <w:b/>
          <w:sz w:val="28"/>
          <w:szCs w:val="28"/>
          <w:u w:val="single"/>
        </w:rPr>
      </w:pPr>
    </w:p>
    <w:p w14:paraId="0C7FD9C3" w14:textId="77777777" w:rsidR="00764456" w:rsidRDefault="007F2C92" w:rsidP="00764456">
      <w:r>
        <w:t>Graf 1: Graf poti v odvisnosti od časa</w:t>
      </w:r>
      <w:r w:rsidR="0056589C">
        <w:t xml:space="preserve"> </w:t>
      </w:r>
      <w:r w:rsidR="007B210E">
        <w:t>meritev 1</w:t>
      </w:r>
    </w:p>
    <w:p w14:paraId="1FD1B87A" w14:textId="77777777" w:rsidR="007F2C92" w:rsidRDefault="007F2C92" w:rsidP="00764456"/>
    <w:p w14:paraId="4B9EE15C" w14:textId="77777777" w:rsidR="00BB4E6F" w:rsidRDefault="00A350C8" w:rsidP="00764456">
      <w:r>
        <w:rPr>
          <w:noProof/>
        </w:rPr>
        <w:pict w14:anchorId="3328FA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on 6" o:spid="_x0000_i1025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">
            <v:imagedata r:id="rId7" o:title=""/>
            <o:lock v:ext="edit" aspectratio="f"/>
          </v:shape>
        </w:pict>
      </w:r>
    </w:p>
    <w:p w14:paraId="29385360" w14:textId="77777777" w:rsidR="00BB4E6F" w:rsidRDefault="00BB4E6F" w:rsidP="00764456"/>
    <w:p w14:paraId="70E35241" w14:textId="77777777" w:rsidR="00BB4E6F" w:rsidRDefault="00BB4E6F" w:rsidP="00764456"/>
    <w:p w14:paraId="5BD77349" w14:textId="77777777" w:rsidR="00BB4E6F" w:rsidRDefault="00BB4E6F" w:rsidP="00764456"/>
    <w:p w14:paraId="736E921B" w14:textId="77777777" w:rsidR="007F2C92" w:rsidRDefault="007F2C92" w:rsidP="00764456">
      <w:r>
        <w:t xml:space="preserve">Graf 2: Graf pospeška v odvisnosti od časa </w:t>
      </w:r>
      <w:r w:rsidR="007B210E">
        <w:t>meritev 1</w:t>
      </w:r>
    </w:p>
    <w:p w14:paraId="73E806CC" w14:textId="77777777" w:rsidR="00764456" w:rsidRDefault="00A350C8" w:rsidP="00764456">
      <w:r>
        <w:rPr>
          <w:noProof/>
        </w:rPr>
        <w:pict w14:anchorId="46225C94">
          <v:shape id="Grafikon 7" o:spid="_x0000_i1026" type="#_x0000_t75" style="width:361.5pt;height:86.2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">
            <v:imagedata r:id="rId8" o:title="" cropbottom="-38f"/>
            <o:lock v:ext="edit" aspectratio="f"/>
          </v:shape>
        </w:pict>
      </w:r>
    </w:p>
    <w:p w14:paraId="2759BD04" w14:textId="77777777" w:rsidR="00BB4E6F" w:rsidRDefault="007B210E" w:rsidP="00764456">
      <w:r>
        <w:t>Graf 3: Graf hitrosti v odvisnosti od časa meritev 1</w:t>
      </w:r>
    </w:p>
    <w:p w14:paraId="38B51480" w14:textId="77777777" w:rsidR="007B210E" w:rsidRDefault="007B210E" w:rsidP="00764456"/>
    <w:p w14:paraId="15E0485F" w14:textId="77777777" w:rsidR="007B210E" w:rsidRDefault="00A350C8" w:rsidP="00764456">
      <w:r>
        <w:rPr>
          <w:noProof/>
        </w:rPr>
        <w:pict w14:anchorId="2F467EEC">
          <v:shape id="Grafikon 5" o:spid="_x0000_i1027" type="#_x0000_t75" style="width:361.5pt;height:216.75pt;visibility:visible" o:gfxdata="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">
            <v:imagedata r:id="rId9" o:title=""/>
            <o:lock v:ext="edit" aspectratio="f"/>
          </v:shape>
        </w:pict>
      </w:r>
    </w:p>
    <w:p w14:paraId="58451E21" w14:textId="77777777" w:rsidR="007B210E" w:rsidRDefault="007B210E" w:rsidP="00764456"/>
    <w:p w14:paraId="6EA1CBFA" w14:textId="77777777" w:rsidR="007B210E" w:rsidRDefault="007B210E" w:rsidP="00764456"/>
    <w:p w14:paraId="501B168D" w14:textId="77777777" w:rsidR="007B210E" w:rsidRDefault="007B210E" w:rsidP="00764456"/>
    <w:p w14:paraId="3A3D0C3E" w14:textId="77777777" w:rsidR="007B210E" w:rsidRDefault="007B210E" w:rsidP="00764456"/>
    <w:p w14:paraId="530B8B60" w14:textId="77777777" w:rsidR="007B210E" w:rsidRDefault="007B210E" w:rsidP="00764456"/>
    <w:p w14:paraId="7CEECE71" w14:textId="77777777" w:rsidR="007B210E" w:rsidRDefault="007B210E" w:rsidP="00764456"/>
    <w:p w14:paraId="7072CCD1" w14:textId="77777777" w:rsidR="007B210E" w:rsidRDefault="007B210E" w:rsidP="00764456"/>
    <w:p w14:paraId="7F287338" w14:textId="77777777" w:rsidR="007B210E" w:rsidRDefault="007B210E" w:rsidP="00764456"/>
    <w:p w14:paraId="4DD930F1" w14:textId="77777777" w:rsidR="007B210E" w:rsidRDefault="007B210E" w:rsidP="00764456"/>
    <w:p w14:paraId="2037624C" w14:textId="77777777" w:rsidR="007B210E" w:rsidRDefault="007B210E" w:rsidP="00764456"/>
    <w:p w14:paraId="07C2C1CC" w14:textId="77777777" w:rsidR="007B210E" w:rsidRDefault="007B210E" w:rsidP="00764456"/>
    <w:p w14:paraId="55916DD3" w14:textId="77777777" w:rsidR="007B210E" w:rsidRDefault="007B210E" w:rsidP="00764456"/>
    <w:p w14:paraId="472F12C4" w14:textId="77777777" w:rsidR="007B210E" w:rsidRDefault="007B210E" w:rsidP="00764456"/>
    <w:p w14:paraId="73EFBE3E" w14:textId="77777777" w:rsidR="007B210E" w:rsidRDefault="007B210E" w:rsidP="00764456"/>
    <w:p w14:paraId="4F6256F2" w14:textId="77777777" w:rsidR="007B210E" w:rsidRDefault="007B210E" w:rsidP="00764456"/>
    <w:p w14:paraId="0AAE56A9" w14:textId="77777777" w:rsidR="007B210E" w:rsidRDefault="007B210E" w:rsidP="00764456"/>
    <w:p w14:paraId="5D3F5594" w14:textId="77777777" w:rsidR="007B210E" w:rsidRDefault="007B210E" w:rsidP="00764456"/>
    <w:p w14:paraId="61C2F3D8" w14:textId="77777777" w:rsidR="007B210E" w:rsidRDefault="007B210E" w:rsidP="00764456"/>
    <w:p w14:paraId="0F118096" w14:textId="77777777" w:rsidR="007B210E" w:rsidRDefault="007B210E" w:rsidP="00764456"/>
    <w:p w14:paraId="2D7EA92D" w14:textId="77777777" w:rsidR="007B210E" w:rsidRDefault="007B210E" w:rsidP="00764456"/>
    <w:p w14:paraId="6F2CDD0A" w14:textId="77777777" w:rsidR="00FB16A1" w:rsidRDefault="00FB16A1" w:rsidP="00764456"/>
    <w:p w14:paraId="2728C398" w14:textId="77777777" w:rsidR="00FB16A1" w:rsidRDefault="00FB16A1" w:rsidP="00764456"/>
    <w:p w14:paraId="61E4548A" w14:textId="77777777" w:rsidR="00FB16A1" w:rsidRDefault="00FB16A1" w:rsidP="00764456"/>
    <w:p w14:paraId="0F8C266D" w14:textId="77777777" w:rsidR="00FB16A1" w:rsidRDefault="00FB16A1" w:rsidP="00764456"/>
    <w:p w14:paraId="0EAAD37B" w14:textId="77777777" w:rsidR="00FB16A1" w:rsidRDefault="00FB16A1" w:rsidP="00FB16A1">
      <w:r>
        <w:br w:type="page"/>
        <w:t>Graf 4: Graf poti v odvisnosti od časa meritev 2</w:t>
      </w:r>
    </w:p>
    <w:p w14:paraId="4A7FCBC8" w14:textId="77777777" w:rsidR="00FB16A1" w:rsidRDefault="00FB16A1" w:rsidP="00FB16A1"/>
    <w:p w14:paraId="23B9970B" w14:textId="77777777" w:rsidR="00FB16A1" w:rsidRDefault="00FB16A1" w:rsidP="00FB16A1"/>
    <w:p w14:paraId="21E43D3E" w14:textId="77777777" w:rsidR="00FB16A1" w:rsidRDefault="00FB16A1" w:rsidP="00FB16A1"/>
    <w:p w14:paraId="4C0E287F" w14:textId="77777777" w:rsidR="00FB16A1" w:rsidRDefault="00FB16A1" w:rsidP="00FB16A1"/>
    <w:p w14:paraId="56347A16" w14:textId="77777777" w:rsidR="00FB16A1" w:rsidRDefault="00FB16A1" w:rsidP="00FB16A1"/>
    <w:p w14:paraId="363C71B0" w14:textId="77777777" w:rsidR="00FB16A1" w:rsidRDefault="00FB16A1" w:rsidP="00FB16A1"/>
    <w:p w14:paraId="47E242A8" w14:textId="77777777" w:rsidR="00FB16A1" w:rsidRDefault="00FB16A1" w:rsidP="00FB16A1"/>
    <w:p w14:paraId="4E23F914" w14:textId="77777777" w:rsidR="00FB16A1" w:rsidRDefault="00FB16A1" w:rsidP="00FB16A1"/>
    <w:p w14:paraId="55174A22" w14:textId="77777777" w:rsidR="00FB16A1" w:rsidRDefault="00FB16A1" w:rsidP="00FB16A1"/>
    <w:p w14:paraId="7983DA55" w14:textId="77777777" w:rsidR="00FB16A1" w:rsidRDefault="00FB16A1" w:rsidP="00FB16A1"/>
    <w:p w14:paraId="525BE2DE" w14:textId="77777777" w:rsidR="00FB16A1" w:rsidRDefault="00FB16A1" w:rsidP="00FB16A1"/>
    <w:p w14:paraId="2A1B3F62" w14:textId="77777777" w:rsidR="00FB16A1" w:rsidRDefault="00FB16A1" w:rsidP="00FB16A1"/>
    <w:p w14:paraId="725B592E" w14:textId="77777777" w:rsidR="00FB16A1" w:rsidRDefault="00FB16A1" w:rsidP="00FB16A1"/>
    <w:p w14:paraId="35793DF6" w14:textId="77777777" w:rsidR="00FB16A1" w:rsidRDefault="00FB16A1" w:rsidP="00FB16A1"/>
    <w:p w14:paraId="074AD0C6" w14:textId="77777777" w:rsidR="00FB16A1" w:rsidRDefault="00FB16A1" w:rsidP="00FB16A1"/>
    <w:p w14:paraId="5C37FD91" w14:textId="77777777" w:rsidR="00FB16A1" w:rsidRDefault="00FB16A1" w:rsidP="00FB16A1"/>
    <w:p w14:paraId="6B078202" w14:textId="77777777" w:rsidR="00FB16A1" w:rsidRDefault="00FB16A1" w:rsidP="00FB16A1"/>
    <w:p w14:paraId="1A137ADE" w14:textId="77777777" w:rsidR="00FB16A1" w:rsidRDefault="00FB16A1" w:rsidP="00FB16A1"/>
    <w:p w14:paraId="785D5F1A" w14:textId="77777777" w:rsidR="00FB16A1" w:rsidRDefault="00FB16A1" w:rsidP="00FB16A1"/>
    <w:p w14:paraId="31165B16" w14:textId="77777777" w:rsidR="00FB16A1" w:rsidRDefault="00FB16A1" w:rsidP="00FB16A1"/>
    <w:p w14:paraId="41B13189" w14:textId="77777777" w:rsidR="00FB16A1" w:rsidRDefault="00FB16A1" w:rsidP="00FB16A1"/>
    <w:p w14:paraId="45C626BE" w14:textId="77777777" w:rsidR="00FB16A1" w:rsidRDefault="00FB16A1" w:rsidP="00FB16A1"/>
    <w:p w14:paraId="5DC915EC" w14:textId="77777777" w:rsidR="00FB16A1" w:rsidRDefault="00FB16A1" w:rsidP="00FB16A1"/>
    <w:p w14:paraId="065AE2D8" w14:textId="77777777" w:rsidR="00FB16A1" w:rsidRDefault="00FB16A1" w:rsidP="00FB16A1"/>
    <w:p w14:paraId="67BD1F5B" w14:textId="77777777" w:rsidR="00FB16A1" w:rsidRDefault="00FB16A1" w:rsidP="00FB16A1"/>
    <w:p w14:paraId="5D68CA50" w14:textId="77777777" w:rsidR="00FB16A1" w:rsidRDefault="00FB16A1" w:rsidP="00FB16A1"/>
    <w:p w14:paraId="18263A41" w14:textId="77777777" w:rsidR="00FB16A1" w:rsidRDefault="00673BA2" w:rsidP="00FB16A1">
      <w:r>
        <w:br w:type="page"/>
      </w:r>
      <w:r w:rsidR="00FB16A1">
        <w:t>Graf 5 : Graf pospeška v odvisnosti od časa meritev 2</w:t>
      </w:r>
    </w:p>
    <w:p w14:paraId="0D958544" w14:textId="77777777" w:rsidR="00FB16A1" w:rsidRDefault="00FB16A1" w:rsidP="00FB16A1"/>
    <w:p w14:paraId="3C263747" w14:textId="77777777" w:rsidR="00FB16A1" w:rsidRDefault="00FB16A1" w:rsidP="00FB16A1"/>
    <w:p w14:paraId="212373C4" w14:textId="77777777" w:rsidR="00FB16A1" w:rsidRDefault="00FB16A1" w:rsidP="00FB16A1"/>
    <w:p w14:paraId="681CD8ED" w14:textId="77777777" w:rsidR="00FB16A1" w:rsidRDefault="00FB16A1" w:rsidP="00FB16A1"/>
    <w:p w14:paraId="35BAFB2D" w14:textId="77777777" w:rsidR="00FB16A1" w:rsidRDefault="00FB16A1" w:rsidP="00FB16A1"/>
    <w:p w14:paraId="6142C995" w14:textId="77777777" w:rsidR="00FB16A1" w:rsidRDefault="00FB16A1" w:rsidP="00FB16A1"/>
    <w:p w14:paraId="5A3C49F8" w14:textId="77777777" w:rsidR="00FB16A1" w:rsidRDefault="00FB16A1" w:rsidP="00FB16A1"/>
    <w:p w14:paraId="55EE9E10" w14:textId="77777777" w:rsidR="00FB16A1" w:rsidRDefault="00FB16A1" w:rsidP="00FB16A1"/>
    <w:p w14:paraId="3E32A607" w14:textId="77777777" w:rsidR="00FB16A1" w:rsidRDefault="00FB16A1" w:rsidP="00FB16A1"/>
    <w:p w14:paraId="381828B2" w14:textId="77777777" w:rsidR="00FB16A1" w:rsidRDefault="00FB16A1" w:rsidP="00FB16A1"/>
    <w:p w14:paraId="11DDF974" w14:textId="77777777" w:rsidR="00FB16A1" w:rsidRDefault="00FB16A1" w:rsidP="00FB16A1"/>
    <w:p w14:paraId="0BB780E1" w14:textId="77777777" w:rsidR="00FB16A1" w:rsidRDefault="00FB16A1" w:rsidP="00FB16A1"/>
    <w:p w14:paraId="19D7F1E3" w14:textId="77777777" w:rsidR="00FB16A1" w:rsidRDefault="00FB16A1" w:rsidP="00FB16A1"/>
    <w:p w14:paraId="0C674325" w14:textId="77777777" w:rsidR="00FB16A1" w:rsidRDefault="00FB16A1" w:rsidP="00FB16A1"/>
    <w:p w14:paraId="7087A653" w14:textId="77777777" w:rsidR="00FB16A1" w:rsidRDefault="00FB16A1" w:rsidP="00FB16A1"/>
    <w:p w14:paraId="1F04ADB9" w14:textId="77777777" w:rsidR="00FB16A1" w:rsidRDefault="00FB16A1" w:rsidP="00FB16A1"/>
    <w:p w14:paraId="11895785" w14:textId="77777777" w:rsidR="00FB16A1" w:rsidRDefault="00FB16A1" w:rsidP="00FB16A1"/>
    <w:p w14:paraId="5CEF3D77" w14:textId="77777777" w:rsidR="00FB16A1" w:rsidRDefault="00FB16A1" w:rsidP="00FB16A1"/>
    <w:p w14:paraId="6115E841" w14:textId="77777777" w:rsidR="00FB16A1" w:rsidRDefault="00FB16A1" w:rsidP="00FB16A1"/>
    <w:p w14:paraId="207BE047" w14:textId="77777777" w:rsidR="00FB16A1" w:rsidRDefault="00FB16A1" w:rsidP="00FB16A1"/>
    <w:p w14:paraId="4B57D564" w14:textId="77777777" w:rsidR="00FB16A1" w:rsidRDefault="00FB16A1" w:rsidP="00FB16A1"/>
    <w:p w14:paraId="03A22FC1" w14:textId="77777777" w:rsidR="00FB16A1" w:rsidRDefault="00FB16A1" w:rsidP="00FB16A1"/>
    <w:p w14:paraId="000EAB1A" w14:textId="77777777" w:rsidR="00FB16A1" w:rsidRDefault="00FB16A1" w:rsidP="00FB16A1"/>
    <w:p w14:paraId="4DC6A976" w14:textId="77777777" w:rsidR="00FB16A1" w:rsidRDefault="00FB16A1" w:rsidP="00FB16A1"/>
    <w:p w14:paraId="595FE35E" w14:textId="77777777" w:rsidR="00FB16A1" w:rsidRDefault="00FB16A1" w:rsidP="00FB16A1"/>
    <w:p w14:paraId="4EA269E9" w14:textId="77777777" w:rsidR="00FB16A1" w:rsidRDefault="00FB16A1" w:rsidP="00FB16A1"/>
    <w:p w14:paraId="47C5E48A" w14:textId="77777777" w:rsidR="00FB16A1" w:rsidRDefault="00FB16A1" w:rsidP="00FB16A1">
      <w:r>
        <w:br w:type="page"/>
        <w:t>Graf 6: Graf hitrosti v odvisnosti od časa meritev 2</w:t>
      </w:r>
    </w:p>
    <w:p w14:paraId="0DDD5442" w14:textId="77777777" w:rsidR="00FB16A1" w:rsidRDefault="00FB16A1" w:rsidP="00764456"/>
    <w:p w14:paraId="7EF61E72" w14:textId="77777777" w:rsidR="00BB4E6F" w:rsidRDefault="00BB4E6F" w:rsidP="00764456"/>
    <w:p w14:paraId="42FAFDA4" w14:textId="77777777" w:rsidR="00BB4E6F" w:rsidRDefault="00BB4E6F" w:rsidP="00764456"/>
    <w:p w14:paraId="31E14ABB" w14:textId="77777777" w:rsidR="00FB16A1" w:rsidRDefault="00FB16A1" w:rsidP="00FB16A1">
      <w:r>
        <w:br w:type="page"/>
        <w:t>Graf 7: Graf poti v odvisnosti od časa meritev 3</w:t>
      </w:r>
    </w:p>
    <w:p w14:paraId="2AFCACB8" w14:textId="77777777" w:rsidR="00FB16A1" w:rsidRDefault="00FB16A1" w:rsidP="00FB16A1"/>
    <w:p w14:paraId="3A7ADEF1" w14:textId="77777777" w:rsidR="00FB16A1" w:rsidRDefault="00FB16A1" w:rsidP="00FB16A1"/>
    <w:p w14:paraId="16C7A410" w14:textId="77777777" w:rsidR="00FB16A1" w:rsidRDefault="00FB16A1" w:rsidP="00FB16A1"/>
    <w:p w14:paraId="03EDAB7E" w14:textId="77777777" w:rsidR="00FB16A1" w:rsidRDefault="00FB16A1" w:rsidP="00FB16A1"/>
    <w:p w14:paraId="4FD8C4A8" w14:textId="77777777" w:rsidR="00FB16A1" w:rsidRDefault="00FB16A1" w:rsidP="00FB16A1"/>
    <w:p w14:paraId="49FD5099" w14:textId="77777777" w:rsidR="00FB16A1" w:rsidRDefault="00FB16A1" w:rsidP="00FB16A1"/>
    <w:p w14:paraId="1609E92F" w14:textId="77777777" w:rsidR="00FB16A1" w:rsidRDefault="00FB16A1" w:rsidP="00FB16A1"/>
    <w:p w14:paraId="15435D42" w14:textId="77777777" w:rsidR="00FB16A1" w:rsidRDefault="00FB16A1" w:rsidP="00FB16A1"/>
    <w:p w14:paraId="545D74C2" w14:textId="77777777" w:rsidR="00FB16A1" w:rsidRDefault="00FB16A1" w:rsidP="00FB16A1"/>
    <w:p w14:paraId="205510C4" w14:textId="77777777" w:rsidR="00FB16A1" w:rsidRDefault="00FB16A1" w:rsidP="00FB16A1"/>
    <w:p w14:paraId="7A710452" w14:textId="77777777" w:rsidR="00FB16A1" w:rsidRDefault="00FB16A1" w:rsidP="00FB16A1"/>
    <w:p w14:paraId="5CBFA4D0" w14:textId="77777777" w:rsidR="00FB16A1" w:rsidRDefault="00FB16A1" w:rsidP="00FB16A1"/>
    <w:p w14:paraId="3F22B679" w14:textId="77777777" w:rsidR="00FB16A1" w:rsidRDefault="00FB16A1" w:rsidP="00FB16A1"/>
    <w:p w14:paraId="31BF23EA" w14:textId="77777777" w:rsidR="00FB16A1" w:rsidRDefault="00FB16A1" w:rsidP="00FB16A1"/>
    <w:p w14:paraId="0CD18753" w14:textId="77777777" w:rsidR="00FB16A1" w:rsidRDefault="00FB16A1" w:rsidP="00FB16A1"/>
    <w:p w14:paraId="5D414149" w14:textId="77777777" w:rsidR="00FB16A1" w:rsidRDefault="00FB16A1" w:rsidP="00FB16A1"/>
    <w:p w14:paraId="2B7267F6" w14:textId="77777777" w:rsidR="00FB16A1" w:rsidRDefault="00FB16A1" w:rsidP="00FB16A1"/>
    <w:p w14:paraId="5F0B050F" w14:textId="77777777" w:rsidR="00FB16A1" w:rsidRDefault="00FB16A1" w:rsidP="00FB16A1"/>
    <w:p w14:paraId="44CDEF3C" w14:textId="77777777" w:rsidR="00FB16A1" w:rsidRDefault="00FB16A1" w:rsidP="00FB16A1"/>
    <w:p w14:paraId="2B5FA205" w14:textId="77777777" w:rsidR="00FB16A1" w:rsidRDefault="00FB16A1" w:rsidP="00FB16A1"/>
    <w:p w14:paraId="0ED76FC3" w14:textId="77777777" w:rsidR="00FB16A1" w:rsidRDefault="00FB16A1" w:rsidP="00FB16A1"/>
    <w:p w14:paraId="79E74C6D" w14:textId="77777777" w:rsidR="00FB16A1" w:rsidRDefault="00FB16A1" w:rsidP="00FB16A1"/>
    <w:p w14:paraId="396BE177" w14:textId="77777777" w:rsidR="00FB16A1" w:rsidRDefault="00FB16A1" w:rsidP="00FB16A1"/>
    <w:p w14:paraId="7AB57369" w14:textId="77777777" w:rsidR="00FB16A1" w:rsidRDefault="00FB16A1" w:rsidP="00FB16A1"/>
    <w:p w14:paraId="1E19738A" w14:textId="77777777" w:rsidR="00FB16A1" w:rsidRDefault="00FB16A1" w:rsidP="00FB16A1"/>
    <w:p w14:paraId="51723A4A" w14:textId="77777777" w:rsidR="00FB16A1" w:rsidRDefault="00FB16A1" w:rsidP="00FB16A1"/>
    <w:p w14:paraId="26331BD3" w14:textId="77777777" w:rsidR="00FB16A1" w:rsidRDefault="00FB16A1" w:rsidP="00FB16A1">
      <w:r>
        <w:br w:type="page"/>
        <w:t>Graf 8: Graf pospeška v odvisnosti od časa meritev 3</w:t>
      </w:r>
    </w:p>
    <w:p w14:paraId="11BF398F" w14:textId="77777777" w:rsidR="00FB16A1" w:rsidRDefault="00FB16A1" w:rsidP="00FB16A1"/>
    <w:p w14:paraId="700FD67F" w14:textId="77777777" w:rsidR="00FB16A1" w:rsidRDefault="00FB16A1" w:rsidP="00FB16A1"/>
    <w:p w14:paraId="2AA4C524" w14:textId="77777777" w:rsidR="00FB16A1" w:rsidRDefault="00FB16A1" w:rsidP="00FB16A1"/>
    <w:p w14:paraId="0E2BCB6D" w14:textId="77777777" w:rsidR="00FB16A1" w:rsidRDefault="00FB16A1" w:rsidP="00FB16A1"/>
    <w:p w14:paraId="4127C3CE" w14:textId="77777777" w:rsidR="00FB16A1" w:rsidRDefault="00FB16A1" w:rsidP="00FB16A1"/>
    <w:p w14:paraId="2D8F79F2" w14:textId="77777777" w:rsidR="00FB16A1" w:rsidRDefault="00FB16A1" w:rsidP="00FB16A1"/>
    <w:p w14:paraId="74461705" w14:textId="77777777" w:rsidR="00FB16A1" w:rsidRDefault="00FB16A1" w:rsidP="00FB16A1"/>
    <w:p w14:paraId="3FEE206A" w14:textId="77777777" w:rsidR="00FB16A1" w:rsidRDefault="00FB16A1" w:rsidP="00FB16A1"/>
    <w:p w14:paraId="2D5E5741" w14:textId="77777777" w:rsidR="00FB16A1" w:rsidRDefault="00FB16A1" w:rsidP="00FB16A1"/>
    <w:p w14:paraId="17461CCD" w14:textId="77777777" w:rsidR="00FB16A1" w:rsidRDefault="00FB16A1" w:rsidP="00FB16A1"/>
    <w:p w14:paraId="77CBA32F" w14:textId="77777777" w:rsidR="00FB16A1" w:rsidRDefault="00FB16A1" w:rsidP="00FB16A1"/>
    <w:p w14:paraId="5A40438D" w14:textId="77777777" w:rsidR="00FB16A1" w:rsidRDefault="00FB16A1" w:rsidP="00FB16A1"/>
    <w:p w14:paraId="6E6C4D44" w14:textId="77777777" w:rsidR="00FB16A1" w:rsidRDefault="00FB16A1" w:rsidP="00FB16A1"/>
    <w:p w14:paraId="4BDD09C3" w14:textId="77777777" w:rsidR="00FB16A1" w:rsidRDefault="00FB16A1" w:rsidP="00FB16A1"/>
    <w:p w14:paraId="79CC5295" w14:textId="77777777" w:rsidR="00FB16A1" w:rsidRDefault="00FB16A1" w:rsidP="00FB16A1"/>
    <w:p w14:paraId="2E8908AE" w14:textId="77777777" w:rsidR="00FB16A1" w:rsidRDefault="00FB16A1" w:rsidP="00FB16A1"/>
    <w:p w14:paraId="5A1EBA13" w14:textId="77777777" w:rsidR="00FB16A1" w:rsidRDefault="00FB16A1" w:rsidP="00FB16A1"/>
    <w:p w14:paraId="67D553F3" w14:textId="77777777" w:rsidR="00FB16A1" w:rsidRDefault="00FB16A1" w:rsidP="00FB16A1"/>
    <w:p w14:paraId="7E028470" w14:textId="77777777" w:rsidR="00FB16A1" w:rsidRDefault="00FB16A1" w:rsidP="00FB16A1"/>
    <w:p w14:paraId="419FC3DC" w14:textId="77777777" w:rsidR="00FB16A1" w:rsidRDefault="00FB16A1" w:rsidP="00FB16A1"/>
    <w:p w14:paraId="29299C79" w14:textId="77777777" w:rsidR="00FB16A1" w:rsidRDefault="00FB16A1" w:rsidP="00FB16A1"/>
    <w:p w14:paraId="3C64A7B9" w14:textId="77777777" w:rsidR="00FB16A1" w:rsidRDefault="00FB16A1" w:rsidP="00FB16A1"/>
    <w:p w14:paraId="7C832EE8" w14:textId="77777777" w:rsidR="00FB16A1" w:rsidRDefault="00FB16A1" w:rsidP="00FB16A1"/>
    <w:p w14:paraId="4FAB7E28" w14:textId="77777777" w:rsidR="00FB16A1" w:rsidRDefault="00FB16A1" w:rsidP="00FB16A1"/>
    <w:p w14:paraId="01139263" w14:textId="77777777" w:rsidR="00FB16A1" w:rsidRDefault="00FB16A1" w:rsidP="00FB16A1"/>
    <w:p w14:paraId="66E388E0" w14:textId="77777777" w:rsidR="00FB16A1" w:rsidRDefault="00FB16A1" w:rsidP="00FB16A1"/>
    <w:p w14:paraId="4206D9F5" w14:textId="77777777" w:rsidR="00FB16A1" w:rsidRDefault="00FB16A1" w:rsidP="00FB16A1">
      <w:r>
        <w:br w:type="page"/>
        <w:t>Graf 9: Graf hitrosti v odvisnosti od časa meritev 3</w:t>
      </w:r>
    </w:p>
    <w:p w14:paraId="1BE4767B" w14:textId="77777777" w:rsidR="00BB4E6F" w:rsidRDefault="00BB4E6F" w:rsidP="00764456"/>
    <w:p w14:paraId="26A2046F" w14:textId="77777777" w:rsidR="00764456" w:rsidRDefault="00FB16A1" w:rsidP="00764456">
      <w:pPr>
        <w:jc w:val="center"/>
        <w:rPr>
          <w:rFonts w:ascii="Broadway" w:hAnsi="Broadway"/>
          <w:b/>
          <w:sz w:val="28"/>
          <w:szCs w:val="28"/>
          <w:u w:val="single"/>
        </w:rPr>
      </w:pPr>
      <w:r>
        <w:rPr>
          <w:rFonts w:ascii="Broadway" w:hAnsi="Broadway"/>
          <w:b/>
          <w:sz w:val="28"/>
          <w:szCs w:val="28"/>
          <w:u w:val="single"/>
        </w:rPr>
        <w:br w:type="page"/>
      </w:r>
      <w:r w:rsidR="00764456">
        <w:rPr>
          <w:rFonts w:ascii="Broadway" w:hAnsi="Broadway"/>
          <w:b/>
          <w:sz w:val="28"/>
          <w:szCs w:val="28"/>
          <w:u w:val="single"/>
        </w:rPr>
        <w:t>RAZPRAVA</w:t>
      </w:r>
    </w:p>
    <w:p w14:paraId="3090CF32" w14:textId="77777777" w:rsidR="00764456" w:rsidRDefault="00764456" w:rsidP="00764456"/>
    <w:p w14:paraId="3E6985D5" w14:textId="77777777" w:rsidR="00764456" w:rsidRDefault="007F2C92" w:rsidP="00764456">
      <w:r>
        <w:t>Opažanja in opombe:</w:t>
      </w:r>
    </w:p>
    <w:p w14:paraId="71401FF5" w14:textId="77777777" w:rsidR="007F2C92" w:rsidRPr="007F2C92" w:rsidRDefault="007F2C92" w:rsidP="007F2C92">
      <w:pPr>
        <w:jc w:val="both"/>
        <w:rPr>
          <w:i/>
          <w:sz w:val="22"/>
          <w:szCs w:val="22"/>
        </w:rPr>
      </w:pPr>
      <w:r w:rsidRPr="007F2C92">
        <w:rPr>
          <w:i/>
          <w:sz w:val="22"/>
          <w:szCs w:val="22"/>
        </w:rPr>
        <w:t>1 vprašanje: Razloži, kaj se dogaja s hitrostjo in potjo pri enakomernem gibanju naprej in nazaj!</w:t>
      </w:r>
    </w:p>
    <w:p w14:paraId="4416E334" w14:textId="77777777" w:rsidR="007F2C92" w:rsidRPr="00BB4E6F" w:rsidRDefault="00BB4E6F" w:rsidP="007F2C92">
      <w:pPr>
        <w:jc w:val="both"/>
      </w:pPr>
      <w:r>
        <w:t>Če se hitrost telesa med gibanja ne spreminja (hitrost je konstantna) je gibanje enakomerno. Telo napravi v enakih časovnih intervalih enako dolge poti.</w:t>
      </w:r>
    </w:p>
    <w:p w14:paraId="3D171CA1" w14:textId="77777777" w:rsidR="00BB4E6F" w:rsidRPr="00BB4E6F" w:rsidRDefault="00BB4E6F" w:rsidP="007F2C92">
      <w:pPr>
        <w:jc w:val="both"/>
      </w:pPr>
    </w:p>
    <w:p w14:paraId="3AB2250E" w14:textId="77777777" w:rsidR="007F2C92" w:rsidRPr="007F2C92" w:rsidRDefault="007F2C92" w:rsidP="007F2C92">
      <w:pPr>
        <w:jc w:val="both"/>
        <w:rPr>
          <w:i/>
          <w:sz w:val="22"/>
          <w:szCs w:val="22"/>
        </w:rPr>
      </w:pPr>
      <w:r w:rsidRPr="007F2C92">
        <w:rPr>
          <w:i/>
          <w:sz w:val="22"/>
          <w:szCs w:val="22"/>
        </w:rPr>
        <w:t>2 vprašanje: Razloži, kaj se dogaja s pospeškom in hitrostjo, če spreminjamo maso vozička oz. strmino klanca, po katerem spuščamo voziček!</w:t>
      </w:r>
    </w:p>
    <w:p w14:paraId="5F445862" w14:textId="77777777" w:rsidR="007F2C92" w:rsidRDefault="00BB4E6F" w:rsidP="007F2C92">
      <w:pPr>
        <w:jc w:val="both"/>
      </w:pPr>
      <w:r>
        <w:t>Večja kot je masa vozička oz. strmina klanca hitreje se povečuje hitrost oz. pospešek.</w:t>
      </w:r>
    </w:p>
    <w:p w14:paraId="5BFFA0AF" w14:textId="77777777" w:rsidR="00BB4E6F" w:rsidRDefault="00BB4E6F" w:rsidP="007F2C92">
      <w:pPr>
        <w:jc w:val="both"/>
      </w:pPr>
      <w:r>
        <w:t xml:space="preserve">Pri neenakomernem gibanju se hitrost spreminja s časom. Pospešeno je, če se hitrost povečuje in pojemajoče, kadar se hitrost zmanjšuje. </w:t>
      </w:r>
    </w:p>
    <w:p w14:paraId="78C447CA" w14:textId="77777777" w:rsidR="00D976F2" w:rsidRDefault="00D976F2" w:rsidP="00764456">
      <w:pPr>
        <w:jc w:val="center"/>
        <w:rPr>
          <w:rFonts w:ascii="Broadway" w:hAnsi="Broadway"/>
          <w:b/>
          <w:sz w:val="28"/>
          <w:szCs w:val="28"/>
          <w:u w:val="single"/>
        </w:rPr>
      </w:pPr>
    </w:p>
    <w:p w14:paraId="1D031801" w14:textId="77777777" w:rsidR="00764456" w:rsidRDefault="00764456" w:rsidP="00764456">
      <w:pPr>
        <w:jc w:val="center"/>
        <w:rPr>
          <w:b/>
          <w:sz w:val="28"/>
          <w:szCs w:val="28"/>
          <w:u w:val="single"/>
        </w:rPr>
      </w:pPr>
      <w:r>
        <w:rPr>
          <w:rFonts w:ascii="Broadway" w:hAnsi="Broadway"/>
          <w:b/>
          <w:sz w:val="28"/>
          <w:szCs w:val="28"/>
          <w:u w:val="single"/>
        </w:rPr>
        <w:t>LITERATURA</w:t>
      </w:r>
    </w:p>
    <w:p w14:paraId="1ABCAF83" w14:textId="77777777" w:rsidR="00764456" w:rsidRDefault="00764456" w:rsidP="00764456"/>
    <w:p w14:paraId="53A60390" w14:textId="77777777" w:rsidR="00D976F2" w:rsidRDefault="00D976F2" w:rsidP="00D976F2">
      <w:pPr>
        <w:numPr>
          <w:ilvl w:val="0"/>
          <w:numId w:val="11"/>
        </w:numPr>
        <w:jc w:val="both"/>
      </w:pPr>
      <w:r>
        <w:t>učbenik za 1. letnik gimnazije (Fizika 1), Rudolf Kladnik – str. 34 - 42</w:t>
      </w:r>
    </w:p>
    <w:p w14:paraId="22E39663" w14:textId="77777777" w:rsidR="00D976F2" w:rsidRDefault="00D976F2" w:rsidP="00D976F2">
      <w:pPr>
        <w:numPr>
          <w:ilvl w:val="0"/>
          <w:numId w:val="11"/>
        </w:numPr>
      </w:pPr>
      <w:r>
        <w:t>M. Hribar: Mehanika in toplota – str. 90 – 98</w:t>
      </w:r>
    </w:p>
    <w:p w14:paraId="100D1D19" w14:textId="77777777" w:rsidR="00D976F2" w:rsidRDefault="00D976F2" w:rsidP="00764456"/>
    <w:p w14:paraId="62220658" w14:textId="77777777" w:rsidR="00764456" w:rsidRDefault="00764456" w:rsidP="00764456"/>
    <w:p w14:paraId="4E5A5BFF" w14:textId="77777777" w:rsidR="00764456" w:rsidRDefault="00764456" w:rsidP="00764456"/>
    <w:p w14:paraId="7B883367" w14:textId="77777777" w:rsidR="00764456" w:rsidRDefault="00764456"/>
    <w:sectPr w:rsidR="0076445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CB0C0" w14:textId="77777777" w:rsidR="005103A8" w:rsidRDefault="005103A8">
      <w:r>
        <w:separator/>
      </w:r>
    </w:p>
  </w:endnote>
  <w:endnote w:type="continuationSeparator" w:id="0">
    <w:p w14:paraId="52C7AF0A" w14:textId="77777777" w:rsidR="005103A8" w:rsidRDefault="0051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charset w:val="00"/>
    <w:family w:val="decorative"/>
    <w:pitch w:val="variable"/>
    <w:sig w:usb0="00000003" w:usb1="00000000" w:usb2="00000000" w:usb3="00000000" w:csb0="00000001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B6E38" w14:textId="77777777" w:rsidR="00FF7396" w:rsidRDefault="00FF7396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72192C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2FFEB" w14:textId="77777777" w:rsidR="005103A8" w:rsidRDefault="005103A8">
      <w:r>
        <w:separator/>
      </w:r>
    </w:p>
  </w:footnote>
  <w:footnote w:type="continuationSeparator" w:id="0">
    <w:p w14:paraId="2F6DBA35" w14:textId="77777777" w:rsidR="005103A8" w:rsidRDefault="00510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D649E" w14:textId="77777777" w:rsidR="00FF7396" w:rsidRDefault="00FF7396" w:rsidP="00764456">
    <w:pPr>
      <w:pStyle w:val="Header"/>
      <w:jc w:val="center"/>
      <w:rPr>
        <w:rFonts w:ascii="Broadway" w:hAnsi="Broadway"/>
      </w:rPr>
    </w:pPr>
    <w:r>
      <w:rPr>
        <w:rFonts w:ascii="Broadway" w:hAnsi="Broadway"/>
      </w:rPr>
      <w:t>Gibanje</w:t>
    </w:r>
  </w:p>
  <w:p w14:paraId="1599F2EB" w14:textId="31AD6466" w:rsidR="00FF7396" w:rsidRPr="00971638" w:rsidRDefault="00FF7396" w:rsidP="00520ECE">
    <w:pPr>
      <w:pStyle w:val="Header"/>
      <w:jc w:val="center"/>
      <w:rPr>
        <w:rFonts w:ascii="Broadway" w:hAnsi="Broadway"/>
      </w:rPr>
    </w:pPr>
    <w:r>
      <w:rPr>
        <w:rFonts w:ascii="Broadway" w:hAnsi="Broadway"/>
      </w:rPr>
      <w:t>Gimnazija Celje – Center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733EC"/>
    <w:multiLevelType w:val="hybridMultilevel"/>
    <w:tmpl w:val="27369DE6"/>
    <w:lvl w:ilvl="0" w:tplc="E9529E96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color w:val="000000"/>
        <w:vertAlign w:val="baseline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266027"/>
    <w:multiLevelType w:val="hybridMultilevel"/>
    <w:tmpl w:val="EC92526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435824"/>
    <w:multiLevelType w:val="hybridMultilevel"/>
    <w:tmpl w:val="2ACEA2E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A021F"/>
    <w:multiLevelType w:val="hybridMultilevel"/>
    <w:tmpl w:val="2ADA3D3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8541CF"/>
    <w:multiLevelType w:val="hybridMultilevel"/>
    <w:tmpl w:val="C3761A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A22C4"/>
    <w:multiLevelType w:val="hybridMultilevel"/>
    <w:tmpl w:val="F3941E1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EA0DFF"/>
    <w:multiLevelType w:val="hybridMultilevel"/>
    <w:tmpl w:val="5DD2A594"/>
    <w:lvl w:ilvl="0" w:tplc="569C26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AE231F"/>
    <w:multiLevelType w:val="hybridMultilevel"/>
    <w:tmpl w:val="2FF648A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A647F"/>
    <w:multiLevelType w:val="hybridMultilevel"/>
    <w:tmpl w:val="6636BF4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4456"/>
    <w:rsid w:val="00192BCA"/>
    <w:rsid w:val="00237F0D"/>
    <w:rsid w:val="002E41CE"/>
    <w:rsid w:val="005103A8"/>
    <w:rsid w:val="00520ECE"/>
    <w:rsid w:val="0056589C"/>
    <w:rsid w:val="00673BA2"/>
    <w:rsid w:val="006E7FF4"/>
    <w:rsid w:val="0072192C"/>
    <w:rsid w:val="00764456"/>
    <w:rsid w:val="007B210E"/>
    <w:rsid w:val="007F2C92"/>
    <w:rsid w:val="009431E0"/>
    <w:rsid w:val="00A14454"/>
    <w:rsid w:val="00A350C8"/>
    <w:rsid w:val="00B455DA"/>
    <w:rsid w:val="00BB4E6F"/>
    <w:rsid w:val="00C128A1"/>
    <w:rsid w:val="00C4593A"/>
    <w:rsid w:val="00D976F2"/>
    <w:rsid w:val="00EC1CF0"/>
    <w:rsid w:val="00FB16A1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A4932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44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45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64456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764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2019-05-20T11:55:00Z</dcterms:created>
  <dcterms:modified xsi:type="dcterms:W3CDTF">2019-05-20T11:55:00Z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