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EA821" w14:textId="771E81F2" w:rsidR="00356044" w:rsidRPr="00356044" w:rsidRDefault="00356044">
      <w:pPr>
        <w:rPr>
          <w:b/>
          <w:iCs/>
          <w:sz w:val="28"/>
          <w:u w:val="single"/>
        </w:rPr>
      </w:pPr>
      <w:bookmarkStart w:id="0" w:name="_GoBack"/>
      <w:bookmarkEnd w:id="0"/>
      <w:r w:rsidRPr="00356044">
        <w:rPr>
          <w:b/>
          <w:iCs/>
          <w:sz w:val="28"/>
          <w:u w:val="single"/>
        </w:rPr>
        <w:t>POLNJENJE IN PRAZNENJE KONDENZATORJA</w:t>
      </w:r>
    </w:p>
    <w:p w14:paraId="477AAC9E" w14:textId="77777777" w:rsidR="00356044" w:rsidRDefault="00356044">
      <w:pPr>
        <w:rPr>
          <w:b/>
          <w:i/>
          <w:iCs/>
          <w:sz w:val="28"/>
          <w:u w:val="single"/>
        </w:rPr>
      </w:pPr>
    </w:p>
    <w:p w14:paraId="60CEF784" w14:textId="1CC4DDB8" w:rsidR="000D14B4" w:rsidRDefault="005168BB">
      <w:pPr>
        <w:rPr>
          <w:b/>
          <w:i/>
          <w:iCs/>
          <w:sz w:val="28"/>
          <w:u w:val="single"/>
        </w:rPr>
      </w:pPr>
      <w:r>
        <w:rPr>
          <w:b/>
          <w:i/>
          <w:iCs/>
          <w:sz w:val="28"/>
          <w:u w:val="single"/>
        </w:rPr>
        <w:t>UVOD:</w:t>
      </w:r>
    </w:p>
    <w:p w14:paraId="7EFA73A4" w14:textId="77777777" w:rsidR="000D14B4" w:rsidRDefault="000D14B4">
      <w:pPr>
        <w:rPr>
          <w:sz w:val="24"/>
        </w:rPr>
      </w:pPr>
    </w:p>
    <w:p w14:paraId="693361F9" w14:textId="77777777" w:rsidR="000D14B4" w:rsidRDefault="005168BB">
      <w:pPr>
        <w:rPr>
          <w:sz w:val="24"/>
        </w:rPr>
      </w:pPr>
      <w:r>
        <w:rPr>
          <w:sz w:val="24"/>
        </w:rPr>
        <w:t>Pri tej vaji smo opazovali, kako se polni kondenzator priključen na neko napetost.</w:t>
      </w:r>
    </w:p>
    <w:p w14:paraId="73426FFC" w14:textId="77777777" w:rsidR="000D14B4" w:rsidRDefault="000D14B4">
      <w:pPr>
        <w:rPr>
          <w:sz w:val="24"/>
        </w:rPr>
      </w:pPr>
    </w:p>
    <w:p w14:paraId="56CF1147" w14:textId="77777777" w:rsidR="000D14B4" w:rsidRDefault="000D14B4">
      <w:pPr>
        <w:rPr>
          <w:sz w:val="24"/>
        </w:rPr>
      </w:pPr>
    </w:p>
    <w:p w14:paraId="60D6BF03" w14:textId="77777777" w:rsidR="000D14B4" w:rsidRDefault="005168BB">
      <w:pPr>
        <w:rPr>
          <w:b/>
          <w:i/>
          <w:iCs/>
          <w:sz w:val="28"/>
          <w:u w:val="single"/>
        </w:rPr>
      </w:pPr>
      <w:r>
        <w:rPr>
          <w:b/>
          <w:i/>
          <w:iCs/>
          <w:sz w:val="28"/>
          <w:u w:val="single"/>
        </w:rPr>
        <w:t>POTEK DELA:</w:t>
      </w:r>
    </w:p>
    <w:p w14:paraId="296AB759" w14:textId="77777777" w:rsidR="000D14B4" w:rsidRDefault="000D14B4">
      <w:pPr>
        <w:rPr>
          <w:sz w:val="24"/>
        </w:rPr>
      </w:pPr>
    </w:p>
    <w:p w14:paraId="7E08A253" w14:textId="77777777" w:rsidR="000D14B4" w:rsidRDefault="005168BB">
      <w:pPr>
        <w:rPr>
          <w:sz w:val="24"/>
        </w:rPr>
      </w:pPr>
      <w:r>
        <w:rPr>
          <w:sz w:val="24"/>
        </w:rPr>
        <w:t>Vezje smo zvezali, tako kot kaže skica na priloženem listu. Meritve smo opravili dvakrat, prvič pri uporu 30 kΩ in drugič pri 70 kΩ.</w:t>
      </w:r>
    </w:p>
    <w:p w14:paraId="2C4857EB" w14:textId="77777777" w:rsidR="000D14B4" w:rsidRDefault="000D14B4">
      <w:pPr>
        <w:rPr>
          <w:sz w:val="24"/>
        </w:rPr>
      </w:pPr>
    </w:p>
    <w:p w14:paraId="6E619F52" w14:textId="77777777" w:rsidR="000D14B4" w:rsidRDefault="000D14B4">
      <w:pPr>
        <w:rPr>
          <w:sz w:val="24"/>
        </w:rPr>
      </w:pPr>
    </w:p>
    <w:p w14:paraId="3229FB89" w14:textId="77777777" w:rsidR="000D14B4" w:rsidRDefault="005168BB">
      <w:pPr>
        <w:rPr>
          <w:b/>
          <w:i/>
          <w:iCs/>
          <w:sz w:val="28"/>
          <w:u w:val="single"/>
        </w:rPr>
      </w:pPr>
      <w:r>
        <w:rPr>
          <w:b/>
          <w:i/>
          <w:iCs/>
          <w:sz w:val="28"/>
          <w:u w:val="single"/>
        </w:rPr>
        <w:t>MERITVE IN GRAFI:</w:t>
      </w:r>
    </w:p>
    <w:p w14:paraId="0FA37C3B" w14:textId="77777777" w:rsidR="000D14B4" w:rsidRDefault="000D14B4">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151"/>
        <w:gridCol w:w="1151"/>
        <w:gridCol w:w="1151"/>
        <w:gridCol w:w="1151"/>
        <w:gridCol w:w="1151"/>
        <w:gridCol w:w="1151"/>
        <w:gridCol w:w="1151"/>
      </w:tblGrid>
      <w:tr w:rsidR="000D14B4" w14:paraId="2497C11A" w14:textId="77777777">
        <w:trPr>
          <w:cantSplit/>
        </w:trPr>
        <w:tc>
          <w:tcPr>
            <w:tcW w:w="9208" w:type="dxa"/>
            <w:gridSpan w:val="8"/>
            <w:tcBorders>
              <w:top w:val="single" w:sz="12" w:space="0" w:color="auto"/>
              <w:left w:val="single" w:sz="12" w:space="0" w:color="auto"/>
              <w:bottom w:val="double" w:sz="4" w:space="0" w:color="auto"/>
              <w:right w:val="single" w:sz="12" w:space="0" w:color="auto"/>
            </w:tcBorders>
          </w:tcPr>
          <w:p w14:paraId="0DE1A586" w14:textId="77777777" w:rsidR="000D14B4" w:rsidRDefault="005168BB">
            <w:pPr>
              <w:jc w:val="center"/>
              <w:rPr>
                <w:b/>
                <w:sz w:val="24"/>
              </w:rPr>
            </w:pPr>
            <w:r>
              <w:rPr>
                <w:b/>
                <w:sz w:val="24"/>
              </w:rPr>
              <w:t>U = 10 V</w:t>
            </w:r>
          </w:p>
        </w:tc>
      </w:tr>
      <w:tr w:rsidR="000D14B4" w14:paraId="6F5C4EF2" w14:textId="77777777">
        <w:trPr>
          <w:cantSplit/>
        </w:trPr>
        <w:tc>
          <w:tcPr>
            <w:tcW w:w="4604" w:type="dxa"/>
            <w:gridSpan w:val="4"/>
            <w:tcBorders>
              <w:top w:val="double" w:sz="4" w:space="0" w:color="auto"/>
              <w:left w:val="double" w:sz="4" w:space="0" w:color="auto"/>
              <w:bottom w:val="single" w:sz="12" w:space="0" w:color="auto"/>
              <w:right w:val="double" w:sz="4" w:space="0" w:color="auto"/>
            </w:tcBorders>
          </w:tcPr>
          <w:p w14:paraId="6CD7B77E" w14:textId="77777777" w:rsidR="000D14B4" w:rsidRDefault="005168BB">
            <w:pPr>
              <w:jc w:val="center"/>
              <w:rPr>
                <w:b/>
                <w:sz w:val="24"/>
              </w:rPr>
            </w:pPr>
            <w:r>
              <w:rPr>
                <w:b/>
                <w:sz w:val="24"/>
              </w:rPr>
              <w:t>R = 30 k</w:t>
            </w:r>
            <w:r>
              <w:rPr>
                <w:b/>
                <w:sz w:val="24"/>
              </w:rPr>
              <w:sym w:font="Symbol" w:char="F057"/>
            </w:r>
          </w:p>
        </w:tc>
        <w:tc>
          <w:tcPr>
            <w:tcW w:w="4604" w:type="dxa"/>
            <w:gridSpan w:val="4"/>
            <w:tcBorders>
              <w:top w:val="double" w:sz="4" w:space="0" w:color="auto"/>
              <w:left w:val="nil"/>
              <w:bottom w:val="single" w:sz="12" w:space="0" w:color="auto"/>
              <w:right w:val="double" w:sz="4" w:space="0" w:color="auto"/>
            </w:tcBorders>
          </w:tcPr>
          <w:p w14:paraId="2AA74DB1" w14:textId="77777777" w:rsidR="000D14B4" w:rsidRDefault="005168BB">
            <w:pPr>
              <w:jc w:val="center"/>
              <w:rPr>
                <w:b/>
                <w:sz w:val="24"/>
              </w:rPr>
            </w:pPr>
            <w:r>
              <w:rPr>
                <w:b/>
                <w:sz w:val="24"/>
              </w:rPr>
              <w:t>R = 70 k</w:t>
            </w:r>
            <w:r>
              <w:rPr>
                <w:b/>
                <w:sz w:val="24"/>
              </w:rPr>
              <w:sym w:font="Symbol" w:char="F057"/>
            </w:r>
          </w:p>
        </w:tc>
      </w:tr>
      <w:tr w:rsidR="000D14B4" w14:paraId="120E0077" w14:textId="77777777">
        <w:trPr>
          <w:cantSplit/>
        </w:trPr>
        <w:tc>
          <w:tcPr>
            <w:tcW w:w="2302" w:type="dxa"/>
            <w:gridSpan w:val="2"/>
            <w:tcBorders>
              <w:top w:val="single" w:sz="12" w:space="0" w:color="auto"/>
              <w:left w:val="double" w:sz="4" w:space="0" w:color="auto"/>
              <w:right w:val="single" w:sz="12" w:space="0" w:color="auto"/>
            </w:tcBorders>
          </w:tcPr>
          <w:p w14:paraId="434D9D57" w14:textId="77777777" w:rsidR="000D14B4" w:rsidRDefault="005168BB">
            <w:pPr>
              <w:jc w:val="center"/>
              <w:rPr>
                <w:b/>
                <w:sz w:val="24"/>
              </w:rPr>
            </w:pPr>
            <w:r>
              <w:rPr>
                <w:b/>
                <w:sz w:val="24"/>
              </w:rPr>
              <w:t>polnjenje</w:t>
            </w:r>
          </w:p>
        </w:tc>
        <w:tc>
          <w:tcPr>
            <w:tcW w:w="2302" w:type="dxa"/>
            <w:gridSpan w:val="2"/>
            <w:tcBorders>
              <w:top w:val="single" w:sz="12" w:space="0" w:color="auto"/>
              <w:left w:val="nil"/>
              <w:right w:val="double" w:sz="4" w:space="0" w:color="auto"/>
            </w:tcBorders>
          </w:tcPr>
          <w:p w14:paraId="1399DD2A" w14:textId="77777777" w:rsidR="000D14B4" w:rsidRDefault="005168BB">
            <w:pPr>
              <w:jc w:val="center"/>
              <w:rPr>
                <w:b/>
                <w:sz w:val="24"/>
              </w:rPr>
            </w:pPr>
            <w:r>
              <w:rPr>
                <w:b/>
                <w:sz w:val="24"/>
              </w:rPr>
              <w:t>praznenje</w:t>
            </w:r>
          </w:p>
        </w:tc>
        <w:tc>
          <w:tcPr>
            <w:tcW w:w="2302" w:type="dxa"/>
            <w:gridSpan w:val="2"/>
            <w:tcBorders>
              <w:top w:val="single" w:sz="12" w:space="0" w:color="auto"/>
              <w:left w:val="nil"/>
              <w:right w:val="single" w:sz="12" w:space="0" w:color="auto"/>
            </w:tcBorders>
          </w:tcPr>
          <w:p w14:paraId="10C63D79" w14:textId="77777777" w:rsidR="000D14B4" w:rsidRDefault="005168BB">
            <w:pPr>
              <w:jc w:val="center"/>
              <w:rPr>
                <w:b/>
                <w:sz w:val="24"/>
              </w:rPr>
            </w:pPr>
            <w:r>
              <w:rPr>
                <w:b/>
                <w:sz w:val="24"/>
              </w:rPr>
              <w:t>polnjenje</w:t>
            </w:r>
          </w:p>
        </w:tc>
        <w:tc>
          <w:tcPr>
            <w:tcW w:w="2302" w:type="dxa"/>
            <w:gridSpan w:val="2"/>
            <w:tcBorders>
              <w:top w:val="single" w:sz="12" w:space="0" w:color="auto"/>
              <w:left w:val="nil"/>
              <w:right w:val="double" w:sz="4" w:space="0" w:color="auto"/>
            </w:tcBorders>
          </w:tcPr>
          <w:p w14:paraId="2030FAB0" w14:textId="77777777" w:rsidR="000D14B4" w:rsidRDefault="005168BB">
            <w:pPr>
              <w:jc w:val="center"/>
              <w:rPr>
                <w:b/>
                <w:sz w:val="24"/>
              </w:rPr>
            </w:pPr>
            <w:r>
              <w:rPr>
                <w:b/>
                <w:sz w:val="24"/>
              </w:rPr>
              <w:t>praznenje</w:t>
            </w:r>
          </w:p>
        </w:tc>
      </w:tr>
      <w:tr w:rsidR="000D14B4" w14:paraId="4801E757" w14:textId="77777777">
        <w:tc>
          <w:tcPr>
            <w:tcW w:w="1151" w:type="dxa"/>
            <w:tcBorders>
              <w:left w:val="double" w:sz="4" w:space="0" w:color="auto"/>
              <w:bottom w:val="single" w:sz="12" w:space="0" w:color="auto"/>
            </w:tcBorders>
          </w:tcPr>
          <w:p w14:paraId="3E34967E" w14:textId="77777777" w:rsidR="000D14B4" w:rsidRDefault="005168BB">
            <w:pPr>
              <w:jc w:val="center"/>
              <w:rPr>
                <w:b/>
                <w:sz w:val="24"/>
              </w:rPr>
            </w:pPr>
            <w:r>
              <w:rPr>
                <w:b/>
                <w:sz w:val="24"/>
              </w:rPr>
              <w:t>t (s)</w:t>
            </w:r>
          </w:p>
        </w:tc>
        <w:tc>
          <w:tcPr>
            <w:tcW w:w="1151" w:type="dxa"/>
            <w:tcBorders>
              <w:bottom w:val="single" w:sz="12" w:space="0" w:color="auto"/>
              <w:right w:val="single" w:sz="12" w:space="0" w:color="auto"/>
            </w:tcBorders>
          </w:tcPr>
          <w:p w14:paraId="027E41A2" w14:textId="77777777" w:rsidR="000D14B4" w:rsidRDefault="005168BB">
            <w:pPr>
              <w:jc w:val="center"/>
              <w:rPr>
                <w:b/>
                <w:sz w:val="24"/>
              </w:rPr>
            </w:pPr>
            <w:r>
              <w:rPr>
                <w:b/>
                <w:sz w:val="24"/>
              </w:rPr>
              <w:t>U (V)</w:t>
            </w:r>
          </w:p>
        </w:tc>
        <w:tc>
          <w:tcPr>
            <w:tcW w:w="1151" w:type="dxa"/>
            <w:tcBorders>
              <w:left w:val="nil"/>
              <w:bottom w:val="single" w:sz="12" w:space="0" w:color="auto"/>
            </w:tcBorders>
          </w:tcPr>
          <w:p w14:paraId="40A89FDF" w14:textId="77777777" w:rsidR="000D14B4" w:rsidRDefault="005168BB">
            <w:pPr>
              <w:jc w:val="center"/>
              <w:rPr>
                <w:b/>
                <w:sz w:val="24"/>
              </w:rPr>
            </w:pPr>
            <w:r>
              <w:rPr>
                <w:b/>
                <w:sz w:val="24"/>
              </w:rPr>
              <w:t>t (s)</w:t>
            </w:r>
          </w:p>
        </w:tc>
        <w:tc>
          <w:tcPr>
            <w:tcW w:w="1151" w:type="dxa"/>
            <w:tcBorders>
              <w:bottom w:val="single" w:sz="12" w:space="0" w:color="auto"/>
              <w:right w:val="double" w:sz="4" w:space="0" w:color="auto"/>
            </w:tcBorders>
          </w:tcPr>
          <w:p w14:paraId="2009F473" w14:textId="77777777" w:rsidR="000D14B4" w:rsidRDefault="005168BB">
            <w:pPr>
              <w:jc w:val="center"/>
              <w:rPr>
                <w:b/>
                <w:sz w:val="24"/>
              </w:rPr>
            </w:pPr>
            <w:r>
              <w:rPr>
                <w:b/>
                <w:sz w:val="24"/>
              </w:rPr>
              <w:t>U (V)</w:t>
            </w:r>
          </w:p>
        </w:tc>
        <w:tc>
          <w:tcPr>
            <w:tcW w:w="1151" w:type="dxa"/>
            <w:tcBorders>
              <w:left w:val="nil"/>
              <w:bottom w:val="single" w:sz="12" w:space="0" w:color="auto"/>
            </w:tcBorders>
          </w:tcPr>
          <w:p w14:paraId="38F3A05E" w14:textId="77777777" w:rsidR="000D14B4" w:rsidRDefault="005168BB">
            <w:pPr>
              <w:jc w:val="center"/>
              <w:rPr>
                <w:b/>
                <w:sz w:val="24"/>
              </w:rPr>
            </w:pPr>
            <w:r>
              <w:rPr>
                <w:b/>
                <w:sz w:val="24"/>
              </w:rPr>
              <w:t>t (s)</w:t>
            </w:r>
          </w:p>
        </w:tc>
        <w:tc>
          <w:tcPr>
            <w:tcW w:w="1151" w:type="dxa"/>
            <w:tcBorders>
              <w:bottom w:val="single" w:sz="12" w:space="0" w:color="auto"/>
              <w:right w:val="single" w:sz="12" w:space="0" w:color="auto"/>
            </w:tcBorders>
          </w:tcPr>
          <w:p w14:paraId="755BFFA6" w14:textId="77777777" w:rsidR="000D14B4" w:rsidRDefault="005168BB">
            <w:pPr>
              <w:jc w:val="center"/>
              <w:rPr>
                <w:b/>
                <w:sz w:val="24"/>
              </w:rPr>
            </w:pPr>
            <w:r>
              <w:rPr>
                <w:b/>
                <w:sz w:val="24"/>
              </w:rPr>
              <w:t>U (V)</w:t>
            </w:r>
          </w:p>
        </w:tc>
        <w:tc>
          <w:tcPr>
            <w:tcW w:w="1151" w:type="dxa"/>
            <w:tcBorders>
              <w:left w:val="nil"/>
              <w:bottom w:val="single" w:sz="12" w:space="0" w:color="auto"/>
            </w:tcBorders>
          </w:tcPr>
          <w:p w14:paraId="656B8AC6" w14:textId="77777777" w:rsidR="000D14B4" w:rsidRDefault="005168BB">
            <w:pPr>
              <w:jc w:val="center"/>
              <w:rPr>
                <w:b/>
                <w:sz w:val="24"/>
              </w:rPr>
            </w:pPr>
            <w:r>
              <w:rPr>
                <w:b/>
                <w:sz w:val="24"/>
              </w:rPr>
              <w:t>t (s)</w:t>
            </w:r>
          </w:p>
        </w:tc>
        <w:tc>
          <w:tcPr>
            <w:tcW w:w="1151" w:type="dxa"/>
            <w:tcBorders>
              <w:bottom w:val="single" w:sz="12" w:space="0" w:color="auto"/>
              <w:right w:val="double" w:sz="4" w:space="0" w:color="auto"/>
            </w:tcBorders>
          </w:tcPr>
          <w:p w14:paraId="69B7B75A" w14:textId="77777777" w:rsidR="000D14B4" w:rsidRDefault="005168BB">
            <w:pPr>
              <w:jc w:val="center"/>
              <w:rPr>
                <w:b/>
                <w:sz w:val="24"/>
              </w:rPr>
            </w:pPr>
            <w:r>
              <w:rPr>
                <w:b/>
                <w:sz w:val="24"/>
              </w:rPr>
              <w:t>U (V)</w:t>
            </w:r>
          </w:p>
        </w:tc>
      </w:tr>
      <w:tr w:rsidR="000D14B4" w14:paraId="5A33BB1E" w14:textId="77777777">
        <w:tc>
          <w:tcPr>
            <w:tcW w:w="1151" w:type="dxa"/>
            <w:tcBorders>
              <w:top w:val="single" w:sz="12" w:space="0" w:color="auto"/>
              <w:left w:val="double" w:sz="4" w:space="0" w:color="auto"/>
            </w:tcBorders>
          </w:tcPr>
          <w:p w14:paraId="0C14C0D0" w14:textId="77777777" w:rsidR="000D14B4" w:rsidRDefault="005168BB">
            <w:pPr>
              <w:jc w:val="center"/>
              <w:rPr>
                <w:sz w:val="24"/>
              </w:rPr>
            </w:pPr>
            <w:r>
              <w:rPr>
                <w:sz w:val="24"/>
              </w:rPr>
              <w:t>3</w:t>
            </w:r>
          </w:p>
        </w:tc>
        <w:tc>
          <w:tcPr>
            <w:tcW w:w="1151" w:type="dxa"/>
            <w:tcBorders>
              <w:top w:val="single" w:sz="12" w:space="0" w:color="auto"/>
              <w:right w:val="single" w:sz="12" w:space="0" w:color="auto"/>
            </w:tcBorders>
          </w:tcPr>
          <w:p w14:paraId="133594A0" w14:textId="77777777" w:rsidR="000D14B4" w:rsidRDefault="005168BB">
            <w:pPr>
              <w:jc w:val="center"/>
              <w:rPr>
                <w:sz w:val="24"/>
              </w:rPr>
            </w:pPr>
            <w:r>
              <w:rPr>
                <w:sz w:val="24"/>
              </w:rPr>
              <w:t>1</w:t>
            </w:r>
          </w:p>
        </w:tc>
        <w:tc>
          <w:tcPr>
            <w:tcW w:w="1151" w:type="dxa"/>
            <w:tcBorders>
              <w:top w:val="single" w:sz="12" w:space="0" w:color="auto"/>
              <w:left w:val="nil"/>
            </w:tcBorders>
          </w:tcPr>
          <w:p w14:paraId="09938649" w14:textId="77777777" w:rsidR="000D14B4" w:rsidRDefault="005168BB">
            <w:pPr>
              <w:jc w:val="center"/>
              <w:rPr>
                <w:sz w:val="24"/>
              </w:rPr>
            </w:pPr>
            <w:r>
              <w:rPr>
                <w:sz w:val="24"/>
              </w:rPr>
              <w:t>6</w:t>
            </w:r>
          </w:p>
        </w:tc>
        <w:tc>
          <w:tcPr>
            <w:tcW w:w="1151" w:type="dxa"/>
            <w:tcBorders>
              <w:top w:val="single" w:sz="12" w:space="0" w:color="auto"/>
              <w:right w:val="double" w:sz="4" w:space="0" w:color="auto"/>
            </w:tcBorders>
          </w:tcPr>
          <w:p w14:paraId="7B934EEB" w14:textId="77777777" w:rsidR="000D14B4" w:rsidRDefault="005168BB">
            <w:pPr>
              <w:jc w:val="center"/>
              <w:rPr>
                <w:sz w:val="24"/>
              </w:rPr>
            </w:pPr>
            <w:r>
              <w:rPr>
                <w:sz w:val="24"/>
              </w:rPr>
              <w:t>8</w:t>
            </w:r>
          </w:p>
        </w:tc>
        <w:tc>
          <w:tcPr>
            <w:tcW w:w="1151" w:type="dxa"/>
            <w:tcBorders>
              <w:top w:val="single" w:sz="12" w:space="0" w:color="auto"/>
              <w:left w:val="nil"/>
            </w:tcBorders>
          </w:tcPr>
          <w:p w14:paraId="5D479A9C" w14:textId="77777777" w:rsidR="000D14B4" w:rsidRDefault="005168BB">
            <w:pPr>
              <w:jc w:val="center"/>
              <w:rPr>
                <w:sz w:val="24"/>
              </w:rPr>
            </w:pPr>
            <w:r>
              <w:rPr>
                <w:sz w:val="24"/>
              </w:rPr>
              <w:t>7</w:t>
            </w:r>
          </w:p>
        </w:tc>
        <w:tc>
          <w:tcPr>
            <w:tcW w:w="1151" w:type="dxa"/>
            <w:tcBorders>
              <w:top w:val="single" w:sz="12" w:space="0" w:color="auto"/>
              <w:right w:val="single" w:sz="12" w:space="0" w:color="auto"/>
            </w:tcBorders>
          </w:tcPr>
          <w:p w14:paraId="1F033BA6" w14:textId="77777777" w:rsidR="000D14B4" w:rsidRDefault="005168BB">
            <w:pPr>
              <w:jc w:val="center"/>
              <w:rPr>
                <w:sz w:val="24"/>
              </w:rPr>
            </w:pPr>
            <w:r>
              <w:rPr>
                <w:sz w:val="24"/>
              </w:rPr>
              <w:t>1</w:t>
            </w:r>
          </w:p>
        </w:tc>
        <w:tc>
          <w:tcPr>
            <w:tcW w:w="1151" w:type="dxa"/>
            <w:tcBorders>
              <w:top w:val="single" w:sz="12" w:space="0" w:color="auto"/>
              <w:left w:val="nil"/>
            </w:tcBorders>
          </w:tcPr>
          <w:p w14:paraId="5A141523" w14:textId="77777777" w:rsidR="000D14B4" w:rsidRDefault="005168BB">
            <w:pPr>
              <w:jc w:val="center"/>
              <w:rPr>
                <w:sz w:val="24"/>
              </w:rPr>
            </w:pPr>
            <w:r>
              <w:rPr>
                <w:sz w:val="24"/>
              </w:rPr>
              <w:t>13</w:t>
            </w:r>
          </w:p>
        </w:tc>
        <w:tc>
          <w:tcPr>
            <w:tcW w:w="1151" w:type="dxa"/>
            <w:tcBorders>
              <w:top w:val="single" w:sz="12" w:space="0" w:color="auto"/>
              <w:right w:val="double" w:sz="4" w:space="0" w:color="auto"/>
            </w:tcBorders>
          </w:tcPr>
          <w:p w14:paraId="4F7BC4A5" w14:textId="77777777" w:rsidR="000D14B4" w:rsidRDefault="005168BB">
            <w:pPr>
              <w:jc w:val="center"/>
              <w:rPr>
                <w:sz w:val="24"/>
              </w:rPr>
            </w:pPr>
            <w:r>
              <w:rPr>
                <w:sz w:val="24"/>
              </w:rPr>
              <w:t>8</w:t>
            </w:r>
          </w:p>
        </w:tc>
      </w:tr>
      <w:tr w:rsidR="000D14B4" w14:paraId="3F8684DC" w14:textId="77777777">
        <w:tc>
          <w:tcPr>
            <w:tcW w:w="1151" w:type="dxa"/>
            <w:tcBorders>
              <w:left w:val="double" w:sz="4" w:space="0" w:color="auto"/>
            </w:tcBorders>
          </w:tcPr>
          <w:p w14:paraId="0D9E4B30" w14:textId="77777777" w:rsidR="000D14B4" w:rsidRDefault="005168BB">
            <w:pPr>
              <w:jc w:val="center"/>
              <w:rPr>
                <w:sz w:val="24"/>
              </w:rPr>
            </w:pPr>
            <w:r>
              <w:rPr>
                <w:sz w:val="24"/>
              </w:rPr>
              <w:t>6</w:t>
            </w:r>
          </w:p>
        </w:tc>
        <w:tc>
          <w:tcPr>
            <w:tcW w:w="1151" w:type="dxa"/>
            <w:tcBorders>
              <w:right w:val="single" w:sz="12" w:space="0" w:color="auto"/>
            </w:tcBorders>
          </w:tcPr>
          <w:p w14:paraId="0CB72963" w14:textId="77777777" w:rsidR="000D14B4" w:rsidRDefault="005168BB">
            <w:pPr>
              <w:jc w:val="center"/>
              <w:rPr>
                <w:sz w:val="24"/>
              </w:rPr>
            </w:pPr>
            <w:r>
              <w:rPr>
                <w:sz w:val="24"/>
              </w:rPr>
              <w:t>2</w:t>
            </w:r>
          </w:p>
        </w:tc>
        <w:tc>
          <w:tcPr>
            <w:tcW w:w="1151" w:type="dxa"/>
            <w:tcBorders>
              <w:left w:val="nil"/>
            </w:tcBorders>
          </w:tcPr>
          <w:p w14:paraId="69BB703D" w14:textId="77777777" w:rsidR="000D14B4" w:rsidRDefault="005168BB">
            <w:pPr>
              <w:jc w:val="center"/>
              <w:rPr>
                <w:sz w:val="24"/>
              </w:rPr>
            </w:pPr>
            <w:r>
              <w:rPr>
                <w:sz w:val="24"/>
              </w:rPr>
              <w:t>15</w:t>
            </w:r>
          </w:p>
        </w:tc>
        <w:tc>
          <w:tcPr>
            <w:tcW w:w="1151" w:type="dxa"/>
            <w:tcBorders>
              <w:right w:val="double" w:sz="4" w:space="0" w:color="auto"/>
            </w:tcBorders>
          </w:tcPr>
          <w:p w14:paraId="56CDB39E" w14:textId="77777777" w:rsidR="000D14B4" w:rsidRDefault="005168BB">
            <w:pPr>
              <w:jc w:val="center"/>
              <w:rPr>
                <w:sz w:val="24"/>
              </w:rPr>
            </w:pPr>
            <w:r>
              <w:rPr>
                <w:sz w:val="24"/>
              </w:rPr>
              <w:t>6</w:t>
            </w:r>
          </w:p>
        </w:tc>
        <w:tc>
          <w:tcPr>
            <w:tcW w:w="1151" w:type="dxa"/>
            <w:tcBorders>
              <w:left w:val="nil"/>
            </w:tcBorders>
          </w:tcPr>
          <w:p w14:paraId="2C709DF9" w14:textId="77777777" w:rsidR="000D14B4" w:rsidRDefault="005168BB">
            <w:pPr>
              <w:jc w:val="center"/>
              <w:rPr>
                <w:sz w:val="24"/>
              </w:rPr>
            </w:pPr>
            <w:r>
              <w:rPr>
                <w:sz w:val="24"/>
              </w:rPr>
              <w:t>16</w:t>
            </w:r>
          </w:p>
        </w:tc>
        <w:tc>
          <w:tcPr>
            <w:tcW w:w="1151" w:type="dxa"/>
            <w:tcBorders>
              <w:right w:val="single" w:sz="12" w:space="0" w:color="auto"/>
            </w:tcBorders>
          </w:tcPr>
          <w:p w14:paraId="776930AC" w14:textId="77777777" w:rsidR="000D14B4" w:rsidRDefault="005168BB">
            <w:pPr>
              <w:jc w:val="center"/>
              <w:rPr>
                <w:sz w:val="24"/>
              </w:rPr>
            </w:pPr>
            <w:r>
              <w:rPr>
                <w:sz w:val="24"/>
              </w:rPr>
              <w:t>2</w:t>
            </w:r>
          </w:p>
        </w:tc>
        <w:tc>
          <w:tcPr>
            <w:tcW w:w="1151" w:type="dxa"/>
            <w:tcBorders>
              <w:left w:val="nil"/>
            </w:tcBorders>
          </w:tcPr>
          <w:p w14:paraId="197D20CF" w14:textId="77777777" w:rsidR="000D14B4" w:rsidRDefault="005168BB">
            <w:pPr>
              <w:jc w:val="center"/>
              <w:rPr>
                <w:sz w:val="24"/>
              </w:rPr>
            </w:pPr>
            <w:r>
              <w:rPr>
                <w:sz w:val="24"/>
              </w:rPr>
              <w:t>24</w:t>
            </w:r>
          </w:p>
        </w:tc>
        <w:tc>
          <w:tcPr>
            <w:tcW w:w="1151" w:type="dxa"/>
            <w:tcBorders>
              <w:right w:val="double" w:sz="4" w:space="0" w:color="auto"/>
            </w:tcBorders>
          </w:tcPr>
          <w:p w14:paraId="70607572" w14:textId="77777777" w:rsidR="000D14B4" w:rsidRDefault="005168BB">
            <w:pPr>
              <w:jc w:val="center"/>
              <w:rPr>
                <w:sz w:val="24"/>
              </w:rPr>
            </w:pPr>
            <w:r>
              <w:rPr>
                <w:sz w:val="24"/>
              </w:rPr>
              <w:t>7</w:t>
            </w:r>
          </w:p>
        </w:tc>
      </w:tr>
      <w:tr w:rsidR="000D14B4" w14:paraId="00373166" w14:textId="77777777">
        <w:tc>
          <w:tcPr>
            <w:tcW w:w="1151" w:type="dxa"/>
            <w:tcBorders>
              <w:left w:val="double" w:sz="4" w:space="0" w:color="auto"/>
            </w:tcBorders>
          </w:tcPr>
          <w:p w14:paraId="26A3BBDF" w14:textId="77777777" w:rsidR="000D14B4" w:rsidRDefault="005168BB">
            <w:pPr>
              <w:jc w:val="center"/>
              <w:rPr>
                <w:sz w:val="24"/>
              </w:rPr>
            </w:pPr>
            <w:r>
              <w:rPr>
                <w:sz w:val="24"/>
              </w:rPr>
              <w:t>11</w:t>
            </w:r>
          </w:p>
        </w:tc>
        <w:tc>
          <w:tcPr>
            <w:tcW w:w="1151" w:type="dxa"/>
            <w:tcBorders>
              <w:right w:val="single" w:sz="12" w:space="0" w:color="auto"/>
            </w:tcBorders>
          </w:tcPr>
          <w:p w14:paraId="726B2C94" w14:textId="77777777" w:rsidR="000D14B4" w:rsidRDefault="005168BB">
            <w:pPr>
              <w:jc w:val="center"/>
              <w:rPr>
                <w:sz w:val="24"/>
              </w:rPr>
            </w:pPr>
            <w:r>
              <w:rPr>
                <w:sz w:val="24"/>
              </w:rPr>
              <w:t>3</w:t>
            </w:r>
          </w:p>
        </w:tc>
        <w:tc>
          <w:tcPr>
            <w:tcW w:w="1151" w:type="dxa"/>
            <w:tcBorders>
              <w:left w:val="nil"/>
            </w:tcBorders>
          </w:tcPr>
          <w:p w14:paraId="149A306A" w14:textId="77777777" w:rsidR="000D14B4" w:rsidRDefault="005168BB">
            <w:pPr>
              <w:jc w:val="center"/>
              <w:rPr>
                <w:sz w:val="24"/>
              </w:rPr>
            </w:pPr>
            <w:r>
              <w:rPr>
                <w:sz w:val="24"/>
              </w:rPr>
              <w:t>22</w:t>
            </w:r>
          </w:p>
        </w:tc>
        <w:tc>
          <w:tcPr>
            <w:tcW w:w="1151" w:type="dxa"/>
            <w:tcBorders>
              <w:right w:val="double" w:sz="4" w:space="0" w:color="auto"/>
            </w:tcBorders>
          </w:tcPr>
          <w:p w14:paraId="7A4015B7" w14:textId="77777777" w:rsidR="000D14B4" w:rsidRDefault="005168BB">
            <w:pPr>
              <w:jc w:val="center"/>
              <w:rPr>
                <w:sz w:val="24"/>
              </w:rPr>
            </w:pPr>
            <w:r>
              <w:rPr>
                <w:sz w:val="24"/>
              </w:rPr>
              <w:t>5</w:t>
            </w:r>
          </w:p>
        </w:tc>
        <w:tc>
          <w:tcPr>
            <w:tcW w:w="1151" w:type="dxa"/>
            <w:tcBorders>
              <w:left w:val="nil"/>
            </w:tcBorders>
          </w:tcPr>
          <w:p w14:paraId="078E0B10" w14:textId="77777777" w:rsidR="000D14B4" w:rsidRDefault="005168BB">
            <w:pPr>
              <w:jc w:val="center"/>
              <w:rPr>
                <w:sz w:val="24"/>
              </w:rPr>
            </w:pPr>
            <w:r>
              <w:rPr>
                <w:sz w:val="24"/>
              </w:rPr>
              <w:t>25</w:t>
            </w:r>
          </w:p>
        </w:tc>
        <w:tc>
          <w:tcPr>
            <w:tcW w:w="1151" w:type="dxa"/>
            <w:tcBorders>
              <w:right w:val="single" w:sz="12" w:space="0" w:color="auto"/>
            </w:tcBorders>
          </w:tcPr>
          <w:p w14:paraId="6F4B28C5" w14:textId="77777777" w:rsidR="000D14B4" w:rsidRDefault="005168BB">
            <w:pPr>
              <w:jc w:val="center"/>
              <w:rPr>
                <w:sz w:val="24"/>
              </w:rPr>
            </w:pPr>
            <w:r>
              <w:rPr>
                <w:sz w:val="24"/>
              </w:rPr>
              <w:t>3</w:t>
            </w:r>
          </w:p>
        </w:tc>
        <w:tc>
          <w:tcPr>
            <w:tcW w:w="1151" w:type="dxa"/>
            <w:tcBorders>
              <w:left w:val="nil"/>
            </w:tcBorders>
          </w:tcPr>
          <w:p w14:paraId="3168041B" w14:textId="77777777" w:rsidR="000D14B4" w:rsidRDefault="005168BB">
            <w:pPr>
              <w:jc w:val="center"/>
              <w:rPr>
                <w:sz w:val="24"/>
              </w:rPr>
            </w:pPr>
            <w:r>
              <w:rPr>
                <w:sz w:val="24"/>
              </w:rPr>
              <w:t>33</w:t>
            </w:r>
          </w:p>
        </w:tc>
        <w:tc>
          <w:tcPr>
            <w:tcW w:w="1151" w:type="dxa"/>
            <w:tcBorders>
              <w:right w:val="double" w:sz="4" w:space="0" w:color="auto"/>
            </w:tcBorders>
          </w:tcPr>
          <w:p w14:paraId="7E724111" w14:textId="77777777" w:rsidR="000D14B4" w:rsidRDefault="005168BB">
            <w:pPr>
              <w:jc w:val="center"/>
              <w:rPr>
                <w:sz w:val="24"/>
              </w:rPr>
            </w:pPr>
            <w:r>
              <w:rPr>
                <w:sz w:val="24"/>
              </w:rPr>
              <w:t>6</w:t>
            </w:r>
          </w:p>
        </w:tc>
      </w:tr>
      <w:tr w:rsidR="000D14B4" w14:paraId="6FB28128" w14:textId="77777777">
        <w:tc>
          <w:tcPr>
            <w:tcW w:w="1151" w:type="dxa"/>
            <w:tcBorders>
              <w:left w:val="double" w:sz="4" w:space="0" w:color="auto"/>
            </w:tcBorders>
          </w:tcPr>
          <w:p w14:paraId="606ED238" w14:textId="77777777" w:rsidR="000D14B4" w:rsidRDefault="005168BB">
            <w:pPr>
              <w:jc w:val="center"/>
              <w:rPr>
                <w:sz w:val="24"/>
              </w:rPr>
            </w:pPr>
            <w:r>
              <w:rPr>
                <w:sz w:val="24"/>
              </w:rPr>
              <w:t>16</w:t>
            </w:r>
          </w:p>
        </w:tc>
        <w:tc>
          <w:tcPr>
            <w:tcW w:w="1151" w:type="dxa"/>
            <w:tcBorders>
              <w:right w:val="single" w:sz="12" w:space="0" w:color="auto"/>
            </w:tcBorders>
          </w:tcPr>
          <w:p w14:paraId="1683A915" w14:textId="77777777" w:rsidR="000D14B4" w:rsidRDefault="005168BB">
            <w:pPr>
              <w:jc w:val="center"/>
              <w:rPr>
                <w:sz w:val="24"/>
              </w:rPr>
            </w:pPr>
            <w:r>
              <w:rPr>
                <w:sz w:val="24"/>
              </w:rPr>
              <w:t>4</w:t>
            </w:r>
          </w:p>
        </w:tc>
        <w:tc>
          <w:tcPr>
            <w:tcW w:w="1151" w:type="dxa"/>
            <w:tcBorders>
              <w:left w:val="nil"/>
            </w:tcBorders>
          </w:tcPr>
          <w:p w14:paraId="53FA3A5B" w14:textId="77777777" w:rsidR="000D14B4" w:rsidRDefault="005168BB">
            <w:pPr>
              <w:jc w:val="center"/>
              <w:rPr>
                <w:sz w:val="24"/>
              </w:rPr>
            </w:pPr>
            <w:r>
              <w:rPr>
                <w:sz w:val="24"/>
              </w:rPr>
              <w:t>28</w:t>
            </w:r>
          </w:p>
        </w:tc>
        <w:tc>
          <w:tcPr>
            <w:tcW w:w="1151" w:type="dxa"/>
            <w:tcBorders>
              <w:right w:val="double" w:sz="4" w:space="0" w:color="auto"/>
            </w:tcBorders>
          </w:tcPr>
          <w:p w14:paraId="419DA9F2" w14:textId="77777777" w:rsidR="000D14B4" w:rsidRDefault="005168BB">
            <w:pPr>
              <w:jc w:val="center"/>
              <w:rPr>
                <w:sz w:val="24"/>
              </w:rPr>
            </w:pPr>
            <w:r>
              <w:rPr>
                <w:sz w:val="24"/>
              </w:rPr>
              <w:t>4</w:t>
            </w:r>
          </w:p>
        </w:tc>
        <w:tc>
          <w:tcPr>
            <w:tcW w:w="1151" w:type="dxa"/>
            <w:tcBorders>
              <w:left w:val="nil"/>
            </w:tcBorders>
          </w:tcPr>
          <w:p w14:paraId="588D908A" w14:textId="77777777" w:rsidR="000D14B4" w:rsidRDefault="005168BB">
            <w:pPr>
              <w:jc w:val="center"/>
              <w:rPr>
                <w:sz w:val="24"/>
              </w:rPr>
            </w:pPr>
            <w:r>
              <w:rPr>
                <w:sz w:val="24"/>
              </w:rPr>
              <w:t>37</w:t>
            </w:r>
          </w:p>
        </w:tc>
        <w:tc>
          <w:tcPr>
            <w:tcW w:w="1151" w:type="dxa"/>
            <w:tcBorders>
              <w:right w:val="single" w:sz="12" w:space="0" w:color="auto"/>
            </w:tcBorders>
          </w:tcPr>
          <w:p w14:paraId="49EEDFFD" w14:textId="77777777" w:rsidR="000D14B4" w:rsidRDefault="005168BB">
            <w:pPr>
              <w:jc w:val="center"/>
              <w:rPr>
                <w:sz w:val="24"/>
              </w:rPr>
            </w:pPr>
            <w:r>
              <w:rPr>
                <w:sz w:val="24"/>
              </w:rPr>
              <w:t>4</w:t>
            </w:r>
          </w:p>
        </w:tc>
        <w:tc>
          <w:tcPr>
            <w:tcW w:w="1151" w:type="dxa"/>
            <w:tcBorders>
              <w:left w:val="nil"/>
            </w:tcBorders>
          </w:tcPr>
          <w:p w14:paraId="6C13CF4A" w14:textId="77777777" w:rsidR="000D14B4" w:rsidRDefault="005168BB">
            <w:pPr>
              <w:jc w:val="center"/>
              <w:rPr>
                <w:sz w:val="24"/>
              </w:rPr>
            </w:pPr>
            <w:r>
              <w:rPr>
                <w:sz w:val="24"/>
              </w:rPr>
              <w:t>45</w:t>
            </w:r>
          </w:p>
        </w:tc>
        <w:tc>
          <w:tcPr>
            <w:tcW w:w="1151" w:type="dxa"/>
            <w:tcBorders>
              <w:right w:val="double" w:sz="4" w:space="0" w:color="auto"/>
            </w:tcBorders>
          </w:tcPr>
          <w:p w14:paraId="4F0436AE" w14:textId="77777777" w:rsidR="000D14B4" w:rsidRDefault="005168BB">
            <w:pPr>
              <w:jc w:val="center"/>
              <w:rPr>
                <w:sz w:val="24"/>
              </w:rPr>
            </w:pPr>
            <w:r>
              <w:rPr>
                <w:sz w:val="24"/>
              </w:rPr>
              <w:t>5</w:t>
            </w:r>
          </w:p>
        </w:tc>
      </w:tr>
      <w:tr w:rsidR="000D14B4" w14:paraId="0CC162EF" w14:textId="77777777">
        <w:tc>
          <w:tcPr>
            <w:tcW w:w="1151" w:type="dxa"/>
            <w:tcBorders>
              <w:left w:val="double" w:sz="4" w:space="0" w:color="auto"/>
            </w:tcBorders>
          </w:tcPr>
          <w:p w14:paraId="2E11D478" w14:textId="77777777" w:rsidR="000D14B4" w:rsidRDefault="005168BB">
            <w:pPr>
              <w:jc w:val="center"/>
              <w:rPr>
                <w:sz w:val="24"/>
              </w:rPr>
            </w:pPr>
            <w:r>
              <w:rPr>
                <w:sz w:val="24"/>
              </w:rPr>
              <w:t>21</w:t>
            </w:r>
          </w:p>
        </w:tc>
        <w:tc>
          <w:tcPr>
            <w:tcW w:w="1151" w:type="dxa"/>
            <w:tcBorders>
              <w:right w:val="single" w:sz="12" w:space="0" w:color="auto"/>
            </w:tcBorders>
          </w:tcPr>
          <w:p w14:paraId="7D10B9A9" w14:textId="77777777" w:rsidR="000D14B4" w:rsidRDefault="005168BB">
            <w:pPr>
              <w:jc w:val="center"/>
              <w:rPr>
                <w:sz w:val="24"/>
              </w:rPr>
            </w:pPr>
            <w:r>
              <w:rPr>
                <w:sz w:val="24"/>
              </w:rPr>
              <w:t>5</w:t>
            </w:r>
          </w:p>
        </w:tc>
        <w:tc>
          <w:tcPr>
            <w:tcW w:w="1151" w:type="dxa"/>
            <w:tcBorders>
              <w:left w:val="nil"/>
            </w:tcBorders>
          </w:tcPr>
          <w:p w14:paraId="05AF7FD6" w14:textId="77777777" w:rsidR="000D14B4" w:rsidRDefault="005168BB">
            <w:pPr>
              <w:jc w:val="center"/>
              <w:rPr>
                <w:sz w:val="24"/>
              </w:rPr>
            </w:pPr>
            <w:r>
              <w:rPr>
                <w:sz w:val="24"/>
              </w:rPr>
              <w:t>37</w:t>
            </w:r>
          </w:p>
        </w:tc>
        <w:tc>
          <w:tcPr>
            <w:tcW w:w="1151" w:type="dxa"/>
            <w:tcBorders>
              <w:right w:val="double" w:sz="4" w:space="0" w:color="auto"/>
            </w:tcBorders>
          </w:tcPr>
          <w:p w14:paraId="38C7D689" w14:textId="77777777" w:rsidR="000D14B4" w:rsidRDefault="005168BB">
            <w:pPr>
              <w:jc w:val="center"/>
              <w:rPr>
                <w:sz w:val="24"/>
              </w:rPr>
            </w:pPr>
            <w:r>
              <w:rPr>
                <w:sz w:val="24"/>
              </w:rPr>
              <w:t>3</w:t>
            </w:r>
          </w:p>
        </w:tc>
        <w:tc>
          <w:tcPr>
            <w:tcW w:w="1151" w:type="dxa"/>
            <w:tcBorders>
              <w:left w:val="nil"/>
            </w:tcBorders>
          </w:tcPr>
          <w:p w14:paraId="657E1C89" w14:textId="77777777" w:rsidR="000D14B4" w:rsidRDefault="005168BB">
            <w:pPr>
              <w:jc w:val="center"/>
              <w:rPr>
                <w:sz w:val="24"/>
              </w:rPr>
            </w:pPr>
            <w:r>
              <w:rPr>
                <w:sz w:val="24"/>
              </w:rPr>
              <w:t>53</w:t>
            </w:r>
          </w:p>
        </w:tc>
        <w:tc>
          <w:tcPr>
            <w:tcW w:w="1151" w:type="dxa"/>
            <w:tcBorders>
              <w:right w:val="single" w:sz="12" w:space="0" w:color="auto"/>
            </w:tcBorders>
          </w:tcPr>
          <w:p w14:paraId="32199AA6" w14:textId="77777777" w:rsidR="000D14B4" w:rsidRDefault="005168BB">
            <w:pPr>
              <w:jc w:val="center"/>
              <w:rPr>
                <w:sz w:val="24"/>
              </w:rPr>
            </w:pPr>
            <w:r>
              <w:rPr>
                <w:sz w:val="24"/>
              </w:rPr>
              <w:t>5</w:t>
            </w:r>
          </w:p>
        </w:tc>
        <w:tc>
          <w:tcPr>
            <w:tcW w:w="1151" w:type="dxa"/>
            <w:tcBorders>
              <w:left w:val="nil"/>
            </w:tcBorders>
          </w:tcPr>
          <w:p w14:paraId="1B4E94D8" w14:textId="77777777" w:rsidR="000D14B4" w:rsidRDefault="005168BB">
            <w:pPr>
              <w:jc w:val="center"/>
              <w:rPr>
                <w:sz w:val="24"/>
              </w:rPr>
            </w:pPr>
            <w:r>
              <w:rPr>
                <w:sz w:val="24"/>
              </w:rPr>
              <w:t>63</w:t>
            </w:r>
          </w:p>
        </w:tc>
        <w:tc>
          <w:tcPr>
            <w:tcW w:w="1151" w:type="dxa"/>
            <w:tcBorders>
              <w:right w:val="double" w:sz="4" w:space="0" w:color="auto"/>
            </w:tcBorders>
          </w:tcPr>
          <w:p w14:paraId="30B0E156" w14:textId="77777777" w:rsidR="000D14B4" w:rsidRDefault="005168BB">
            <w:pPr>
              <w:jc w:val="center"/>
              <w:rPr>
                <w:sz w:val="24"/>
              </w:rPr>
            </w:pPr>
            <w:r>
              <w:rPr>
                <w:sz w:val="24"/>
              </w:rPr>
              <w:t>4</w:t>
            </w:r>
          </w:p>
        </w:tc>
      </w:tr>
      <w:tr w:rsidR="000D14B4" w14:paraId="7C6C9A06" w14:textId="77777777">
        <w:tc>
          <w:tcPr>
            <w:tcW w:w="1151" w:type="dxa"/>
            <w:tcBorders>
              <w:left w:val="double" w:sz="4" w:space="0" w:color="auto"/>
            </w:tcBorders>
          </w:tcPr>
          <w:p w14:paraId="71FD1142" w14:textId="77777777" w:rsidR="000D14B4" w:rsidRDefault="005168BB">
            <w:pPr>
              <w:jc w:val="center"/>
              <w:rPr>
                <w:sz w:val="24"/>
              </w:rPr>
            </w:pPr>
            <w:r>
              <w:rPr>
                <w:sz w:val="24"/>
              </w:rPr>
              <w:t>29</w:t>
            </w:r>
          </w:p>
        </w:tc>
        <w:tc>
          <w:tcPr>
            <w:tcW w:w="1151" w:type="dxa"/>
            <w:tcBorders>
              <w:right w:val="single" w:sz="12" w:space="0" w:color="auto"/>
            </w:tcBorders>
          </w:tcPr>
          <w:p w14:paraId="148C1826" w14:textId="77777777" w:rsidR="000D14B4" w:rsidRDefault="005168BB">
            <w:pPr>
              <w:jc w:val="center"/>
              <w:rPr>
                <w:sz w:val="24"/>
              </w:rPr>
            </w:pPr>
            <w:r>
              <w:rPr>
                <w:sz w:val="24"/>
              </w:rPr>
              <w:t>6</w:t>
            </w:r>
          </w:p>
        </w:tc>
        <w:tc>
          <w:tcPr>
            <w:tcW w:w="1151" w:type="dxa"/>
            <w:tcBorders>
              <w:left w:val="nil"/>
            </w:tcBorders>
          </w:tcPr>
          <w:p w14:paraId="5D87375B" w14:textId="77777777" w:rsidR="000D14B4" w:rsidRDefault="005168BB">
            <w:pPr>
              <w:jc w:val="center"/>
              <w:rPr>
                <w:sz w:val="24"/>
              </w:rPr>
            </w:pPr>
            <w:r>
              <w:rPr>
                <w:sz w:val="24"/>
              </w:rPr>
              <w:t>50</w:t>
            </w:r>
          </w:p>
        </w:tc>
        <w:tc>
          <w:tcPr>
            <w:tcW w:w="1151" w:type="dxa"/>
            <w:tcBorders>
              <w:right w:val="double" w:sz="4" w:space="0" w:color="auto"/>
            </w:tcBorders>
          </w:tcPr>
          <w:p w14:paraId="276377D3" w14:textId="77777777" w:rsidR="000D14B4" w:rsidRDefault="005168BB">
            <w:pPr>
              <w:jc w:val="center"/>
              <w:rPr>
                <w:sz w:val="24"/>
              </w:rPr>
            </w:pPr>
            <w:r>
              <w:rPr>
                <w:sz w:val="24"/>
              </w:rPr>
              <w:t>2</w:t>
            </w:r>
          </w:p>
        </w:tc>
        <w:tc>
          <w:tcPr>
            <w:tcW w:w="1151" w:type="dxa"/>
            <w:tcBorders>
              <w:left w:val="nil"/>
            </w:tcBorders>
          </w:tcPr>
          <w:p w14:paraId="2DF8A45B" w14:textId="77777777" w:rsidR="000D14B4" w:rsidRDefault="005168BB">
            <w:pPr>
              <w:jc w:val="center"/>
              <w:rPr>
                <w:sz w:val="24"/>
              </w:rPr>
            </w:pPr>
            <w:r>
              <w:rPr>
                <w:sz w:val="24"/>
              </w:rPr>
              <w:t>67</w:t>
            </w:r>
          </w:p>
        </w:tc>
        <w:tc>
          <w:tcPr>
            <w:tcW w:w="1151" w:type="dxa"/>
            <w:tcBorders>
              <w:right w:val="single" w:sz="12" w:space="0" w:color="auto"/>
            </w:tcBorders>
          </w:tcPr>
          <w:p w14:paraId="36C61492" w14:textId="77777777" w:rsidR="000D14B4" w:rsidRDefault="005168BB">
            <w:pPr>
              <w:jc w:val="center"/>
              <w:rPr>
                <w:sz w:val="24"/>
              </w:rPr>
            </w:pPr>
            <w:r>
              <w:rPr>
                <w:sz w:val="24"/>
              </w:rPr>
              <w:t>6</w:t>
            </w:r>
          </w:p>
        </w:tc>
        <w:tc>
          <w:tcPr>
            <w:tcW w:w="1151" w:type="dxa"/>
            <w:tcBorders>
              <w:left w:val="nil"/>
            </w:tcBorders>
          </w:tcPr>
          <w:p w14:paraId="680FF2E3" w14:textId="77777777" w:rsidR="000D14B4" w:rsidRDefault="005168BB">
            <w:pPr>
              <w:jc w:val="center"/>
              <w:rPr>
                <w:sz w:val="24"/>
              </w:rPr>
            </w:pPr>
            <w:r>
              <w:rPr>
                <w:sz w:val="24"/>
              </w:rPr>
              <w:t>82</w:t>
            </w:r>
          </w:p>
        </w:tc>
        <w:tc>
          <w:tcPr>
            <w:tcW w:w="1151" w:type="dxa"/>
            <w:tcBorders>
              <w:right w:val="double" w:sz="4" w:space="0" w:color="auto"/>
            </w:tcBorders>
          </w:tcPr>
          <w:p w14:paraId="46E5E41A" w14:textId="77777777" w:rsidR="000D14B4" w:rsidRDefault="005168BB">
            <w:pPr>
              <w:jc w:val="center"/>
              <w:rPr>
                <w:sz w:val="24"/>
              </w:rPr>
            </w:pPr>
            <w:r>
              <w:rPr>
                <w:sz w:val="24"/>
              </w:rPr>
              <w:t>3</w:t>
            </w:r>
          </w:p>
        </w:tc>
      </w:tr>
      <w:tr w:rsidR="000D14B4" w14:paraId="08D33A44" w14:textId="77777777">
        <w:tc>
          <w:tcPr>
            <w:tcW w:w="1151" w:type="dxa"/>
            <w:tcBorders>
              <w:left w:val="double" w:sz="4" w:space="0" w:color="auto"/>
            </w:tcBorders>
          </w:tcPr>
          <w:p w14:paraId="6D5DDD8D" w14:textId="77777777" w:rsidR="000D14B4" w:rsidRDefault="005168BB">
            <w:pPr>
              <w:jc w:val="center"/>
              <w:rPr>
                <w:sz w:val="24"/>
              </w:rPr>
            </w:pPr>
            <w:r>
              <w:rPr>
                <w:sz w:val="24"/>
              </w:rPr>
              <w:t>38</w:t>
            </w:r>
          </w:p>
        </w:tc>
        <w:tc>
          <w:tcPr>
            <w:tcW w:w="1151" w:type="dxa"/>
            <w:tcBorders>
              <w:right w:val="single" w:sz="12" w:space="0" w:color="auto"/>
            </w:tcBorders>
          </w:tcPr>
          <w:p w14:paraId="4509505A" w14:textId="77777777" w:rsidR="000D14B4" w:rsidRDefault="005168BB">
            <w:pPr>
              <w:jc w:val="center"/>
              <w:rPr>
                <w:sz w:val="24"/>
              </w:rPr>
            </w:pPr>
            <w:r>
              <w:rPr>
                <w:sz w:val="24"/>
              </w:rPr>
              <w:t>7</w:t>
            </w:r>
          </w:p>
        </w:tc>
        <w:tc>
          <w:tcPr>
            <w:tcW w:w="1151" w:type="dxa"/>
            <w:tcBorders>
              <w:left w:val="nil"/>
            </w:tcBorders>
          </w:tcPr>
          <w:p w14:paraId="115C565A" w14:textId="77777777" w:rsidR="000D14B4" w:rsidRDefault="005168BB">
            <w:pPr>
              <w:jc w:val="center"/>
              <w:rPr>
                <w:sz w:val="24"/>
              </w:rPr>
            </w:pPr>
            <w:r>
              <w:rPr>
                <w:sz w:val="24"/>
              </w:rPr>
              <w:t>72</w:t>
            </w:r>
          </w:p>
        </w:tc>
        <w:tc>
          <w:tcPr>
            <w:tcW w:w="1151" w:type="dxa"/>
            <w:tcBorders>
              <w:right w:val="double" w:sz="4" w:space="0" w:color="auto"/>
            </w:tcBorders>
          </w:tcPr>
          <w:p w14:paraId="1E698361" w14:textId="77777777" w:rsidR="000D14B4" w:rsidRDefault="005168BB">
            <w:pPr>
              <w:jc w:val="center"/>
              <w:rPr>
                <w:sz w:val="24"/>
              </w:rPr>
            </w:pPr>
            <w:r>
              <w:rPr>
                <w:sz w:val="24"/>
              </w:rPr>
              <w:t>1</w:t>
            </w:r>
          </w:p>
        </w:tc>
        <w:tc>
          <w:tcPr>
            <w:tcW w:w="1151" w:type="dxa"/>
            <w:tcBorders>
              <w:left w:val="nil"/>
            </w:tcBorders>
          </w:tcPr>
          <w:p w14:paraId="50E1DB0E" w14:textId="77777777" w:rsidR="000D14B4" w:rsidRDefault="005168BB">
            <w:pPr>
              <w:jc w:val="center"/>
              <w:rPr>
                <w:sz w:val="24"/>
              </w:rPr>
            </w:pPr>
            <w:r>
              <w:rPr>
                <w:sz w:val="24"/>
              </w:rPr>
              <w:t>90</w:t>
            </w:r>
          </w:p>
        </w:tc>
        <w:tc>
          <w:tcPr>
            <w:tcW w:w="1151" w:type="dxa"/>
            <w:tcBorders>
              <w:right w:val="single" w:sz="12" w:space="0" w:color="auto"/>
            </w:tcBorders>
          </w:tcPr>
          <w:p w14:paraId="039D987B" w14:textId="77777777" w:rsidR="000D14B4" w:rsidRDefault="005168BB">
            <w:pPr>
              <w:jc w:val="center"/>
              <w:rPr>
                <w:sz w:val="24"/>
              </w:rPr>
            </w:pPr>
            <w:r>
              <w:rPr>
                <w:sz w:val="24"/>
              </w:rPr>
              <w:t>7</w:t>
            </w:r>
          </w:p>
        </w:tc>
        <w:tc>
          <w:tcPr>
            <w:tcW w:w="1151" w:type="dxa"/>
            <w:tcBorders>
              <w:left w:val="nil"/>
            </w:tcBorders>
          </w:tcPr>
          <w:p w14:paraId="4FEF6BD7" w14:textId="77777777" w:rsidR="000D14B4" w:rsidRDefault="005168BB">
            <w:pPr>
              <w:jc w:val="center"/>
              <w:rPr>
                <w:sz w:val="24"/>
              </w:rPr>
            </w:pPr>
            <w:r>
              <w:rPr>
                <w:sz w:val="24"/>
              </w:rPr>
              <w:t>114</w:t>
            </w:r>
          </w:p>
        </w:tc>
        <w:tc>
          <w:tcPr>
            <w:tcW w:w="1151" w:type="dxa"/>
            <w:tcBorders>
              <w:right w:val="double" w:sz="4" w:space="0" w:color="auto"/>
            </w:tcBorders>
          </w:tcPr>
          <w:p w14:paraId="2F090A0C" w14:textId="77777777" w:rsidR="000D14B4" w:rsidRDefault="005168BB">
            <w:pPr>
              <w:jc w:val="center"/>
              <w:rPr>
                <w:sz w:val="24"/>
              </w:rPr>
            </w:pPr>
            <w:r>
              <w:rPr>
                <w:sz w:val="24"/>
              </w:rPr>
              <w:t>2</w:t>
            </w:r>
          </w:p>
        </w:tc>
      </w:tr>
      <w:tr w:rsidR="000D14B4" w14:paraId="154A7360" w14:textId="77777777">
        <w:tc>
          <w:tcPr>
            <w:tcW w:w="1151" w:type="dxa"/>
            <w:tcBorders>
              <w:left w:val="double" w:sz="4" w:space="0" w:color="auto"/>
            </w:tcBorders>
          </w:tcPr>
          <w:p w14:paraId="2A6EF641" w14:textId="77777777" w:rsidR="000D14B4" w:rsidRDefault="005168BB">
            <w:pPr>
              <w:jc w:val="center"/>
              <w:rPr>
                <w:sz w:val="24"/>
              </w:rPr>
            </w:pPr>
            <w:r>
              <w:rPr>
                <w:sz w:val="24"/>
              </w:rPr>
              <w:t>51</w:t>
            </w:r>
          </w:p>
        </w:tc>
        <w:tc>
          <w:tcPr>
            <w:tcW w:w="1151" w:type="dxa"/>
            <w:tcBorders>
              <w:right w:val="single" w:sz="12" w:space="0" w:color="auto"/>
            </w:tcBorders>
          </w:tcPr>
          <w:p w14:paraId="7DE9F440" w14:textId="77777777" w:rsidR="000D14B4" w:rsidRDefault="005168BB">
            <w:pPr>
              <w:jc w:val="center"/>
              <w:rPr>
                <w:sz w:val="24"/>
              </w:rPr>
            </w:pPr>
            <w:r>
              <w:rPr>
                <w:sz w:val="24"/>
              </w:rPr>
              <w:t>8</w:t>
            </w:r>
          </w:p>
        </w:tc>
        <w:tc>
          <w:tcPr>
            <w:tcW w:w="1151" w:type="dxa"/>
            <w:tcBorders>
              <w:left w:val="nil"/>
            </w:tcBorders>
          </w:tcPr>
          <w:p w14:paraId="134C36E2" w14:textId="77777777" w:rsidR="000D14B4" w:rsidRDefault="005168BB">
            <w:pPr>
              <w:jc w:val="center"/>
              <w:rPr>
                <w:sz w:val="24"/>
              </w:rPr>
            </w:pPr>
            <w:r>
              <w:rPr>
                <w:sz w:val="24"/>
              </w:rPr>
              <w:t>103</w:t>
            </w:r>
          </w:p>
        </w:tc>
        <w:tc>
          <w:tcPr>
            <w:tcW w:w="1151" w:type="dxa"/>
            <w:tcBorders>
              <w:right w:val="double" w:sz="4" w:space="0" w:color="auto"/>
            </w:tcBorders>
          </w:tcPr>
          <w:p w14:paraId="6DE24AD9" w14:textId="77777777" w:rsidR="000D14B4" w:rsidRDefault="005168BB">
            <w:pPr>
              <w:jc w:val="center"/>
              <w:rPr>
                <w:sz w:val="24"/>
              </w:rPr>
            </w:pPr>
            <w:r>
              <w:rPr>
                <w:sz w:val="24"/>
              </w:rPr>
              <w:t>0,4</w:t>
            </w:r>
          </w:p>
        </w:tc>
        <w:tc>
          <w:tcPr>
            <w:tcW w:w="1151" w:type="dxa"/>
            <w:tcBorders>
              <w:left w:val="nil"/>
            </w:tcBorders>
          </w:tcPr>
          <w:p w14:paraId="1D5E635E" w14:textId="77777777" w:rsidR="000D14B4" w:rsidRDefault="005168BB">
            <w:pPr>
              <w:jc w:val="center"/>
              <w:rPr>
                <w:sz w:val="24"/>
              </w:rPr>
            </w:pPr>
            <w:r>
              <w:rPr>
                <w:sz w:val="24"/>
              </w:rPr>
              <w:t>124</w:t>
            </w:r>
          </w:p>
        </w:tc>
        <w:tc>
          <w:tcPr>
            <w:tcW w:w="1151" w:type="dxa"/>
            <w:tcBorders>
              <w:right w:val="single" w:sz="12" w:space="0" w:color="auto"/>
            </w:tcBorders>
          </w:tcPr>
          <w:p w14:paraId="4916BC6E" w14:textId="77777777" w:rsidR="000D14B4" w:rsidRDefault="005168BB">
            <w:pPr>
              <w:jc w:val="center"/>
              <w:rPr>
                <w:sz w:val="24"/>
              </w:rPr>
            </w:pPr>
            <w:r>
              <w:rPr>
                <w:sz w:val="24"/>
              </w:rPr>
              <w:t>8</w:t>
            </w:r>
          </w:p>
        </w:tc>
        <w:tc>
          <w:tcPr>
            <w:tcW w:w="1151" w:type="dxa"/>
            <w:tcBorders>
              <w:left w:val="nil"/>
            </w:tcBorders>
          </w:tcPr>
          <w:p w14:paraId="0847930B" w14:textId="77777777" w:rsidR="000D14B4" w:rsidRDefault="005168BB">
            <w:pPr>
              <w:jc w:val="center"/>
              <w:rPr>
                <w:sz w:val="24"/>
              </w:rPr>
            </w:pPr>
            <w:r>
              <w:rPr>
                <w:sz w:val="24"/>
              </w:rPr>
              <w:t>163</w:t>
            </w:r>
          </w:p>
        </w:tc>
        <w:tc>
          <w:tcPr>
            <w:tcW w:w="1151" w:type="dxa"/>
            <w:tcBorders>
              <w:right w:val="double" w:sz="4" w:space="0" w:color="auto"/>
            </w:tcBorders>
          </w:tcPr>
          <w:p w14:paraId="3CE0C09F" w14:textId="77777777" w:rsidR="000D14B4" w:rsidRDefault="005168BB">
            <w:pPr>
              <w:jc w:val="center"/>
              <w:rPr>
                <w:sz w:val="24"/>
              </w:rPr>
            </w:pPr>
            <w:r>
              <w:rPr>
                <w:sz w:val="24"/>
              </w:rPr>
              <w:t>1</w:t>
            </w:r>
          </w:p>
        </w:tc>
      </w:tr>
      <w:tr w:rsidR="000D14B4" w14:paraId="0FCAE3C2" w14:textId="77777777">
        <w:tc>
          <w:tcPr>
            <w:tcW w:w="1151" w:type="dxa"/>
            <w:tcBorders>
              <w:left w:val="double" w:sz="4" w:space="0" w:color="auto"/>
            </w:tcBorders>
          </w:tcPr>
          <w:p w14:paraId="6438D4A8" w14:textId="77777777" w:rsidR="000D14B4" w:rsidRDefault="005168BB">
            <w:pPr>
              <w:jc w:val="center"/>
              <w:rPr>
                <w:sz w:val="24"/>
              </w:rPr>
            </w:pPr>
            <w:r>
              <w:rPr>
                <w:sz w:val="24"/>
              </w:rPr>
              <w:t>78</w:t>
            </w:r>
          </w:p>
        </w:tc>
        <w:tc>
          <w:tcPr>
            <w:tcW w:w="1151" w:type="dxa"/>
            <w:tcBorders>
              <w:right w:val="single" w:sz="12" w:space="0" w:color="auto"/>
            </w:tcBorders>
          </w:tcPr>
          <w:p w14:paraId="7343265E" w14:textId="77777777" w:rsidR="000D14B4" w:rsidRDefault="005168BB">
            <w:pPr>
              <w:jc w:val="center"/>
              <w:rPr>
                <w:sz w:val="24"/>
              </w:rPr>
            </w:pPr>
            <w:r>
              <w:rPr>
                <w:sz w:val="24"/>
              </w:rPr>
              <w:t>9</w:t>
            </w:r>
          </w:p>
        </w:tc>
        <w:tc>
          <w:tcPr>
            <w:tcW w:w="1151" w:type="dxa"/>
            <w:tcBorders>
              <w:left w:val="nil"/>
            </w:tcBorders>
          </w:tcPr>
          <w:p w14:paraId="7223CF38" w14:textId="77777777" w:rsidR="000D14B4" w:rsidRDefault="005168BB">
            <w:pPr>
              <w:jc w:val="center"/>
              <w:rPr>
                <w:sz w:val="24"/>
              </w:rPr>
            </w:pPr>
            <w:r>
              <w:rPr>
                <w:sz w:val="24"/>
              </w:rPr>
              <w:t>125</w:t>
            </w:r>
          </w:p>
        </w:tc>
        <w:tc>
          <w:tcPr>
            <w:tcW w:w="1151" w:type="dxa"/>
            <w:tcBorders>
              <w:right w:val="double" w:sz="4" w:space="0" w:color="auto"/>
            </w:tcBorders>
          </w:tcPr>
          <w:p w14:paraId="62D186E9" w14:textId="77777777" w:rsidR="000D14B4" w:rsidRDefault="005168BB">
            <w:pPr>
              <w:jc w:val="center"/>
              <w:rPr>
                <w:sz w:val="24"/>
              </w:rPr>
            </w:pPr>
            <w:r>
              <w:rPr>
                <w:sz w:val="24"/>
              </w:rPr>
              <w:t>0,2</w:t>
            </w:r>
          </w:p>
        </w:tc>
        <w:tc>
          <w:tcPr>
            <w:tcW w:w="1151" w:type="dxa"/>
            <w:tcBorders>
              <w:left w:val="nil"/>
            </w:tcBorders>
          </w:tcPr>
          <w:p w14:paraId="1B318452" w14:textId="77777777" w:rsidR="000D14B4" w:rsidRDefault="005168BB">
            <w:pPr>
              <w:jc w:val="center"/>
              <w:rPr>
                <w:sz w:val="24"/>
              </w:rPr>
            </w:pPr>
            <w:r>
              <w:rPr>
                <w:sz w:val="24"/>
              </w:rPr>
              <w:t>188</w:t>
            </w:r>
          </w:p>
        </w:tc>
        <w:tc>
          <w:tcPr>
            <w:tcW w:w="1151" w:type="dxa"/>
            <w:tcBorders>
              <w:right w:val="single" w:sz="12" w:space="0" w:color="auto"/>
            </w:tcBorders>
          </w:tcPr>
          <w:p w14:paraId="55ADF1F0" w14:textId="77777777" w:rsidR="000D14B4" w:rsidRDefault="005168BB">
            <w:pPr>
              <w:jc w:val="center"/>
              <w:rPr>
                <w:sz w:val="24"/>
              </w:rPr>
            </w:pPr>
            <w:r>
              <w:rPr>
                <w:sz w:val="24"/>
              </w:rPr>
              <w:t>9</w:t>
            </w:r>
          </w:p>
        </w:tc>
        <w:tc>
          <w:tcPr>
            <w:tcW w:w="1151" w:type="dxa"/>
            <w:tcBorders>
              <w:left w:val="nil"/>
            </w:tcBorders>
          </w:tcPr>
          <w:p w14:paraId="0D276E37" w14:textId="77777777" w:rsidR="000D14B4" w:rsidRDefault="005168BB">
            <w:pPr>
              <w:jc w:val="center"/>
              <w:rPr>
                <w:sz w:val="24"/>
              </w:rPr>
            </w:pPr>
            <w:r>
              <w:rPr>
                <w:sz w:val="24"/>
              </w:rPr>
              <w:t>183</w:t>
            </w:r>
          </w:p>
        </w:tc>
        <w:tc>
          <w:tcPr>
            <w:tcW w:w="1151" w:type="dxa"/>
            <w:tcBorders>
              <w:right w:val="double" w:sz="4" w:space="0" w:color="auto"/>
            </w:tcBorders>
          </w:tcPr>
          <w:p w14:paraId="3CBBE848" w14:textId="77777777" w:rsidR="000D14B4" w:rsidRDefault="005168BB">
            <w:pPr>
              <w:jc w:val="center"/>
              <w:rPr>
                <w:sz w:val="24"/>
              </w:rPr>
            </w:pPr>
            <w:r>
              <w:rPr>
                <w:sz w:val="24"/>
              </w:rPr>
              <w:t>0,8</w:t>
            </w:r>
          </w:p>
        </w:tc>
      </w:tr>
      <w:tr w:rsidR="000D14B4" w14:paraId="5D2ADC0C" w14:textId="77777777">
        <w:tc>
          <w:tcPr>
            <w:tcW w:w="1151" w:type="dxa"/>
            <w:tcBorders>
              <w:left w:val="double" w:sz="4" w:space="0" w:color="auto"/>
            </w:tcBorders>
          </w:tcPr>
          <w:p w14:paraId="75903588" w14:textId="77777777" w:rsidR="000D14B4" w:rsidRDefault="005168BB">
            <w:pPr>
              <w:jc w:val="center"/>
              <w:rPr>
                <w:sz w:val="24"/>
              </w:rPr>
            </w:pPr>
            <w:r>
              <w:rPr>
                <w:sz w:val="24"/>
              </w:rPr>
              <w:t>95</w:t>
            </w:r>
          </w:p>
        </w:tc>
        <w:tc>
          <w:tcPr>
            <w:tcW w:w="1151" w:type="dxa"/>
            <w:tcBorders>
              <w:right w:val="single" w:sz="12" w:space="0" w:color="auto"/>
            </w:tcBorders>
          </w:tcPr>
          <w:p w14:paraId="38629B1E" w14:textId="77777777" w:rsidR="000D14B4" w:rsidRDefault="005168BB">
            <w:pPr>
              <w:jc w:val="center"/>
              <w:rPr>
                <w:sz w:val="24"/>
              </w:rPr>
            </w:pPr>
            <w:r>
              <w:rPr>
                <w:sz w:val="24"/>
              </w:rPr>
              <w:t>9,5</w:t>
            </w:r>
          </w:p>
        </w:tc>
        <w:tc>
          <w:tcPr>
            <w:tcW w:w="1151" w:type="dxa"/>
            <w:tcBorders>
              <w:left w:val="nil"/>
            </w:tcBorders>
          </w:tcPr>
          <w:p w14:paraId="39E5995A" w14:textId="77777777" w:rsidR="000D14B4" w:rsidRDefault="005168BB">
            <w:pPr>
              <w:jc w:val="center"/>
              <w:rPr>
                <w:sz w:val="24"/>
              </w:rPr>
            </w:pPr>
            <w:r>
              <w:rPr>
                <w:sz w:val="24"/>
              </w:rPr>
              <w:t>152</w:t>
            </w:r>
          </w:p>
        </w:tc>
        <w:tc>
          <w:tcPr>
            <w:tcW w:w="1151" w:type="dxa"/>
            <w:tcBorders>
              <w:right w:val="double" w:sz="4" w:space="0" w:color="auto"/>
            </w:tcBorders>
          </w:tcPr>
          <w:p w14:paraId="3838E82A" w14:textId="77777777" w:rsidR="000D14B4" w:rsidRDefault="005168BB">
            <w:pPr>
              <w:jc w:val="center"/>
              <w:rPr>
                <w:sz w:val="24"/>
              </w:rPr>
            </w:pPr>
            <w:r>
              <w:rPr>
                <w:sz w:val="24"/>
              </w:rPr>
              <w:t>0,1</w:t>
            </w:r>
          </w:p>
        </w:tc>
        <w:tc>
          <w:tcPr>
            <w:tcW w:w="1151" w:type="dxa"/>
            <w:tcBorders>
              <w:left w:val="nil"/>
            </w:tcBorders>
          </w:tcPr>
          <w:p w14:paraId="7A2F5E42" w14:textId="77777777" w:rsidR="000D14B4" w:rsidRDefault="005168BB">
            <w:pPr>
              <w:jc w:val="center"/>
              <w:rPr>
                <w:sz w:val="24"/>
              </w:rPr>
            </w:pPr>
            <w:r>
              <w:rPr>
                <w:sz w:val="24"/>
              </w:rPr>
              <w:t>275</w:t>
            </w:r>
          </w:p>
        </w:tc>
        <w:tc>
          <w:tcPr>
            <w:tcW w:w="1151" w:type="dxa"/>
            <w:tcBorders>
              <w:right w:val="single" w:sz="12" w:space="0" w:color="auto"/>
            </w:tcBorders>
          </w:tcPr>
          <w:p w14:paraId="0640035D" w14:textId="77777777" w:rsidR="000D14B4" w:rsidRDefault="005168BB">
            <w:pPr>
              <w:jc w:val="center"/>
              <w:rPr>
                <w:sz w:val="24"/>
              </w:rPr>
            </w:pPr>
            <w:r>
              <w:rPr>
                <w:sz w:val="24"/>
              </w:rPr>
              <w:t>9,5</w:t>
            </w:r>
          </w:p>
        </w:tc>
        <w:tc>
          <w:tcPr>
            <w:tcW w:w="1151" w:type="dxa"/>
            <w:tcBorders>
              <w:left w:val="nil"/>
            </w:tcBorders>
          </w:tcPr>
          <w:p w14:paraId="60CDC426" w14:textId="77777777" w:rsidR="000D14B4" w:rsidRDefault="005168BB">
            <w:pPr>
              <w:jc w:val="center"/>
              <w:rPr>
                <w:sz w:val="24"/>
              </w:rPr>
            </w:pPr>
            <w:r>
              <w:rPr>
                <w:sz w:val="24"/>
              </w:rPr>
              <w:t>203</w:t>
            </w:r>
          </w:p>
        </w:tc>
        <w:tc>
          <w:tcPr>
            <w:tcW w:w="1151" w:type="dxa"/>
            <w:tcBorders>
              <w:right w:val="double" w:sz="4" w:space="0" w:color="auto"/>
            </w:tcBorders>
          </w:tcPr>
          <w:p w14:paraId="50EADCF1" w14:textId="77777777" w:rsidR="000D14B4" w:rsidRDefault="005168BB">
            <w:pPr>
              <w:jc w:val="center"/>
              <w:rPr>
                <w:sz w:val="24"/>
              </w:rPr>
            </w:pPr>
            <w:r>
              <w:rPr>
                <w:sz w:val="24"/>
              </w:rPr>
              <w:t>0,6</w:t>
            </w:r>
          </w:p>
        </w:tc>
      </w:tr>
      <w:tr w:rsidR="000D14B4" w14:paraId="71BEA429" w14:textId="77777777">
        <w:tc>
          <w:tcPr>
            <w:tcW w:w="1151" w:type="dxa"/>
            <w:tcBorders>
              <w:left w:val="double" w:sz="4" w:space="0" w:color="auto"/>
              <w:bottom w:val="double" w:sz="4" w:space="0" w:color="auto"/>
            </w:tcBorders>
          </w:tcPr>
          <w:p w14:paraId="504891AC" w14:textId="77777777" w:rsidR="000D14B4" w:rsidRDefault="005168BB">
            <w:pPr>
              <w:jc w:val="center"/>
              <w:rPr>
                <w:sz w:val="24"/>
              </w:rPr>
            </w:pPr>
            <w:r>
              <w:rPr>
                <w:sz w:val="24"/>
              </w:rPr>
              <w:t>143</w:t>
            </w:r>
          </w:p>
        </w:tc>
        <w:tc>
          <w:tcPr>
            <w:tcW w:w="1151" w:type="dxa"/>
            <w:tcBorders>
              <w:bottom w:val="double" w:sz="4" w:space="0" w:color="auto"/>
              <w:right w:val="single" w:sz="12" w:space="0" w:color="auto"/>
            </w:tcBorders>
          </w:tcPr>
          <w:p w14:paraId="0B09611C" w14:textId="77777777" w:rsidR="000D14B4" w:rsidRDefault="005168BB">
            <w:pPr>
              <w:jc w:val="center"/>
              <w:rPr>
                <w:sz w:val="24"/>
              </w:rPr>
            </w:pPr>
            <w:r>
              <w:rPr>
                <w:sz w:val="24"/>
              </w:rPr>
              <w:t>9,7</w:t>
            </w:r>
          </w:p>
        </w:tc>
        <w:tc>
          <w:tcPr>
            <w:tcW w:w="1151" w:type="dxa"/>
            <w:tcBorders>
              <w:left w:val="nil"/>
              <w:bottom w:val="double" w:sz="4" w:space="0" w:color="auto"/>
            </w:tcBorders>
          </w:tcPr>
          <w:p w14:paraId="01DF18B0" w14:textId="77777777" w:rsidR="000D14B4" w:rsidRDefault="000D14B4">
            <w:pPr>
              <w:jc w:val="center"/>
              <w:rPr>
                <w:sz w:val="24"/>
              </w:rPr>
            </w:pPr>
          </w:p>
        </w:tc>
        <w:tc>
          <w:tcPr>
            <w:tcW w:w="1151" w:type="dxa"/>
            <w:tcBorders>
              <w:bottom w:val="double" w:sz="4" w:space="0" w:color="auto"/>
              <w:right w:val="double" w:sz="4" w:space="0" w:color="auto"/>
            </w:tcBorders>
          </w:tcPr>
          <w:p w14:paraId="66C2BD2D" w14:textId="77777777" w:rsidR="000D14B4" w:rsidRDefault="000D14B4">
            <w:pPr>
              <w:jc w:val="center"/>
              <w:rPr>
                <w:sz w:val="24"/>
              </w:rPr>
            </w:pPr>
          </w:p>
        </w:tc>
        <w:tc>
          <w:tcPr>
            <w:tcW w:w="1151" w:type="dxa"/>
            <w:tcBorders>
              <w:left w:val="nil"/>
              <w:bottom w:val="double" w:sz="4" w:space="0" w:color="auto"/>
            </w:tcBorders>
          </w:tcPr>
          <w:p w14:paraId="57E04BC1" w14:textId="77777777" w:rsidR="000D14B4" w:rsidRDefault="000D14B4">
            <w:pPr>
              <w:jc w:val="center"/>
              <w:rPr>
                <w:sz w:val="24"/>
              </w:rPr>
            </w:pPr>
          </w:p>
        </w:tc>
        <w:tc>
          <w:tcPr>
            <w:tcW w:w="1151" w:type="dxa"/>
            <w:tcBorders>
              <w:bottom w:val="double" w:sz="4" w:space="0" w:color="auto"/>
              <w:right w:val="single" w:sz="12" w:space="0" w:color="auto"/>
            </w:tcBorders>
          </w:tcPr>
          <w:p w14:paraId="52C704E0" w14:textId="77777777" w:rsidR="000D14B4" w:rsidRDefault="000D14B4">
            <w:pPr>
              <w:jc w:val="center"/>
              <w:rPr>
                <w:sz w:val="24"/>
              </w:rPr>
            </w:pPr>
          </w:p>
        </w:tc>
        <w:tc>
          <w:tcPr>
            <w:tcW w:w="1151" w:type="dxa"/>
            <w:tcBorders>
              <w:left w:val="nil"/>
              <w:bottom w:val="double" w:sz="4" w:space="0" w:color="auto"/>
            </w:tcBorders>
          </w:tcPr>
          <w:p w14:paraId="3812F671" w14:textId="77777777" w:rsidR="000D14B4" w:rsidRDefault="005168BB">
            <w:pPr>
              <w:jc w:val="center"/>
              <w:rPr>
                <w:sz w:val="24"/>
              </w:rPr>
            </w:pPr>
            <w:r>
              <w:rPr>
                <w:sz w:val="24"/>
              </w:rPr>
              <w:t>219</w:t>
            </w:r>
          </w:p>
        </w:tc>
        <w:tc>
          <w:tcPr>
            <w:tcW w:w="1151" w:type="dxa"/>
            <w:tcBorders>
              <w:bottom w:val="double" w:sz="4" w:space="0" w:color="auto"/>
              <w:right w:val="double" w:sz="4" w:space="0" w:color="auto"/>
            </w:tcBorders>
          </w:tcPr>
          <w:p w14:paraId="4A852A90" w14:textId="77777777" w:rsidR="000D14B4" w:rsidRDefault="005168BB">
            <w:pPr>
              <w:jc w:val="center"/>
              <w:rPr>
                <w:sz w:val="24"/>
              </w:rPr>
            </w:pPr>
            <w:r>
              <w:rPr>
                <w:sz w:val="24"/>
              </w:rPr>
              <w:t>0,5</w:t>
            </w:r>
          </w:p>
        </w:tc>
      </w:tr>
    </w:tbl>
    <w:p w14:paraId="39ACAE88" w14:textId="77777777" w:rsidR="000D14B4" w:rsidRDefault="0073761A">
      <w:pPr>
        <w:rPr>
          <w:b/>
          <w:sz w:val="24"/>
        </w:rPr>
      </w:pPr>
      <w:r>
        <w:rPr>
          <w:noProof/>
        </w:rPr>
        <w:object w:dxaOrig="1440" w:dyaOrig="1440" w14:anchorId="28F65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17.15pt;margin-top:6.15pt;width:252pt;height:155.5pt;z-index:251657728;mso-position-horizontal-relative:text;mso-position-vertical-relative:text" o:allowincell="f">
            <v:imagedata r:id="rId5" o:title=""/>
          </v:shape>
          <o:OLEObject Type="Embed" ProgID="Excel.Sheet.8" ShapeID="_x0000_s1028" DrawAspect="Content" ObjectID="_1617525336" r:id="rId6"/>
        </w:object>
      </w:r>
    </w:p>
    <w:p w14:paraId="30B07824" w14:textId="77777777" w:rsidR="000D14B4" w:rsidRDefault="0073761A">
      <w:pPr>
        <w:jc w:val="center"/>
        <w:rPr>
          <w:sz w:val="24"/>
        </w:rPr>
      </w:pPr>
      <w:r>
        <w:rPr>
          <w:noProof/>
        </w:rPr>
        <w:object w:dxaOrig="1440" w:dyaOrig="1440" w14:anchorId="0D8F75CD">
          <v:shape id="_x0000_s1026" type="#_x0000_t75" style="position:absolute;left:0;text-align:left;margin-left:-20.45pt;margin-top:.15pt;width:244.8pt;height:134.3pt;z-index:251655680" o:allowincell="f">
            <v:imagedata r:id="rId7" o:title=""/>
          </v:shape>
          <o:OLEObject Type="Embed" ProgID="Excel.Sheet.8" ShapeID="_x0000_s1026" DrawAspect="Content" ObjectID="_1617525337" r:id="rId8"/>
        </w:object>
      </w:r>
    </w:p>
    <w:p w14:paraId="7CFDC3A8" w14:textId="77777777" w:rsidR="000D14B4" w:rsidRDefault="000D14B4">
      <w:pPr>
        <w:jc w:val="center"/>
        <w:rPr>
          <w:b/>
          <w:sz w:val="24"/>
        </w:rPr>
      </w:pPr>
    </w:p>
    <w:p w14:paraId="2E480848" w14:textId="77777777" w:rsidR="000D14B4" w:rsidRDefault="000D14B4">
      <w:pPr>
        <w:jc w:val="center"/>
        <w:rPr>
          <w:b/>
          <w:sz w:val="24"/>
        </w:rPr>
      </w:pPr>
    </w:p>
    <w:p w14:paraId="1C727C90" w14:textId="77777777" w:rsidR="000D14B4" w:rsidRDefault="0073761A">
      <w:pPr>
        <w:jc w:val="center"/>
        <w:rPr>
          <w:b/>
          <w:sz w:val="24"/>
        </w:rPr>
      </w:pPr>
      <w:r>
        <w:rPr>
          <w:noProof/>
        </w:rPr>
        <w:object w:dxaOrig="1440" w:dyaOrig="1440" w14:anchorId="53A6FD8B">
          <v:shape id="_x0000_s1027" type="#_x0000_t75" style="position:absolute;left:0;text-align:left;margin-left:-20.45pt;margin-top:98.15pt;width:230.4pt;height:126.45pt;z-index:251656704" o:allowincell="f">
            <v:imagedata r:id="rId9" o:title=""/>
          </v:shape>
          <o:OLEObject Type="Embed" ProgID="Excel.Sheet.8" ShapeID="_x0000_s1027" DrawAspect="Content" ObjectID="_1617525338" r:id="rId10"/>
        </w:object>
      </w:r>
      <w:r>
        <w:rPr>
          <w:noProof/>
        </w:rPr>
        <w:object w:dxaOrig="1440" w:dyaOrig="1440" w14:anchorId="4859AB4E">
          <v:shape id="_x0000_s1029" type="#_x0000_t75" style="position:absolute;left:0;text-align:left;margin-left:224.35pt;margin-top:90.5pt;width:252pt;height:148.5pt;z-index:251658752" o:allowincell="f">
            <v:imagedata r:id="rId11" o:title=""/>
          </v:shape>
          <o:OLEObject Type="Embed" ProgID="Excel.Sheet.8" ShapeID="_x0000_s1029" DrawAspect="Content" ObjectID="_1617525339" r:id="rId12"/>
        </w:object>
      </w:r>
      <w:r w:rsidR="005168BB">
        <w:rPr>
          <w:b/>
          <w:sz w:val="24"/>
        </w:rPr>
        <w:br w:type="page"/>
      </w:r>
    </w:p>
    <w:p w14:paraId="6F2161F2" w14:textId="77777777" w:rsidR="000D14B4" w:rsidRDefault="005168BB">
      <w:pPr>
        <w:rPr>
          <w:b/>
          <w:i/>
          <w:iCs/>
          <w:sz w:val="28"/>
          <w:u w:val="single"/>
        </w:rPr>
      </w:pPr>
      <w:r>
        <w:rPr>
          <w:b/>
          <w:i/>
          <w:iCs/>
          <w:sz w:val="28"/>
          <w:u w:val="single"/>
        </w:rPr>
        <w:t>ENAČBA ZA RAZPOLOVNI ČAS:</w:t>
      </w:r>
    </w:p>
    <w:p w14:paraId="6EB7859C" w14:textId="77777777" w:rsidR="000D14B4" w:rsidRDefault="000D14B4">
      <w:pPr>
        <w:rPr>
          <w:b/>
          <w:sz w:val="24"/>
        </w:rPr>
      </w:pPr>
    </w:p>
    <w:p w14:paraId="118DA5E4" w14:textId="77777777" w:rsidR="000D14B4" w:rsidRDefault="005168BB">
      <w:pPr>
        <w:pStyle w:val="BodyText"/>
        <w:rPr>
          <w:i/>
          <w:iCs/>
          <w:u w:val="single"/>
        </w:rPr>
      </w:pPr>
      <w:r>
        <w:rPr>
          <w:i/>
          <w:iCs/>
          <w:u w:val="single"/>
        </w:rPr>
        <w:t>Napetost na kondenzatorju se spreminja po enačbi:</w:t>
      </w:r>
    </w:p>
    <w:p w14:paraId="0221C4D1" w14:textId="77777777" w:rsidR="000D14B4" w:rsidRDefault="005168BB">
      <w:pPr>
        <w:ind w:firstLine="708"/>
        <w:rPr>
          <w:b/>
          <w:sz w:val="24"/>
        </w:rPr>
      </w:pPr>
      <w:r>
        <w:rPr>
          <w:b/>
          <w:position w:val="-12"/>
        </w:rPr>
        <w:object w:dxaOrig="1420" w:dyaOrig="540" w14:anchorId="330D9D6A">
          <v:shape id="_x0000_i1029" type="#_x0000_t75" style="width:98.8pt;height:37.65pt" o:ole="" fillcolor="window">
            <v:imagedata r:id="rId13" o:title=""/>
          </v:shape>
          <o:OLEObject Type="Embed" ProgID="Equation.DSMT4" ShapeID="_x0000_i1029" DrawAspect="Content" ObjectID="_1617525323" r:id="rId14"/>
        </w:object>
      </w:r>
    </w:p>
    <w:p w14:paraId="6488471D" w14:textId="77777777" w:rsidR="000D14B4" w:rsidRDefault="000D14B4">
      <w:pPr>
        <w:rPr>
          <w:b/>
          <w:sz w:val="24"/>
        </w:rPr>
      </w:pPr>
    </w:p>
    <w:p w14:paraId="5B1CFE6D" w14:textId="77777777" w:rsidR="000D14B4" w:rsidRDefault="005168BB">
      <w:pPr>
        <w:pStyle w:val="Heading5"/>
        <w:rPr>
          <w:i/>
          <w:iCs/>
          <w:u w:val="single"/>
        </w:rPr>
      </w:pPr>
      <w:r>
        <w:rPr>
          <w:i/>
          <w:iCs/>
          <w:u w:val="single"/>
        </w:rPr>
        <w:t>Če hočemo dobiti razpolovni čas, mora veljati:</w:t>
      </w:r>
    </w:p>
    <w:p w14:paraId="025972BE" w14:textId="77777777" w:rsidR="000D14B4" w:rsidRDefault="000D14B4"/>
    <w:p w14:paraId="3C93A004" w14:textId="77777777" w:rsidR="000D14B4" w:rsidRDefault="005168BB">
      <w:pPr>
        <w:ind w:firstLine="708"/>
      </w:pPr>
      <w:r>
        <w:rPr>
          <w:position w:val="-24"/>
        </w:rPr>
        <w:object w:dxaOrig="900" w:dyaOrig="660" w14:anchorId="2C5CA953">
          <v:shape id="_x0000_i1030" type="#_x0000_t75" style="width:38.5pt;height:27.65pt" o:ole="" fillcolor="window">
            <v:imagedata r:id="rId15" o:title=""/>
          </v:shape>
          <o:OLEObject Type="Embed" ProgID="Equation.DSMT4" ShapeID="_x0000_i1030" DrawAspect="Content" ObjectID="_1617525324" r:id="rId16"/>
        </w:object>
      </w:r>
      <w:r>
        <w:tab/>
      </w:r>
      <w:r>
        <w:tab/>
      </w:r>
      <w:r>
        <w:rPr>
          <w:position w:val="-24"/>
        </w:rPr>
        <w:object w:dxaOrig="1219" w:dyaOrig="620" w14:anchorId="79D8A95E">
          <v:shape id="_x0000_i1031" type="#_x0000_t75" style="width:61.1pt;height:28.45pt" o:ole="" fillcolor="window">
            <v:imagedata r:id="rId17" o:title=""/>
          </v:shape>
          <o:OLEObject Type="Embed" ProgID="Equation.DSMT4" ShapeID="_x0000_i1031" DrawAspect="Content" ObjectID="_1617525325" r:id="rId18"/>
        </w:object>
      </w:r>
    </w:p>
    <w:p w14:paraId="066E8DC1" w14:textId="77777777" w:rsidR="000D14B4" w:rsidRDefault="000D14B4">
      <w:pPr>
        <w:ind w:firstLine="708"/>
      </w:pPr>
    </w:p>
    <w:p w14:paraId="5A40D67D" w14:textId="77777777" w:rsidR="000D14B4" w:rsidRDefault="000D14B4">
      <w:pPr>
        <w:ind w:firstLine="708"/>
      </w:pPr>
    </w:p>
    <w:p w14:paraId="04716E27" w14:textId="77777777" w:rsidR="000D14B4" w:rsidRDefault="005168BB">
      <w:pPr>
        <w:pStyle w:val="BodyText"/>
        <w:rPr>
          <w:i/>
          <w:iCs/>
          <w:u w:val="single"/>
        </w:rPr>
      </w:pPr>
      <w:r>
        <w:rPr>
          <w:i/>
          <w:iCs/>
          <w:u w:val="single"/>
        </w:rPr>
        <w:t>Iz zgornje enačbe izrazimo čas, in tako dobimo:</w:t>
      </w:r>
    </w:p>
    <w:p w14:paraId="0E9B817F" w14:textId="77777777" w:rsidR="000D14B4" w:rsidRDefault="005168BB">
      <w:pPr>
        <w:ind w:firstLine="708"/>
      </w:pPr>
      <w:r>
        <w:rPr>
          <w:position w:val="-6"/>
          <w:sz w:val="16"/>
        </w:rPr>
        <w:object w:dxaOrig="760" w:dyaOrig="240" w14:anchorId="07E681A6">
          <v:shape id="_x0000_i1032" type="#_x0000_t75" style="width:61.1pt;height:19.25pt" o:ole="" fillcolor="window">
            <v:imagedata r:id="rId19" o:title=""/>
          </v:shape>
          <o:OLEObject Type="Embed" ProgID="Equation.DSMT4" ShapeID="_x0000_i1032" DrawAspect="Content" ObjectID="_1617525326" r:id="rId20"/>
        </w:object>
      </w:r>
    </w:p>
    <w:p w14:paraId="7EC3A8DE" w14:textId="77777777" w:rsidR="000D14B4" w:rsidRDefault="000D14B4"/>
    <w:p w14:paraId="333254A5" w14:textId="77777777" w:rsidR="000D14B4" w:rsidRDefault="005168BB">
      <w:pPr>
        <w:rPr>
          <w:sz w:val="24"/>
        </w:rPr>
      </w:pPr>
      <w:r>
        <w:rPr>
          <w:i/>
          <w:iCs/>
          <w:sz w:val="24"/>
          <w:u w:val="single"/>
        </w:rPr>
        <w:t>Za meritveni rezultat uporabimo enačbo</w:t>
      </w:r>
      <w:r>
        <w:rPr>
          <w:sz w:val="24"/>
        </w:rPr>
        <w:t xml:space="preserve"> </w:t>
      </w:r>
      <w:r>
        <w:rPr>
          <w:position w:val="-24"/>
          <w:sz w:val="24"/>
        </w:rPr>
        <w:object w:dxaOrig="1020" w:dyaOrig="620" w14:anchorId="31087294">
          <v:shape id="_x0000_i1033" type="#_x0000_t75" style="width:51.05pt;height:31pt" o:ole="" fillcolor="window">
            <v:imagedata r:id="rId21" o:title=""/>
          </v:shape>
          <o:OLEObject Type="Embed" ProgID="Equation.DSMT4" ShapeID="_x0000_i1033" DrawAspect="Content" ObjectID="_1617525327" r:id="rId22"/>
        </w:object>
      </w:r>
      <w:r>
        <w:rPr>
          <w:sz w:val="24"/>
        </w:rPr>
        <w:t>.</w:t>
      </w:r>
    </w:p>
    <w:p w14:paraId="2CE60B7E" w14:textId="77777777" w:rsidR="000D14B4" w:rsidRDefault="000D14B4">
      <w:pPr>
        <w:rPr>
          <w:sz w:val="24"/>
        </w:rPr>
      </w:pPr>
    </w:p>
    <w:p w14:paraId="1053BA8A" w14:textId="77777777" w:rsidR="000D14B4" w:rsidRDefault="000D14B4">
      <w:pPr>
        <w:rPr>
          <w:sz w:val="24"/>
        </w:rPr>
      </w:pPr>
    </w:p>
    <w:p w14:paraId="77280AD5" w14:textId="77777777" w:rsidR="000D14B4" w:rsidRDefault="005168BB">
      <w:pPr>
        <w:rPr>
          <w:b/>
          <w:i/>
          <w:iCs/>
          <w:sz w:val="28"/>
          <w:u w:val="single"/>
        </w:rPr>
      </w:pPr>
      <w:r>
        <w:rPr>
          <w:b/>
          <w:i/>
          <w:iCs/>
          <w:sz w:val="28"/>
          <w:u w:val="single"/>
        </w:rPr>
        <w:t>DOLOČITEV KONSTANT RC:</w:t>
      </w:r>
    </w:p>
    <w:p w14:paraId="56349140" w14:textId="77777777" w:rsidR="000D14B4" w:rsidRDefault="000D14B4">
      <w:pPr>
        <w:rPr>
          <w:sz w:val="24"/>
        </w:rPr>
      </w:pPr>
    </w:p>
    <w:p w14:paraId="39B53877" w14:textId="77777777" w:rsidR="000D14B4" w:rsidRDefault="005168BB">
      <w:pPr>
        <w:rPr>
          <w:sz w:val="24"/>
        </w:rPr>
      </w:pPr>
      <w:r>
        <w:rPr>
          <w:sz w:val="24"/>
        </w:rPr>
        <w:t>C = 1 mF</w:t>
      </w:r>
    </w:p>
    <w:p w14:paraId="7843FC80" w14:textId="77777777" w:rsidR="000D14B4" w:rsidRDefault="000D14B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0D14B4" w14:paraId="11A61D42" w14:textId="77777777">
        <w:tc>
          <w:tcPr>
            <w:tcW w:w="3070" w:type="dxa"/>
          </w:tcPr>
          <w:p w14:paraId="633AC172" w14:textId="77777777" w:rsidR="000D14B4" w:rsidRDefault="000D14B4">
            <w:pPr>
              <w:rPr>
                <w:sz w:val="24"/>
              </w:rPr>
            </w:pPr>
          </w:p>
        </w:tc>
        <w:tc>
          <w:tcPr>
            <w:tcW w:w="3070" w:type="dxa"/>
          </w:tcPr>
          <w:p w14:paraId="601C117F" w14:textId="77777777" w:rsidR="000D14B4" w:rsidRDefault="005168BB">
            <w:pPr>
              <w:jc w:val="center"/>
              <w:rPr>
                <w:b/>
                <w:sz w:val="24"/>
              </w:rPr>
            </w:pPr>
            <w:r>
              <w:rPr>
                <w:b/>
                <w:sz w:val="24"/>
              </w:rPr>
              <w:t>R = 30 k</w:t>
            </w:r>
            <w:r>
              <w:rPr>
                <w:b/>
                <w:sz w:val="24"/>
              </w:rPr>
              <w:sym w:font="Symbol" w:char="F057"/>
            </w:r>
          </w:p>
        </w:tc>
        <w:tc>
          <w:tcPr>
            <w:tcW w:w="3070" w:type="dxa"/>
          </w:tcPr>
          <w:p w14:paraId="2FD8223C" w14:textId="77777777" w:rsidR="000D14B4" w:rsidRDefault="005168BB">
            <w:pPr>
              <w:jc w:val="center"/>
              <w:rPr>
                <w:b/>
                <w:sz w:val="24"/>
              </w:rPr>
            </w:pPr>
            <w:r>
              <w:rPr>
                <w:b/>
                <w:sz w:val="24"/>
              </w:rPr>
              <w:t>R = 70 k</w:t>
            </w:r>
            <w:r>
              <w:rPr>
                <w:b/>
                <w:sz w:val="24"/>
              </w:rPr>
              <w:sym w:font="Symbol" w:char="F057"/>
            </w:r>
          </w:p>
        </w:tc>
      </w:tr>
      <w:tr w:rsidR="000D14B4" w14:paraId="29F69568" w14:textId="77777777">
        <w:tc>
          <w:tcPr>
            <w:tcW w:w="3070" w:type="dxa"/>
          </w:tcPr>
          <w:p w14:paraId="2CBD2F11" w14:textId="77777777" w:rsidR="000D14B4" w:rsidRDefault="000D14B4">
            <w:pPr>
              <w:rPr>
                <w:sz w:val="24"/>
              </w:rPr>
            </w:pPr>
          </w:p>
        </w:tc>
        <w:tc>
          <w:tcPr>
            <w:tcW w:w="3070" w:type="dxa"/>
          </w:tcPr>
          <w:p w14:paraId="70C35A97" w14:textId="77777777" w:rsidR="000D14B4" w:rsidRDefault="005168BB">
            <w:pPr>
              <w:jc w:val="center"/>
              <w:rPr>
                <w:b/>
                <w:sz w:val="24"/>
              </w:rPr>
            </w:pPr>
            <w:r>
              <w:rPr>
                <w:b/>
                <w:sz w:val="24"/>
              </w:rPr>
              <w:t>t = 22 s</w:t>
            </w:r>
          </w:p>
        </w:tc>
        <w:tc>
          <w:tcPr>
            <w:tcW w:w="3070" w:type="dxa"/>
          </w:tcPr>
          <w:p w14:paraId="117754A2" w14:textId="77777777" w:rsidR="000D14B4" w:rsidRDefault="005168BB">
            <w:pPr>
              <w:jc w:val="center"/>
              <w:rPr>
                <w:b/>
                <w:sz w:val="24"/>
              </w:rPr>
            </w:pPr>
            <w:r>
              <w:rPr>
                <w:b/>
                <w:sz w:val="24"/>
              </w:rPr>
              <w:t>t = 45 s</w:t>
            </w:r>
          </w:p>
        </w:tc>
      </w:tr>
      <w:tr w:rsidR="000D14B4" w14:paraId="41BBD1C5" w14:textId="77777777">
        <w:trPr>
          <w:cantSplit/>
        </w:trPr>
        <w:tc>
          <w:tcPr>
            <w:tcW w:w="3070" w:type="dxa"/>
          </w:tcPr>
          <w:p w14:paraId="73CE865A" w14:textId="77777777" w:rsidR="000D14B4" w:rsidRDefault="000D14B4">
            <w:pPr>
              <w:rPr>
                <w:sz w:val="24"/>
              </w:rPr>
            </w:pPr>
          </w:p>
        </w:tc>
        <w:tc>
          <w:tcPr>
            <w:tcW w:w="6140" w:type="dxa"/>
            <w:gridSpan w:val="2"/>
          </w:tcPr>
          <w:p w14:paraId="55052726" w14:textId="77777777" w:rsidR="000D14B4" w:rsidRDefault="005168BB">
            <w:pPr>
              <w:jc w:val="center"/>
              <w:rPr>
                <w:b/>
                <w:sz w:val="24"/>
              </w:rPr>
            </w:pPr>
            <w:r>
              <w:rPr>
                <w:b/>
                <w:sz w:val="24"/>
              </w:rPr>
              <w:t>RC (</w:t>
            </w:r>
            <w:r>
              <w:rPr>
                <w:b/>
                <w:sz w:val="24"/>
              </w:rPr>
              <w:sym w:font="Symbol" w:char="F057"/>
            </w:r>
            <w:r>
              <w:rPr>
                <w:b/>
                <w:sz w:val="24"/>
              </w:rPr>
              <w:t>F)</w:t>
            </w:r>
          </w:p>
        </w:tc>
      </w:tr>
      <w:tr w:rsidR="000D14B4" w14:paraId="4FA15A21" w14:textId="77777777">
        <w:tc>
          <w:tcPr>
            <w:tcW w:w="3070" w:type="dxa"/>
          </w:tcPr>
          <w:p w14:paraId="5D6B3ACC" w14:textId="77777777" w:rsidR="000D14B4" w:rsidRDefault="005168BB">
            <w:pPr>
              <w:rPr>
                <w:sz w:val="24"/>
              </w:rPr>
            </w:pPr>
            <w:r>
              <w:rPr>
                <w:sz w:val="24"/>
              </w:rPr>
              <w:t>meritev</w:t>
            </w:r>
          </w:p>
        </w:tc>
        <w:tc>
          <w:tcPr>
            <w:tcW w:w="3070" w:type="dxa"/>
          </w:tcPr>
          <w:p w14:paraId="75BB81D7" w14:textId="77777777" w:rsidR="000D14B4" w:rsidRDefault="005168BB">
            <w:pPr>
              <w:rPr>
                <w:sz w:val="24"/>
              </w:rPr>
            </w:pPr>
            <w:r>
              <w:rPr>
                <w:sz w:val="24"/>
              </w:rPr>
              <w:t>31,7</w:t>
            </w:r>
          </w:p>
        </w:tc>
        <w:tc>
          <w:tcPr>
            <w:tcW w:w="3070" w:type="dxa"/>
          </w:tcPr>
          <w:p w14:paraId="35711E3A" w14:textId="77777777" w:rsidR="000D14B4" w:rsidRDefault="005168BB">
            <w:pPr>
              <w:rPr>
                <w:sz w:val="24"/>
              </w:rPr>
            </w:pPr>
            <w:r>
              <w:rPr>
                <w:sz w:val="24"/>
              </w:rPr>
              <w:t>64,9</w:t>
            </w:r>
          </w:p>
        </w:tc>
      </w:tr>
      <w:tr w:rsidR="000D14B4" w14:paraId="22325B9E" w14:textId="77777777">
        <w:tc>
          <w:tcPr>
            <w:tcW w:w="3070" w:type="dxa"/>
          </w:tcPr>
          <w:p w14:paraId="7C0B93A1" w14:textId="77777777" w:rsidR="000D14B4" w:rsidRDefault="005168BB">
            <w:pPr>
              <w:rPr>
                <w:sz w:val="24"/>
              </w:rPr>
            </w:pPr>
            <w:r>
              <w:rPr>
                <w:sz w:val="24"/>
              </w:rPr>
              <w:t>izračunana vrednost</w:t>
            </w:r>
          </w:p>
        </w:tc>
        <w:tc>
          <w:tcPr>
            <w:tcW w:w="3070" w:type="dxa"/>
          </w:tcPr>
          <w:p w14:paraId="632B7A0D" w14:textId="77777777" w:rsidR="000D14B4" w:rsidRDefault="005168BB">
            <w:pPr>
              <w:rPr>
                <w:sz w:val="24"/>
              </w:rPr>
            </w:pPr>
            <w:r>
              <w:rPr>
                <w:sz w:val="24"/>
              </w:rPr>
              <w:t>30</w:t>
            </w:r>
          </w:p>
        </w:tc>
        <w:tc>
          <w:tcPr>
            <w:tcW w:w="3070" w:type="dxa"/>
          </w:tcPr>
          <w:p w14:paraId="15F63A96" w14:textId="77777777" w:rsidR="000D14B4" w:rsidRDefault="005168BB">
            <w:pPr>
              <w:rPr>
                <w:sz w:val="24"/>
              </w:rPr>
            </w:pPr>
            <w:r>
              <w:rPr>
                <w:sz w:val="24"/>
              </w:rPr>
              <w:t>70</w:t>
            </w:r>
          </w:p>
        </w:tc>
      </w:tr>
    </w:tbl>
    <w:p w14:paraId="00F18F0C" w14:textId="77777777" w:rsidR="000D14B4" w:rsidRDefault="000D14B4">
      <w:pPr>
        <w:rPr>
          <w:sz w:val="24"/>
        </w:rPr>
      </w:pPr>
    </w:p>
    <w:p w14:paraId="4E09803F" w14:textId="77777777" w:rsidR="000D14B4" w:rsidRDefault="005168BB">
      <w:pPr>
        <w:rPr>
          <w:sz w:val="24"/>
        </w:rPr>
      </w:pPr>
      <w:r>
        <w:rPr>
          <w:sz w:val="24"/>
        </w:rPr>
        <w:t>Pri prvi meritvi znaša relativna napaka 6 %, pri drugi pa 7,2 %.</w:t>
      </w:r>
    </w:p>
    <w:p w14:paraId="5D89D644" w14:textId="77777777" w:rsidR="000D14B4" w:rsidRDefault="000D14B4">
      <w:pPr>
        <w:rPr>
          <w:sz w:val="24"/>
        </w:rPr>
      </w:pPr>
    </w:p>
    <w:p w14:paraId="0BEDCACB" w14:textId="77777777" w:rsidR="000D14B4" w:rsidRDefault="000D14B4">
      <w:pPr>
        <w:rPr>
          <w:sz w:val="24"/>
        </w:rPr>
      </w:pPr>
    </w:p>
    <w:p w14:paraId="3C898A4A" w14:textId="77777777" w:rsidR="000D14B4" w:rsidRDefault="005168BB">
      <w:pPr>
        <w:rPr>
          <w:bCs/>
          <w:i/>
          <w:iCs/>
          <w:sz w:val="24"/>
          <w:u w:val="single"/>
        </w:rPr>
      </w:pPr>
      <w:r>
        <w:rPr>
          <w:bCs/>
          <w:i/>
          <w:iCs/>
          <w:sz w:val="24"/>
          <w:u w:val="single"/>
        </w:rPr>
        <w:t>IZPELJAVA ln(U</w:t>
      </w:r>
      <w:r>
        <w:rPr>
          <w:bCs/>
          <w:i/>
          <w:iCs/>
          <w:sz w:val="24"/>
          <w:u w:val="single"/>
          <w:vertAlign w:val="subscript"/>
        </w:rPr>
        <w:t>0</w:t>
      </w:r>
      <w:r>
        <w:rPr>
          <w:bCs/>
          <w:i/>
          <w:iCs/>
          <w:sz w:val="24"/>
          <w:u w:val="single"/>
        </w:rPr>
        <w:t>/U(t)):</w:t>
      </w:r>
    </w:p>
    <w:p w14:paraId="038B09BC" w14:textId="77777777" w:rsidR="000D14B4" w:rsidRDefault="005168BB">
      <w:pPr>
        <w:rPr>
          <w:b/>
          <w:sz w:val="24"/>
        </w:rPr>
      </w:pPr>
      <w:r>
        <w:rPr>
          <w:b/>
          <w:position w:val="-12"/>
        </w:rPr>
        <w:object w:dxaOrig="1359" w:dyaOrig="540" w14:anchorId="2C20773A">
          <v:shape id="_x0000_i1034" type="#_x0000_t75" style="width:67.8pt;height:26.8pt" o:ole="" fillcolor="window">
            <v:imagedata r:id="rId23" o:title=""/>
          </v:shape>
          <o:OLEObject Type="Embed" ProgID="Equation.DSMT4" ShapeID="_x0000_i1034" DrawAspect="Content" ObjectID="_1617525328" r:id="rId24"/>
        </w:object>
      </w:r>
    </w:p>
    <w:p w14:paraId="08012467" w14:textId="77777777" w:rsidR="000D14B4" w:rsidRDefault="005168BB">
      <w:pPr>
        <w:rPr>
          <w:b/>
          <w:sz w:val="24"/>
        </w:rPr>
      </w:pPr>
      <w:r>
        <w:rPr>
          <w:b/>
          <w:position w:val="-30"/>
        </w:rPr>
        <w:object w:dxaOrig="940" w:dyaOrig="720" w14:anchorId="748AAF47">
          <v:shape id="_x0000_i1035" type="#_x0000_t75" style="width:45.2pt;height:33.5pt" o:ole="" fillcolor="window">
            <v:imagedata r:id="rId25" o:title=""/>
          </v:shape>
          <o:OLEObject Type="Embed" ProgID="Equation.DSMT4" ShapeID="_x0000_i1035" DrawAspect="Content" ObjectID="_1617525329" r:id="rId26"/>
        </w:object>
      </w:r>
    </w:p>
    <w:p w14:paraId="2EDE3240" w14:textId="77777777" w:rsidR="000D14B4" w:rsidRDefault="005168BB">
      <w:pPr>
        <w:rPr>
          <w:b/>
          <w:sz w:val="24"/>
        </w:rPr>
      </w:pPr>
      <w:r>
        <w:rPr>
          <w:b/>
          <w:position w:val="-30"/>
        </w:rPr>
        <w:object w:dxaOrig="1980" w:dyaOrig="680" w14:anchorId="07733460">
          <v:shape id="_x0000_i1036" type="#_x0000_t75" style="width:98.8pt;height:33.5pt" o:ole="" fillcolor="window">
            <v:imagedata r:id="rId27" o:title=""/>
          </v:shape>
          <o:OLEObject Type="Embed" ProgID="Equation.DSMT4" ShapeID="_x0000_i1036" DrawAspect="Content" ObjectID="_1617525330" r:id="rId28"/>
        </w:object>
      </w:r>
    </w:p>
    <w:p w14:paraId="1D3A88E2" w14:textId="77777777" w:rsidR="000D14B4" w:rsidRDefault="005168BB">
      <w:pPr>
        <w:rPr>
          <w:i/>
          <w:iCs/>
          <w:sz w:val="24"/>
          <w:u w:val="single"/>
        </w:rPr>
      </w:pPr>
      <w:r>
        <w:rPr>
          <w:i/>
          <w:iCs/>
          <w:sz w:val="24"/>
          <w:u w:val="single"/>
        </w:rPr>
        <w:t>Sorazmernostni koeficient:</w:t>
      </w:r>
    </w:p>
    <w:p w14:paraId="69A21274" w14:textId="77777777" w:rsidR="000D14B4" w:rsidRDefault="0073761A">
      <w:pPr>
        <w:rPr>
          <w:sz w:val="24"/>
        </w:rPr>
      </w:pPr>
      <w:r>
        <w:rPr>
          <w:position w:val="-24"/>
        </w:rPr>
        <w:pict w14:anchorId="69AD0AD5">
          <v:shape id="_x0000_i1037" type="#_x0000_t75" style="width:39.35pt;height:31pt" fillcolor="window">
            <v:imagedata r:id="rId29" o:title=""/>
          </v:shape>
        </w:pict>
      </w:r>
    </w:p>
    <w:p w14:paraId="09AAC981" w14:textId="77777777" w:rsidR="000D14B4" w:rsidRDefault="000D14B4">
      <w:pPr>
        <w:rPr>
          <w:sz w:val="24"/>
        </w:rPr>
      </w:pPr>
    </w:p>
    <w:p w14:paraId="780119C6" w14:textId="77777777" w:rsidR="000D14B4" w:rsidRDefault="005168BB">
      <w:pPr>
        <w:rPr>
          <w:i/>
          <w:iCs/>
          <w:sz w:val="28"/>
          <w:u w:val="single"/>
        </w:rPr>
      </w:pPr>
      <w:r>
        <w:rPr>
          <w:b/>
          <w:sz w:val="24"/>
        </w:rPr>
        <w:br w:type="page"/>
      </w:r>
      <w:r>
        <w:rPr>
          <w:b/>
          <w:i/>
          <w:iCs/>
          <w:sz w:val="28"/>
          <w:u w:val="single"/>
        </w:rPr>
        <w:lastRenderedPageBreak/>
        <w:t>VREDNOSTI ln(U</w:t>
      </w:r>
      <w:r>
        <w:rPr>
          <w:b/>
          <w:i/>
          <w:iCs/>
          <w:sz w:val="28"/>
          <w:u w:val="single"/>
          <w:vertAlign w:val="subscript"/>
        </w:rPr>
        <w:t>0</w:t>
      </w:r>
      <w:r>
        <w:rPr>
          <w:b/>
          <w:i/>
          <w:iCs/>
          <w:sz w:val="28"/>
          <w:u w:val="single"/>
        </w:rPr>
        <w:t>/U(t) ZA PRAZNENJE PRVEGA UPORA:</w:t>
      </w:r>
    </w:p>
    <w:p w14:paraId="5D46BECF" w14:textId="77777777" w:rsidR="000D14B4" w:rsidRDefault="000D14B4">
      <w:pPr>
        <w:rPr>
          <w:sz w:val="24"/>
        </w:rPr>
      </w:pPr>
    </w:p>
    <w:p w14:paraId="7E12EB07" w14:textId="77777777" w:rsidR="000D14B4" w:rsidRDefault="000D14B4">
      <w:pPr>
        <w:rPr>
          <w:sz w:val="24"/>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410"/>
        <w:gridCol w:w="2977"/>
      </w:tblGrid>
      <w:tr w:rsidR="000D14B4" w14:paraId="5039DB21" w14:textId="77777777">
        <w:trPr>
          <w:cantSplit/>
        </w:trPr>
        <w:tc>
          <w:tcPr>
            <w:tcW w:w="7371" w:type="dxa"/>
            <w:gridSpan w:val="3"/>
            <w:tcBorders>
              <w:top w:val="double" w:sz="4" w:space="0" w:color="auto"/>
              <w:left w:val="double" w:sz="4" w:space="0" w:color="auto"/>
              <w:bottom w:val="single" w:sz="12" w:space="0" w:color="auto"/>
              <w:right w:val="double" w:sz="4" w:space="0" w:color="auto"/>
            </w:tcBorders>
          </w:tcPr>
          <w:p w14:paraId="36CF77F6" w14:textId="77777777" w:rsidR="000D14B4" w:rsidRDefault="005168BB">
            <w:pPr>
              <w:pStyle w:val="Heading1"/>
              <w:spacing w:line="240" w:lineRule="auto"/>
              <w:rPr>
                <w:spacing w:val="0"/>
              </w:rPr>
            </w:pPr>
            <w:r>
              <w:rPr>
                <w:spacing w:val="0"/>
              </w:rPr>
              <w:t>R = 30 k</w:t>
            </w:r>
            <w:r>
              <w:rPr>
                <w:spacing w:val="0"/>
              </w:rPr>
              <w:sym w:font="Symbol" w:char="F057"/>
            </w:r>
            <w:r>
              <w:rPr>
                <w:spacing w:val="0"/>
              </w:rPr>
              <w:t>, RC = 30 k</w:t>
            </w:r>
            <w:r>
              <w:rPr>
                <w:spacing w:val="0"/>
              </w:rPr>
              <w:sym w:font="Symbol" w:char="F057"/>
            </w:r>
            <w:r>
              <w:rPr>
                <w:spacing w:val="0"/>
              </w:rPr>
              <w:t>F</w:t>
            </w:r>
          </w:p>
        </w:tc>
      </w:tr>
      <w:tr w:rsidR="000D14B4" w14:paraId="2CF8732A" w14:textId="77777777">
        <w:trPr>
          <w:cantSplit/>
        </w:trPr>
        <w:tc>
          <w:tcPr>
            <w:tcW w:w="7371" w:type="dxa"/>
            <w:gridSpan w:val="3"/>
            <w:tcBorders>
              <w:top w:val="single" w:sz="12" w:space="0" w:color="auto"/>
              <w:left w:val="double" w:sz="4" w:space="0" w:color="auto"/>
              <w:bottom w:val="single" w:sz="12" w:space="0" w:color="auto"/>
              <w:right w:val="double" w:sz="4" w:space="0" w:color="auto"/>
            </w:tcBorders>
          </w:tcPr>
          <w:p w14:paraId="569854C2" w14:textId="77777777" w:rsidR="000D14B4" w:rsidRDefault="005168BB">
            <w:pPr>
              <w:jc w:val="center"/>
              <w:rPr>
                <w:b/>
                <w:sz w:val="24"/>
              </w:rPr>
            </w:pPr>
            <w:r>
              <w:rPr>
                <w:b/>
                <w:sz w:val="24"/>
              </w:rPr>
              <w:t>praznenje</w:t>
            </w:r>
          </w:p>
        </w:tc>
      </w:tr>
      <w:tr w:rsidR="000D14B4" w14:paraId="12D88FDA" w14:textId="77777777">
        <w:trPr>
          <w:cantSplit/>
        </w:trPr>
        <w:tc>
          <w:tcPr>
            <w:tcW w:w="1984" w:type="dxa"/>
            <w:tcBorders>
              <w:top w:val="single" w:sz="12" w:space="0" w:color="auto"/>
              <w:left w:val="double" w:sz="4" w:space="0" w:color="auto"/>
              <w:bottom w:val="single" w:sz="12" w:space="0" w:color="auto"/>
            </w:tcBorders>
            <w:vAlign w:val="center"/>
          </w:tcPr>
          <w:p w14:paraId="5266E02F" w14:textId="77777777" w:rsidR="000D14B4" w:rsidRDefault="005168BB">
            <w:pPr>
              <w:jc w:val="center"/>
              <w:rPr>
                <w:b/>
                <w:sz w:val="24"/>
              </w:rPr>
            </w:pPr>
            <w:r>
              <w:rPr>
                <w:b/>
                <w:sz w:val="24"/>
              </w:rPr>
              <w:t>t (s)</w:t>
            </w:r>
          </w:p>
        </w:tc>
        <w:tc>
          <w:tcPr>
            <w:tcW w:w="2410" w:type="dxa"/>
            <w:tcBorders>
              <w:top w:val="single" w:sz="12" w:space="0" w:color="auto"/>
              <w:bottom w:val="single" w:sz="12" w:space="0" w:color="auto"/>
            </w:tcBorders>
            <w:vAlign w:val="center"/>
          </w:tcPr>
          <w:p w14:paraId="4FB34151" w14:textId="77777777" w:rsidR="000D14B4" w:rsidRDefault="005168BB">
            <w:pPr>
              <w:jc w:val="center"/>
              <w:rPr>
                <w:b/>
                <w:sz w:val="24"/>
              </w:rPr>
            </w:pPr>
            <w:r>
              <w:rPr>
                <w:b/>
                <w:sz w:val="24"/>
              </w:rPr>
              <w:t>U (V)</w:t>
            </w:r>
          </w:p>
        </w:tc>
        <w:tc>
          <w:tcPr>
            <w:tcW w:w="2977" w:type="dxa"/>
            <w:tcBorders>
              <w:top w:val="single" w:sz="12" w:space="0" w:color="auto"/>
              <w:left w:val="nil"/>
              <w:bottom w:val="single" w:sz="12" w:space="0" w:color="auto"/>
              <w:right w:val="double" w:sz="4" w:space="0" w:color="auto"/>
            </w:tcBorders>
            <w:vAlign w:val="center"/>
          </w:tcPr>
          <w:p w14:paraId="2ADD9CE4" w14:textId="77777777" w:rsidR="000D14B4" w:rsidRDefault="005168BB">
            <w:pPr>
              <w:jc w:val="center"/>
              <w:rPr>
                <w:b/>
                <w:sz w:val="24"/>
              </w:rPr>
            </w:pPr>
            <w:r>
              <w:rPr>
                <w:b/>
                <w:position w:val="-30"/>
              </w:rPr>
              <w:object w:dxaOrig="720" w:dyaOrig="680" w14:anchorId="2E8583EB">
                <v:shape id="_x0000_i1038" type="#_x0000_t75" style="width:36pt;height:33.5pt" o:ole="" fillcolor="window">
                  <v:imagedata r:id="rId30" o:title=""/>
                </v:shape>
                <o:OLEObject Type="Embed" ProgID="Equation.DSMT4" ShapeID="_x0000_i1038" DrawAspect="Content" ObjectID="_1617525331" r:id="rId31"/>
              </w:object>
            </w:r>
          </w:p>
        </w:tc>
      </w:tr>
      <w:tr w:rsidR="000D14B4" w14:paraId="4E00DBAF" w14:textId="77777777">
        <w:trPr>
          <w:cantSplit/>
        </w:trPr>
        <w:tc>
          <w:tcPr>
            <w:tcW w:w="1984" w:type="dxa"/>
            <w:tcBorders>
              <w:top w:val="single" w:sz="12" w:space="0" w:color="auto"/>
              <w:left w:val="double" w:sz="4" w:space="0" w:color="auto"/>
            </w:tcBorders>
          </w:tcPr>
          <w:p w14:paraId="19135A71" w14:textId="77777777" w:rsidR="000D14B4" w:rsidRDefault="005168BB">
            <w:pPr>
              <w:jc w:val="center"/>
              <w:rPr>
                <w:sz w:val="24"/>
              </w:rPr>
            </w:pPr>
            <w:r>
              <w:rPr>
                <w:sz w:val="24"/>
              </w:rPr>
              <w:t>6</w:t>
            </w:r>
          </w:p>
        </w:tc>
        <w:tc>
          <w:tcPr>
            <w:tcW w:w="2410" w:type="dxa"/>
            <w:tcBorders>
              <w:top w:val="single" w:sz="12" w:space="0" w:color="auto"/>
            </w:tcBorders>
          </w:tcPr>
          <w:p w14:paraId="16815607" w14:textId="77777777" w:rsidR="000D14B4" w:rsidRDefault="005168BB">
            <w:pPr>
              <w:jc w:val="center"/>
              <w:rPr>
                <w:sz w:val="24"/>
              </w:rPr>
            </w:pPr>
            <w:r>
              <w:rPr>
                <w:sz w:val="24"/>
              </w:rPr>
              <w:t>8</w:t>
            </w:r>
          </w:p>
        </w:tc>
        <w:tc>
          <w:tcPr>
            <w:tcW w:w="2977" w:type="dxa"/>
            <w:tcBorders>
              <w:top w:val="single" w:sz="12" w:space="0" w:color="auto"/>
              <w:left w:val="nil"/>
              <w:right w:val="double" w:sz="4" w:space="0" w:color="auto"/>
            </w:tcBorders>
          </w:tcPr>
          <w:p w14:paraId="7ACE0E20" w14:textId="77777777" w:rsidR="000D14B4" w:rsidRDefault="005168BB">
            <w:pPr>
              <w:jc w:val="center"/>
              <w:rPr>
                <w:sz w:val="24"/>
              </w:rPr>
            </w:pPr>
            <w:r>
              <w:rPr>
                <w:sz w:val="24"/>
              </w:rPr>
              <w:t>0,22</w:t>
            </w:r>
          </w:p>
        </w:tc>
      </w:tr>
      <w:tr w:rsidR="000D14B4" w14:paraId="12304CB9" w14:textId="77777777">
        <w:trPr>
          <w:cantSplit/>
        </w:trPr>
        <w:tc>
          <w:tcPr>
            <w:tcW w:w="1984" w:type="dxa"/>
            <w:tcBorders>
              <w:left w:val="double" w:sz="4" w:space="0" w:color="auto"/>
            </w:tcBorders>
          </w:tcPr>
          <w:p w14:paraId="11F89E5F" w14:textId="77777777" w:rsidR="000D14B4" w:rsidRDefault="005168BB">
            <w:pPr>
              <w:jc w:val="center"/>
              <w:rPr>
                <w:sz w:val="24"/>
              </w:rPr>
            </w:pPr>
            <w:r>
              <w:rPr>
                <w:sz w:val="24"/>
              </w:rPr>
              <w:t>15</w:t>
            </w:r>
          </w:p>
        </w:tc>
        <w:tc>
          <w:tcPr>
            <w:tcW w:w="2410" w:type="dxa"/>
          </w:tcPr>
          <w:p w14:paraId="09E0552B" w14:textId="77777777" w:rsidR="000D14B4" w:rsidRDefault="005168BB">
            <w:pPr>
              <w:jc w:val="center"/>
              <w:rPr>
                <w:sz w:val="24"/>
              </w:rPr>
            </w:pPr>
            <w:r>
              <w:rPr>
                <w:sz w:val="24"/>
              </w:rPr>
              <w:t>6</w:t>
            </w:r>
          </w:p>
        </w:tc>
        <w:tc>
          <w:tcPr>
            <w:tcW w:w="2977" w:type="dxa"/>
            <w:tcBorders>
              <w:left w:val="nil"/>
              <w:right w:val="double" w:sz="4" w:space="0" w:color="auto"/>
            </w:tcBorders>
          </w:tcPr>
          <w:p w14:paraId="7E2FFE00" w14:textId="77777777" w:rsidR="000D14B4" w:rsidRDefault="005168BB">
            <w:pPr>
              <w:jc w:val="center"/>
              <w:rPr>
                <w:sz w:val="24"/>
              </w:rPr>
            </w:pPr>
            <w:r>
              <w:rPr>
                <w:sz w:val="24"/>
              </w:rPr>
              <w:t>0,51</w:t>
            </w:r>
          </w:p>
        </w:tc>
      </w:tr>
      <w:tr w:rsidR="000D14B4" w14:paraId="6DBE5CA8" w14:textId="77777777">
        <w:trPr>
          <w:cantSplit/>
        </w:trPr>
        <w:tc>
          <w:tcPr>
            <w:tcW w:w="1984" w:type="dxa"/>
            <w:tcBorders>
              <w:left w:val="double" w:sz="4" w:space="0" w:color="auto"/>
            </w:tcBorders>
          </w:tcPr>
          <w:p w14:paraId="61FC1F76" w14:textId="77777777" w:rsidR="000D14B4" w:rsidRDefault="005168BB">
            <w:pPr>
              <w:jc w:val="center"/>
              <w:rPr>
                <w:sz w:val="24"/>
              </w:rPr>
            </w:pPr>
            <w:r>
              <w:rPr>
                <w:sz w:val="24"/>
              </w:rPr>
              <w:t>22</w:t>
            </w:r>
          </w:p>
        </w:tc>
        <w:tc>
          <w:tcPr>
            <w:tcW w:w="2410" w:type="dxa"/>
          </w:tcPr>
          <w:p w14:paraId="204FCBEF" w14:textId="77777777" w:rsidR="000D14B4" w:rsidRDefault="005168BB">
            <w:pPr>
              <w:jc w:val="center"/>
              <w:rPr>
                <w:sz w:val="24"/>
              </w:rPr>
            </w:pPr>
            <w:r>
              <w:rPr>
                <w:sz w:val="24"/>
              </w:rPr>
              <w:t>5</w:t>
            </w:r>
          </w:p>
        </w:tc>
        <w:tc>
          <w:tcPr>
            <w:tcW w:w="2977" w:type="dxa"/>
            <w:tcBorders>
              <w:left w:val="nil"/>
              <w:right w:val="double" w:sz="4" w:space="0" w:color="auto"/>
            </w:tcBorders>
          </w:tcPr>
          <w:p w14:paraId="304F500A" w14:textId="77777777" w:rsidR="000D14B4" w:rsidRDefault="005168BB">
            <w:pPr>
              <w:jc w:val="center"/>
              <w:rPr>
                <w:sz w:val="24"/>
              </w:rPr>
            </w:pPr>
            <w:r>
              <w:rPr>
                <w:sz w:val="24"/>
              </w:rPr>
              <w:t>0,69</w:t>
            </w:r>
          </w:p>
        </w:tc>
      </w:tr>
      <w:tr w:rsidR="000D14B4" w14:paraId="19AEA76E" w14:textId="77777777">
        <w:trPr>
          <w:cantSplit/>
        </w:trPr>
        <w:tc>
          <w:tcPr>
            <w:tcW w:w="1984" w:type="dxa"/>
            <w:tcBorders>
              <w:left w:val="double" w:sz="4" w:space="0" w:color="auto"/>
            </w:tcBorders>
          </w:tcPr>
          <w:p w14:paraId="3AF58EBF" w14:textId="77777777" w:rsidR="000D14B4" w:rsidRDefault="005168BB">
            <w:pPr>
              <w:jc w:val="center"/>
              <w:rPr>
                <w:sz w:val="24"/>
              </w:rPr>
            </w:pPr>
            <w:r>
              <w:rPr>
                <w:sz w:val="24"/>
              </w:rPr>
              <w:t>28</w:t>
            </w:r>
          </w:p>
        </w:tc>
        <w:tc>
          <w:tcPr>
            <w:tcW w:w="2410" w:type="dxa"/>
          </w:tcPr>
          <w:p w14:paraId="7971F6A5" w14:textId="77777777" w:rsidR="000D14B4" w:rsidRDefault="005168BB">
            <w:pPr>
              <w:jc w:val="center"/>
              <w:rPr>
                <w:sz w:val="24"/>
              </w:rPr>
            </w:pPr>
            <w:r>
              <w:rPr>
                <w:sz w:val="24"/>
              </w:rPr>
              <w:t>4</w:t>
            </w:r>
          </w:p>
        </w:tc>
        <w:tc>
          <w:tcPr>
            <w:tcW w:w="2977" w:type="dxa"/>
            <w:tcBorders>
              <w:left w:val="nil"/>
              <w:right w:val="double" w:sz="4" w:space="0" w:color="auto"/>
            </w:tcBorders>
          </w:tcPr>
          <w:p w14:paraId="2410202A" w14:textId="77777777" w:rsidR="000D14B4" w:rsidRDefault="005168BB">
            <w:pPr>
              <w:jc w:val="center"/>
              <w:rPr>
                <w:sz w:val="24"/>
              </w:rPr>
            </w:pPr>
            <w:r>
              <w:rPr>
                <w:sz w:val="24"/>
              </w:rPr>
              <w:t>0,92</w:t>
            </w:r>
          </w:p>
        </w:tc>
      </w:tr>
      <w:tr w:rsidR="000D14B4" w14:paraId="302320FD" w14:textId="77777777">
        <w:trPr>
          <w:cantSplit/>
        </w:trPr>
        <w:tc>
          <w:tcPr>
            <w:tcW w:w="1984" w:type="dxa"/>
            <w:tcBorders>
              <w:left w:val="double" w:sz="4" w:space="0" w:color="auto"/>
            </w:tcBorders>
          </w:tcPr>
          <w:p w14:paraId="5C59D4F7" w14:textId="77777777" w:rsidR="000D14B4" w:rsidRDefault="005168BB">
            <w:pPr>
              <w:jc w:val="center"/>
              <w:rPr>
                <w:sz w:val="24"/>
              </w:rPr>
            </w:pPr>
            <w:r>
              <w:rPr>
                <w:sz w:val="24"/>
              </w:rPr>
              <w:t>37</w:t>
            </w:r>
          </w:p>
        </w:tc>
        <w:tc>
          <w:tcPr>
            <w:tcW w:w="2410" w:type="dxa"/>
          </w:tcPr>
          <w:p w14:paraId="7D4BF5CC" w14:textId="77777777" w:rsidR="000D14B4" w:rsidRDefault="005168BB">
            <w:pPr>
              <w:jc w:val="center"/>
              <w:rPr>
                <w:sz w:val="24"/>
              </w:rPr>
            </w:pPr>
            <w:r>
              <w:rPr>
                <w:sz w:val="24"/>
              </w:rPr>
              <w:t>3</w:t>
            </w:r>
          </w:p>
        </w:tc>
        <w:tc>
          <w:tcPr>
            <w:tcW w:w="2977" w:type="dxa"/>
            <w:tcBorders>
              <w:left w:val="nil"/>
              <w:right w:val="double" w:sz="4" w:space="0" w:color="auto"/>
            </w:tcBorders>
          </w:tcPr>
          <w:p w14:paraId="66218CCA" w14:textId="77777777" w:rsidR="000D14B4" w:rsidRDefault="005168BB">
            <w:pPr>
              <w:jc w:val="center"/>
              <w:rPr>
                <w:sz w:val="24"/>
              </w:rPr>
            </w:pPr>
            <w:r>
              <w:rPr>
                <w:sz w:val="24"/>
              </w:rPr>
              <w:t>1,20</w:t>
            </w:r>
          </w:p>
        </w:tc>
      </w:tr>
      <w:tr w:rsidR="000D14B4" w14:paraId="683F5934" w14:textId="77777777">
        <w:trPr>
          <w:cantSplit/>
        </w:trPr>
        <w:tc>
          <w:tcPr>
            <w:tcW w:w="1984" w:type="dxa"/>
            <w:tcBorders>
              <w:left w:val="double" w:sz="4" w:space="0" w:color="auto"/>
            </w:tcBorders>
          </w:tcPr>
          <w:p w14:paraId="4EB54A33" w14:textId="77777777" w:rsidR="000D14B4" w:rsidRDefault="005168BB">
            <w:pPr>
              <w:jc w:val="center"/>
              <w:rPr>
                <w:sz w:val="24"/>
              </w:rPr>
            </w:pPr>
            <w:r>
              <w:rPr>
                <w:sz w:val="24"/>
              </w:rPr>
              <w:t>50</w:t>
            </w:r>
          </w:p>
        </w:tc>
        <w:tc>
          <w:tcPr>
            <w:tcW w:w="2410" w:type="dxa"/>
          </w:tcPr>
          <w:p w14:paraId="1BEC5A86" w14:textId="77777777" w:rsidR="000D14B4" w:rsidRDefault="005168BB">
            <w:pPr>
              <w:jc w:val="center"/>
              <w:rPr>
                <w:sz w:val="24"/>
              </w:rPr>
            </w:pPr>
            <w:r>
              <w:rPr>
                <w:sz w:val="24"/>
              </w:rPr>
              <w:t>2</w:t>
            </w:r>
          </w:p>
        </w:tc>
        <w:tc>
          <w:tcPr>
            <w:tcW w:w="2977" w:type="dxa"/>
            <w:tcBorders>
              <w:left w:val="nil"/>
              <w:right w:val="double" w:sz="4" w:space="0" w:color="auto"/>
            </w:tcBorders>
          </w:tcPr>
          <w:p w14:paraId="555991E8" w14:textId="77777777" w:rsidR="000D14B4" w:rsidRDefault="005168BB">
            <w:pPr>
              <w:jc w:val="center"/>
              <w:rPr>
                <w:sz w:val="24"/>
              </w:rPr>
            </w:pPr>
            <w:r>
              <w:rPr>
                <w:sz w:val="24"/>
              </w:rPr>
              <w:t>1,61</w:t>
            </w:r>
          </w:p>
        </w:tc>
      </w:tr>
      <w:tr w:rsidR="000D14B4" w14:paraId="6CB84560" w14:textId="77777777">
        <w:trPr>
          <w:cantSplit/>
        </w:trPr>
        <w:tc>
          <w:tcPr>
            <w:tcW w:w="1984" w:type="dxa"/>
            <w:tcBorders>
              <w:left w:val="double" w:sz="4" w:space="0" w:color="auto"/>
            </w:tcBorders>
          </w:tcPr>
          <w:p w14:paraId="614E1D9E" w14:textId="77777777" w:rsidR="000D14B4" w:rsidRDefault="005168BB">
            <w:pPr>
              <w:jc w:val="center"/>
              <w:rPr>
                <w:sz w:val="24"/>
              </w:rPr>
            </w:pPr>
            <w:r>
              <w:rPr>
                <w:sz w:val="24"/>
              </w:rPr>
              <w:t>72</w:t>
            </w:r>
          </w:p>
        </w:tc>
        <w:tc>
          <w:tcPr>
            <w:tcW w:w="2410" w:type="dxa"/>
          </w:tcPr>
          <w:p w14:paraId="0CD32EA9" w14:textId="77777777" w:rsidR="000D14B4" w:rsidRDefault="005168BB">
            <w:pPr>
              <w:jc w:val="center"/>
              <w:rPr>
                <w:sz w:val="24"/>
              </w:rPr>
            </w:pPr>
            <w:r>
              <w:rPr>
                <w:sz w:val="24"/>
              </w:rPr>
              <w:t>1</w:t>
            </w:r>
          </w:p>
        </w:tc>
        <w:tc>
          <w:tcPr>
            <w:tcW w:w="2977" w:type="dxa"/>
            <w:tcBorders>
              <w:left w:val="nil"/>
              <w:right w:val="double" w:sz="4" w:space="0" w:color="auto"/>
            </w:tcBorders>
          </w:tcPr>
          <w:p w14:paraId="1CB1D154" w14:textId="77777777" w:rsidR="000D14B4" w:rsidRDefault="005168BB">
            <w:pPr>
              <w:jc w:val="center"/>
              <w:rPr>
                <w:sz w:val="24"/>
              </w:rPr>
            </w:pPr>
            <w:r>
              <w:rPr>
                <w:sz w:val="24"/>
              </w:rPr>
              <w:t>2,30</w:t>
            </w:r>
          </w:p>
        </w:tc>
      </w:tr>
      <w:tr w:rsidR="000D14B4" w14:paraId="04CAA091" w14:textId="77777777">
        <w:trPr>
          <w:cantSplit/>
        </w:trPr>
        <w:tc>
          <w:tcPr>
            <w:tcW w:w="1984" w:type="dxa"/>
            <w:tcBorders>
              <w:left w:val="double" w:sz="4" w:space="0" w:color="auto"/>
            </w:tcBorders>
          </w:tcPr>
          <w:p w14:paraId="744A671D" w14:textId="77777777" w:rsidR="000D14B4" w:rsidRDefault="005168BB">
            <w:pPr>
              <w:jc w:val="center"/>
              <w:rPr>
                <w:sz w:val="24"/>
              </w:rPr>
            </w:pPr>
            <w:r>
              <w:rPr>
                <w:sz w:val="24"/>
              </w:rPr>
              <w:t>103</w:t>
            </w:r>
          </w:p>
        </w:tc>
        <w:tc>
          <w:tcPr>
            <w:tcW w:w="2410" w:type="dxa"/>
          </w:tcPr>
          <w:p w14:paraId="6562AB75" w14:textId="77777777" w:rsidR="000D14B4" w:rsidRDefault="005168BB">
            <w:pPr>
              <w:jc w:val="center"/>
              <w:rPr>
                <w:sz w:val="24"/>
              </w:rPr>
            </w:pPr>
            <w:r>
              <w:rPr>
                <w:sz w:val="24"/>
              </w:rPr>
              <w:t>0,4</w:t>
            </w:r>
          </w:p>
        </w:tc>
        <w:tc>
          <w:tcPr>
            <w:tcW w:w="2977" w:type="dxa"/>
            <w:tcBorders>
              <w:left w:val="nil"/>
              <w:right w:val="double" w:sz="4" w:space="0" w:color="auto"/>
            </w:tcBorders>
          </w:tcPr>
          <w:p w14:paraId="1558A550" w14:textId="77777777" w:rsidR="000D14B4" w:rsidRDefault="005168BB">
            <w:pPr>
              <w:jc w:val="center"/>
              <w:rPr>
                <w:sz w:val="24"/>
              </w:rPr>
            </w:pPr>
            <w:r>
              <w:rPr>
                <w:sz w:val="24"/>
              </w:rPr>
              <w:t>3,2</w:t>
            </w:r>
          </w:p>
        </w:tc>
      </w:tr>
      <w:tr w:rsidR="000D14B4" w14:paraId="20D5C691" w14:textId="77777777">
        <w:trPr>
          <w:cantSplit/>
        </w:trPr>
        <w:tc>
          <w:tcPr>
            <w:tcW w:w="1984" w:type="dxa"/>
            <w:tcBorders>
              <w:left w:val="double" w:sz="4" w:space="0" w:color="auto"/>
            </w:tcBorders>
          </w:tcPr>
          <w:p w14:paraId="6C7E9E7C" w14:textId="77777777" w:rsidR="000D14B4" w:rsidRDefault="005168BB">
            <w:pPr>
              <w:jc w:val="center"/>
              <w:rPr>
                <w:sz w:val="24"/>
              </w:rPr>
            </w:pPr>
            <w:r>
              <w:rPr>
                <w:sz w:val="24"/>
              </w:rPr>
              <w:t>125</w:t>
            </w:r>
          </w:p>
        </w:tc>
        <w:tc>
          <w:tcPr>
            <w:tcW w:w="2410" w:type="dxa"/>
          </w:tcPr>
          <w:p w14:paraId="5092E3A5" w14:textId="77777777" w:rsidR="000D14B4" w:rsidRDefault="005168BB">
            <w:pPr>
              <w:jc w:val="center"/>
              <w:rPr>
                <w:sz w:val="24"/>
              </w:rPr>
            </w:pPr>
            <w:r>
              <w:rPr>
                <w:sz w:val="24"/>
              </w:rPr>
              <w:t>0,2</w:t>
            </w:r>
          </w:p>
        </w:tc>
        <w:tc>
          <w:tcPr>
            <w:tcW w:w="2977" w:type="dxa"/>
            <w:tcBorders>
              <w:left w:val="nil"/>
              <w:right w:val="double" w:sz="4" w:space="0" w:color="auto"/>
            </w:tcBorders>
          </w:tcPr>
          <w:p w14:paraId="2E3420A9" w14:textId="77777777" w:rsidR="000D14B4" w:rsidRDefault="005168BB">
            <w:pPr>
              <w:jc w:val="center"/>
              <w:rPr>
                <w:sz w:val="24"/>
              </w:rPr>
            </w:pPr>
            <w:r>
              <w:rPr>
                <w:sz w:val="24"/>
              </w:rPr>
              <w:t>3,91</w:t>
            </w:r>
          </w:p>
        </w:tc>
      </w:tr>
      <w:tr w:rsidR="000D14B4" w14:paraId="0C0920EC" w14:textId="77777777">
        <w:trPr>
          <w:cantSplit/>
        </w:trPr>
        <w:tc>
          <w:tcPr>
            <w:tcW w:w="1984" w:type="dxa"/>
            <w:tcBorders>
              <w:left w:val="double" w:sz="4" w:space="0" w:color="auto"/>
              <w:bottom w:val="double" w:sz="4" w:space="0" w:color="auto"/>
            </w:tcBorders>
          </w:tcPr>
          <w:p w14:paraId="442F73FB" w14:textId="77777777" w:rsidR="000D14B4" w:rsidRDefault="005168BB">
            <w:pPr>
              <w:jc w:val="center"/>
              <w:rPr>
                <w:sz w:val="24"/>
              </w:rPr>
            </w:pPr>
            <w:r>
              <w:rPr>
                <w:sz w:val="24"/>
              </w:rPr>
              <w:t>152</w:t>
            </w:r>
          </w:p>
        </w:tc>
        <w:tc>
          <w:tcPr>
            <w:tcW w:w="2410" w:type="dxa"/>
            <w:tcBorders>
              <w:bottom w:val="double" w:sz="4" w:space="0" w:color="auto"/>
            </w:tcBorders>
          </w:tcPr>
          <w:p w14:paraId="6B812CB6" w14:textId="77777777" w:rsidR="000D14B4" w:rsidRDefault="005168BB">
            <w:pPr>
              <w:jc w:val="center"/>
              <w:rPr>
                <w:sz w:val="24"/>
              </w:rPr>
            </w:pPr>
            <w:r>
              <w:rPr>
                <w:sz w:val="24"/>
              </w:rPr>
              <w:t>0,1</w:t>
            </w:r>
          </w:p>
        </w:tc>
        <w:tc>
          <w:tcPr>
            <w:tcW w:w="2977" w:type="dxa"/>
            <w:tcBorders>
              <w:left w:val="nil"/>
              <w:bottom w:val="double" w:sz="4" w:space="0" w:color="auto"/>
              <w:right w:val="double" w:sz="4" w:space="0" w:color="auto"/>
            </w:tcBorders>
          </w:tcPr>
          <w:p w14:paraId="559D3BBA" w14:textId="77777777" w:rsidR="000D14B4" w:rsidRDefault="005168BB">
            <w:pPr>
              <w:jc w:val="center"/>
              <w:rPr>
                <w:sz w:val="24"/>
              </w:rPr>
            </w:pPr>
            <w:r>
              <w:rPr>
                <w:sz w:val="24"/>
              </w:rPr>
              <w:t>4,6</w:t>
            </w:r>
          </w:p>
        </w:tc>
      </w:tr>
    </w:tbl>
    <w:p w14:paraId="5540A2BF" w14:textId="77777777" w:rsidR="000D14B4" w:rsidRDefault="000D14B4">
      <w:pPr>
        <w:rPr>
          <w:b/>
          <w:sz w:val="24"/>
        </w:rPr>
      </w:pPr>
    </w:p>
    <w:p w14:paraId="2BB06F40" w14:textId="77777777" w:rsidR="000D14B4" w:rsidRDefault="005168BB">
      <w:pPr>
        <w:jc w:val="center"/>
        <w:rPr>
          <w:b/>
          <w:sz w:val="24"/>
        </w:rPr>
      </w:pPr>
      <w:r>
        <w:rPr>
          <w:b/>
          <w:position w:val="-30"/>
          <w:sz w:val="24"/>
        </w:rPr>
        <w:object w:dxaOrig="1380" w:dyaOrig="680" w14:anchorId="53228F7C">
          <v:shape id="_x0000_i1039" type="#_x0000_t75" style="width:97.1pt;height:47.7pt" o:ole="" fillcolor="window">
            <v:imagedata r:id="rId32" o:title=""/>
          </v:shape>
          <o:OLEObject Type="Embed" ProgID="Equation.DSMT4" ShapeID="_x0000_i1039" DrawAspect="Content" ObjectID="_1617525332" r:id="rId33"/>
        </w:object>
      </w:r>
    </w:p>
    <w:p w14:paraId="2AA8B960" w14:textId="77777777" w:rsidR="000D14B4" w:rsidRDefault="0073761A">
      <w:pPr>
        <w:rPr>
          <w:b/>
          <w:sz w:val="24"/>
        </w:rPr>
      </w:pPr>
      <w:r>
        <w:object w:dxaOrig="1440" w:dyaOrig="1440" w14:anchorId="6FE75BF7">
          <v:shape id="_x0000_s1031" type="#_x0000_t75" style="position:absolute;margin-left:0;margin-top:0;width:446.25pt;height:263.25pt;z-index:251659776" o:allowincell="f">
            <v:imagedata r:id="rId34" o:title=""/>
            <w10:wrap type="topAndBottom"/>
          </v:shape>
          <o:OLEObject Type="Embed" ProgID="Excel.Sheet.8" ShapeID="_x0000_s1031" DrawAspect="Content" ObjectID="_1617525340" r:id="rId35"/>
        </w:object>
      </w:r>
    </w:p>
    <w:p w14:paraId="25DC6A86" w14:textId="77777777" w:rsidR="000D14B4" w:rsidRDefault="005168BB">
      <w:pPr>
        <w:pStyle w:val="BodyText"/>
        <w:rPr>
          <w:i/>
          <w:iCs/>
          <w:u w:val="single"/>
        </w:rPr>
      </w:pPr>
      <w:r>
        <w:rPr>
          <w:i/>
          <w:iCs/>
          <w:u w:val="single"/>
        </w:rPr>
        <w:t>Določitev koeficienta premice:</w:t>
      </w:r>
    </w:p>
    <w:p w14:paraId="13EF5792" w14:textId="77777777" w:rsidR="000D14B4" w:rsidRDefault="005168BB">
      <w:pPr>
        <w:rPr>
          <w:b/>
          <w:sz w:val="24"/>
        </w:rPr>
      </w:pPr>
      <w:r>
        <w:rPr>
          <w:b/>
          <w:position w:val="-24"/>
          <w:sz w:val="24"/>
        </w:rPr>
        <w:object w:dxaOrig="2120" w:dyaOrig="620" w14:anchorId="19BFFD5B">
          <v:shape id="_x0000_i1041" type="#_x0000_t75" style="width:105.5pt;height:31pt" o:ole="" fillcolor="window">
            <v:imagedata r:id="rId36" o:title=""/>
          </v:shape>
          <o:OLEObject Type="Embed" ProgID="Equation.DSMT4" ShapeID="_x0000_i1041" DrawAspect="Content" ObjectID="_1617525333" r:id="rId37"/>
        </w:object>
      </w:r>
    </w:p>
    <w:p w14:paraId="5FFF3B0D" w14:textId="77777777" w:rsidR="000D14B4" w:rsidRDefault="000D14B4">
      <w:pPr>
        <w:rPr>
          <w:b/>
          <w:sz w:val="24"/>
        </w:rPr>
      </w:pPr>
    </w:p>
    <w:p w14:paraId="5D8958B5" w14:textId="77777777" w:rsidR="000D14B4" w:rsidRDefault="005168BB">
      <w:pPr>
        <w:pStyle w:val="BodyText"/>
        <w:rPr>
          <w:i/>
          <w:iCs/>
          <w:u w:val="single"/>
        </w:rPr>
      </w:pPr>
      <w:r>
        <w:rPr>
          <w:i/>
          <w:iCs/>
          <w:u w:val="single"/>
        </w:rPr>
        <w:t>Sorazmernostni koeficient RC:</w:t>
      </w:r>
    </w:p>
    <w:p w14:paraId="791D02AC" w14:textId="77777777" w:rsidR="000D14B4" w:rsidRDefault="0073761A">
      <w:pPr>
        <w:rPr>
          <w:sz w:val="24"/>
        </w:rPr>
      </w:pPr>
      <w:r>
        <w:rPr>
          <w:position w:val="-24"/>
        </w:rPr>
        <w:pict w14:anchorId="756751D0">
          <v:shape id="_x0000_i1042" type="#_x0000_t75" style="width:39.35pt;height:31pt" fillcolor="window">
            <v:imagedata r:id="rId29" o:title=""/>
          </v:shape>
        </w:pict>
      </w:r>
      <w:r w:rsidR="005168BB">
        <w:rPr>
          <w:sz w:val="24"/>
        </w:rPr>
        <w:tab/>
      </w:r>
      <w:r w:rsidR="005168BB">
        <w:rPr>
          <w:position w:val="-10"/>
          <w:sz w:val="24"/>
        </w:rPr>
        <w:object w:dxaOrig="1420" w:dyaOrig="320" w14:anchorId="17BA9CE3">
          <v:shape id="_x0000_i1043" type="#_x0000_t75" style="width:71.15pt;height:15.9pt" o:ole="" fillcolor="window">
            <v:imagedata r:id="rId38" o:title=""/>
          </v:shape>
          <o:OLEObject Type="Embed" ProgID="Equation.DSMT4" ShapeID="_x0000_i1043" DrawAspect="Content" ObjectID="_1617525334" r:id="rId39"/>
        </w:object>
      </w:r>
    </w:p>
    <w:p w14:paraId="68FC8867" w14:textId="77777777" w:rsidR="000D14B4" w:rsidRDefault="005168BB">
      <w:pPr>
        <w:pStyle w:val="Caption"/>
      </w:pPr>
      <w:r>
        <w:t>KOMENTAR</w:t>
      </w:r>
    </w:p>
    <w:p w14:paraId="3B09C470" w14:textId="77777777" w:rsidR="000D14B4" w:rsidRDefault="000D14B4">
      <w:pPr>
        <w:pStyle w:val="BodyText"/>
      </w:pPr>
    </w:p>
    <w:p w14:paraId="00C1E18C" w14:textId="77777777" w:rsidR="000D14B4" w:rsidRDefault="005168BB">
      <w:pPr>
        <w:pStyle w:val="BodyText"/>
      </w:pPr>
      <w:r>
        <w:t xml:space="preserve">Pri vaji nismo imeli kakšnih posebnih težav, tako da so tudi meritve dokaj točne. To se vidi pri zgornji nalogi, kjer je graf funkcije </w:t>
      </w:r>
      <w:r>
        <w:rPr>
          <w:b/>
          <w:position w:val="-30"/>
        </w:rPr>
        <w:object w:dxaOrig="720" w:dyaOrig="680" w14:anchorId="6D2181E9">
          <v:shape id="_x0000_i1044" type="#_x0000_t75" style="width:36pt;height:33.5pt" o:ole="" fillcolor="window">
            <v:imagedata r:id="rId30" o:title=""/>
          </v:shape>
          <o:OLEObject Type="Embed" ProgID="Equation.DSMT4" ShapeID="_x0000_i1044" DrawAspect="Content" ObjectID="_1617525335" r:id="rId40"/>
        </w:object>
      </w:r>
      <w:r>
        <w:rPr>
          <w:b/>
        </w:rPr>
        <w:t xml:space="preserve"> </w:t>
      </w:r>
      <w:r>
        <w:rPr>
          <w:bCs/>
        </w:rPr>
        <w:t xml:space="preserve">skoraj </w:t>
      </w:r>
      <w:r>
        <w:t>premica. Najtežje je bilo odčitavanje časov pri neki napetosti, ker med merjenjem nismo mogli ustaviti štoparice in smo gotovo kdaj izmerili tudi kakšno sekundo več oz. manj, kot bi morali. Pri vaji smo spoznali, da se kondenzator najprej polni hitro, nato pa čedalje počasneje (gre za logaritemsko funkcijo), in tudi prazni se na enak način.</w:t>
      </w:r>
    </w:p>
    <w:sectPr w:rsidR="000D14B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D384E"/>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765E40FC"/>
    <w:multiLevelType w:val="singleLevel"/>
    <w:tmpl w:val="9642C59C"/>
    <w:lvl w:ilvl="0">
      <w:start w:val="1"/>
      <w:numFmt w:val="upperLetter"/>
      <w:pStyle w:val="Heading3"/>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8BB"/>
    <w:rsid w:val="000D14B4"/>
    <w:rsid w:val="00356044"/>
    <w:rsid w:val="005168BB"/>
    <w:rsid w:val="007376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2D917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288" w:lineRule="auto"/>
      <w:jc w:val="center"/>
      <w:outlineLvl w:val="0"/>
    </w:pPr>
    <w:rPr>
      <w:b/>
      <w:spacing w:val="6"/>
      <w:sz w:val="24"/>
    </w:rPr>
  </w:style>
  <w:style w:type="paragraph" w:styleId="Heading3">
    <w:name w:val="heading 3"/>
    <w:basedOn w:val="Normal"/>
    <w:next w:val="Normal"/>
    <w:qFormat/>
    <w:pPr>
      <w:keepNext/>
      <w:numPr>
        <w:numId w:val="1"/>
      </w:numPr>
      <w:outlineLvl w:val="2"/>
    </w:pPr>
    <w:rPr>
      <w:b/>
      <w:sz w:val="28"/>
      <w:u w:val="single"/>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emiHidden/>
    <w:rPr>
      <w:sz w:val="24"/>
    </w:rPr>
  </w:style>
  <w:style w:type="paragraph" w:styleId="Caption">
    <w:name w:val="caption"/>
    <w:basedOn w:val="Normal"/>
    <w:next w:val="Normal"/>
    <w:qFormat/>
    <w:rPr>
      <w:b/>
      <w:i/>
      <w:iCs/>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Microsoft_Excel_97-2003_Worksheet3.xls"/><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0.bin"/><Relationship Id="rId38"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3.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Microsoft_Excel_97-2003_Worksheet.xls"/><Relationship Id="rId11" Type="http://schemas.openxmlformats.org/officeDocument/2006/relationships/image" Target="media/image4.wmf"/><Relationship Id="rId24" Type="http://schemas.openxmlformats.org/officeDocument/2006/relationships/oleObject" Target="embeddings/oleObject6.bin"/><Relationship Id="rId32" Type="http://schemas.openxmlformats.org/officeDocument/2006/relationships/image" Target="media/image15.wmf"/><Relationship Id="rId37" Type="http://schemas.openxmlformats.org/officeDocument/2006/relationships/oleObject" Target="embeddings/oleObject11.bin"/><Relationship Id="rId40" Type="http://schemas.openxmlformats.org/officeDocument/2006/relationships/oleObject" Target="embeddings/oleObject13.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image" Target="media/image17.wmf"/><Relationship Id="rId10" Type="http://schemas.openxmlformats.org/officeDocument/2006/relationships/oleObject" Target="embeddings/Microsoft_Excel_97-2003_Worksheet2.xls"/><Relationship Id="rId19" Type="http://schemas.openxmlformats.org/officeDocument/2006/relationships/image" Target="media/image8.wmf"/><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oleObject" Target="embeddings/Microsoft_Excel_97-2003_Worksheet4.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2019-04-23T08:49:00Z</dcterms:created>
  <dcterms:modified xsi:type="dcterms:W3CDTF">2019-04-23T08:49:00Z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