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0C855" w14:textId="77777777" w:rsidR="00912646" w:rsidRDefault="00912646">
      <w:pPr>
        <w:pStyle w:val="Heading1"/>
        <w:rPr>
          <w:sz w:val="32"/>
        </w:rPr>
      </w:pPr>
      <w:bookmarkStart w:id="0" w:name="_GoBack"/>
      <w:bookmarkEnd w:id="0"/>
    </w:p>
    <w:p w14:paraId="427333DE" w14:textId="0BACA774" w:rsidR="00F22CDE" w:rsidRDefault="00011D32">
      <w:pPr>
        <w:pStyle w:val="Heading1"/>
        <w:rPr>
          <w:sz w:val="32"/>
        </w:rPr>
      </w:pPr>
      <w:r>
        <w:rPr>
          <w:sz w:val="32"/>
        </w:rPr>
        <w:t>Umerjanje prožne vzmeti</w:t>
      </w:r>
    </w:p>
    <w:p w14:paraId="5899A855" w14:textId="77777777" w:rsidR="00F22CDE" w:rsidRDefault="00F22CDE"/>
    <w:p w14:paraId="19DBB92C" w14:textId="77777777" w:rsidR="00F22CDE" w:rsidRDefault="00011D32">
      <w:pPr>
        <w:rPr>
          <w:sz w:val="28"/>
        </w:rPr>
      </w:pPr>
      <w:r>
        <w:rPr>
          <w:smallCaps/>
          <w:sz w:val="28"/>
        </w:rPr>
        <w:t>1. Uvod</w:t>
      </w:r>
      <w:r>
        <w:rPr>
          <w:sz w:val="28"/>
        </w:rPr>
        <w:t>:</w:t>
      </w:r>
    </w:p>
    <w:p w14:paraId="1D5B7CDE" w14:textId="77777777" w:rsidR="00F22CDE" w:rsidRDefault="00011D32">
      <w:r>
        <w:t xml:space="preserve">Če na prožno vzmet deluje sile F, se vzmet raztegne in je raztezek x premosorazmeren (do meje sorazmernosti) s silo, ki na vzmet deluje: </w:t>
      </w:r>
      <w:r>
        <w:rPr>
          <w:b/>
          <w:bCs/>
        </w:rPr>
        <w:t>F = k × x</w:t>
      </w:r>
      <w:r>
        <w:t>. konstanto k imenujemo konstanto prožnosti vzmeti.</w:t>
      </w:r>
    </w:p>
    <w:p w14:paraId="59D206BF" w14:textId="77777777" w:rsidR="00F22CDE" w:rsidRDefault="00F22CDE"/>
    <w:p w14:paraId="6959ACC5" w14:textId="77777777" w:rsidR="00F22CDE" w:rsidRDefault="00011D32">
      <w:pPr>
        <w:rPr>
          <w:smallCaps/>
          <w:sz w:val="28"/>
        </w:rPr>
      </w:pPr>
      <w:r>
        <w:rPr>
          <w:smallCaps/>
          <w:sz w:val="28"/>
        </w:rPr>
        <w:t>2. Naloga:</w:t>
      </w:r>
    </w:p>
    <w:p w14:paraId="3045E42C" w14:textId="77777777" w:rsidR="00F22CDE" w:rsidRDefault="00011D32">
      <w:r>
        <w:t>Grafično določiti konstanto prožnosti na dani vzmeti.</w:t>
      </w:r>
    </w:p>
    <w:p w14:paraId="044F4753" w14:textId="77777777" w:rsidR="00F22CDE" w:rsidRDefault="00011D32">
      <w:r>
        <w:t xml:space="preserve">Pri merjenju smo morali paziti na to, da smo na lažjo vzmet obesili maksimalno 60g, na tršo vzmet pa maksimalno 210g. </w:t>
      </w:r>
    </w:p>
    <w:p w14:paraId="706FFEBC" w14:textId="77777777" w:rsidR="00F22CDE" w:rsidRDefault="00F22CDE"/>
    <w:p w14:paraId="138C6C5C" w14:textId="77777777" w:rsidR="00F22CDE" w:rsidRDefault="00011D32">
      <w:pPr>
        <w:rPr>
          <w:smallCaps/>
          <w:sz w:val="28"/>
        </w:rPr>
      </w:pPr>
      <w:r>
        <w:rPr>
          <w:smallCaps/>
          <w:sz w:val="28"/>
        </w:rPr>
        <w:t>3. Meritve</w:t>
      </w:r>
    </w:p>
    <w:p w14:paraId="0D25B4DB" w14:textId="77777777" w:rsidR="00F22CDE" w:rsidRDefault="00011D32">
      <w:pPr>
        <w:jc w:val="center"/>
        <w:rPr>
          <w:b/>
          <w:bCs/>
        </w:rPr>
      </w:pPr>
      <w:r>
        <w:rPr>
          <w:b/>
          <w:bCs/>
        </w:rPr>
        <w:t xml:space="preserve"> k = F / x</w:t>
      </w:r>
    </w:p>
    <w:p w14:paraId="7A97E835" w14:textId="77777777" w:rsidR="00F22CDE" w:rsidRDefault="00F22CDE">
      <w:pPr>
        <w:rPr>
          <w:i/>
          <w:iCs/>
        </w:rPr>
      </w:pPr>
    </w:p>
    <w:p w14:paraId="30B4315D" w14:textId="77777777" w:rsidR="00F22CDE" w:rsidRDefault="00011D32">
      <w:r>
        <w:rPr>
          <w:i/>
          <w:iCs/>
        </w:rPr>
        <w:t>Mehka vzmet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620"/>
        <w:gridCol w:w="2439"/>
        <w:gridCol w:w="1219"/>
        <w:gridCol w:w="1220"/>
        <w:gridCol w:w="2322"/>
      </w:tblGrid>
      <w:tr w:rsidR="00F22CDE" w14:paraId="3E6EAB55" w14:textId="77777777">
        <w:trPr>
          <w:cantSplit/>
        </w:trPr>
        <w:tc>
          <w:tcPr>
            <w:tcW w:w="468" w:type="dxa"/>
          </w:tcPr>
          <w:p w14:paraId="0BD69D39" w14:textId="77777777" w:rsidR="00F22CDE" w:rsidRDefault="00F22CDE">
            <w:pPr>
              <w:jc w:val="center"/>
            </w:pPr>
          </w:p>
        </w:tc>
        <w:tc>
          <w:tcPr>
            <w:tcW w:w="1620" w:type="dxa"/>
          </w:tcPr>
          <w:p w14:paraId="435A3E6B" w14:textId="77777777" w:rsidR="00F22CDE" w:rsidRDefault="00011D32">
            <w:pPr>
              <w:jc w:val="center"/>
            </w:pPr>
            <w:r>
              <w:t>Obtežitev [g]</w:t>
            </w:r>
          </w:p>
        </w:tc>
        <w:tc>
          <w:tcPr>
            <w:tcW w:w="2439" w:type="dxa"/>
          </w:tcPr>
          <w:p w14:paraId="781956E0" w14:textId="77777777" w:rsidR="00F22CDE" w:rsidRDefault="00011D32">
            <w:pPr>
              <w:jc w:val="center"/>
            </w:pPr>
            <w:r>
              <w:t>h [cm]</w:t>
            </w:r>
          </w:p>
        </w:tc>
        <w:tc>
          <w:tcPr>
            <w:tcW w:w="1219" w:type="dxa"/>
          </w:tcPr>
          <w:p w14:paraId="7F26BE91" w14:textId="77777777" w:rsidR="00F22CDE" w:rsidRDefault="00011D32">
            <w:pPr>
              <w:jc w:val="center"/>
            </w:pPr>
            <w:r>
              <w:t>x [cm]</w:t>
            </w:r>
          </w:p>
        </w:tc>
        <w:tc>
          <w:tcPr>
            <w:tcW w:w="1220" w:type="dxa"/>
          </w:tcPr>
          <w:p w14:paraId="0C69AFCC" w14:textId="77777777" w:rsidR="00F22CDE" w:rsidRDefault="00011D32">
            <w:pPr>
              <w:jc w:val="center"/>
            </w:pPr>
            <w:r>
              <w:t>F [N]</w:t>
            </w:r>
          </w:p>
        </w:tc>
        <w:tc>
          <w:tcPr>
            <w:tcW w:w="2322" w:type="dxa"/>
          </w:tcPr>
          <w:p w14:paraId="4D89E6F9" w14:textId="77777777" w:rsidR="00F22CDE" w:rsidRDefault="00011D32">
            <w:pPr>
              <w:jc w:val="center"/>
            </w:pPr>
            <w:r>
              <w:t>Opombe</w:t>
            </w:r>
          </w:p>
        </w:tc>
      </w:tr>
      <w:tr w:rsidR="00F22CDE" w14:paraId="3C4FC3D1" w14:textId="77777777">
        <w:trPr>
          <w:cantSplit/>
        </w:trPr>
        <w:tc>
          <w:tcPr>
            <w:tcW w:w="468" w:type="dxa"/>
          </w:tcPr>
          <w:p w14:paraId="36AFC3A8" w14:textId="77777777" w:rsidR="00F22CDE" w:rsidRDefault="00011D32">
            <w:pPr>
              <w:jc w:val="center"/>
            </w:pPr>
            <w:r>
              <w:t>1</w:t>
            </w:r>
          </w:p>
        </w:tc>
        <w:tc>
          <w:tcPr>
            <w:tcW w:w="1620" w:type="dxa"/>
          </w:tcPr>
          <w:p w14:paraId="0FF1CD77" w14:textId="77777777" w:rsidR="00F22CDE" w:rsidRDefault="00011D32">
            <w:pPr>
              <w:jc w:val="center"/>
            </w:pPr>
            <w:r>
              <w:t>Samo vzmet</w:t>
            </w:r>
          </w:p>
        </w:tc>
        <w:tc>
          <w:tcPr>
            <w:tcW w:w="2439" w:type="dxa"/>
          </w:tcPr>
          <w:p w14:paraId="4A640201" w14:textId="77777777" w:rsidR="00F22CDE" w:rsidRDefault="00011D32">
            <w:pPr>
              <w:jc w:val="center"/>
            </w:pPr>
            <w:r>
              <w:t>209,2</w:t>
            </w:r>
          </w:p>
        </w:tc>
        <w:tc>
          <w:tcPr>
            <w:tcW w:w="1219" w:type="dxa"/>
          </w:tcPr>
          <w:p w14:paraId="79ADCDE8" w14:textId="77777777" w:rsidR="00F22CDE" w:rsidRDefault="00F22CDE">
            <w:pPr>
              <w:jc w:val="center"/>
            </w:pPr>
          </w:p>
        </w:tc>
        <w:tc>
          <w:tcPr>
            <w:tcW w:w="1220" w:type="dxa"/>
          </w:tcPr>
          <w:p w14:paraId="1BC12C8D" w14:textId="77777777" w:rsidR="00F22CDE" w:rsidRDefault="00F22CDE">
            <w:pPr>
              <w:jc w:val="center"/>
            </w:pPr>
          </w:p>
        </w:tc>
        <w:tc>
          <w:tcPr>
            <w:tcW w:w="2322" w:type="dxa"/>
          </w:tcPr>
          <w:p w14:paraId="5CD6ED05" w14:textId="77777777" w:rsidR="00F22CDE" w:rsidRDefault="00F22CDE">
            <w:pPr>
              <w:jc w:val="center"/>
            </w:pPr>
          </w:p>
        </w:tc>
      </w:tr>
      <w:tr w:rsidR="00F22CDE" w14:paraId="45A15C94" w14:textId="77777777">
        <w:trPr>
          <w:cantSplit/>
        </w:trPr>
        <w:tc>
          <w:tcPr>
            <w:tcW w:w="468" w:type="dxa"/>
          </w:tcPr>
          <w:p w14:paraId="5B17EB16" w14:textId="77777777" w:rsidR="00F22CDE" w:rsidRDefault="00011D32">
            <w:pPr>
              <w:jc w:val="center"/>
            </w:pPr>
            <w:r>
              <w:t>2</w:t>
            </w:r>
          </w:p>
        </w:tc>
        <w:tc>
          <w:tcPr>
            <w:tcW w:w="1620" w:type="dxa"/>
          </w:tcPr>
          <w:p w14:paraId="3FA293BE" w14:textId="77777777" w:rsidR="00F22CDE" w:rsidRDefault="00011D32">
            <w:pPr>
              <w:jc w:val="center"/>
            </w:pPr>
            <w:r>
              <w:t xml:space="preserve">Kavelj </w:t>
            </w:r>
          </w:p>
        </w:tc>
        <w:tc>
          <w:tcPr>
            <w:tcW w:w="2439" w:type="dxa"/>
          </w:tcPr>
          <w:p w14:paraId="5B0AB750" w14:textId="77777777" w:rsidR="00F22CDE" w:rsidRDefault="00011D32">
            <w:pPr>
              <w:jc w:val="center"/>
            </w:pPr>
            <w:r>
              <w:t>211,3</w:t>
            </w:r>
          </w:p>
        </w:tc>
        <w:tc>
          <w:tcPr>
            <w:tcW w:w="1219" w:type="dxa"/>
          </w:tcPr>
          <w:p w14:paraId="4527695B" w14:textId="77777777" w:rsidR="00F22CDE" w:rsidRDefault="00011D32">
            <w:pPr>
              <w:jc w:val="center"/>
            </w:pPr>
            <w:r>
              <w:t>2,1 *</w:t>
            </w:r>
          </w:p>
        </w:tc>
        <w:tc>
          <w:tcPr>
            <w:tcW w:w="1220" w:type="dxa"/>
          </w:tcPr>
          <w:p w14:paraId="1401941D" w14:textId="77777777" w:rsidR="00F22CDE" w:rsidRDefault="00F22CDE"/>
        </w:tc>
        <w:tc>
          <w:tcPr>
            <w:tcW w:w="2322" w:type="dxa"/>
          </w:tcPr>
          <w:p w14:paraId="1B9BDE06" w14:textId="77777777" w:rsidR="00F22CDE" w:rsidRDefault="00011D32">
            <w:pPr>
              <w:jc w:val="center"/>
            </w:pPr>
            <w:r>
              <w:t>m = 8,7 g</w:t>
            </w:r>
          </w:p>
        </w:tc>
      </w:tr>
      <w:tr w:rsidR="00F22CDE" w14:paraId="2AB86466" w14:textId="77777777">
        <w:trPr>
          <w:cantSplit/>
        </w:trPr>
        <w:tc>
          <w:tcPr>
            <w:tcW w:w="468" w:type="dxa"/>
          </w:tcPr>
          <w:p w14:paraId="5A696FC8" w14:textId="77777777" w:rsidR="00F22CDE" w:rsidRDefault="00011D32">
            <w:pPr>
              <w:jc w:val="center"/>
            </w:pPr>
            <w:r>
              <w:t>3</w:t>
            </w:r>
          </w:p>
        </w:tc>
        <w:tc>
          <w:tcPr>
            <w:tcW w:w="1620" w:type="dxa"/>
          </w:tcPr>
          <w:p w14:paraId="19F23994" w14:textId="77777777" w:rsidR="00F22CDE" w:rsidRDefault="00011D32">
            <w:pPr>
              <w:jc w:val="center"/>
            </w:pPr>
            <w:r>
              <w:t>10</w:t>
            </w:r>
          </w:p>
        </w:tc>
        <w:tc>
          <w:tcPr>
            <w:tcW w:w="2439" w:type="dxa"/>
          </w:tcPr>
          <w:p w14:paraId="7C97A825" w14:textId="77777777" w:rsidR="00F22CDE" w:rsidRDefault="00011D32">
            <w:pPr>
              <w:jc w:val="center"/>
            </w:pPr>
            <w:r>
              <w:t>214,2</w:t>
            </w:r>
          </w:p>
        </w:tc>
        <w:tc>
          <w:tcPr>
            <w:tcW w:w="1219" w:type="dxa"/>
          </w:tcPr>
          <w:p w14:paraId="611A9B49" w14:textId="77777777" w:rsidR="00F22CDE" w:rsidRDefault="00011D32">
            <w:pPr>
              <w:jc w:val="center"/>
            </w:pPr>
            <w:r>
              <w:t>2,9</w:t>
            </w:r>
          </w:p>
        </w:tc>
        <w:tc>
          <w:tcPr>
            <w:tcW w:w="1220" w:type="dxa"/>
          </w:tcPr>
          <w:p w14:paraId="54C4257F" w14:textId="77777777" w:rsidR="00F22CDE" w:rsidRDefault="00011D32">
            <w:pPr>
              <w:jc w:val="center"/>
            </w:pPr>
            <w:r>
              <w:t>0,1</w:t>
            </w:r>
          </w:p>
        </w:tc>
        <w:tc>
          <w:tcPr>
            <w:tcW w:w="2322" w:type="dxa"/>
          </w:tcPr>
          <w:p w14:paraId="03DF5B26" w14:textId="77777777" w:rsidR="00F22CDE" w:rsidRDefault="00F22CDE">
            <w:pPr>
              <w:jc w:val="center"/>
            </w:pPr>
          </w:p>
        </w:tc>
      </w:tr>
      <w:tr w:rsidR="00F22CDE" w14:paraId="509992FC" w14:textId="77777777">
        <w:trPr>
          <w:cantSplit/>
        </w:trPr>
        <w:tc>
          <w:tcPr>
            <w:tcW w:w="468" w:type="dxa"/>
          </w:tcPr>
          <w:p w14:paraId="7EF05B3E" w14:textId="77777777" w:rsidR="00F22CDE" w:rsidRDefault="00011D32">
            <w:pPr>
              <w:jc w:val="center"/>
            </w:pPr>
            <w:r>
              <w:t>4</w:t>
            </w:r>
          </w:p>
        </w:tc>
        <w:tc>
          <w:tcPr>
            <w:tcW w:w="1620" w:type="dxa"/>
          </w:tcPr>
          <w:p w14:paraId="65E95095" w14:textId="77777777" w:rsidR="00F22CDE" w:rsidRDefault="00011D32">
            <w:pPr>
              <w:jc w:val="center"/>
            </w:pPr>
            <w:r>
              <w:t>20</w:t>
            </w:r>
          </w:p>
        </w:tc>
        <w:tc>
          <w:tcPr>
            <w:tcW w:w="2439" w:type="dxa"/>
          </w:tcPr>
          <w:p w14:paraId="42C55618" w14:textId="77777777" w:rsidR="00F22CDE" w:rsidRDefault="00011D32">
            <w:pPr>
              <w:jc w:val="center"/>
            </w:pPr>
            <w:r>
              <w:t>217,0</w:t>
            </w:r>
          </w:p>
        </w:tc>
        <w:tc>
          <w:tcPr>
            <w:tcW w:w="1219" w:type="dxa"/>
          </w:tcPr>
          <w:p w14:paraId="2784BB20" w14:textId="77777777" w:rsidR="00F22CDE" w:rsidRDefault="00011D32">
            <w:pPr>
              <w:jc w:val="center"/>
            </w:pPr>
            <w:r>
              <w:t>2,8</w:t>
            </w:r>
          </w:p>
        </w:tc>
        <w:tc>
          <w:tcPr>
            <w:tcW w:w="1220" w:type="dxa"/>
          </w:tcPr>
          <w:p w14:paraId="2A0B7D63" w14:textId="77777777" w:rsidR="00F22CDE" w:rsidRDefault="00011D32">
            <w:pPr>
              <w:jc w:val="center"/>
            </w:pPr>
            <w:r>
              <w:t>0,2</w:t>
            </w:r>
          </w:p>
        </w:tc>
        <w:tc>
          <w:tcPr>
            <w:tcW w:w="2322" w:type="dxa"/>
          </w:tcPr>
          <w:p w14:paraId="15D612BD" w14:textId="77777777" w:rsidR="00F22CDE" w:rsidRDefault="00F22CDE">
            <w:pPr>
              <w:jc w:val="center"/>
            </w:pPr>
          </w:p>
        </w:tc>
      </w:tr>
      <w:tr w:rsidR="00F22CDE" w14:paraId="2AD7785B" w14:textId="77777777">
        <w:trPr>
          <w:cantSplit/>
        </w:trPr>
        <w:tc>
          <w:tcPr>
            <w:tcW w:w="468" w:type="dxa"/>
          </w:tcPr>
          <w:p w14:paraId="2EA89B79" w14:textId="77777777" w:rsidR="00F22CDE" w:rsidRDefault="00011D32">
            <w:pPr>
              <w:jc w:val="center"/>
            </w:pPr>
            <w:r>
              <w:t>5</w:t>
            </w:r>
          </w:p>
        </w:tc>
        <w:tc>
          <w:tcPr>
            <w:tcW w:w="1620" w:type="dxa"/>
          </w:tcPr>
          <w:p w14:paraId="15614734" w14:textId="77777777" w:rsidR="00F22CDE" w:rsidRDefault="00011D32">
            <w:pPr>
              <w:jc w:val="center"/>
            </w:pPr>
            <w:r>
              <w:t>30</w:t>
            </w:r>
          </w:p>
        </w:tc>
        <w:tc>
          <w:tcPr>
            <w:tcW w:w="2439" w:type="dxa"/>
          </w:tcPr>
          <w:p w14:paraId="4FF54BFD" w14:textId="77777777" w:rsidR="00F22CDE" w:rsidRDefault="00011D32">
            <w:pPr>
              <w:jc w:val="center"/>
            </w:pPr>
            <w:r>
              <w:t>219,7</w:t>
            </w:r>
          </w:p>
        </w:tc>
        <w:tc>
          <w:tcPr>
            <w:tcW w:w="1219" w:type="dxa"/>
          </w:tcPr>
          <w:p w14:paraId="1071084C" w14:textId="77777777" w:rsidR="00F22CDE" w:rsidRDefault="00011D32">
            <w:pPr>
              <w:jc w:val="center"/>
            </w:pPr>
            <w:r>
              <w:t>2,7</w:t>
            </w:r>
          </w:p>
        </w:tc>
        <w:tc>
          <w:tcPr>
            <w:tcW w:w="1220" w:type="dxa"/>
          </w:tcPr>
          <w:p w14:paraId="5B5807DA" w14:textId="77777777" w:rsidR="00F22CDE" w:rsidRDefault="00011D32">
            <w:pPr>
              <w:jc w:val="center"/>
            </w:pPr>
            <w:r>
              <w:t>0,3</w:t>
            </w:r>
          </w:p>
        </w:tc>
        <w:tc>
          <w:tcPr>
            <w:tcW w:w="2322" w:type="dxa"/>
          </w:tcPr>
          <w:p w14:paraId="5B321188" w14:textId="77777777" w:rsidR="00F22CDE" w:rsidRDefault="00F22CDE">
            <w:pPr>
              <w:jc w:val="center"/>
            </w:pPr>
          </w:p>
        </w:tc>
      </w:tr>
      <w:tr w:rsidR="00F22CDE" w14:paraId="1771660B" w14:textId="77777777">
        <w:trPr>
          <w:cantSplit/>
        </w:trPr>
        <w:tc>
          <w:tcPr>
            <w:tcW w:w="468" w:type="dxa"/>
          </w:tcPr>
          <w:p w14:paraId="27310EC1" w14:textId="77777777" w:rsidR="00F22CDE" w:rsidRDefault="00011D32">
            <w:pPr>
              <w:jc w:val="center"/>
            </w:pPr>
            <w:r>
              <w:t>6</w:t>
            </w:r>
          </w:p>
        </w:tc>
        <w:tc>
          <w:tcPr>
            <w:tcW w:w="1620" w:type="dxa"/>
          </w:tcPr>
          <w:p w14:paraId="200FD7D5" w14:textId="77777777" w:rsidR="00F22CDE" w:rsidRDefault="00011D32">
            <w:pPr>
              <w:jc w:val="center"/>
            </w:pPr>
            <w:r>
              <w:t>40</w:t>
            </w:r>
          </w:p>
        </w:tc>
        <w:tc>
          <w:tcPr>
            <w:tcW w:w="2439" w:type="dxa"/>
          </w:tcPr>
          <w:p w14:paraId="1AD7D86E" w14:textId="77777777" w:rsidR="00F22CDE" w:rsidRDefault="00011D32">
            <w:pPr>
              <w:jc w:val="center"/>
            </w:pPr>
            <w:r>
              <w:t>222,4</w:t>
            </w:r>
          </w:p>
        </w:tc>
        <w:tc>
          <w:tcPr>
            <w:tcW w:w="1219" w:type="dxa"/>
          </w:tcPr>
          <w:p w14:paraId="6596A377" w14:textId="77777777" w:rsidR="00F22CDE" w:rsidRDefault="00011D32">
            <w:pPr>
              <w:jc w:val="center"/>
            </w:pPr>
            <w:r>
              <w:t>2,7</w:t>
            </w:r>
          </w:p>
        </w:tc>
        <w:tc>
          <w:tcPr>
            <w:tcW w:w="1220" w:type="dxa"/>
          </w:tcPr>
          <w:p w14:paraId="5F09EC36" w14:textId="77777777" w:rsidR="00F22CDE" w:rsidRDefault="00011D32">
            <w:pPr>
              <w:jc w:val="center"/>
            </w:pPr>
            <w:r>
              <w:t>0,4</w:t>
            </w:r>
          </w:p>
        </w:tc>
        <w:tc>
          <w:tcPr>
            <w:tcW w:w="2322" w:type="dxa"/>
          </w:tcPr>
          <w:p w14:paraId="1AB7C79C" w14:textId="77777777" w:rsidR="00F22CDE" w:rsidRDefault="00F22CDE">
            <w:pPr>
              <w:jc w:val="center"/>
            </w:pPr>
          </w:p>
        </w:tc>
      </w:tr>
      <w:tr w:rsidR="00F22CDE" w14:paraId="6BDCB1D1" w14:textId="77777777">
        <w:trPr>
          <w:cantSplit/>
        </w:trPr>
        <w:tc>
          <w:tcPr>
            <w:tcW w:w="468" w:type="dxa"/>
          </w:tcPr>
          <w:p w14:paraId="74647A93" w14:textId="77777777" w:rsidR="00F22CDE" w:rsidRDefault="00011D32">
            <w:pPr>
              <w:jc w:val="center"/>
            </w:pPr>
            <w:r>
              <w:t>7</w:t>
            </w:r>
          </w:p>
        </w:tc>
        <w:tc>
          <w:tcPr>
            <w:tcW w:w="1620" w:type="dxa"/>
          </w:tcPr>
          <w:p w14:paraId="4DBF5DA6" w14:textId="77777777" w:rsidR="00F22CDE" w:rsidRDefault="00011D32">
            <w:pPr>
              <w:jc w:val="center"/>
            </w:pPr>
            <w:r>
              <w:t>50</w:t>
            </w:r>
          </w:p>
        </w:tc>
        <w:tc>
          <w:tcPr>
            <w:tcW w:w="2439" w:type="dxa"/>
          </w:tcPr>
          <w:p w14:paraId="41789A12" w14:textId="77777777" w:rsidR="00F22CDE" w:rsidRDefault="00011D32">
            <w:pPr>
              <w:jc w:val="center"/>
            </w:pPr>
            <w:r>
              <w:t>225,3</w:t>
            </w:r>
          </w:p>
        </w:tc>
        <w:tc>
          <w:tcPr>
            <w:tcW w:w="1219" w:type="dxa"/>
          </w:tcPr>
          <w:p w14:paraId="4ABB8C8A" w14:textId="77777777" w:rsidR="00F22CDE" w:rsidRDefault="00011D32">
            <w:pPr>
              <w:jc w:val="center"/>
            </w:pPr>
            <w:r>
              <w:t>2,9</w:t>
            </w:r>
          </w:p>
        </w:tc>
        <w:tc>
          <w:tcPr>
            <w:tcW w:w="1220" w:type="dxa"/>
          </w:tcPr>
          <w:p w14:paraId="180B6878" w14:textId="77777777" w:rsidR="00F22CDE" w:rsidRDefault="00011D32">
            <w:pPr>
              <w:jc w:val="center"/>
            </w:pPr>
            <w:r>
              <w:t>0,5</w:t>
            </w:r>
          </w:p>
        </w:tc>
        <w:tc>
          <w:tcPr>
            <w:tcW w:w="2322" w:type="dxa"/>
          </w:tcPr>
          <w:p w14:paraId="08B3915F" w14:textId="77777777" w:rsidR="00F22CDE" w:rsidRDefault="00F22CDE">
            <w:pPr>
              <w:jc w:val="center"/>
            </w:pPr>
          </w:p>
        </w:tc>
      </w:tr>
      <w:tr w:rsidR="00F22CDE" w14:paraId="21880CEA" w14:textId="77777777">
        <w:trPr>
          <w:cantSplit/>
          <w:trHeight w:val="298"/>
        </w:trPr>
        <w:tc>
          <w:tcPr>
            <w:tcW w:w="9288" w:type="dxa"/>
            <w:gridSpan w:val="6"/>
            <w:tcBorders>
              <w:bottom w:val="single" w:sz="4" w:space="0" w:color="auto"/>
            </w:tcBorders>
          </w:tcPr>
          <w:p w14:paraId="0C9E83A2" w14:textId="77777777" w:rsidR="00F22CDE" w:rsidRDefault="00011D32">
            <w:pPr>
              <w:jc w:val="right"/>
            </w:pPr>
            <w:r>
              <w:t xml:space="preserve">                         Mase večje od 50g ne smemo obesiti gor, ker bi prišlo do deformacije vzmeti!</w:t>
            </w:r>
          </w:p>
          <w:p w14:paraId="382C9620" w14:textId="77777777" w:rsidR="00F22CDE" w:rsidRDefault="00011D32">
            <w:pPr>
              <w:jc w:val="right"/>
            </w:pPr>
            <w:r>
              <w:t>* te meritve ne upoštevamo.</w:t>
            </w:r>
          </w:p>
        </w:tc>
      </w:tr>
    </w:tbl>
    <w:p w14:paraId="7B6424D3" w14:textId="77777777" w:rsidR="00F22CDE" w:rsidRDefault="00F22CDE"/>
    <w:p w14:paraId="4BE5BF38" w14:textId="77777777" w:rsidR="00F22CDE" w:rsidRDefault="00011D32">
      <w:pPr>
        <w:pStyle w:val="Heading2"/>
      </w:pPr>
      <w:r>
        <w:t>Trda vzmet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620"/>
        <w:gridCol w:w="2439"/>
        <w:gridCol w:w="1219"/>
        <w:gridCol w:w="1220"/>
        <w:gridCol w:w="2322"/>
      </w:tblGrid>
      <w:tr w:rsidR="00F22CDE" w14:paraId="5793E2AE" w14:textId="77777777">
        <w:trPr>
          <w:cantSplit/>
        </w:trPr>
        <w:tc>
          <w:tcPr>
            <w:tcW w:w="468" w:type="dxa"/>
          </w:tcPr>
          <w:p w14:paraId="47E597E4" w14:textId="77777777" w:rsidR="00F22CDE" w:rsidRDefault="00F22CDE">
            <w:pPr>
              <w:jc w:val="center"/>
            </w:pPr>
          </w:p>
        </w:tc>
        <w:tc>
          <w:tcPr>
            <w:tcW w:w="1620" w:type="dxa"/>
          </w:tcPr>
          <w:p w14:paraId="4E00E9C8" w14:textId="77777777" w:rsidR="00F22CDE" w:rsidRDefault="00011D32">
            <w:pPr>
              <w:jc w:val="center"/>
            </w:pPr>
            <w:r>
              <w:t>Obtežitev [g]</w:t>
            </w:r>
          </w:p>
        </w:tc>
        <w:tc>
          <w:tcPr>
            <w:tcW w:w="2439" w:type="dxa"/>
          </w:tcPr>
          <w:p w14:paraId="14158356" w14:textId="77777777" w:rsidR="00F22CDE" w:rsidRDefault="00011D32">
            <w:pPr>
              <w:jc w:val="center"/>
            </w:pPr>
            <w:r>
              <w:t>h [cm]</w:t>
            </w:r>
          </w:p>
        </w:tc>
        <w:tc>
          <w:tcPr>
            <w:tcW w:w="1219" w:type="dxa"/>
          </w:tcPr>
          <w:p w14:paraId="185C4061" w14:textId="77777777" w:rsidR="00F22CDE" w:rsidRDefault="00011D32">
            <w:pPr>
              <w:jc w:val="center"/>
            </w:pPr>
            <w:r>
              <w:t>x [cm]</w:t>
            </w:r>
          </w:p>
        </w:tc>
        <w:tc>
          <w:tcPr>
            <w:tcW w:w="1220" w:type="dxa"/>
          </w:tcPr>
          <w:p w14:paraId="261E7D51" w14:textId="77777777" w:rsidR="00F22CDE" w:rsidRDefault="00F22CDE">
            <w:pPr>
              <w:jc w:val="center"/>
            </w:pPr>
          </w:p>
        </w:tc>
        <w:tc>
          <w:tcPr>
            <w:tcW w:w="2322" w:type="dxa"/>
          </w:tcPr>
          <w:p w14:paraId="7ABA491D" w14:textId="77777777" w:rsidR="00F22CDE" w:rsidRDefault="00011D32">
            <w:pPr>
              <w:jc w:val="center"/>
            </w:pPr>
            <w:r>
              <w:t>Opombe</w:t>
            </w:r>
          </w:p>
        </w:tc>
      </w:tr>
      <w:tr w:rsidR="00F22CDE" w14:paraId="7FAAD9EB" w14:textId="77777777">
        <w:trPr>
          <w:cantSplit/>
        </w:trPr>
        <w:tc>
          <w:tcPr>
            <w:tcW w:w="468" w:type="dxa"/>
          </w:tcPr>
          <w:p w14:paraId="5F6C24DF" w14:textId="77777777" w:rsidR="00F22CDE" w:rsidRDefault="00011D32">
            <w:pPr>
              <w:jc w:val="center"/>
            </w:pPr>
            <w:r>
              <w:t>1</w:t>
            </w:r>
          </w:p>
        </w:tc>
        <w:tc>
          <w:tcPr>
            <w:tcW w:w="1620" w:type="dxa"/>
          </w:tcPr>
          <w:p w14:paraId="52CF5BEC" w14:textId="77777777" w:rsidR="00F22CDE" w:rsidRDefault="00011D32">
            <w:pPr>
              <w:jc w:val="center"/>
            </w:pPr>
            <w:r>
              <w:t>Samo vzmet</w:t>
            </w:r>
          </w:p>
        </w:tc>
        <w:tc>
          <w:tcPr>
            <w:tcW w:w="2439" w:type="dxa"/>
          </w:tcPr>
          <w:p w14:paraId="78064F90" w14:textId="77777777" w:rsidR="00F22CDE" w:rsidRDefault="00011D32">
            <w:pPr>
              <w:jc w:val="center"/>
            </w:pPr>
            <w:r>
              <w:t>205,6</w:t>
            </w:r>
          </w:p>
        </w:tc>
        <w:tc>
          <w:tcPr>
            <w:tcW w:w="1219" w:type="dxa"/>
          </w:tcPr>
          <w:p w14:paraId="2527378F" w14:textId="77777777" w:rsidR="00F22CDE" w:rsidRDefault="00F22CDE">
            <w:pPr>
              <w:jc w:val="center"/>
            </w:pPr>
          </w:p>
        </w:tc>
        <w:tc>
          <w:tcPr>
            <w:tcW w:w="1220" w:type="dxa"/>
          </w:tcPr>
          <w:p w14:paraId="6C8B2052" w14:textId="77777777" w:rsidR="00F22CDE" w:rsidRDefault="00F22CDE">
            <w:pPr>
              <w:jc w:val="center"/>
            </w:pPr>
          </w:p>
        </w:tc>
        <w:tc>
          <w:tcPr>
            <w:tcW w:w="2322" w:type="dxa"/>
          </w:tcPr>
          <w:p w14:paraId="3063CC8C" w14:textId="77777777" w:rsidR="00F22CDE" w:rsidRDefault="00F22CDE">
            <w:pPr>
              <w:jc w:val="center"/>
            </w:pPr>
          </w:p>
        </w:tc>
      </w:tr>
      <w:tr w:rsidR="00F22CDE" w14:paraId="05EC5648" w14:textId="77777777">
        <w:trPr>
          <w:cantSplit/>
        </w:trPr>
        <w:tc>
          <w:tcPr>
            <w:tcW w:w="468" w:type="dxa"/>
          </w:tcPr>
          <w:p w14:paraId="5876FC03" w14:textId="77777777" w:rsidR="00F22CDE" w:rsidRDefault="00011D32">
            <w:pPr>
              <w:jc w:val="center"/>
            </w:pPr>
            <w:r>
              <w:t>2</w:t>
            </w:r>
          </w:p>
        </w:tc>
        <w:tc>
          <w:tcPr>
            <w:tcW w:w="1620" w:type="dxa"/>
          </w:tcPr>
          <w:p w14:paraId="67AEF1CE" w14:textId="77777777" w:rsidR="00F22CDE" w:rsidRDefault="00011D32">
            <w:pPr>
              <w:jc w:val="center"/>
            </w:pPr>
            <w:r>
              <w:t xml:space="preserve">Kavelj </w:t>
            </w:r>
          </w:p>
        </w:tc>
        <w:tc>
          <w:tcPr>
            <w:tcW w:w="2439" w:type="dxa"/>
          </w:tcPr>
          <w:p w14:paraId="3D7F4932" w14:textId="77777777" w:rsidR="00F22CDE" w:rsidRDefault="00011D32">
            <w:pPr>
              <w:jc w:val="center"/>
            </w:pPr>
            <w:r>
              <w:t>205,7</w:t>
            </w:r>
          </w:p>
        </w:tc>
        <w:tc>
          <w:tcPr>
            <w:tcW w:w="1219" w:type="dxa"/>
          </w:tcPr>
          <w:p w14:paraId="5727E971" w14:textId="77777777" w:rsidR="00F22CDE" w:rsidRDefault="00011D32">
            <w:pPr>
              <w:jc w:val="center"/>
            </w:pPr>
            <w:r>
              <w:t>0,1 *</w:t>
            </w:r>
          </w:p>
        </w:tc>
        <w:tc>
          <w:tcPr>
            <w:tcW w:w="1220" w:type="dxa"/>
          </w:tcPr>
          <w:p w14:paraId="31336B91" w14:textId="77777777" w:rsidR="00F22CDE" w:rsidRDefault="00F22CDE"/>
        </w:tc>
        <w:tc>
          <w:tcPr>
            <w:tcW w:w="2322" w:type="dxa"/>
          </w:tcPr>
          <w:p w14:paraId="1CB27983" w14:textId="77777777" w:rsidR="00F22CDE" w:rsidRDefault="00011D32">
            <w:pPr>
              <w:jc w:val="center"/>
            </w:pPr>
            <w:r>
              <w:t>m = 8,7 g</w:t>
            </w:r>
          </w:p>
        </w:tc>
      </w:tr>
      <w:tr w:rsidR="00F22CDE" w14:paraId="2A356E0D" w14:textId="77777777">
        <w:trPr>
          <w:cantSplit/>
        </w:trPr>
        <w:tc>
          <w:tcPr>
            <w:tcW w:w="468" w:type="dxa"/>
          </w:tcPr>
          <w:p w14:paraId="56B6CAC4" w14:textId="77777777" w:rsidR="00F22CDE" w:rsidRDefault="00011D32">
            <w:pPr>
              <w:jc w:val="center"/>
            </w:pPr>
            <w:r>
              <w:t>3</w:t>
            </w:r>
          </w:p>
        </w:tc>
        <w:tc>
          <w:tcPr>
            <w:tcW w:w="1620" w:type="dxa"/>
          </w:tcPr>
          <w:p w14:paraId="3D8DAD66" w14:textId="77777777" w:rsidR="00F22CDE" w:rsidRDefault="00011D32">
            <w:pPr>
              <w:jc w:val="center"/>
            </w:pPr>
            <w:r>
              <w:t>50</w:t>
            </w:r>
          </w:p>
        </w:tc>
        <w:tc>
          <w:tcPr>
            <w:tcW w:w="2439" w:type="dxa"/>
          </w:tcPr>
          <w:p w14:paraId="7F4206FB" w14:textId="77777777" w:rsidR="00F22CDE" w:rsidRDefault="00011D32">
            <w:pPr>
              <w:jc w:val="center"/>
            </w:pPr>
            <w:r>
              <w:t>209,5</w:t>
            </w:r>
          </w:p>
        </w:tc>
        <w:tc>
          <w:tcPr>
            <w:tcW w:w="1219" w:type="dxa"/>
          </w:tcPr>
          <w:p w14:paraId="2312BEBA" w14:textId="77777777" w:rsidR="00F22CDE" w:rsidRDefault="00011D32">
            <w:pPr>
              <w:jc w:val="center"/>
            </w:pPr>
            <w:r>
              <w:t>3,8</w:t>
            </w:r>
          </w:p>
        </w:tc>
        <w:tc>
          <w:tcPr>
            <w:tcW w:w="1220" w:type="dxa"/>
          </w:tcPr>
          <w:p w14:paraId="212B9CA5" w14:textId="77777777" w:rsidR="00F22CDE" w:rsidRDefault="00011D32">
            <w:pPr>
              <w:jc w:val="center"/>
            </w:pPr>
            <w:r>
              <w:t>0,5</w:t>
            </w:r>
          </w:p>
        </w:tc>
        <w:tc>
          <w:tcPr>
            <w:tcW w:w="2322" w:type="dxa"/>
          </w:tcPr>
          <w:p w14:paraId="21252CD3" w14:textId="77777777" w:rsidR="00F22CDE" w:rsidRDefault="00F22CDE">
            <w:pPr>
              <w:jc w:val="center"/>
            </w:pPr>
          </w:p>
        </w:tc>
      </w:tr>
      <w:tr w:rsidR="00F22CDE" w14:paraId="0501865C" w14:textId="77777777">
        <w:trPr>
          <w:cantSplit/>
        </w:trPr>
        <w:tc>
          <w:tcPr>
            <w:tcW w:w="468" w:type="dxa"/>
          </w:tcPr>
          <w:p w14:paraId="5ECBA291" w14:textId="77777777" w:rsidR="00F22CDE" w:rsidRDefault="00011D32">
            <w:pPr>
              <w:jc w:val="center"/>
            </w:pPr>
            <w:r>
              <w:t>4</w:t>
            </w:r>
          </w:p>
        </w:tc>
        <w:tc>
          <w:tcPr>
            <w:tcW w:w="1620" w:type="dxa"/>
          </w:tcPr>
          <w:p w14:paraId="45287735" w14:textId="77777777" w:rsidR="00F22CDE" w:rsidRDefault="00011D32">
            <w:pPr>
              <w:jc w:val="center"/>
            </w:pPr>
            <w:r>
              <w:t>100</w:t>
            </w:r>
          </w:p>
        </w:tc>
        <w:tc>
          <w:tcPr>
            <w:tcW w:w="2439" w:type="dxa"/>
          </w:tcPr>
          <w:p w14:paraId="3C7200A0" w14:textId="77777777" w:rsidR="00F22CDE" w:rsidRDefault="00011D32">
            <w:pPr>
              <w:jc w:val="center"/>
            </w:pPr>
            <w:r>
              <w:t>213,9</w:t>
            </w:r>
          </w:p>
        </w:tc>
        <w:tc>
          <w:tcPr>
            <w:tcW w:w="1219" w:type="dxa"/>
          </w:tcPr>
          <w:p w14:paraId="7C8EC1D4" w14:textId="77777777" w:rsidR="00F22CDE" w:rsidRDefault="00011D32">
            <w:pPr>
              <w:jc w:val="center"/>
            </w:pPr>
            <w:r>
              <w:t>4,4</w:t>
            </w:r>
          </w:p>
        </w:tc>
        <w:tc>
          <w:tcPr>
            <w:tcW w:w="1220" w:type="dxa"/>
          </w:tcPr>
          <w:p w14:paraId="0BAEDBB4" w14:textId="77777777" w:rsidR="00F22CDE" w:rsidRDefault="00011D32">
            <w:pPr>
              <w:jc w:val="center"/>
            </w:pPr>
            <w:r>
              <w:t>1,0</w:t>
            </w:r>
          </w:p>
        </w:tc>
        <w:tc>
          <w:tcPr>
            <w:tcW w:w="2322" w:type="dxa"/>
          </w:tcPr>
          <w:p w14:paraId="4E2F3B44" w14:textId="77777777" w:rsidR="00F22CDE" w:rsidRDefault="00F22CDE">
            <w:pPr>
              <w:jc w:val="center"/>
            </w:pPr>
          </w:p>
        </w:tc>
      </w:tr>
      <w:tr w:rsidR="00F22CDE" w14:paraId="40166071" w14:textId="77777777">
        <w:trPr>
          <w:cantSplit/>
        </w:trPr>
        <w:tc>
          <w:tcPr>
            <w:tcW w:w="468" w:type="dxa"/>
          </w:tcPr>
          <w:p w14:paraId="268C250E" w14:textId="77777777" w:rsidR="00F22CDE" w:rsidRDefault="00011D32">
            <w:pPr>
              <w:jc w:val="center"/>
            </w:pPr>
            <w:r>
              <w:t>5</w:t>
            </w:r>
          </w:p>
        </w:tc>
        <w:tc>
          <w:tcPr>
            <w:tcW w:w="1620" w:type="dxa"/>
          </w:tcPr>
          <w:p w14:paraId="69765550" w14:textId="77777777" w:rsidR="00F22CDE" w:rsidRDefault="00011D32">
            <w:pPr>
              <w:jc w:val="center"/>
            </w:pPr>
            <w:r>
              <w:t>150</w:t>
            </w:r>
          </w:p>
        </w:tc>
        <w:tc>
          <w:tcPr>
            <w:tcW w:w="2439" w:type="dxa"/>
          </w:tcPr>
          <w:p w14:paraId="7BB3C5FC" w14:textId="77777777" w:rsidR="00F22CDE" w:rsidRDefault="00011D32">
            <w:pPr>
              <w:jc w:val="center"/>
            </w:pPr>
            <w:r>
              <w:t>218,0</w:t>
            </w:r>
          </w:p>
        </w:tc>
        <w:tc>
          <w:tcPr>
            <w:tcW w:w="1219" w:type="dxa"/>
          </w:tcPr>
          <w:p w14:paraId="3ABF5247" w14:textId="77777777" w:rsidR="00F22CDE" w:rsidRDefault="00011D32">
            <w:pPr>
              <w:jc w:val="center"/>
            </w:pPr>
            <w:r>
              <w:t>4,1</w:t>
            </w:r>
          </w:p>
        </w:tc>
        <w:tc>
          <w:tcPr>
            <w:tcW w:w="1220" w:type="dxa"/>
          </w:tcPr>
          <w:p w14:paraId="58C43FD7" w14:textId="77777777" w:rsidR="00F22CDE" w:rsidRDefault="00011D32">
            <w:pPr>
              <w:jc w:val="center"/>
            </w:pPr>
            <w:r>
              <w:t>1,5</w:t>
            </w:r>
          </w:p>
        </w:tc>
        <w:tc>
          <w:tcPr>
            <w:tcW w:w="2322" w:type="dxa"/>
          </w:tcPr>
          <w:p w14:paraId="7BD1F0F8" w14:textId="77777777" w:rsidR="00F22CDE" w:rsidRDefault="00F22CDE">
            <w:pPr>
              <w:jc w:val="center"/>
            </w:pPr>
          </w:p>
        </w:tc>
      </w:tr>
      <w:tr w:rsidR="00F22CDE" w14:paraId="59BD2D7D" w14:textId="77777777">
        <w:trPr>
          <w:cantSplit/>
        </w:trPr>
        <w:tc>
          <w:tcPr>
            <w:tcW w:w="468" w:type="dxa"/>
          </w:tcPr>
          <w:p w14:paraId="357E9CC1" w14:textId="77777777" w:rsidR="00F22CDE" w:rsidRDefault="00011D32">
            <w:pPr>
              <w:jc w:val="center"/>
            </w:pPr>
            <w:r>
              <w:t>6</w:t>
            </w:r>
          </w:p>
        </w:tc>
        <w:tc>
          <w:tcPr>
            <w:tcW w:w="1620" w:type="dxa"/>
          </w:tcPr>
          <w:p w14:paraId="55505973" w14:textId="77777777" w:rsidR="00F22CDE" w:rsidRDefault="00011D32">
            <w:pPr>
              <w:jc w:val="center"/>
            </w:pPr>
            <w:r>
              <w:t>200</w:t>
            </w:r>
          </w:p>
        </w:tc>
        <w:tc>
          <w:tcPr>
            <w:tcW w:w="2439" w:type="dxa"/>
          </w:tcPr>
          <w:p w14:paraId="0684799B" w14:textId="77777777" w:rsidR="00F22CDE" w:rsidRDefault="00011D32">
            <w:pPr>
              <w:jc w:val="center"/>
            </w:pPr>
            <w:r>
              <w:t>222,5</w:t>
            </w:r>
          </w:p>
        </w:tc>
        <w:tc>
          <w:tcPr>
            <w:tcW w:w="1219" w:type="dxa"/>
          </w:tcPr>
          <w:p w14:paraId="2339E735" w14:textId="77777777" w:rsidR="00F22CDE" w:rsidRDefault="00011D32">
            <w:pPr>
              <w:jc w:val="center"/>
            </w:pPr>
            <w:r>
              <w:t>4,5</w:t>
            </w:r>
          </w:p>
        </w:tc>
        <w:tc>
          <w:tcPr>
            <w:tcW w:w="1220" w:type="dxa"/>
          </w:tcPr>
          <w:p w14:paraId="7F67A30F" w14:textId="77777777" w:rsidR="00F22CDE" w:rsidRDefault="00011D32">
            <w:pPr>
              <w:jc w:val="center"/>
            </w:pPr>
            <w:r>
              <w:t>2,0</w:t>
            </w:r>
          </w:p>
        </w:tc>
        <w:tc>
          <w:tcPr>
            <w:tcW w:w="2322" w:type="dxa"/>
          </w:tcPr>
          <w:p w14:paraId="45E7693D" w14:textId="77777777" w:rsidR="00F22CDE" w:rsidRDefault="00F22CDE">
            <w:pPr>
              <w:jc w:val="center"/>
            </w:pPr>
          </w:p>
        </w:tc>
      </w:tr>
      <w:tr w:rsidR="00F22CDE" w14:paraId="00F2C6FE" w14:textId="77777777">
        <w:trPr>
          <w:cantSplit/>
          <w:trHeight w:val="298"/>
        </w:trPr>
        <w:tc>
          <w:tcPr>
            <w:tcW w:w="9288" w:type="dxa"/>
            <w:gridSpan w:val="6"/>
            <w:tcBorders>
              <w:bottom w:val="single" w:sz="4" w:space="0" w:color="auto"/>
            </w:tcBorders>
          </w:tcPr>
          <w:p w14:paraId="4986F691" w14:textId="77777777" w:rsidR="00F22CDE" w:rsidRDefault="00011D32">
            <w:pPr>
              <w:jc w:val="right"/>
            </w:pPr>
            <w:r>
              <w:t xml:space="preserve">                        Mase večje od 200g ne smemo obesiti gor, ker bi prišlo do deformacije vzmeti!</w:t>
            </w:r>
          </w:p>
          <w:p w14:paraId="59ADF091" w14:textId="77777777" w:rsidR="00F22CDE" w:rsidRDefault="00011D32">
            <w:pPr>
              <w:jc w:val="right"/>
            </w:pPr>
            <w:r>
              <w:t>* te meritve ne upoštevamo.</w:t>
            </w:r>
          </w:p>
        </w:tc>
      </w:tr>
    </w:tbl>
    <w:p w14:paraId="7CC8A95B" w14:textId="77777777" w:rsidR="00F22CDE" w:rsidRDefault="00F22CDE"/>
    <w:p w14:paraId="3915F2E9" w14:textId="77777777" w:rsidR="00F22CDE" w:rsidRDefault="00011D32">
      <w:pPr>
        <w:rPr>
          <w:smallCaps/>
          <w:sz w:val="28"/>
        </w:rPr>
      </w:pPr>
      <w:r>
        <w:rPr>
          <w:smallCaps/>
          <w:sz w:val="28"/>
        </w:rPr>
        <w:t>4. Izračuni</w:t>
      </w:r>
    </w:p>
    <w:p w14:paraId="1A149469" w14:textId="77777777" w:rsidR="00F22CDE" w:rsidRDefault="00011D32">
      <w:pPr>
        <w:jc w:val="center"/>
        <w:rPr>
          <w:b/>
          <w:bCs/>
        </w:rPr>
      </w:pPr>
      <w:r>
        <w:rPr>
          <w:b/>
          <w:bCs/>
        </w:rPr>
        <w:t>k = F /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161"/>
        <w:gridCol w:w="1161"/>
        <w:gridCol w:w="1161"/>
        <w:gridCol w:w="1161"/>
        <w:gridCol w:w="1161"/>
        <w:gridCol w:w="1161"/>
        <w:gridCol w:w="1161"/>
      </w:tblGrid>
      <w:tr w:rsidR="00F22CDE" w14:paraId="5BE99A5C" w14:textId="77777777">
        <w:trPr>
          <w:cantSplit/>
        </w:trPr>
        <w:tc>
          <w:tcPr>
            <w:tcW w:w="3483" w:type="dxa"/>
            <w:gridSpan w:val="3"/>
            <w:tcBorders>
              <w:right w:val="single" w:sz="4" w:space="0" w:color="auto"/>
            </w:tcBorders>
          </w:tcPr>
          <w:p w14:paraId="228E49BA" w14:textId="77777777" w:rsidR="00F22CDE" w:rsidRDefault="00011D32">
            <w:r>
              <w:t>Mehka vzmet</w:t>
            </w:r>
          </w:p>
        </w:tc>
        <w:tc>
          <w:tcPr>
            <w:tcW w:w="1161" w:type="dxa"/>
            <w:tcBorders>
              <w:top w:val="nil"/>
              <w:left w:val="single" w:sz="4" w:space="0" w:color="auto"/>
              <w:bottom w:val="nil"/>
              <w:right w:val="single" w:sz="4" w:space="0" w:color="auto"/>
            </w:tcBorders>
          </w:tcPr>
          <w:p w14:paraId="47AF2648" w14:textId="77777777" w:rsidR="00F22CDE" w:rsidRDefault="00F22CDE"/>
        </w:tc>
        <w:tc>
          <w:tcPr>
            <w:tcW w:w="3483" w:type="dxa"/>
            <w:gridSpan w:val="3"/>
            <w:tcBorders>
              <w:left w:val="single" w:sz="4" w:space="0" w:color="auto"/>
              <w:right w:val="single" w:sz="4" w:space="0" w:color="auto"/>
            </w:tcBorders>
          </w:tcPr>
          <w:p w14:paraId="255C7D76" w14:textId="77777777" w:rsidR="00F22CDE" w:rsidRDefault="00011D32">
            <w:r>
              <w:t>Trda vzmet</w:t>
            </w:r>
          </w:p>
        </w:tc>
        <w:tc>
          <w:tcPr>
            <w:tcW w:w="1161" w:type="dxa"/>
            <w:tcBorders>
              <w:top w:val="nil"/>
              <w:left w:val="single" w:sz="4" w:space="0" w:color="auto"/>
              <w:bottom w:val="nil"/>
              <w:right w:val="nil"/>
            </w:tcBorders>
          </w:tcPr>
          <w:p w14:paraId="6845E185" w14:textId="77777777" w:rsidR="00F22CDE" w:rsidRDefault="00F22CDE"/>
        </w:tc>
      </w:tr>
      <w:tr w:rsidR="00F22CDE" w14:paraId="27EBC6E1" w14:textId="77777777">
        <w:tc>
          <w:tcPr>
            <w:tcW w:w="1161" w:type="dxa"/>
          </w:tcPr>
          <w:p w14:paraId="2BD39C9B" w14:textId="77777777" w:rsidR="00F22CDE" w:rsidRDefault="00011D32">
            <w:r>
              <w:t>F [N]</w:t>
            </w:r>
          </w:p>
        </w:tc>
        <w:tc>
          <w:tcPr>
            <w:tcW w:w="1161" w:type="dxa"/>
          </w:tcPr>
          <w:p w14:paraId="702BB056" w14:textId="77777777" w:rsidR="00F22CDE" w:rsidRDefault="00011D32">
            <w:r>
              <w:t>x [cm]</w:t>
            </w:r>
          </w:p>
        </w:tc>
        <w:tc>
          <w:tcPr>
            <w:tcW w:w="1161" w:type="dxa"/>
            <w:tcBorders>
              <w:right w:val="single" w:sz="4" w:space="0" w:color="auto"/>
            </w:tcBorders>
          </w:tcPr>
          <w:p w14:paraId="5718BEC3" w14:textId="77777777" w:rsidR="00F22CDE" w:rsidRDefault="00011D32">
            <w:r>
              <w:t xml:space="preserve">k </w:t>
            </w:r>
          </w:p>
        </w:tc>
        <w:tc>
          <w:tcPr>
            <w:tcW w:w="1161" w:type="dxa"/>
            <w:tcBorders>
              <w:top w:val="nil"/>
              <w:left w:val="single" w:sz="4" w:space="0" w:color="auto"/>
              <w:bottom w:val="nil"/>
              <w:right w:val="single" w:sz="4" w:space="0" w:color="auto"/>
            </w:tcBorders>
          </w:tcPr>
          <w:p w14:paraId="6B5B31DA" w14:textId="77777777" w:rsidR="00F22CDE" w:rsidRDefault="00F22CDE"/>
        </w:tc>
        <w:tc>
          <w:tcPr>
            <w:tcW w:w="1161" w:type="dxa"/>
            <w:tcBorders>
              <w:left w:val="single" w:sz="4" w:space="0" w:color="auto"/>
            </w:tcBorders>
          </w:tcPr>
          <w:p w14:paraId="2494716E" w14:textId="77777777" w:rsidR="00F22CDE" w:rsidRDefault="00011D32">
            <w:r>
              <w:t>F [N]</w:t>
            </w:r>
          </w:p>
        </w:tc>
        <w:tc>
          <w:tcPr>
            <w:tcW w:w="1161" w:type="dxa"/>
          </w:tcPr>
          <w:p w14:paraId="6DD05EE7" w14:textId="77777777" w:rsidR="00F22CDE" w:rsidRDefault="00011D32">
            <w:r>
              <w:t>x [cm]</w:t>
            </w:r>
          </w:p>
        </w:tc>
        <w:tc>
          <w:tcPr>
            <w:tcW w:w="1161" w:type="dxa"/>
            <w:tcBorders>
              <w:right w:val="single" w:sz="4" w:space="0" w:color="auto"/>
            </w:tcBorders>
          </w:tcPr>
          <w:p w14:paraId="6DD5AADE" w14:textId="77777777" w:rsidR="00F22CDE" w:rsidRDefault="00011D32">
            <w:r>
              <w:t>k</w:t>
            </w:r>
          </w:p>
        </w:tc>
        <w:tc>
          <w:tcPr>
            <w:tcW w:w="1161" w:type="dxa"/>
            <w:tcBorders>
              <w:top w:val="nil"/>
              <w:left w:val="single" w:sz="4" w:space="0" w:color="auto"/>
              <w:bottom w:val="nil"/>
              <w:right w:val="nil"/>
            </w:tcBorders>
          </w:tcPr>
          <w:p w14:paraId="3908F6AB" w14:textId="77777777" w:rsidR="00F22CDE" w:rsidRDefault="00F22CDE"/>
        </w:tc>
      </w:tr>
      <w:tr w:rsidR="00F22CDE" w14:paraId="517192C5" w14:textId="77777777">
        <w:tc>
          <w:tcPr>
            <w:tcW w:w="1161" w:type="dxa"/>
          </w:tcPr>
          <w:p w14:paraId="1B396787" w14:textId="77777777" w:rsidR="00F22CDE" w:rsidRDefault="00011D32">
            <w:r>
              <w:t>0,1</w:t>
            </w:r>
          </w:p>
        </w:tc>
        <w:tc>
          <w:tcPr>
            <w:tcW w:w="1161" w:type="dxa"/>
          </w:tcPr>
          <w:p w14:paraId="04456BF4" w14:textId="77777777" w:rsidR="00F22CDE" w:rsidRDefault="00011D32">
            <w:r>
              <w:t>2,9</w:t>
            </w:r>
          </w:p>
        </w:tc>
        <w:tc>
          <w:tcPr>
            <w:tcW w:w="1161" w:type="dxa"/>
            <w:tcBorders>
              <w:right w:val="single" w:sz="4" w:space="0" w:color="auto"/>
            </w:tcBorders>
          </w:tcPr>
          <w:p w14:paraId="764B352C" w14:textId="77777777" w:rsidR="00F22CDE" w:rsidRDefault="00011D32">
            <w:r>
              <w:t>0,034</w:t>
            </w:r>
          </w:p>
        </w:tc>
        <w:tc>
          <w:tcPr>
            <w:tcW w:w="1161" w:type="dxa"/>
            <w:tcBorders>
              <w:top w:val="nil"/>
              <w:left w:val="single" w:sz="4" w:space="0" w:color="auto"/>
              <w:bottom w:val="nil"/>
              <w:right w:val="single" w:sz="4" w:space="0" w:color="auto"/>
            </w:tcBorders>
          </w:tcPr>
          <w:p w14:paraId="3E43C867" w14:textId="77777777" w:rsidR="00F22CDE" w:rsidRDefault="00F22CDE"/>
        </w:tc>
        <w:tc>
          <w:tcPr>
            <w:tcW w:w="1161" w:type="dxa"/>
            <w:tcBorders>
              <w:left w:val="single" w:sz="4" w:space="0" w:color="auto"/>
            </w:tcBorders>
          </w:tcPr>
          <w:p w14:paraId="496BF527" w14:textId="77777777" w:rsidR="00F22CDE" w:rsidRDefault="00011D32">
            <w:r>
              <w:t>0,5</w:t>
            </w:r>
          </w:p>
        </w:tc>
        <w:tc>
          <w:tcPr>
            <w:tcW w:w="1161" w:type="dxa"/>
          </w:tcPr>
          <w:p w14:paraId="4DA8BBEC" w14:textId="77777777" w:rsidR="00F22CDE" w:rsidRDefault="00011D32">
            <w:r>
              <w:t>3,8</w:t>
            </w:r>
          </w:p>
        </w:tc>
        <w:tc>
          <w:tcPr>
            <w:tcW w:w="1161" w:type="dxa"/>
            <w:tcBorders>
              <w:right w:val="single" w:sz="4" w:space="0" w:color="auto"/>
            </w:tcBorders>
          </w:tcPr>
          <w:p w14:paraId="5D3E3602" w14:textId="77777777" w:rsidR="00F22CDE" w:rsidRDefault="00011D32">
            <w:r>
              <w:t>0,13</w:t>
            </w:r>
          </w:p>
        </w:tc>
        <w:tc>
          <w:tcPr>
            <w:tcW w:w="1161" w:type="dxa"/>
            <w:tcBorders>
              <w:top w:val="nil"/>
              <w:left w:val="single" w:sz="4" w:space="0" w:color="auto"/>
              <w:bottom w:val="nil"/>
              <w:right w:val="nil"/>
            </w:tcBorders>
          </w:tcPr>
          <w:p w14:paraId="36AACC6F" w14:textId="77777777" w:rsidR="00F22CDE" w:rsidRDefault="00F22CDE"/>
        </w:tc>
      </w:tr>
      <w:tr w:rsidR="00F22CDE" w14:paraId="5903AF5C" w14:textId="77777777">
        <w:tc>
          <w:tcPr>
            <w:tcW w:w="1161" w:type="dxa"/>
          </w:tcPr>
          <w:p w14:paraId="0D185E3F" w14:textId="77777777" w:rsidR="00F22CDE" w:rsidRDefault="00011D32">
            <w:r>
              <w:t>0,1</w:t>
            </w:r>
          </w:p>
        </w:tc>
        <w:tc>
          <w:tcPr>
            <w:tcW w:w="1161" w:type="dxa"/>
          </w:tcPr>
          <w:p w14:paraId="7AE43FB8" w14:textId="77777777" w:rsidR="00F22CDE" w:rsidRDefault="00011D32">
            <w:r>
              <w:t>2,8</w:t>
            </w:r>
          </w:p>
        </w:tc>
        <w:tc>
          <w:tcPr>
            <w:tcW w:w="1161" w:type="dxa"/>
            <w:tcBorders>
              <w:right w:val="single" w:sz="4" w:space="0" w:color="auto"/>
            </w:tcBorders>
          </w:tcPr>
          <w:p w14:paraId="216D75D3" w14:textId="77777777" w:rsidR="00F22CDE" w:rsidRDefault="00011D32">
            <w:r>
              <w:t>0,036</w:t>
            </w:r>
          </w:p>
        </w:tc>
        <w:tc>
          <w:tcPr>
            <w:tcW w:w="1161" w:type="dxa"/>
            <w:tcBorders>
              <w:top w:val="nil"/>
              <w:left w:val="single" w:sz="4" w:space="0" w:color="auto"/>
              <w:bottom w:val="nil"/>
              <w:right w:val="single" w:sz="4" w:space="0" w:color="auto"/>
            </w:tcBorders>
          </w:tcPr>
          <w:p w14:paraId="7F4DDC6A" w14:textId="77777777" w:rsidR="00F22CDE" w:rsidRDefault="00F22CDE"/>
        </w:tc>
        <w:tc>
          <w:tcPr>
            <w:tcW w:w="1161" w:type="dxa"/>
            <w:tcBorders>
              <w:left w:val="single" w:sz="4" w:space="0" w:color="auto"/>
            </w:tcBorders>
          </w:tcPr>
          <w:p w14:paraId="690DDA9F" w14:textId="77777777" w:rsidR="00F22CDE" w:rsidRDefault="00011D32">
            <w:r>
              <w:t>0,5</w:t>
            </w:r>
          </w:p>
        </w:tc>
        <w:tc>
          <w:tcPr>
            <w:tcW w:w="1161" w:type="dxa"/>
          </w:tcPr>
          <w:p w14:paraId="5388F960" w14:textId="77777777" w:rsidR="00F22CDE" w:rsidRDefault="00011D32">
            <w:r>
              <w:t>4,4</w:t>
            </w:r>
          </w:p>
        </w:tc>
        <w:tc>
          <w:tcPr>
            <w:tcW w:w="1161" w:type="dxa"/>
            <w:tcBorders>
              <w:right w:val="single" w:sz="4" w:space="0" w:color="auto"/>
            </w:tcBorders>
          </w:tcPr>
          <w:p w14:paraId="48D3BC21" w14:textId="77777777" w:rsidR="00F22CDE" w:rsidRDefault="00011D32">
            <w:r>
              <w:t>0,11</w:t>
            </w:r>
          </w:p>
        </w:tc>
        <w:tc>
          <w:tcPr>
            <w:tcW w:w="1161" w:type="dxa"/>
            <w:tcBorders>
              <w:top w:val="nil"/>
              <w:left w:val="single" w:sz="4" w:space="0" w:color="auto"/>
              <w:bottom w:val="nil"/>
              <w:right w:val="nil"/>
            </w:tcBorders>
          </w:tcPr>
          <w:p w14:paraId="7DE5192C" w14:textId="77777777" w:rsidR="00F22CDE" w:rsidRDefault="00F22CDE"/>
        </w:tc>
      </w:tr>
      <w:tr w:rsidR="00F22CDE" w14:paraId="5EDE0F35" w14:textId="77777777">
        <w:tc>
          <w:tcPr>
            <w:tcW w:w="1161" w:type="dxa"/>
          </w:tcPr>
          <w:p w14:paraId="7D6B385B" w14:textId="77777777" w:rsidR="00F22CDE" w:rsidRDefault="00011D32">
            <w:r>
              <w:t>0,1</w:t>
            </w:r>
          </w:p>
        </w:tc>
        <w:tc>
          <w:tcPr>
            <w:tcW w:w="1161" w:type="dxa"/>
          </w:tcPr>
          <w:p w14:paraId="155DF665" w14:textId="77777777" w:rsidR="00F22CDE" w:rsidRDefault="00011D32">
            <w:r>
              <w:t>2,7</w:t>
            </w:r>
          </w:p>
        </w:tc>
        <w:tc>
          <w:tcPr>
            <w:tcW w:w="1161" w:type="dxa"/>
            <w:tcBorders>
              <w:right w:val="single" w:sz="4" w:space="0" w:color="auto"/>
            </w:tcBorders>
          </w:tcPr>
          <w:p w14:paraId="50C23391" w14:textId="77777777" w:rsidR="00F22CDE" w:rsidRDefault="00011D32">
            <w:r>
              <w:t>0,037</w:t>
            </w:r>
          </w:p>
        </w:tc>
        <w:tc>
          <w:tcPr>
            <w:tcW w:w="1161" w:type="dxa"/>
            <w:tcBorders>
              <w:top w:val="nil"/>
              <w:left w:val="single" w:sz="4" w:space="0" w:color="auto"/>
              <w:bottom w:val="nil"/>
              <w:right w:val="single" w:sz="4" w:space="0" w:color="auto"/>
            </w:tcBorders>
          </w:tcPr>
          <w:p w14:paraId="45412854" w14:textId="77777777" w:rsidR="00F22CDE" w:rsidRDefault="00F22CDE"/>
        </w:tc>
        <w:tc>
          <w:tcPr>
            <w:tcW w:w="1161" w:type="dxa"/>
            <w:tcBorders>
              <w:left w:val="single" w:sz="4" w:space="0" w:color="auto"/>
            </w:tcBorders>
          </w:tcPr>
          <w:p w14:paraId="6FB4F282" w14:textId="77777777" w:rsidR="00F22CDE" w:rsidRDefault="00011D32">
            <w:r>
              <w:t>0,5</w:t>
            </w:r>
          </w:p>
        </w:tc>
        <w:tc>
          <w:tcPr>
            <w:tcW w:w="1161" w:type="dxa"/>
          </w:tcPr>
          <w:p w14:paraId="0BC856D2" w14:textId="77777777" w:rsidR="00F22CDE" w:rsidRDefault="00011D32">
            <w:r>
              <w:t>4,1</w:t>
            </w:r>
          </w:p>
        </w:tc>
        <w:tc>
          <w:tcPr>
            <w:tcW w:w="1161" w:type="dxa"/>
            <w:tcBorders>
              <w:right w:val="single" w:sz="4" w:space="0" w:color="auto"/>
            </w:tcBorders>
          </w:tcPr>
          <w:p w14:paraId="1FB777DB" w14:textId="77777777" w:rsidR="00F22CDE" w:rsidRDefault="00011D32">
            <w:r>
              <w:t>0,12</w:t>
            </w:r>
          </w:p>
        </w:tc>
        <w:tc>
          <w:tcPr>
            <w:tcW w:w="1161" w:type="dxa"/>
            <w:tcBorders>
              <w:top w:val="nil"/>
              <w:left w:val="single" w:sz="4" w:space="0" w:color="auto"/>
              <w:bottom w:val="nil"/>
              <w:right w:val="nil"/>
            </w:tcBorders>
          </w:tcPr>
          <w:p w14:paraId="5C7DBD8F" w14:textId="77777777" w:rsidR="00F22CDE" w:rsidRDefault="00F22CDE"/>
        </w:tc>
      </w:tr>
      <w:tr w:rsidR="00F22CDE" w14:paraId="7E7F8A36" w14:textId="77777777">
        <w:tc>
          <w:tcPr>
            <w:tcW w:w="1161" w:type="dxa"/>
          </w:tcPr>
          <w:p w14:paraId="07FA528D" w14:textId="77777777" w:rsidR="00F22CDE" w:rsidRDefault="00011D32">
            <w:r>
              <w:t>0,1</w:t>
            </w:r>
          </w:p>
        </w:tc>
        <w:tc>
          <w:tcPr>
            <w:tcW w:w="1161" w:type="dxa"/>
          </w:tcPr>
          <w:p w14:paraId="293DAD16" w14:textId="77777777" w:rsidR="00F22CDE" w:rsidRDefault="00011D32">
            <w:r>
              <w:t>2,7</w:t>
            </w:r>
          </w:p>
        </w:tc>
        <w:tc>
          <w:tcPr>
            <w:tcW w:w="1161" w:type="dxa"/>
            <w:tcBorders>
              <w:right w:val="single" w:sz="4" w:space="0" w:color="auto"/>
            </w:tcBorders>
          </w:tcPr>
          <w:p w14:paraId="3E25F1DE" w14:textId="77777777" w:rsidR="00F22CDE" w:rsidRDefault="00011D32">
            <w:r>
              <w:t>0,037</w:t>
            </w:r>
          </w:p>
        </w:tc>
        <w:tc>
          <w:tcPr>
            <w:tcW w:w="1161" w:type="dxa"/>
            <w:tcBorders>
              <w:top w:val="nil"/>
              <w:left w:val="single" w:sz="4" w:space="0" w:color="auto"/>
              <w:bottom w:val="nil"/>
              <w:right w:val="single" w:sz="4" w:space="0" w:color="auto"/>
            </w:tcBorders>
          </w:tcPr>
          <w:p w14:paraId="50BCB96C" w14:textId="77777777" w:rsidR="00F22CDE" w:rsidRDefault="00F22CDE"/>
        </w:tc>
        <w:tc>
          <w:tcPr>
            <w:tcW w:w="1161" w:type="dxa"/>
            <w:tcBorders>
              <w:left w:val="single" w:sz="4" w:space="0" w:color="auto"/>
              <w:bottom w:val="single" w:sz="4" w:space="0" w:color="auto"/>
            </w:tcBorders>
          </w:tcPr>
          <w:p w14:paraId="73225406" w14:textId="77777777" w:rsidR="00F22CDE" w:rsidRDefault="00011D32">
            <w:r>
              <w:t>0,5</w:t>
            </w:r>
          </w:p>
        </w:tc>
        <w:tc>
          <w:tcPr>
            <w:tcW w:w="1161" w:type="dxa"/>
            <w:tcBorders>
              <w:bottom w:val="single" w:sz="4" w:space="0" w:color="auto"/>
            </w:tcBorders>
          </w:tcPr>
          <w:p w14:paraId="06FE6AAF" w14:textId="77777777" w:rsidR="00F22CDE" w:rsidRDefault="00011D32">
            <w:r>
              <w:t>4,5</w:t>
            </w:r>
          </w:p>
        </w:tc>
        <w:tc>
          <w:tcPr>
            <w:tcW w:w="1161" w:type="dxa"/>
            <w:tcBorders>
              <w:bottom w:val="single" w:sz="4" w:space="0" w:color="auto"/>
              <w:right w:val="single" w:sz="4" w:space="0" w:color="auto"/>
            </w:tcBorders>
          </w:tcPr>
          <w:p w14:paraId="694F82D4" w14:textId="77777777" w:rsidR="00F22CDE" w:rsidRDefault="00011D32">
            <w:r>
              <w:t>0,11</w:t>
            </w:r>
          </w:p>
        </w:tc>
        <w:tc>
          <w:tcPr>
            <w:tcW w:w="1161" w:type="dxa"/>
            <w:tcBorders>
              <w:top w:val="nil"/>
              <w:left w:val="single" w:sz="4" w:space="0" w:color="auto"/>
              <w:bottom w:val="nil"/>
              <w:right w:val="nil"/>
            </w:tcBorders>
          </w:tcPr>
          <w:p w14:paraId="2A5AF541" w14:textId="77777777" w:rsidR="00F22CDE" w:rsidRDefault="00F22CDE"/>
        </w:tc>
      </w:tr>
      <w:tr w:rsidR="00F22CDE" w14:paraId="52FC8475" w14:textId="77777777">
        <w:trPr>
          <w:cantSplit/>
        </w:trPr>
        <w:tc>
          <w:tcPr>
            <w:tcW w:w="1161" w:type="dxa"/>
            <w:tcBorders>
              <w:bottom w:val="single" w:sz="4" w:space="0" w:color="auto"/>
            </w:tcBorders>
          </w:tcPr>
          <w:p w14:paraId="7DE64462" w14:textId="77777777" w:rsidR="00F22CDE" w:rsidRDefault="00011D32">
            <w:r>
              <w:t>0,1</w:t>
            </w:r>
          </w:p>
        </w:tc>
        <w:tc>
          <w:tcPr>
            <w:tcW w:w="1161" w:type="dxa"/>
            <w:tcBorders>
              <w:bottom w:val="single" w:sz="4" w:space="0" w:color="auto"/>
            </w:tcBorders>
          </w:tcPr>
          <w:p w14:paraId="05DA4CBB" w14:textId="77777777" w:rsidR="00F22CDE" w:rsidRDefault="00011D32">
            <w:r>
              <w:t>2,9</w:t>
            </w:r>
          </w:p>
        </w:tc>
        <w:tc>
          <w:tcPr>
            <w:tcW w:w="1161" w:type="dxa"/>
            <w:tcBorders>
              <w:bottom w:val="single" w:sz="4" w:space="0" w:color="auto"/>
              <w:right w:val="single" w:sz="4" w:space="0" w:color="auto"/>
            </w:tcBorders>
          </w:tcPr>
          <w:p w14:paraId="22BE4F6B" w14:textId="77777777" w:rsidR="00F22CDE" w:rsidRDefault="00011D32">
            <w:r>
              <w:t>0,034</w:t>
            </w:r>
          </w:p>
        </w:tc>
        <w:tc>
          <w:tcPr>
            <w:tcW w:w="1161" w:type="dxa"/>
            <w:tcBorders>
              <w:top w:val="nil"/>
              <w:left w:val="single" w:sz="4" w:space="0" w:color="auto"/>
              <w:bottom w:val="nil"/>
              <w:right w:val="nil"/>
            </w:tcBorders>
          </w:tcPr>
          <w:p w14:paraId="79F97929" w14:textId="77777777" w:rsidR="00F22CDE" w:rsidRDefault="00F22CDE"/>
        </w:tc>
        <w:tc>
          <w:tcPr>
            <w:tcW w:w="1161" w:type="dxa"/>
            <w:tcBorders>
              <w:left w:val="nil"/>
              <w:bottom w:val="nil"/>
              <w:right w:val="single" w:sz="4" w:space="0" w:color="auto"/>
            </w:tcBorders>
          </w:tcPr>
          <w:p w14:paraId="72AA0A0F" w14:textId="77777777" w:rsidR="00F22CDE" w:rsidRDefault="00F22CDE"/>
        </w:tc>
        <w:tc>
          <w:tcPr>
            <w:tcW w:w="2322" w:type="dxa"/>
            <w:gridSpan w:val="2"/>
            <w:tcBorders>
              <w:left w:val="single" w:sz="4" w:space="0" w:color="auto"/>
              <w:bottom w:val="single" w:sz="4" w:space="0" w:color="auto"/>
              <w:right w:val="single" w:sz="4" w:space="0" w:color="auto"/>
            </w:tcBorders>
          </w:tcPr>
          <w:p w14:paraId="0050DE82" w14:textId="77777777" w:rsidR="00F22CDE" w:rsidRDefault="00011D32">
            <w:pPr>
              <w:jc w:val="right"/>
            </w:pPr>
            <w:r>
              <w:t>k' = 0,12</w:t>
            </w:r>
          </w:p>
        </w:tc>
        <w:tc>
          <w:tcPr>
            <w:tcW w:w="1161" w:type="dxa"/>
            <w:tcBorders>
              <w:top w:val="nil"/>
              <w:left w:val="single" w:sz="4" w:space="0" w:color="auto"/>
              <w:bottom w:val="nil"/>
              <w:right w:val="nil"/>
            </w:tcBorders>
          </w:tcPr>
          <w:p w14:paraId="3974DAD9" w14:textId="77777777" w:rsidR="00F22CDE" w:rsidRDefault="00F22CDE"/>
        </w:tc>
      </w:tr>
      <w:tr w:rsidR="00F22CDE" w14:paraId="215A40CA" w14:textId="77777777">
        <w:trPr>
          <w:cantSplit/>
        </w:trPr>
        <w:tc>
          <w:tcPr>
            <w:tcW w:w="1161" w:type="dxa"/>
            <w:tcBorders>
              <w:left w:val="nil"/>
              <w:bottom w:val="nil"/>
            </w:tcBorders>
          </w:tcPr>
          <w:p w14:paraId="3C726BA0" w14:textId="77777777" w:rsidR="00F22CDE" w:rsidRDefault="00F22CDE"/>
        </w:tc>
        <w:tc>
          <w:tcPr>
            <w:tcW w:w="2322" w:type="dxa"/>
            <w:gridSpan w:val="2"/>
            <w:tcBorders>
              <w:top w:val="single" w:sz="4" w:space="0" w:color="auto"/>
              <w:bottom w:val="single" w:sz="4" w:space="0" w:color="auto"/>
              <w:right w:val="single" w:sz="4" w:space="0" w:color="auto"/>
            </w:tcBorders>
          </w:tcPr>
          <w:p w14:paraId="0C979AEA" w14:textId="77777777" w:rsidR="00F22CDE" w:rsidRDefault="00011D32">
            <w:pPr>
              <w:jc w:val="right"/>
            </w:pPr>
            <w:r>
              <w:t>k'=0,036</w:t>
            </w:r>
          </w:p>
        </w:tc>
        <w:tc>
          <w:tcPr>
            <w:tcW w:w="1161" w:type="dxa"/>
            <w:tcBorders>
              <w:top w:val="nil"/>
              <w:left w:val="single" w:sz="4" w:space="0" w:color="auto"/>
              <w:bottom w:val="nil"/>
              <w:right w:val="nil"/>
            </w:tcBorders>
          </w:tcPr>
          <w:p w14:paraId="2F1EC8EB" w14:textId="77777777" w:rsidR="00F22CDE" w:rsidRDefault="00F22CDE"/>
        </w:tc>
        <w:tc>
          <w:tcPr>
            <w:tcW w:w="1161" w:type="dxa"/>
            <w:tcBorders>
              <w:top w:val="nil"/>
              <w:left w:val="nil"/>
              <w:bottom w:val="nil"/>
              <w:right w:val="nil"/>
            </w:tcBorders>
          </w:tcPr>
          <w:p w14:paraId="4B0EA4E7" w14:textId="77777777" w:rsidR="00F22CDE" w:rsidRDefault="00F22CDE"/>
        </w:tc>
        <w:tc>
          <w:tcPr>
            <w:tcW w:w="1161" w:type="dxa"/>
            <w:tcBorders>
              <w:top w:val="single" w:sz="4" w:space="0" w:color="auto"/>
              <w:left w:val="nil"/>
              <w:bottom w:val="nil"/>
              <w:right w:val="nil"/>
            </w:tcBorders>
          </w:tcPr>
          <w:p w14:paraId="0BD92157" w14:textId="77777777" w:rsidR="00F22CDE" w:rsidRDefault="00F22CDE"/>
        </w:tc>
        <w:tc>
          <w:tcPr>
            <w:tcW w:w="1161" w:type="dxa"/>
            <w:tcBorders>
              <w:top w:val="single" w:sz="4" w:space="0" w:color="auto"/>
              <w:left w:val="nil"/>
              <w:bottom w:val="nil"/>
              <w:right w:val="nil"/>
            </w:tcBorders>
          </w:tcPr>
          <w:p w14:paraId="23E0BDE8" w14:textId="77777777" w:rsidR="00F22CDE" w:rsidRDefault="00F22CDE"/>
        </w:tc>
        <w:tc>
          <w:tcPr>
            <w:tcW w:w="1161" w:type="dxa"/>
            <w:tcBorders>
              <w:top w:val="nil"/>
              <w:left w:val="nil"/>
              <w:bottom w:val="nil"/>
              <w:right w:val="nil"/>
            </w:tcBorders>
          </w:tcPr>
          <w:p w14:paraId="7FE222B4" w14:textId="77777777" w:rsidR="00F22CDE" w:rsidRDefault="00F22CDE"/>
        </w:tc>
      </w:tr>
      <w:tr w:rsidR="00F22CDE" w14:paraId="39C52AA2" w14:textId="77777777">
        <w:trPr>
          <w:cantSplit/>
        </w:trPr>
        <w:tc>
          <w:tcPr>
            <w:tcW w:w="1161" w:type="dxa"/>
            <w:tcBorders>
              <w:top w:val="nil"/>
              <w:left w:val="nil"/>
              <w:bottom w:val="nil"/>
              <w:right w:val="nil"/>
            </w:tcBorders>
          </w:tcPr>
          <w:p w14:paraId="1E74405B" w14:textId="77777777" w:rsidR="00F22CDE" w:rsidRDefault="00F22CDE"/>
        </w:tc>
        <w:tc>
          <w:tcPr>
            <w:tcW w:w="2322" w:type="dxa"/>
            <w:gridSpan w:val="2"/>
            <w:tcBorders>
              <w:top w:val="single" w:sz="4" w:space="0" w:color="auto"/>
              <w:left w:val="nil"/>
              <w:bottom w:val="nil"/>
              <w:right w:val="nil"/>
            </w:tcBorders>
          </w:tcPr>
          <w:p w14:paraId="6CD594A9" w14:textId="77777777" w:rsidR="00F22CDE" w:rsidRDefault="00F22CDE">
            <w:pPr>
              <w:jc w:val="right"/>
            </w:pPr>
          </w:p>
        </w:tc>
        <w:tc>
          <w:tcPr>
            <w:tcW w:w="1161" w:type="dxa"/>
            <w:tcBorders>
              <w:top w:val="nil"/>
              <w:left w:val="nil"/>
              <w:bottom w:val="nil"/>
              <w:right w:val="nil"/>
            </w:tcBorders>
          </w:tcPr>
          <w:p w14:paraId="58B4FAAC" w14:textId="77777777" w:rsidR="00F22CDE" w:rsidRDefault="00F22CDE"/>
        </w:tc>
        <w:tc>
          <w:tcPr>
            <w:tcW w:w="1161" w:type="dxa"/>
            <w:tcBorders>
              <w:top w:val="nil"/>
              <w:left w:val="nil"/>
              <w:bottom w:val="nil"/>
              <w:right w:val="nil"/>
            </w:tcBorders>
          </w:tcPr>
          <w:p w14:paraId="32018C40" w14:textId="77777777" w:rsidR="00F22CDE" w:rsidRDefault="00F22CDE"/>
        </w:tc>
        <w:tc>
          <w:tcPr>
            <w:tcW w:w="1161" w:type="dxa"/>
            <w:tcBorders>
              <w:top w:val="nil"/>
              <w:left w:val="nil"/>
              <w:bottom w:val="nil"/>
              <w:right w:val="nil"/>
            </w:tcBorders>
          </w:tcPr>
          <w:p w14:paraId="006E3F15" w14:textId="77777777" w:rsidR="00F22CDE" w:rsidRDefault="00F22CDE"/>
        </w:tc>
        <w:tc>
          <w:tcPr>
            <w:tcW w:w="1161" w:type="dxa"/>
            <w:tcBorders>
              <w:top w:val="nil"/>
              <w:left w:val="nil"/>
              <w:bottom w:val="nil"/>
              <w:right w:val="nil"/>
            </w:tcBorders>
          </w:tcPr>
          <w:p w14:paraId="2076B537" w14:textId="77777777" w:rsidR="00F22CDE" w:rsidRDefault="00F22CDE"/>
        </w:tc>
        <w:tc>
          <w:tcPr>
            <w:tcW w:w="1161" w:type="dxa"/>
            <w:tcBorders>
              <w:top w:val="nil"/>
              <w:left w:val="nil"/>
              <w:bottom w:val="nil"/>
              <w:right w:val="nil"/>
            </w:tcBorders>
          </w:tcPr>
          <w:p w14:paraId="0512B562" w14:textId="77777777" w:rsidR="00F22CDE" w:rsidRDefault="00F22CDE"/>
        </w:tc>
      </w:tr>
      <w:tr w:rsidR="00F22CDE" w14:paraId="1CC15FBB" w14:textId="77777777">
        <w:trPr>
          <w:cantSplit/>
        </w:trPr>
        <w:tc>
          <w:tcPr>
            <w:tcW w:w="1161" w:type="dxa"/>
            <w:tcBorders>
              <w:top w:val="nil"/>
              <w:left w:val="nil"/>
              <w:bottom w:val="nil"/>
              <w:right w:val="nil"/>
            </w:tcBorders>
          </w:tcPr>
          <w:p w14:paraId="5C01699F" w14:textId="77777777" w:rsidR="00F22CDE" w:rsidRDefault="00F22CDE"/>
        </w:tc>
        <w:tc>
          <w:tcPr>
            <w:tcW w:w="2322" w:type="dxa"/>
            <w:gridSpan w:val="2"/>
            <w:tcBorders>
              <w:top w:val="nil"/>
              <w:left w:val="nil"/>
              <w:bottom w:val="nil"/>
              <w:right w:val="nil"/>
            </w:tcBorders>
          </w:tcPr>
          <w:p w14:paraId="3D3DD5F9" w14:textId="77777777" w:rsidR="00F22CDE" w:rsidRDefault="00011D32">
            <w:pPr>
              <w:jc w:val="right"/>
            </w:pPr>
            <w:r>
              <w:t>k = 0,036 ± 0,002</w:t>
            </w:r>
          </w:p>
          <w:p w14:paraId="084689CD" w14:textId="77777777" w:rsidR="00F22CDE" w:rsidRDefault="00011D32">
            <w:pPr>
              <w:jc w:val="right"/>
            </w:pPr>
            <w:r>
              <w:t>k = 0,036 (1 ± 0,06)</w:t>
            </w:r>
          </w:p>
        </w:tc>
        <w:tc>
          <w:tcPr>
            <w:tcW w:w="1161" w:type="dxa"/>
            <w:tcBorders>
              <w:top w:val="nil"/>
              <w:left w:val="nil"/>
              <w:bottom w:val="nil"/>
              <w:right w:val="nil"/>
            </w:tcBorders>
          </w:tcPr>
          <w:p w14:paraId="152136DF" w14:textId="77777777" w:rsidR="00F22CDE" w:rsidRDefault="00F22CDE"/>
        </w:tc>
        <w:tc>
          <w:tcPr>
            <w:tcW w:w="1161" w:type="dxa"/>
            <w:tcBorders>
              <w:top w:val="nil"/>
              <w:left w:val="nil"/>
              <w:bottom w:val="nil"/>
              <w:right w:val="nil"/>
            </w:tcBorders>
          </w:tcPr>
          <w:p w14:paraId="3642C1BC" w14:textId="77777777" w:rsidR="00F22CDE" w:rsidRDefault="00F22CDE">
            <w:pPr>
              <w:jc w:val="right"/>
            </w:pPr>
          </w:p>
        </w:tc>
        <w:tc>
          <w:tcPr>
            <w:tcW w:w="2322" w:type="dxa"/>
            <w:gridSpan w:val="2"/>
            <w:tcBorders>
              <w:top w:val="nil"/>
              <w:left w:val="nil"/>
              <w:bottom w:val="nil"/>
              <w:right w:val="nil"/>
            </w:tcBorders>
          </w:tcPr>
          <w:p w14:paraId="3A0F1008" w14:textId="77777777" w:rsidR="00F22CDE" w:rsidRDefault="00011D32">
            <w:pPr>
              <w:jc w:val="right"/>
            </w:pPr>
            <w:r>
              <w:t>k = 0,12 ± 0,01</w:t>
            </w:r>
          </w:p>
          <w:p w14:paraId="6EE6C85D" w14:textId="77777777" w:rsidR="00F22CDE" w:rsidRDefault="00011D32">
            <w:pPr>
              <w:jc w:val="right"/>
            </w:pPr>
            <w:r>
              <w:t>k = 0,12 (1 ± 0,08)</w:t>
            </w:r>
          </w:p>
        </w:tc>
        <w:tc>
          <w:tcPr>
            <w:tcW w:w="1161" w:type="dxa"/>
            <w:tcBorders>
              <w:top w:val="nil"/>
              <w:left w:val="nil"/>
              <w:bottom w:val="nil"/>
              <w:right w:val="nil"/>
            </w:tcBorders>
          </w:tcPr>
          <w:p w14:paraId="26A1803D" w14:textId="77777777" w:rsidR="00F22CDE" w:rsidRDefault="00F22CDE"/>
        </w:tc>
      </w:tr>
    </w:tbl>
    <w:p w14:paraId="41824BEB" w14:textId="77777777" w:rsidR="00F22CDE" w:rsidRDefault="00F22CDE"/>
    <w:p w14:paraId="3EA75F0C" w14:textId="77777777" w:rsidR="00F22CDE" w:rsidRDefault="00F22CDE"/>
    <w:p w14:paraId="35F61FAF" w14:textId="77777777" w:rsidR="00F22CDE" w:rsidRDefault="00011D32">
      <w:r>
        <w:t>IZRAČUNI IZ GRAFA</w:t>
      </w:r>
    </w:p>
    <w:p w14:paraId="3E2A4BA0" w14:textId="77777777" w:rsidR="00F22CDE" w:rsidRDefault="00F22CDE"/>
    <w:p w14:paraId="77A404CD" w14:textId="77777777" w:rsidR="00F22CDE" w:rsidRDefault="00011D32">
      <w:r>
        <w:t>MEHKEJŠA VZMET</w:t>
      </w:r>
    </w:p>
    <w:p w14:paraId="6A5917D8" w14:textId="77777777" w:rsidR="00F22CDE" w:rsidRDefault="00011D32">
      <w:r>
        <w:t>k= F/x</w:t>
      </w:r>
    </w:p>
    <w:p w14:paraId="76F49E8B" w14:textId="77777777" w:rsidR="00F22CDE" w:rsidRDefault="00011D32">
      <w:r>
        <w:t>k= 0,29/8</w:t>
      </w:r>
    </w:p>
    <w:p w14:paraId="21733BF9" w14:textId="77777777" w:rsidR="00F22CDE" w:rsidRDefault="00011D32">
      <w:r>
        <w:t xml:space="preserve">k= 0,036 N/cm </w:t>
      </w:r>
    </w:p>
    <w:p w14:paraId="5CD09480" w14:textId="77777777" w:rsidR="00F22CDE" w:rsidRDefault="00011D32">
      <w:r>
        <w:t>k= 0,036 N/cm ± 0,002 N/cm</w:t>
      </w:r>
    </w:p>
    <w:p w14:paraId="48DDD28F" w14:textId="77777777" w:rsidR="00F22CDE" w:rsidRDefault="00011D32">
      <w:r>
        <w:t>k= 0,036 N/cm (1 ± 0,06)</w:t>
      </w:r>
    </w:p>
    <w:p w14:paraId="00E38C8C" w14:textId="77777777" w:rsidR="00F22CDE" w:rsidRDefault="00F22CDE"/>
    <w:p w14:paraId="34938D1C" w14:textId="77777777" w:rsidR="00F22CDE" w:rsidRDefault="00011D32">
      <w:r>
        <w:t>TRŠA VZMET</w:t>
      </w:r>
    </w:p>
    <w:p w14:paraId="1B993222" w14:textId="77777777" w:rsidR="00F22CDE" w:rsidRDefault="00011D32">
      <w:r>
        <w:t>k= 1,1N/9cm</w:t>
      </w:r>
    </w:p>
    <w:p w14:paraId="5F2501DA" w14:textId="77777777" w:rsidR="00F22CDE" w:rsidRDefault="00011D32">
      <w:r>
        <w:t xml:space="preserve">k= 0,12 N/cm   </w:t>
      </w:r>
    </w:p>
    <w:p w14:paraId="29C4F2EF" w14:textId="77777777" w:rsidR="00F22CDE" w:rsidRDefault="00011D32">
      <w:r>
        <w:t>k= 0,12 N/cm ± 0,01 N/cm</w:t>
      </w:r>
    </w:p>
    <w:p w14:paraId="03A877D2" w14:textId="77777777" w:rsidR="00F22CDE" w:rsidRDefault="00011D32">
      <w:r>
        <w:t>k= 0,12 N/cm (1 ± 0,08)</w:t>
      </w:r>
    </w:p>
    <w:p w14:paraId="71096138" w14:textId="77777777" w:rsidR="00F22CDE" w:rsidRDefault="00F22CDE"/>
    <w:p w14:paraId="0FE38873" w14:textId="77777777" w:rsidR="00F22CDE" w:rsidRDefault="00011D32">
      <w:pPr>
        <w:rPr>
          <w:smallCaps/>
          <w:sz w:val="28"/>
        </w:rPr>
      </w:pPr>
      <w:r>
        <w:rPr>
          <w:smallCaps/>
          <w:sz w:val="28"/>
        </w:rPr>
        <w:t>5. Komentar:</w:t>
      </w:r>
    </w:p>
    <w:p w14:paraId="26F654DB" w14:textId="77777777" w:rsidR="00F22CDE" w:rsidRDefault="00F22CDE"/>
    <w:p w14:paraId="53222E6C" w14:textId="77777777" w:rsidR="00F22CDE" w:rsidRDefault="00011D32">
      <w:r>
        <w:t>Vaja ni tako zelo odvisna od merjenja, se pravi da merske napake niso preveč velike. Kljub temu je lahko prišlo do nekaj manjših napak, saj je bilo včasih precej težko odčitati raztezek z ravnila. Pri razultatih se je tudi pokazalo, da vzmet pri zelo mejhnih obremenitvah</w:t>
      </w:r>
      <w:r>
        <w:rPr>
          <w:i/>
          <w:iCs/>
        </w:rPr>
        <w:t xml:space="preserve"> ni idealno prožna</w:t>
      </w:r>
      <w:r>
        <w:t>. To pa je tudi vzrok, da v izračunih nisem upošteval 1. meritve, ko sem na vzmet obesil samo nosilec uteži. Vzmet ni več idealno prožna tudi, če jo preobremenimo, saj se tako trajno deformira in prav zato je v vaji določena maximalna obremenitev (glej 2. Naloga).</w:t>
      </w:r>
    </w:p>
    <w:sectPr w:rsidR="00F22CD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D32"/>
    <w:rsid w:val="00011D32"/>
    <w:rsid w:val="00072D21"/>
    <w:rsid w:val="00912646"/>
    <w:rsid w:val="009863C7"/>
    <w:rsid w:val="00F22C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0B1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