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841"/>
        <w:gridCol w:w="2843"/>
        <w:gridCol w:w="2838"/>
      </w:tblGrid>
      <w:tr w:rsidR="00A47CCA" w:rsidRPr="00B311B7">
        <w:trPr>
          <w:trHeight w:val="350"/>
        </w:trPr>
        <w:tc>
          <w:tcPr>
            <w:tcW w:w="1667" w:type="pct"/>
          </w:tcPr>
          <w:p w:rsidR="008C21E5" w:rsidRPr="00E86334" w:rsidRDefault="00A47CC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86334">
              <w:rPr>
                <w:b/>
                <w:sz w:val="20"/>
                <w:szCs w:val="20"/>
              </w:rPr>
              <w:t>Il est …</w:t>
            </w:r>
          </w:p>
        </w:tc>
        <w:tc>
          <w:tcPr>
            <w:tcW w:w="1668" w:type="pct"/>
          </w:tcPr>
          <w:p w:rsidR="00A47CCA" w:rsidRPr="00E86334" w:rsidRDefault="00A47CCA">
            <w:pPr>
              <w:rPr>
                <w:b/>
                <w:sz w:val="20"/>
                <w:szCs w:val="20"/>
              </w:rPr>
            </w:pPr>
            <w:r w:rsidRPr="00E86334">
              <w:rPr>
                <w:b/>
                <w:sz w:val="20"/>
                <w:szCs w:val="20"/>
              </w:rPr>
              <w:t>Elle est …</w:t>
            </w:r>
          </w:p>
        </w:tc>
        <w:tc>
          <w:tcPr>
            <w:tcW w:w="1665" w:type="pct"/>
          </w:tcPr>
          <w:p w:rsidR="00A47CCA" w:rsidRPr="00E86334" w:rsidRDefault="00A47CCA">
            <w:pPr>
              <w:rPr>
                <w:b/>
                <w:sz w:val="20"/>
                <w:szCs w:val="20"/>
              </w:rPr>
            </w:pPr>
            <w:r w:rsidRPr="00E86334">
              <w:rPr>
                <w:rStyle w:val="hps"/>
                <w:b/>
                <w:sz w:val="20"/>
                <w:szCs w:val="20"/>
                <w:lang w:val="fr-FR"/>
              </w:rPr>
              <w:t>En</w:t>
            </w:r>
            <w:r w:rsidRPr="00E86334">
              <w:rPr>
                <w:rStyle w:val="shorttext"/>
                <w:b/>
                <w:sz w:val="20"/>
                <w:szCs w:val="20"/>
                <w:lang w:val="fr-FR"/>
              </w:rPr>
              <w:t xml:space="preserve"> </w:t>
            </w:r>
            <w:r w:rsidRPr="00E86334">
              <w:rPr>
                <w:rStyle w:val="hps"/>
                <w:b/>
                <w:sz w:val="20"/>
                <w:szCs w:val="20"/>
                <w:lang w:val="fr-FR"/>
              </w:rPr>
              <w:t>slovène...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acteur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actrice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igralec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agriculteur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agricultrice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kmetovalec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ambassadeur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ambassadrice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ambasador / veleposlanik</w:t>
            </w:r>
          </w:p>
        </w:tc>
      </w:tr>
      <w:tr w:rsidR="0053797B" w:rsidRPr="00E86334">
        <w:trPr>
          <w:trHeight w:val="70"/>
        </w:trPr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animateur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animatrice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animator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architecte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architecte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arhitekt</w:t>
            </w:r>
          </w:p>
        </w:tc>
      </w:tr>
      <w:tr w:rsidR="0053797B" w:rsidRPr="0053797B">
        <w:tc>
          <w:tcPr>
            <w:tcW w:w="1667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astronaute</w:t>
            </w:r>
          </w:p>
        </w:tc>
        <w:tc>
          <w:tcPr>
            <w:tcW w:w="1668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astronaute</w:t>
            </w:r>
          </w:p>
        </w:tc>
        <w:tc>
          <w:tcPr>
            <w:tcW w:w="1665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astronavt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avocat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avocate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odvetnik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boulanger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boulangère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pek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caissier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caissière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blagajnik </w:t>
            </w:r>
          </w:p>
        </w:tc>
      </w:tr>
      <w:tr w:rsidR="0053797B" w:rsidRPr="00E86334">
        <w:trPr>
          <w:trHeight w:val="70"/>
        </w:trPr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camionneur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camionneuse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tovornjakar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chanteur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chanteuse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pevec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chauffeur 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chauffeuse 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šofer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chirugien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chirugienne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kirurg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chômeur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chômeuse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brezposelen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coiffeur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coiffeuse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frizer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comptable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comptable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račun</w:t>
            </w:r>
            <w:r w:rsidR="009B5145">
              <w:rPr>
                <w:sz w:val="16"/>
                <w:szCs w:val="16"/>
              </w:rPr>
              <w:t>ovodja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cuisinier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cuisinière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kuhar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dactylographe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dactylographe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strojepisec / zapisničar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danseur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danseuse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plesalec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dentiste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dentiste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zobozdravnik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dessinateur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dessinatrice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risar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directeur 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directrice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direktor, ravnatelj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documentaliste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documentaliste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arhivar 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écologiste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écologiste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ekolog</w:t>
            </w:r>
          </w:p>
        </w:tc>
      </w:tr>
      <w:tr w:rsidR="0053797B" w:rsidRPr="0053797B">
        <w:tc>
          <w:tcPr>
            <w:tcW w:w="1667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électricien</w:t>
            </w:r>
          </w:p>
        </w:tc>
        <w:tc>
          <w:tcPr>
            <w:tcW w:w="1668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électicienne</w:t>
            </w:r>
          </w:p>
        </w:tc>
        <w:tc>
          <w:tcPr>
            <w:tcW w:w="1665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električar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employé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employée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uslužbenec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etudiant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étudiante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študent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facteur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factrice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poštar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footballeur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footballeuse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igralec nogometa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gardien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gardienne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čuvaj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gendarme / policier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gendarme / policère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policist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guide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guide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vodič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homme d'affaires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femme d'affaires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poslovnež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infirmier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infirmière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medicinski tehnik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informaticien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informaticienne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informatik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ingénieur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ingénieur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inženir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instituteur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institutrice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osnovnošolski učitelj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interprète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interprète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tolmač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journaliste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journaliste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novinar</w:t>
            </w:r>
          </w:p>
        </w:tc>
      </w:tr>
      <w:tr w:rsidR="0053797B" w:rsidRPr="0053797B">
        <w:tc>
          <w:tcPr>
            <w:tcW w:w="1667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maçon</w:t>
            </w:r>
          </w:p>
        </w:tc>
        <w:tc>
          <w:tcPr>
            <w:tcW w:w="1668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 w:rsidRPr="0053797B">
              <w:rPr>
                <w:sz w:val="16"/>
                <w:szCs w:val="16"/>
              </w:rPr>
              <w:t>maçonne</w:t>
            </w:r>
          </w:p>
        </w:tc>
        <w:tc>
          <w:tcPr>
            <w:tcW w:w="1665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</w:t>
            </w:r>
          </w:p>
        </w:tc>
      </w:tr>
      <w:tr w:rsidR="0053797B" w:rsidRPr="0053797B">
        <w:tc>
          <w:tcPr>
            <w:tcW w:w="1667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magicien</w:t>
            </w:r>
          </w:p>
        </w:tc>
        <w:tc>
          <w:tcPr>
            <w:tcW w:w="1668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magicienne</w:t>
            </w:r>
          </w:p>
        </w:tc>
        <w:tc>
          <w:tcPr>
            <w:tcW w:w="1665" w:type="pct"/>
          </w:tcPr>
          <w:p w:rsidR="0053797B" w:rsidRPr="0053797B" w:rsidRDefault="0053797B" w:rsidP="00C072BF">
            <w:pPr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čarovnik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mannequin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mannequine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model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marin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famme marin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pomorščak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mécanicien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mécanicienne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mehanik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médicin / docteur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médicin / docteur 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zdravnik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musicien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musicienne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glasbenik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opticien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opticienne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optik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ouvrier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ouvrière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delavec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peintre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peintre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slikar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percussionniste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percussionniste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bobnar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pharmacien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pharmacienne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farmacevt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photographe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photographe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fotograf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plombier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plombier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vodovodar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pofesseur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madame le professeur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profesor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politicien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politicienne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politik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pompier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pompière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gasilec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postier 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postière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poštni uslužbenec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 xml:space="preserve">réalisateur 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réalisatrice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režiser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receveur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receveuse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telefonist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retraité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retraitée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upokojenec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sculpteur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sculptrice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kipar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serveur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serveuse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natakar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standardist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standardiste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telefonist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steward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hôtesse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stevard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styliste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styliste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stilist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surveillant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surveillante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nadzornik</w:t>
            </w:r>
          </w:p>
        </w:tc>
      </w:tr>
      <w:tr w:rsidR="0053797B" w:rsidRPr="00E86334">
        <w:trPr>
          <w:trHeight w:val="180"/>
        </w:trPr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traducteur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traductirice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prevajalec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trésorier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trésorière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ind w:right="26"/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bančnik</w:t>
            </w:r>
          </w:p>
        </w:tc>
      </w:tr>
      <w:tr w:rsidR="0053797B" w:rsidRPr="00E86334">
        <w:tc>
          <w:tcPr>
            <w:tcW w:w="1667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vandeur</w:t>
            </w:r>
          </w:p>
        </w:tc>
        <w:tc>
          <w:tcPr>
            <w:tcW w:w="1668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vandeuse</w:t>
            </w:r>
          </w:p>
        </w:tc>
        <w:tc>
          <w:tcPr>
            <w:tcW w:w="1665" w:type="pct"/>
          </w:tcPr>
          <w:p w:rsidR="0053797B" w:rsidRPr="00E86334" w:rsidRDefault="0053797B" w:rsidP="00663AAE">
            <w:pPr>
              <w:jc w:val="both"/>
              <w:rPr>
                <w:sz w:val="16"/>
                <w:szCs w:val="16"/>
              </w:rPr>
            </w:pPr>
            <w:r w:rsidRPr="00E86334">
              <w:rPr>
                <w:sz w:val="16"/>
                <w:szCs w:val="16"/>
              </w:rPr>
              <w:t>prodajalec</w:t>
            </w:r>
          </w:p>
        </w:tc>
      </w:tr>
    </w:tbl>
    <w:p w:rsidR="00AB7741" w:rsidRPr="00B311B7" w:rsidRDefault="00AB7741" w:rsidP="0053797B">
      <w:pPr>
        <w:ind w:right="26"/>
      </w:pPr>
    </w:p>
    <w:sectPr w:rsidR="00AB7741" w:rsidRPr="00B311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CCA"/>
    <w:rsid w:val="00034D19"/>
    <w:rsid w:val="000E3DC2"/>
    <w:rsid w:val="001A6647"/>
    <w:rsid w:val="004A4E3D"/>
    <w:rsid w:val="0053797B"/>
    <w:rsid w:val="00663AAE"/>
    <w:rsid w:val="007773C9"/>
    <w:rsid w:val="008C21E5"/>
    <w:rsid w:val="009B5145"/>
    <w:rsid w:val="00A17A91"/>
    <w:rsid w:val="00A47CCA"/>
    <w:rsid w:val="00AB7741"/>
    <w:rsid w:val="00B311B7"/>
    <w:rsid w:val="00C072BF"/>
    <w:rsid w:val="00D1006F"/>
    <w:rsid w:val="00E2767C"/>
    <w:rsid w:val="00E86334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A47CCA"/>
  </w:style>
  <w:style w:type="character" w:customStyle="1" w:styleId="hps">
    <w:name w:val="hps"/>
    <w:basedOn w:val="DefaultParagraphFont"/>
    <w:rsid w:val="00A4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