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56FE" w14:textId="77777777" w:rsidR="003D457D" w:rsidRDefault="002C1019" w:rsidP="005C2330">
      <w:pPr>
        <w:ind w:right="-2129"/>
        <w:jc w:val="both"/>
        <w:rPr>
          <w:sz w:val="7"/>
        </w:rPr>
      </w:pPr>
      <w:bookmarkStart w:id="0" w:name="_GoBack"/>
      <w:bookmarkEnd w:id="0"/>
      <w:r>
        <w:rPr>
          <w:b/>
          <w:sz w:val="16"/>
          <w:szCs w:val="16"/>
        </w:rPr>
        <w:t xml:space="preserve">TROPSKI PAS: 1.EKVATORIALNO P.: </w:t>
      </w:r>
      <w:r>
        <w:rPr>
          <w:sz w:val="16"/>
          <w:szCs w:val="16"/>
        </w:rPr>
        <w:t xml:space="preserve">23-28°C, 3000MM, TROP. DEŽ. GOZD, RDEČA PRST- IZPRANA, (IZREDNO VLAŽNO- HUMIDNO; REDKO POSELJENO); </w:t>
      </w:r>
      <w:r>
        <w:rPr>
          <w:b/>
          <w:sz w:val="16"/>
          <w:szCs w:val="16"/>
        </w:rPr>
        <w:t>2.SAVANSKO:</w:t>
      </w:r>
      <w:r>
        <w:rPr>
          <w:sz w:val="16"/>
          <w:szCs w:val="16"/>
        </w:rPr>
        <w:t xml:space="preserve"> VROČE, 1500MM, SAVANA, SAVANSKE PRSTI, (DEŽEVNA&amp;SUHA DOBA; BOLJ POSELJENO); </w:t>
      </w:r>
      <w:r>
        <w:rPr>
          <w:b/>
          <w:sz w:val="16"/>
          <w:szCs w:val="16"/>
        </w:rPr>
        <w:t>3.TROP. POLS.:</w:t>
      </w:r>
      <w:r>
        <w:rPr>
          <w:sz w:val="16"/>
          <w:szCs w:val="16"/>
        </w:rPr>
        <w:t xml:space="preserve"> VROČE, 500MM, TROPSKA STEPA, REVNA PRST- BREZ HUMUSA, (SEMIARIDNO P.; BOLJ POSELJENO); </w:t>
      </w:r>
      <w:r>
        <w:rPr>
          <w:b/>
          <w:sz w:val="16"/>
          <w:szCs w:val="16"/>
        </w:rPr>
        <w:t>4.TROP. SUHO:</w:t>
      </w:r>
      <w:r>
        <w:rPr>
          <w:sz w:val="16"/>
          <w:szCs w:val="16"/>
        </w:rPr>
        <w:t xml:space="preserve"> VROČE, 250MM, PUŠČAVE- KAKTUSI, PRSTI NI!, (ARIDNO P.; ZELO REDKO POS.); </w:t>
      </w:r>
      <w:r>
        <w:rPr>
          <w:b/>
          <w:sz w:val="16"/>
          <w:szCs w:val="16"/>
        </w:rPr>
        <w:t xml:space="preserve">SUBTROPSKI: 1.SUBT. SUHO.: </w:t>
      </w:r>
      <w:r>
        <w:rPr>
          <w:sz w:val="16"/>
          <w:szCs w:val="16"/>
        </w:rPr>
        <w:t xml:space="preserve">(GLEJ TROP. SUHO); </w:t>
      </w:r>
      <w:r>
        <w:rPr>
          <w:b/>
          <w:sz w:val="16"/>
          <w:szCs w:val="16"/>
        </w:rPr>
        <w:t>2.SUBT. POLS:</w:t>
      </w:r>
      <w:r>
        <w:rPr>
          <w:sz w:val="16"/>
          <w:szCs w:val="16"/>
        </w:rPr>
        <w:t xml:space="preserve"> (GLEJ TROP. POLS.); </w:t>
      </w:r>
      <w:r>
        <w:rPr>
          <w:b/>
          <w:sz w:val="16"/>
          <w:szCs w:val="16"/>
        </w:rPr>
        <w:t>3.MEDITERANSKO:</w:t>
      </w:r>
      <w:r>
        <w:rPr>
          <w:sz w:val="16"/>
          <w:szCs w:val="16"/>
        </w:rPr>
        <w:t xml:space="preserve"> MAKIJA (GOZD DO 6M VIŠINE), TERRA ROSA IN FLIŠNA PRST, (OB SREDOZEMLJU, JZ AVSTRALIJA, SREDNJE ČILE, J AFRIKA); </w:t>
      </w:r>
      <w:r>
        <w:rPr>
          <w:b/>
          <w:sz w:val="16"/>
          <w:szCs w:val="16"/>
        </w:rPr>
        <w:t>4.MONSUNSKO:</w:t>
      </w:r>
      <w:r>
        <w:rPr>
          <w:sz w:val="16"/>
          <w:szCs w:val="16"/>
        </w:rPr>
        <w:t xml:space="preserve"> (GLEJ SAVANSKO), DEŽEVNO IN SUHA D., RIŽ, (IZRAZITO NA INDIJSKEM PODKONTINENTU); </w:t>
      </w:r>
      <w:r>
        <w:rPr>
          <w:b/>
          <w:sz w:val="16"/>
          <w:szCs w:val="16"/>
        </w:rPr>
        <w:t>ZMERNO TOPLI: 1.OCEANSKO:</w:t>
      </w:r>
      <w:r>
        <w:rPr>
          <w:sz w:val="16"/>
          <w:szCs w:val="16"/>
        </w:rPr>
        <w:t xml:space="preserve"> 0-17°C; SNEG REDEK, MALO DEŽJA, VLAŽNOST VELIKA, TOPLA POL., MEGLA; LISTNAT GOZD; IDEALNO ZA POLJEDELJSTVO; (IRSKA, VB, NIZOZ., BELG., Z FRAN., DAN., S NEM.); </w:t>
      </w:r>
      <w:r>
        <w:rPr>
          <w:b/>
          <w:sz w:val="16"/>
          <w:szCs w:val="16"/>
        </w:rPr>
        <w:t>2.KONTINENTALNO:</w:t>
      </w:r>
      <w:r>
        <w:rPr>
          <w:sz w:val="16"/>
          <w:szCs w:val="16"/>
        </w:rPr>
        <w:t xml:space="preserve"> POD 0 – NAD 15°C; STRAN OD OCEANA SE PADAVINE ZMANJŠUJEJO, VROČA POLETJA; LISTNAT GOZD, STEPA; </w:t>
      </w:r>
      <w:r>
        <w:rPr>
          <w:b/>
          <w:sz w:val="16"/>
          <w:szCs w:val="16"/>
        </w:rPr>
        <w:t>PRSTI: ČERNOZJOM</w:t>
      </w:r>
      <w:r>
        <w:rPr>
          <w:sz w:val="16"/>
          <w:szCs w:val="16"/>
        </w:rPr>
        <w:t xml:space="preserve"> –NAJBOLJŠA ZEMLJA (PH 7, HUMUS 1-1.5M) (PUHLICA + STEPA + CEL. P.); </w:t>
      </w:r>
      <w:r>
        <w:rPr>
          <w:b/>
          <w:sz w:val="16"/>
          <w:szCs w:val="16"/>
        </w:rPr>
        <w:t>PODZOL</w:t>
      </w:r>
      <w:r>
        <w:rPr>
          <w:sz w:val="16"/>
          <w:szCs w:val="16"/>
        </w:rPr>
        <w:t xml:space="preserve"> –KISLA PRST, VLAŽNA, SLABA ZEMLJA, PEPELNASTO</w:t>
      </w:r>
      <w:r>
        <w:rPr>
          <w:sz w:val="7"/>
        </w:rPr>
        <w:t xml:space="preserve"> SIVE BARVE; </w:t>
      </w:r>
      <w:r>
        <w:rPr>
          <w:b/>
          <w:sz w:val="7"/>
        </w:rPr>
        <w:t>G. RJAVICE</w:t>
      </w:r>
      <w:r>
        <w:rPr>
          <w:sz w:val="7"/>
        </w:rPr>
        <w:t xml:space="preserve"> –DOBRE PRSTI, MALO KISLE; </w:t>
      </w:r>
    </w:p>
    <w:sectPr w:rsidR="003D457D">
      <w:footnotePr>
        <w:pos w:val="beneathText"/>
      </w:footnotePr>
      <w:pgSz w:w="11905" w:h="16837"/>
      <w:pgMar w:top="1418" w:right="793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019"/>
    <w:rsid w:val="00096273"/>
    <w:rsid w:val="002C1019"/>
    <w:rsid w:val="003D457D"/>
    <w:rsid w:val="005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6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