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2FA" w:rsidRDefault="00562E44">
      <w:pPr>
        <w:tabs>
          <w:tab w:val="left" w:pos="6660"/>
        </w:tabs>
        <w:ind w:right="2232"/>
        <w:rPr>
          <w:sz w:val="10"/>
          <w:szCs w:val="10"/>
        </w:rPr>
      </w:pPr>
      <w:bookmarkStart w:id="0" w:name="_GoBack"/>
      <w:bookmarkEnd w:id="0"/>
      <w:r>
        <w:rPr>
          <w:b/>
          <w:sz w:val="10"/>
          <w:szCs w:val="10"/>
        </w:rPr>
        <w:t>JUŽNA EVROPA:</w:t>
      </w:r>
      <w:r>
        <w:rPr>
          <w:sz w:val="10"/>
          <w:szCs w:val="10"/>
        </w:rPr>
        <w:t xml:space="preserve"> špa, port, andora, monaco, italija, vatikan ,san marino, malta, ciper, grčija. </w:t>
      </w:r>
      <w:r>
        <w:rPr>
          <w:b/>
          <w:sz w:val="10"/>
          <w:szCs w:val="10"/>
        </w:rPr>
        <w:t>Podnebje:</w:t>
      </w:r>
      <w:r>
        <w:rPr>
          <w:sz w:val="10"/>
          <w:szCs w:val="10"/>
        </w:rPr>
        <w:t xml:space="preserve">sredozemsko, rastje za sušo, agrumi, oljke, drobnica, terase. </w:t>
      </w:r>
      <w:r>
        <w:rPr>
          <w:b/>
          <w:sz w:val="10"/>
          <w:szCs w:val="10"/>
        </w:rPr>
        <w:t>Relief:</w:t>
      </w:r>
      <w:r>
        <w:rPr>
          <w:sz w:val="10"/>
          <w:szCs w:val="10"/>
        </w:rPr>
        <w:t xml:space="preserve"> mladonagubani gorski sistemi; pireneji apenini, prevlada apnenec, ni surovin, težave s pitno vodo, strmci-večji kraji ob obalah. </w:t>
      </w:r>
      <w:r>
        <w:rPr>
          <w:b/>
          <w:sz w:val="10"/>
          <w:szCs w:val="10"/>
        </w:rPr>
        <w:t>Turizem:</w:t>
      </w:r>
      <w:r>
        <w:rPr>
          <w:sz w:val="10"/>
          <w:szCs w:val="10"/>
        </w:rPr>
        <w:t xml:space="preserve"> dobro razvit. / države dolg slabo razvite zart nesurovin in ostankov fevdalizma k so zaviral razvoj. Povezani z pomorsko trgovino. LITORALIZACIJA: kopičenje preb in gospodarstva ob obalah. Do tega prišlo spontano, več šans za preživetje, ni dobra lastnost k so nerazvitosti drugje. </w:t>
      </w:r>
    </w:p>
    <w:p w:rsidR="005052FA" w:rsidRDefault="005052FA">
      <w:pPr>
        <w:ind w:right="5112"/>
        <w:rPr>
          <w:sz w:val="10"/>
          <w:szCs w:val="10"/>
        </w:rPr>
      </w:pPr>
    </w:p>
    <w:p w:rsidR="005052FA" w:rsidRDefault="00562E44">
      <w:pPr>
        <w:ind w:right="5112"/>
        <w:rPr>
          <w:sz w:val="10"/>
          <w:szCs w:val="10"/>
        </w:rPr>
      </w:pPr>
      <w:r>
        <w:rPr>
          <w:b/>
          <w:sz w:val="10"/>
          <w:szCs w:val="10"/>
        </w:rPr>
        <w:t>IBERSKI POLOTOK:</w:t>
      </w:r>
      <w:r>
        <w:rPr>
          <w:sz w:val="10"/>
          <w:szCs w:val="10"/>
        </w:rPr>
        <w:t xml:space="preserve"> hercinski masiv, </w:t>
      </w:r>
      <w:r>
        <w:rPr>
          <w:sz w:val="10"/>
          <w:szCs w:val="10"/>
          <w:u w:val="single"/>
        </w:rPr>
        <w:t>planota Meseta</w:t>
      </w:r>
      <w:r>
        <w:rPr>
          <w:sz w:val="10"/>
          <w:szCs w:val="10"/>
        </w:rPr>
        <w:t xml:space="preserve">- Kastilske gore, Stara Kastilja, Nova Kastilja. Redko poseljeno (razn madrid). Alpidska gorovja-terciar, Pireneji, Kantabrijske gore, Betijske gore, greben Sierra Nevada. Nižavja: Aragonija ob reki Ebro, Andaluzija, pristanišče porto. </w:t>
      </w:r>
      <w:r>
        <w:rPr>
          <w:b/>
          <w:sz w:val="10"/>
          <w:szCs w:val="10"/>
        </w:rPr>
        <w:t>Podnebje:</w:t>
      </w:r>
      <w:r>
        <w:rPr>
          <w:sz w:val="10"/>
          <w:szCs w:val="10"/>
        </w:rPr>
        <w:t xml:space="preserve"> sredozemsko, oceansko, celinsko, </w:t>
      </w:r>
      <w:r>
        <w:rPr>
          <w:b/>
          <w:sz w:val="10"/>
          <w:szCs w:val="10"/>
        </w:rPr>
        <w:t xml:space="preserve">prebivalci: </w:t>
      </w:r>
      <w:r>
        <w:rPr>
          <w:sz w:val="10"/>
          <w:szCs w:val="10"/>
        </w:rPr>
        <w:t>galičani, španci, katalonci, baski</w:t>
      </w:r>
    </w:p>
    <w:p w:rsidR="005052FA" w:rsidRDefault="005052FA">
      <w:pPr>
        <w:ind w:right="5112"/>
        <w:rPr>
          <w:b/>
          <w:sz w:val="10"/>
          <w:szCs w:val="10"/>
        </w:rPr>
      </w:pPr>
    </w:p>
    <w:p w:rsidR="005052FA" w:rsidRDefault="00562E44">
      <w:pPr>
        <w:ind w:right="5112"/>
        <w:rPr>
          <w:sz w:val="10"/>
          <w:szCs w:val="10"/>
        </w:rPr>
      </w:pPr>
      <w:r>
        <w:rPr>
          <w:b/>
          <w:sz w:val="10"/>
          <w:szCs w:val="10"/>
        </w:rPr>
        <w:t>ŠPANIJA:</w:t>
      </w:r>
      <w:r>
        <w:rPr>
          <w:sz w:val="10"/>
          <w:szCs w:val="10"/>
        </w:rPr>
        <w:t xml:space="preserve"> niso znal iskoristt kolonij, zguba pred 19st,, izgon Judov in Mavrov (napredna naroda), po 1960 zmanšal probleme. </w:t>
      </w:r>
      <w:r>
        <w:rPr>
          <w:b/>
          <w:sz w:val="10"/>
          <w:szCs w:val="10"/>
        </w:rPr>
        <w:t>Kmetijstvo:</w:t>
      </w:r>
      <w:r>
        <w:rPr>
          <w:sz w:val="10"/>
          <w:szCs w:val="10"/>
        </w:rPr>
        <w:t xml:space="preserve"> </w:t>
      </w:r>
      <w:r>
        <w:rPr>
          <w:sz w:val="10"/>
          <w:szCs w:val="10"/>
          <w:u w:val="single"/>
        </w:rPr>
        <w:t>latifundija</w:t>
      </w:r>
      <w:r>
        <w:rPr>
          <w:sz w:val="10"/>
          <w:szCs w:val="10"/>
        </w:rPr>
        <w:t xml:space="preserve">; najeti delavci, lastniki gledal za keš, ne trg, lov, oddaja posesti </w:t>
      </w:r>
      <w:r>
        <w:rPr>
          <w:sz w:val="10"/>
          <w:szCs w:val="10"/>
          <w:u w:val="single"/>
        </w:rPr>
        <w:t xml:space="preserve">mali kmetje: </w:t>
      </w:r>
      <w:r>
        <w:rPr>
          <w:sz w:val="10"/>
          <w:szCs w:val="10"/>
        </w:rPr>
        <w:t xml:space="preserve">na S, lastniki ozemlja, delili potomcem, manjšanje, tok mala da so moral useen delat na latifundiji. </w:t>
      </w:r>
      <w:r>
        <w:rPr>
          <w:b/>
          <w:sz w:val="10"/>
          <w:szCs w:val="10"/>
        </w:rPr>
        <w:t>Agrarna reforma:</w:t>
      </w:r>
      <w:r>
        <w:rPr>
          <w:sz w:val="10"/>
          <w:szCs w:val="10"/>
        </w:rPr>
        <w:t xml:space="preserve"> odprava socialnih razlik+sodno tržno usmert kmetijstvo, na latifundiji uspešni, malin kmetje-zadruge, </w:t>
      </w:r>
      <w:r>
        <w:rPr>
          <w:sz w:val="10"/>
          <w:szCs w:val="10"/>
          <w:u w:val="single"/>
        </w:rPr>
        <w:t>kljubovanje suši</w:t>
      </w:r>
      <w:r>
        <w:rPr>
          <w:sz w:val="10"/>
          <w:szCs w:val="10"/>
        </w:rPr>
        <w:t xml:space="preserve">:sušno poljedelstvo z menjavo kultur, gojenje trajnih kultur-oljke, namakalno poljedelstvo s huertami (namakalni sistem strm teren in rečna voda)-sadno drevje, zelenava, peskovno kmetijstvo- gnojilo in pesk pa folija-zadrži vodo in prepreč erozijo peska. </w:t>
      </w:r>
      <w:r>
        <w:rPr>
          <w:b/>
          <w:sz w:val="10"/>
          <w:szCs w:val="10"/>
        </w:rPr>
        <w:t>Masivni turizem:</w:t>
      </w:r>
      <w:r>
        <w:rPr>
          <w:sz w:val="10"/>
          <w:szCs w:val="10"/>
        </w:rPr>
        <w:t xml:space="preserve"> krediti in finančna pomoč, spomeniki, hoteli, oglaševanje, prometna infrastruktura, avtoceste letališča, turistični kader, izobrazba, prehodnost državne meje. </w:t>
      </w:r>
      <w:r>
        <w:rPr>
          <w:sz w:val="10"/>
          <w:szCs w:val="10"/>
          <w:u w:val="single"/>
        </w:rPr>
        <w:t>Pozitivni učinki</w:t>
      </w:r>
      <w:r>
        <w:rPr>
          <w:sz w:val="10"/>
          <w:szCs w:val="10"/>
        </w:rPr>
        <w:t xml:space="preserve">- razvoj industriskih dejavnosti, man brezposelnosti, usmerjanje razvoja v notranjost, ni regionalnih razlik. </w:t>
      </w:r>
      <w:r>
        <w:rPr>
          <w:sz w:val="10"/>
          <w:szCs w:val="10"/>
          <w:u w:val="single"/>
        </w:rPr>
        <w:t>Negativni učinki</w:t>
      </w:r>
      <w:r>
        <w:rPr>
          <w:sz w:val="10"/>
          <w:szCs w:val="10"/>
        </w:rPr>
        <w:t>- betonska đungla, onesnaženje morja, zraka, opuščanje kmetovanja v enih območjih, pomankanje prostora na obalah, pozidava kmetijskih površin, pitna voda, kriminal. (letališča Malaga, Barcelona, Sevilla, Madrid, Palma de mallorca)</w:t>
      </w:r>
    </w:p>
    <w:p w:rsidR="005052FA" w:rsidRDefault="00562E44">
      <w:pPr>
        <w:ind w:right="5112"/>
        <w:rPr>
          <w:sz w:val="10"/>
          <w:szCs w:val="10"/>
        </w:rPr>
      </w:pPr>
      <w:r>
        <w:rPr>
          <w:b/>
          <w:sz w:val="10"/>
          <w:szCs w:val="10"/>
        </w:rPr>
        <w:t>PORTUGALSKA:</w:t>
      </w:r>
      <w:r>
        <w:rPr>
          <w:sz w:val="10"/>
          <w:szCs w:val="10"/>
        </w:rPr>
        <w:t xml:space="preserve"> dolg nerazvita zart diktature, ni surovin, podobna španiji, tradicionalno je kmetijstvo. Proizvajalka PLUTE!; plutovec v plantažah, proizvodnja nazaduje zrt plastike, kot izolator je pluta draga. Turizem masivni ni razvit, hladno morje.</w:t>
      </w:r>
    </w:p>
    <w:p w:rsidR="005052FA" w:rsidRDefault="005052FA">
      <w:pPr>
        <w:ind w:right="5112"/>
        <w:rPr>
          <w:sz w:val="10"/>
          <w:szCs w:val="10"/>
        </w:rPr>
      </w:pPr>
    </w:p>
    <w:p w:rsidR="005052FA" w:rsidRDefault="005052FA">
      <w:pPr>
        <w:ind w:right="5112"/>
        <w:rPr>
          <w:sz w:val="10"/>
          <w:szCs w:val="10"/>
        </w:rPr>
      </w:pPr>
    </w:p>
    <w:sectPr w:rsidR="005052FA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2E44"/>
    <w:rsid w:val="000771DD"/>
    <w:rsid w:val="005052FA"/>
    <w:rsid w:val="0056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Besedilooblaka">
    <w:name w:val="Besedilo oblačka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