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71B25" w14:textId="77777777" w:rsidR="00E93766" w:rsidRPr="00C0192A" w:rsidRDefault="00A228C7" w:rsidP="00C0192A">
      <w:pPr>
        <w:ind w:right="9"/>
        <w:rPr>
          <w:rFonts w:ascii="Arial" w:hAnsi="Arial" w:cs="Arial"/>
          <w:color w:val="0000FF"/>
          <w:sz w:val="12"/>
          <w:szCs w:val="4"/>
        </w:rPr>
      </w:pPr>
      <w:bookmarkStart w:id="0" w:name="_GoBack"/>
      <w:bookmarkEnd w:id="0"/>
      <w:r w:rsidRPr="00C0192A">
        <w:rPr>
          <w:rFonts w:ascii="Arial" w:hAnsi="Arial" w:cs="Arial"/>
          <w:b/>
          <w:color w:val="FF00FF"/>
          <w:sz w:val="12"/>
          <w:szCs w:val="4"/>
        </w:rPr>
        <w:t>SREDNJA AM.</w:t>
      </w:r>
      <w:r w:rsidRPr="00C0192A">
        <w:rPr>
          <w:rFonts w:ascii="Arial" w:hAnsi="Arial" w:cs="Arial"/>
          <w:color w:val="FF00FF"/>
          <w:sz w:val="12"/>
          <w:szCs w:val="4"/>
        </w:rPr>
        <w:t xml:space="preserve"> </w:t>
      </w:r>
      <w:r w:rsidRPr="00C0192A">
        <w:rPr>
          <w:rFonts w:ascii="Arial" w:hAnsi="Arial" w:cs="Arial"/>
          <w:color w:val="FF00FF"/>
          <w:sz w:val="12"/>
          <w:szCs w:val="4"/>
        </w:rPr>
        <w:sym w:font="Wingdings" w:char="F0AB"/>
      </w:r>
      <w:r w:rsidRPr="00C0192A">
        <w:rPr>
          <w:rFonts w:ascii="Arial" w:hAnsi="Arial" w:cs="Arial"/>
          <w:color w:val="FF00FF"/>
          <w:sz w:val="12"/>
          <w:szCs w:val="4"/>
        </w:rPr>
        <w:t xml:space="preserve">Karib.ot.: </w:t>
      </w:r>
      <w:r w:rsidRPr="00C0192A">
        <w:rPr>
          <w:rFonts w:ascii="Arial" w:hAnsi="Arial" w:cs="Arial"/>
          <w:color w:val="0000FF"/>
          <w:sz w:val="12"/>
          <w:szCs w:val="4"/>
        </w:rPr>
        <w:sym w:font="Wingdings" w:char="F0AB"/>
      </w:r>
      <w:r w:rsidRPr="00C0192A">
        <w:rPr>
          <w:rFonts w:ascii="Arial" w:hAnsi="Arial" w:cs="Arial"/>
          <w:color w:val="0000FF"/>
          <w:sz w:val="12"/>
          <w:szCs w:val="4"/>
        </w:rPr>
        <w:t>Vel.Antili(</w:t>
      </w:r>
      <w:r w:rsidRPr="00C0192A">
        <w:rPr>
          <w:rFonts w:ascii="Arial" w:hAnsi="Arial" w:cs="Arial"/>
          <w:sz w:val="12"/>
          <w:szCs w:val="4"/>
        </w:rPr>
        <w:t>Kuba,Jamajka,Haiti,Domin.Rep.,Portoriko),</w:t>
      </w:r>
      <w:r w:rsidRPr="00C0192A">
        <w:rPr>
          <w:rFonts w:ascii="Arial" w:hAnsi="Arial" w:cs="Arial"/>
          <w:color w:val="0000FF"/>
          <w:sz w:val="12"/>
          <w:szCs w:val="4"/>
        </w:rPr>
        <w:t xml:space="preserve"> </w:t>
      </w:r>
      <w:r w:rsidRPr="00C0192A">
        <w:rPr>
          <w:rFonts w:ascii="Arial" w:hAnsi="Arial" w:cs="Arial"/>
          <w:color w:val="0000FF"/>
          <w:sz w:val="12"/>
          <w:szCs w:val="4"/>
        </w:rPr>
        <w:sym w:font="Wingdings" w:char="F0AB"/>
      </w:r>
      <w:r w:rsidRPr="00C0192A">
        <w:rPr>
          <w:rFonts w:ascii="Arial" w:hAnsi="Arial" w:cs="Arial"/>
          <w:color w:val="0000FF"/>
          <w:sz w:val="12"/>
          <w:szCs w:val="4"/>
        </w:rPr>
        <w:t xml:space="preserve">Mali Antili, </w:t>
      </w:r>
      <w:r w:rsidRPr="00C0192A">
        <w:rPr>
          <w:rFonts w:ascii="Arial" w:hAnsi="Arial" w:cs="Arial"/>
          <w:color w:val="0000FF"/>
          <w:sz w:val="12"/>
          <w:szCs w:val="4"/>
        </w:rPr>
        <w:sym w:font="Wingdings" w:char="F0AB"/>
      </w:r>
      <w:r w:rsidRPr="00C0192A">
        <w:rPr>
          <w:rFonts w:ascii="Arial" w:hAnsi="Arial" w:cs="Arial"/>
          <w:color w:val="0000FF"/>
          <w:sz w:val="12"/>
          <w:szCs w:val="4"/>
        </w:rPr>
        <w:t xml:space="preserve">Bahami; </w:t>
      </w:r>
      <w:r w:rsidRPr="00C0192A">
        <w:rPr>
          <w:rFonts w:ascii="Arial" w:hAnsi="Arial" w:cs="Arial"/>
          <w:color w:val="FF00FF"/>
          <w:sz w:val="12"/>
          <w:szCs w:val="4"/>
        </w:rPr>
        <w:sym w:font="Wingdings" w:char="F0AB"/>
      </w:r>
      <w:r w:rsidRPr="00C0192A">
        <w:rPr>
          <w:rFonts w:ascii="Arial" w:hAnsi="Arial" w:cs="Arial"/>
          <w:color w:val="FF00FF"/>
          <w:sz w:val="12"/>
          <w:szCs w:val="4"/>
        </w:rPr>
        <w:t>Medmorska Am. (</w:t>
      </w:r>
      <w:r w:rsidRPr="00C0192A">
        <w:rPr>
          <w:rFonts w:ascii="Arial" w:hAnsi="Arial" w:cs="Arial"/>
          <w:sz w:val="12"/>
          <w:szCs w:val="4"/>
        </w:rPr>
        <w:t xml:space="preserve">Salvador,Nikaragva,Kostarika,Belize, Gvatemala,Panama,Honduras); </w:t>
      </w:r>
      <w:r w:rsidRPr="00C0192A">
        <w:rPr>
          <w:rFonts w:ascii="Arial" w:hAnsi="Arial" w:cs="Arial"/>
          <w:color w:val="FF00FF"/>
          <w:sz w:val="12"/>
          <w:szCs w:val="4"/>
        </w:rPr>
        <w:sym w:font="Wingdings" w:char="F0AB"/>
      </w:r>
      <w:r w:rsidRPr="00C0192A">
        <w:rPr>
          <w:rFonts w:ascii="Arial" w:hAnsi="Arial" w:cs="Arial"/>
          <w:color w:val="FF00FF"/>
          <w:sz w:val="12"/>
          <w:szCs w:val="4"/>
        </w:rPr>
        <w:t>Mehika</w:t>
      </w:r>
      <w:r w:rsidRPr="00C0192A">
        <w:rPr>
          <w:rFonts w:ascii="Arial" w:hAnsi="Arial" w:cs="Arial"/>
          <w:color w:val="0000FF"/>
          <w:sz w:val="12"/>
          <w:szCs w:val="4"/>
        </w:rPr>
        <w:t xml:space="preserve">    </w:t>
      </w:r>
      <w:r w:rsidRPr="00C0192A">
        <w:rPr>
          <w:rFonts w:ascii="Arial" w:hAnsi="Arial" w:cs="Arial"/>
          <w:b/>
          <w:color w:val="FF00FF"/>
          <w:sz w:val="12"/>
          <w:szCs w:val="4"/>
        </w:rPr>
        <w:t>PASOVI:</w:t>
      </w:r>
      <w:r w:rsidRPr="00C0192A">
        <w:rPr>
          <w:rFonts w:ascii="Arial" w:hAnsi="Arial" w:cs="Arial"/>
          <w:color w:val="FF00FF"/>
          <w:sz w:val="12"/>
          <w:szCs w:val="4"/>
        </w:rPr>
        <w:t xml:space="preserve"> </w:t>
      </w:r>
      <w:r w:rsidRPr="00C0192A">
        <w:rPr>
          <w:rFonts w:ascii="Arial" w:hAnsi="Arial" w:cs="Arial"/>
          <w:color w:val="0000FF"/>
          <w:sz w:val="12"/>
          <w:szCs w:val="4"/>
        </w:rPr>
        <w:sym w:font="Wingdings" w:char="F0AB"/>
      </w:r>
      <w:r w:rsidRPr="00C0192A">
        <w:rPr>
          <w:rFonts w:ascii="Arial" w:hAnsi="Arial" w:cs="Arial"/>
          <w:color w:val="0000FF"/>
          <w:sz w:val="12"/>
          <w:szCs w:val="4"/>
        </w:rPr>
        <w:t xml:space="preserve">VROČI (tierra caliente) </w:t>
      </w:r>
      <w:r w:rsidRPr="00C0192A">
        <w:rPr>
          <w:rFonts w:ascii="Arial" w:hAnsi="Arial" w:cs="Arial"/>
          <w:sz w:val="12"/>
          <w:szCs w:val="4"/>
        </w:rPr>
        <w:t>24-30; 0-1000m; ekvat.p.;trop.dež.g.+vlažna sav.(sl.trs,riž,bombaž,tobak,banane,kakav, koruza)</w:t>
      </w:r>
      <w:r w:rsidRPr="00C0192A">
        <w:rPr>
          <w:rFonts w:ascii="Arial" w:hAnsi="Arial" w:cs="Arial"/>
          <w:color w:val="0000FF"/>
          <w:sz w:val="12"/>
          <w:szCs w:val="4"/>
        </w:rPr>
        <w:t xml:space="preserve"> </w:t>
      </w:r>
      <w:r w:rsidRPr="00C0192A">
        <w:rPr>
          <w:rFonts w:ascii="Arial" w:hAnsi="Arial" w:cs="Arial"/>
          <w:color w:val="0000FF"/>
          <w:sz w:val="12"/>
          <w:szCs w:val="4"/>
        </w:rPr>
        <w:sym w:font="Wingdings" w:char="F0AB"/>
      </w:r>
      <w:r w:rsidRPr="00C0192A">
        <w:rPr>
          <w:rFonts w:ascii="Arial" w:hAnsi="Arial" w:cs="Arial"/>
          <w:color w:val="0000FF"/>
          <w:sz w:val="12"/>
          <w:szCs w:val="4"/>
        </w:rPr>
        <w:t xml:space="preserve">ZM.TOPLI (T.templada) </w:t>
      </w:r>
      <w:r w:rsidRPr="00C0192A">
        <w:rPr>
          <w:rFonts w:ascii="Arial" w:hAnsi="Arial" w:cs="Arial"/>
          <w:sz w:val="12"/>
          <w:szCs w:val="4"/>
        </w:rPr>
        <w:t>24-18; 1-2000m; vročinski topli pas; redek dež.g.(sl.trs,riž, bombaž,tobak, banane,kava,koruza)</w:t>
      </w:r>
      <w:r w:rsidRPr="00C0192A">
        <w:rPr>
          <w:rFonts w:ascii="Arial" w:hAnsi="Arial" w:cs="Arial"/>
          <w:color w:val="0000FF"/>
          <w:sz w:val="12"/>
          <w:szCs w:val="4"/>
        </w:rPr>
        <w:t xml:space="preserve"> </w:t>
      </w:r>
      <w:r w:rsidRPr="00C0192A">
        <w:rPr>
          <w:rFonts w:ascii="Arial" w:hAnsi="Arial" w:cs="Arial"/>
          <w:color w:val="0000FF"/>
          <w:sz w:val="12"/>
          <w:szCs w:val="4"/>
        </w:rPr>
        <w:sym w:font="Wingdings" w:char="F0AB"/>
      </w:r>
      <w:r w:rsidRPr="00C0192A">
        <w:rPr>
          <w:rFonts w:ascii="Arial" w:hAnsi="Arial" w:cs="Arial"/>
          <w:color w:val="0000FF"/>
          <w:sz w:val="12"/>
          <w:szCs w:val="4"/>
        </w:rPr>
        <w:t xml:space="preserve">HLADNI(T. fria) </w:t>
      </w:r>
      <w:r w:rsidRPr="00C0192A">
        <w:rPr>
          <w:rFonts w:ascii="Arial" w:hAnsi="Arial" w:cs="Arial"/>
          <w:sz w:val="12"/>
          <w:szCs w:val="4"/>
        </w:rPr>
        <w:t xml:space="preserve">18-20; 2-3000m; savana(SADNE KULTURE(jab.hru.sli.češ.mar.); STARE INDIJANSKE K.(krom.ječ.kor.fiž.buče,papr.)); </w:t>
      </w:r>
      <w:r w:rsidRPr="00C0192A">
        <w:rPr>
          <w:rFonts w:ascii="Arial" w:hAnsi="Arial" w:cs="Arial"/>
          <w:color w:val="0000FF"/>
          <w:sz w:val="12"/>
          <w:szCs w:val="4"/>
        </w:rPr>
        <w:sym w:font="Wingdings" w:char="F0AB"/>
      </w:r>
      <w:r w:rsidRPr="00C0192A">
        <w:rPr>
          <w:rFonts w:ascii="Arial" w:hAnsi="Arial" w:cs="Arial"/>
          <w:color w:val="0000FF"/>
          <w:sz w:val="12"/>
          <w:szCs w:val="4"/>
        </w:rPr>
        <w:t xml:space="preserve">MRZLI (T. helado) </w:t>
      </w:r>
      <w:r w:rsidRPr="00C0192A">
        <w:rPr>
          <w:rFonts w:ascii="Arial" w:hAnsi="Arial" w:cs="Arial"/>
          <w:sz w:val="12"/>
          <w:szCs w:val="4"/>
        </w:rPr>
        <w:t xml:space="preserve">12-6; 3-4000m;gorskipašniki,redek zrak;NI polj.;razvita ŽIVINOREJA(lame,ovce,alpake) </w:t>
      </w:r>
      <w:r w:rsidRPr="00C0192A">
        <w:rPr>
          <w:rFonts w:ascii="Arial" w:hAnsi="Arial" w:cs="Arial"/>
          <w:color w:val="0000FF"/>
          <w:sz w:val="12"/>
          <w:szCs w:val="4"/>
        </w:rPr>
        <w:sym w:font="Wingdings" w:char="F0AB"/>
      </w:r>
      <w:r w:rsidRPr="00C0192A">
        <w:rPr>
          <w:rFonts w:ascii="Arial" w:hAnsi="Arial" w:cs="Arial"/>
          <w:color w:val="0000FF"/>
          <w:sz w:val="12"/>
          <w:szCs w:val="4"/>
        </w:rPr>
        <w:t xml:space="preserve">PAS TUNDRE </w:t>
      </w:r>
      <w:r w:rsidRPr="00C0192A">
        <w:rPr>
          <w:rFonts w:ascii="Arial" w:hAnsi="Arial" w:cs="Arial"/>
          <w:sz w:val="12"/>
          <w:szCs w:val="4"/>
        </w:rPr>
        <w:t>6-0; 4-5000m;gor.pašniki</w:t>
      </w:r>
      <w:r w:rsidRPr="00C0192A">
        <w:rPr>
          <w:rFonts w:ascii="Arial" w:hAnsi="Arial" w:cs="Arial"/>
          <w:color w:val="0000FF"/>
          <w:sz w:val="12"/>
          <w:szCs w:val="4"/>
        </w:rPr>
        <w:t xml:space="preserve">; </w:t>
      </w:r>
      <w:r w:rsidRPr="00C0192A">
        <w:rPr>
          <w:rFonts w:ascii="Arial" w:hAnsi="Arial" w:cs="Arial"/>
          <w:sz w:val="12"/>
          <w:szCs w:val="4"/>
        </w:rPr>
        <w:t xml:space="preserve">le živin. </w:t>
      </w:r>
      <w:r w:rsidRPr="00C0192A">
        <w:rPr>
          <w:rFonts w:ascii="Arial" w:hAnsi="Arial" w:cs="Arial"/>
          <w:color w:val="0000FF"/>
          <w:sz w:val="12"/>
          <w:szCs w:val="4"/>
        </w:rPr>
        <w:sym w:font="Wingdings" w:char="F0AB"/>
      </w:r>
      <w:r w:rsidRPr="00C0192A">
        <w:rPr>
          <w:rFonts w:ascii="Arial" w:hAnsi="Arial" w:cs="Arial"/>
          <w:color w:val="0000FF"/>
          <w:sz w:val="12"/>
          <w:szCs w:val="4"/>
        </w:rPr>
        <w:t xml:space="preserve">PAS VČNEGA SNEGA&amp;LEDU </w:t>
      </w:r>
      <w:r w:rsidRPr="00C0192A">
        <w:rPr>
          <w:rFonts w:ascii="Arial" w:hAnsi="Arial" w:cs="Arial"/>
          <w:sz w:val="12"/>
          <w:szCs w:val="4"/>
        </w:rPr>
        <w:t xml:space="preserve">0--; 5-6000m; poselitev ni več možna. </w:t>
      </w:r>
      <w:r w:rsidRPr="00C0192A">
        <w:rPr>
          <w:rFonts w:ascii="Arial" w:hAnsi="Arial" w:cs="Arial"/>
          <w:b/>
          <w:color w:val="FF00FF"/>
          <w:sz w:val="12"/>
          <w:szCs w:val="4"/>
        </w:rPr>
        <w:t>MEHIKA:</w:t>
      </w:r>
      <w:r w:rsidRPr="00C0192A">
        <w:rPr>
          <w:rFonts w:ascii="Arial" w:hAnsi="Arial" w:cs="Arial"/>
          <w:color w:val="FF00FF"/>
          <w:sz w:val="12"/>
          <w:szCs w:val="4"/>
        </w:rPr>
        <w:t xml:space="preserve"> </w:t>
      </w:r>
      <w:r w:rsidRPr="00C0192A">
        <w:rPr>
          <w:rFonts w:ascii="Arial" w:hAnsi="Arial" w:cs="Arial"/>
          <w:color w:val="0000FF"/>
          <w:sz w:val="12"/>
          <w:szCs w:val="4"/>
        </w:rPr>
        <w:t>REL</w:t>
      </w:r>
      <w:r w:rsidRPr="00C0192A">
        <w:rPr>
          <w:rFonts w:ascii="Arial" w:hAnsi="Arial" w:cs="Arial"/>
          <w:sz w:val="12"/>
          <w:szCs w:val="4"/>
        </w:rPr>
        <w:t xml:space="preserve">: S-subtr.pas,J-tr.pas; MEHIŠKA PLANOTA (največji del); V,J,Z-gorovje; V-NIŽINE(polotok YUCATAN,TEHUAN TEPEC,NIZKAKALIF:,POPOCATEPETL, orizana ) </w:t>
      </w:r>
      <w:r w:rsidRPr="00C0192A">
        <w:rPr>
          <w:rFonts w:ascii="Arial" w:hAnsi="Arial" w:cs="Arial"/>
          <w:color w:val="0000FF"/>
          <w:sz w:val="12"/>
          <w:szCs w:val="4"/>
        </w:rPr>
        <w:t xml:space="preserve">PODNEBJE: </w:t>
      </w:r>
      <w:r w:rsidRPr="00C0192A">
        <w:rPr>
          <w:rFonts w:ascii="Arial" w:hAnsi="Arial" w:cs="Arial"/>
          <w:sz w:val="12"/>
          <w:szCs w:val="4"/>
        </w:rPr>
        <w:t xml:space="preserve">S-puš.-subtr.suho; J-trop.vlažno; V in JV-največ P; Z-primren </w:t>
      </w:r>
      <w:r w:rsidRPr="00C0192A">
        <w:rPr>
          <w:rFonts w:ascii="Arial" w:hAnsi="Arial" w:cs="Arial"/>
          <w:color w:val="FF00FF"/>
          <w:sz w:val="12"/>
          <w:szCs w:val="4"/>
        </w:rPr>
        <w:t xml:space="preserve">GOSPDARSTVO: </w:t>
      </w:r>
      <w:r w:rsidRPr="00C0192A">
        <w:rPr>
          <w:rFonts w:ascii="Arial" w:hAnsi="Arial" w:cs="Arial"/>
          <w:b/>
          <w:color w:val="0000FF"/>
          <w:sz w:val="12"/>
          <w:szCs w:val="4"/>
        </w:rPr>
        <w:t>-</w:t>
      </w:r>
      <w:r w:rsidRPr="00C0192A">
        <w:rPr>
          <w:rFonts w:ascii="Arial" w:hAnsi="Arial" w:cs="Arial"/>
          <w:color w:val="0000FF"/>
          <w:sz w:val="12"/>
          <w:szCs w:val="4"/>
        </w:rPr>
        <w:t xml:space="preserve">faktorji: </w:t>
      </w:r>
      <w:r w:rsidRPr="00C0192A">
        <w:rPr>
          <w:rFonts w:ascii="Arial" w:hAnsi="Arial" w:cs="Arial"/>
          <w:sz w:val="12"/>
          <w:szCs w:val="4"/>
        </w:rPr>
        <w:t xml:space="preserve">100mrd dolga,v.inflacija, 1985potres,25%o nar.prir., nepismenost,J-revščina; </w:t>
      </w:r>
      <w:r w:rsidRPr="00C0192A">
        <w:rPr>
          <w:rFonts w:ascii="Arial" w:hAnsi="Arial" w:cs="Arial"/>
          <w:b/>
          <w:color w:val="0000FF"/>
          <w:sz w:val="12"/>
          <w:szCs w:val="4"/>
        </w:rPr>
        <w:t>+</w:t>
      </w:r>
      <w:r w:rsidRPr="00C0192A">
        <w:rPr>
          <w:rFonts w:ascii="Arial" w:hAnsi="Arial" w:cs="Arial"/>
          <w:color w:val="0000FF"/>
          <w:sz w:val="12"/>
          <w:szCs w:val="4"/>
        </w:rPr>
        <w:t xml:space="preserve">faktorji: </w:t>
      </w:r>
      <w:r w:rsidRPr="00C0192A">
        <w:rPr>
          <w:rFonts w:ascii="Arial" w:hAnsi="Arial" w:cs="Arial"/>
          <w:sz w:val="12"/>
          <w:szCs w:val="4"/>
        </w:rPr>
        <w:t xml:space="preserve">rude,nafta,navezanost na ZDA, NAFTA(S-Am.sporazum za Svobodno trgovino). </w:t>
      </w:r>
      <w:r w:rsidRPr="00C0192A">
        <w:rPr>
          <w:rFonts w:ascii="Arial" w:hAnsi="Arial" w:cs="Arial"/>
          <w:color w:val="FF00FF"/>
          <w:sz w:val="12"/>
          <w:szCs w:val="4"/>
        </w:rPr>
        <w:t>INDUSTRIJA:</w:t>
      </w:r>
      <w:r w:rsidRPr="00C0192A">
        <w:rPr>
          <w:rFonts w:ascii="Arial" w:hAnsi="Arial" w:cs="Arial"/>
          <w:color w:val="0000FF"/>
          <w:sz w:val="12"/>
          <w:szCs w:val="4"/>
        </w:rPr>
        <w:t xml:space="preserve">črna&amp; barvna metalurgija, petrokemična i.,kemična,tekstilnaa,avtomobilska,,proizvodnja umetnih mas); MAQUILADORAS </w:t>
      </w:r>
      <w:r w:rsidRPr="00C0192A">
        <w:rPr>
          <w:rFonts w:ascii="Arial" w:hAnsi="Arial" w:cs="Arial"/>
          <w:sz w:val="12"/>
          <w:szCs w:val="4"/>
        </w:rPr>
        <w:t xml:space="preserve">(ind.obrati v Meh.,zaposlujejo Mehičane,znižujejo brezposelnost) </w:t>
      </w:r>
      <w:r w:rsidRPr="00C0192A">
        <w:rPr>
          <w:rFonts w:ascii="Arial" w:hAnsi="Arial" w:cs="Arial"/>
          <w:color w:val="0000FF"/>
          <w:sz w:val="12"/>
          <w:szCs w:val="4"/>
        </w:rPr>
        <w:t xml:space="preserve">PROBLEMI GL.M.: </w:t>
      </w:r>
      <w:r w:rsidRPr="00C0192A">
        <w:rPr>
          <w:rFonts w:ascii="Arial" w:hAnsi="Arial" w:cs="Arial"/>
          <w:sz w:val="12"/>
          <w:szCs w:val="4"/>
        </w:rPr>
        <w:t>prenas. (18mio),leži na M.plan.(smog),malo vode,potresi,vulkani)</w:t>
      </w:r>
      <w:r w:rsidRPr="00C0192A">
        <w:rPr>
          <w:rFonts w:ascii="Arial" w:hAnsi="Arial" w:cs="Arial"/>
          <w:color w:val="0000FF"/>
          <w:sz w:val="12"/>
          <w:szCs w:val="4"/>
        </w:rPr>
        <w:t xml:space="preserve"> </w:t>
      </w:r>
      <w:r w:rsidRPr="00C0192A">
        <w:rPr>
          <w:rFonts w:ascii="Arial" w:hAnsi="Arial" w:cs="Arial"/>
          <w:b/>
          <w:color w:val="FF00FF"/>
          <w:sz w:val="12"/>
          <w:szCs w:val="4"/>
        </w:rPr>
        <w:t>1.JUŽNA AM.:KARIBSKI DEL:</w:t>
      </w:r>
      <w:r w:rsidRPr="00C0192A">
        <w:rPr>
          <w:rFonts w:ascii="Arial" w:hAnsi="Arial" w:cs="Arial"/>
          <w:sz w:val="12"/>
          <w:szCs w:val="4"/>
        </w:rPr>
        <w:t>plantažno k.,kava,neenak.poseljene države.</w:t>
      </w:r>
      <w:r w:rsidRPr="00C0192A">
        <w:rPr>
          <w:rFonts w:ascii="Arial" w:hAnsi="Arial" w:cs="Arial"/>
          <w:color w:val="FF00FF"/>
          <w:sz w:val="12"/>
          <w:szCs w:val="4"/>
        </w:rPr>
        <w:t xml:space="preserve"> KOLUMBIJA:</w:t>
      </w:r>
      <w:r w:rsidRPr="00C0192A">
        <w:rPr>
          <w:rFonts w:ascii="Arial" w:hAnsi="Arial" w:cs="Arial"/>
          <w:sz w:val="12"/>
          <w:szCs w:val="4"/>
        </w:rPr>
        <w:t>1,14mio km2; 140mio preb.; BOGOTA</w:t>
      </w:r>
      <w:r w:rsidRPr="00C0192A">
        <w:rPr>
          <w:rFonts w:ascii="Arial" w:hAnsi="Arial" w:cs="Arial"/>
          <w:b/>
          <w:color w:val="FF00FF"/>
          <w:sz w:val="12"/>
          <w:szCs w:val="4"/>
        </w:rPr>
        <w:t>;</w:t>
      </w:r>
      <w:r w:rsidRPr="00C0192A">
        <w:rPr>
          <w:rFonts w:ascii="Arial" w:hAnsi="Arial" w:cs="Arial"/>
          <w:sz w:val="12"/>
          <w:szCs w:val="4"/>
        </w:rPr>
        <w:t>Kava,ananas,sl.trs,banane; Orinoko&amp;Amazonka (vroče,vlažno); središče kokainske mafije: MEDELIN(koka-vlaga)</w:t>
      </w:r>
      <w:r w:rsidRPr="00C0192A">
        <w:rPr>
          <w:rFonts w:ascii="Arial" w:hAnsi="Arial" w:cs="Arial"/>
          <w:b/>
          <w:color w:val="FF00FF"/>
          <w:sz w:val="12"/>
          <w:szCs w:val="4"/>
        </w:rPr>
        <w:t xml:space="preserve"> </w:t>
      </w:r>
      <w:r w:rsidRPr="00C0192A">
        <w:rPr>
          <w:rFonts w:ascii="Arial" w:hAnsi="Arial" w:cs="Arial"/>
          <w:color w:val="FF00FF"/>
          <w:sz w:val="12"/>
          <w:szCs w:val="4"/>
        </w:rPr>
        <w:t xml:space="preserve">VENEZUELA: </w:t>
      </w:r>
      <w:r w:rsidRPr="00C0192A">
        <w:rPr>
          <w:rFonts w:ascii="Arial" w:hAnsi="Arial" w:cs="Arial"/>
          <w:sz w:val="12"/>
          <w:szCs w:val="4"/>
        </w:rPr>
        <w:t xml:space="preserve">0.9mio km2; CARACAS; visok BDP;dobro gosp.;vključeno v NAFTA; najv.nafte v Marocaibskem Zalivu&amp;delta Orinoka.Najv.preb.na S ob obali; ORINOŠKO NIŽ.-živinoreja; GVAJANSKO VIŠ.-Fe-ruda; </w:t>
      </w:r>
      <w:r w:rsidRPr="00C0192A">
        <w:rPr>
          <w:rFonts w:ascii="Arial" w:hAnsi="Arial" w:cs="Arial"/>
          <w:color w:val="FF00FF"/>
          <w:sz w:val="12"/>
          <w:szCs w:val="4"/>
        </w:rPr>
        <w:t xml:space="preserve">3 GVAJANE: </w:t>
      </w:r>
      <w:r w:rsidRPr="00C0192A">
        <w:rPr>
          <w:rFonts w:ascii="Arial" w:hAnsi="Arial" w:cs="Arial"/>
          <w:sz w:val="12"/>
          <w:szCs w:val="4"/>
        </w:rPr>
        <w:t xml:space="preserve">nikili španske&amp;grške kolonije! </w:t>
      </w:r>
      <w:r w:rsidRPr="00C0192A">
        <w:rPr>
          <w:rFonts w:ascii="Arial" w:hAnsi="Arial" w:cs="Arial"/>
          <w:color w:val="0000FF"/>
          <w:sz w:val="12"/>
          <w:szCs w:val="4"/>
        </w:rPr>
        <w:sym w:font="Wingdings" w:char="F0AB"/>
      </w:r>
      <w:r w:rsidRPr="00C0192A">
        <w:rPr>
          <w:rFonts w:ascii="Arial" w:hAnsi="Arial" w:cs="Arial"/>
          <w:color w:val="0000FF"/>
          <w:sz w:val="12"/>
          <w:szCs w:val="4"/>
        </w:rPr>
        <w:t>GVAJANA</w:t>
      </w:r>
      <w:r w:rsidRPr="00C0192A">
        <w:rPr>
          <w:rFonts w:ascii="Arial" w:hAnsi="Arial" w:cs="Arial"/>
          <w:sz w:val="12"/>
          <w:szCs w:val="4"/>
        </w:rPr>
        <w:t xml:space="preserve">(George Town);največja od Gvajan;angleška kol.(1966) </w:t>
      </w:r>
      <w:r w:rsidRPr="00C0192A">
        <w:rPr>
          <w:rFonts w:ascii="Arial" w:hAnsi="Arial" w:cs="Arial"/>
          <w:color w:val="0000FF"/>
          <w:sz w:val="12"/>
          <w:szCs w:val="4"/>
        </w:rPr>
        <w:sym w:font="Wingdings" w:char="F0AB"/>
      </w:r>
      <w:r w:rsidRPr="00C0192A">
        <w:rPr>
          <w:rFonts w:ascii="Arial" w:hAnsi="Arial" w:cs="Arial"/>
          <w:color w:val="0000FF"/>
          <w:sz w:val="12"/>
          <w:szCs w:val="4"/>
        </w:rPr>
        <w:t>SURINAM</w:t>
      </w:r>
      <w:r w:rsidRPr="00C0192A">
        <w:rPr>
          <w:rFonts w:ascii="Arial" w:hAnsi="Arial" w:cs="Arial"/>
          <w:sz w:val="12"/>
          <w:szCs w:val="4"/>
        </w:rPr>
        <w:t xml:space="preserve">(Paramaribo) ;nizoz.kol.(ime-indijanci Surini-te izkoreninijo). </w:t>
      </w:r>
      <w:r w:rsidRPr="00C0192A">
        <w:rPr>
          <w:rFonts w:ascii="Arial" w:hAnsi="Arial" w:cs="Arial"/>
          <w:color w:val="0000FF"/>
          <w:sz w:val="12"/>
          <w:szCs w:val="4"/>
        </w:rPr>
        <w:sym w:font="Wingdings" w:char="F0AB"/>
      </w:r>
      <w:r w:rsidRPr="00C0192A">
        <w:rPr>
          <w:rFonts w:ascii="Arial" w:hAnsi="Arial" w:cs="Arial"/>
          <w:color w:val="0000FF"/>
          <w:sz w:val="12"/>
          <w:szCs w:val="4"/>
        </w:rPr>
        <w:t>FRANCOSKA G.</w:t>
      </w:r>
      <w:r w:rsidRPr="00C0192A">
        <w:rPr>
          <w:rFonts w:ascii="Arial" w:hAnsi="Arial" w:cs="Arial"/>
          <w:sz w:val="12"/>
          <w:szCs w:val="4"/>
        </w:rPr>
        <w:t xml:space="preserve">zapori(francozi not-se ne vrnejo v Fr.) </w:t>
      </w:r>
      <w:r w:rsidRPr="00C0192A">
        <w:rPr>
          <w:rFonts w:ascii="Arial" w:hAnsi="Arial" w:cs="Arial"/>
          <w:color w:val="0000FF"/>
          <w:sz w:val="12"/>
          <w:szCs w:val="4"/>
        </w:rPr>
        <w:t xml:space="preserve">+GOSP: </w:t>
      </w:r>
      <w:r w:rsidRPr="00C0192A">
        <w:rPr>
          <w:rFonts w:ascii="Arial" w:hAnsi="Arial" w:cs="Arial"/>
          <w:sz w:val="12"/>
          <w:szCs w:val="4"/>
        </w:rPr>
        <w:t>slabo razvito;plant.km.;barvne kov. (boksit, mangan) ;redka poseljenost;Azijci&amp;črnci+mulati + hindujci.</w:t>
      </w:r>
      <w:r w:rsidRPr="00C0192A">
        <w:rPr>
          <w:rFonts w:ascii="Arial" w:hAnsi="Arial" w:cs="Arial"/>
          <w:b/>
          <w:color w:val="FF00FF"/>
          <w:sz w:val="12"/>
          <w:szCs w:val="4"/>
        </w:rPr>
        <w:t>2.ANDSKO-INDIJANSKA REGIJA:</w:t>
      </w:r>
      <w:r w:rsidRPr="00C0192A">
        <w:rPr>
          <w:rFonts w:ascii="Arial" w:hAnsi="Arial" w:cs="Arial"/>
          <w:sz w:val="12"/>
          <w:szCs w:val="4"/>
        </w:rPr>
        <w:t xml:space="preserve">ravnina,PEONI-kmečki delavci brez lastne zemlje(km.prevladuje);nizka urbanizacija-več preb.na podež. </w:t>
      </w:r>
      <w:r w:rsidRPr="00C0192A">
        <w:rPr>
          <w:rFonts w:ascii="Arial" w:hAnsi="Arial" w:cs="Arial"/>
          <w:color w:val="FF00FF"/>
          <w:sz w:val="12"/>
          <w:szCs w:val="4"/>
        </w:rPr>
        <w:t>PERU:</w:t>
      </w:r>
      <w:r w:rsidRPr="00C0192A">
        <w:rPr>
          <w:rFonts w:ascii="Arial" w:hAnsi="Arial" w:cs="Arial"/>
          <w:sz w:val="12"/>
          <w:szCs w:val="4"/>
        </w:rPr>
        <w:t>najbolj razvit, (LIMA);1.2mio km2;30mio preb.;</w:t>
      </w:r>
      <w:r w:rsidRPr="00C0192A">
        <w:rPr>
          <w:rFonts w:ascii="Arial" w:hAnsi="Arial" w:cs="Arial"/>
          <w:b/>
          <w:sz w:val="12"/>
          <w:szCs w:val="4"/>
        </w:rPr>
        <w:t xml:space="preserve">3 NARAVNE ENOTE: </w:t>
      </w:r>
      <w:r w:rsidRPr="00C0192A">
        <w:rPr>
          <w:rFonts w:ascii="Arial" w:hAnsi="Arial" w:cs="Arial"/>
          <w:color w:val="0000FF"/>
          <w:sz w:val="12"/>
          <w:szCs w:val="4"/>
        </w:rPr>
        <w:sym w:font="Wingdings" w:char="F0AB"/>
      </w:r>
      <w:r w:rsidRPr="00C0192A">
        <w:rPr>
          <w:rFonts w:ascii="Arial" w:hAnsi="Arial" w:cs="Arial"/>
          <w:color w:val="0000FF"/>
          <w:sz w:val="12"/>
          <w:szCs w:val="4"/>
        </w:rPr>
        <w:t>OBALA-COSTA:</w:t>
      </w:r>
      <w:r w:rsidRPr="00C0192A">
        <w:rPr>
          <w:rFonts w:ascii="Arial" w:hAnsi="Arial" w:cs="Arial"/>
          <w:sz w:val="12"/>
          <w:szCs w:val="4"/>
        </w:rPr>
        <w:t>največ preb,a neprimerna; Perujsko obalo obliva hladen per./HUMBOLOTOV tok.(GOSP:voda hladne-več planktoma-rib-</w:t>
      </w:r>
      <w:r w:rsidRPr="00C0192A">
        <w:rPr>
          <w:rFonts w:ascii="Arial" w:hAnsi="Arial" w:cs="Arial"/>
          <w:b/>
          <w:sz w:val="12"/>
          <w:szCs w:val="4"/>
        </w:rPr>
        <w:t>+</w:t>
      </w:r>
      <w:r w:rsidRPr="00C0192A">
        <w:rPr>
          <w:rFonts w:ascii="Arial" w:hAnsi="Arial" w:cs="Arial"/>
          <w:sz w:val="12"/>
          <w:szCs w:val="4"/>
        </w:rPr>
        <w:t xml:space="preserve">za ribolov) +EL NINO: (Božiča; pride topel tok(ni rib);navlaži ozračje-P) (S-Trujillo) </w:t>
      </w:r>
      <w:r w:rsidRPr="00C0192A">
        <w:rPr>
          <w:rFonts w:ascii="Arial" w:hAnsi="Arial" w:cs="Arial"/>
          <w:color w:val="0000FF"/>
          <w:sz w:val="12"/>
          <w:szCs w:val="4"/>
        </w:rPr>
        <w:sym w:font="Wingdings" w:char="F0AB"/>
      </w:r>
      <w:r w:rsidRPr="00C0192A">
        <w:rPr>
          <w:rFonts w:ascii="Arial" w:hAnsi="Arial" w:cs="Arial"/>
          <w:color w:val="0000FF"/>
          <w:sz w:val="12"/>
          <w:szCs w:val="4"/>
        </w:rPr>
        <w:t>GORAT-SIARRA</w:t>
      </w:r>
      <w:r w:rsidRPr="00C0192A">
        <w:rPr>
          <w:rFonts w:ascii="Arial" w:hAnsi="Arial" w:cs="Arial"/>
          <w:sz w:val="12"/>
          <w:szCs w:val="4"/>
        </w:rPr>
        <w:t>:(Andi);Titikaka-visoko jez.(včas za pol SLO);AJMARO-indijanci pred Inki;KEČUA-jezik Inkov; MACHU PICCHU;</w:t>
      </w:r>
      <w:r w:rsidRPr="00C0192A">
        <w:rPr>
          <w:rFonts w:ascii="Arial" w:hAnsi="Arial" w:cs="Arial"/>
          <w:color w:val="0000FF"/>
          <w:sz w:val="12"/>
          <w:szCs w:val="4"/>
        </w:rPr>
        <w:t xml:space="preserve"> </w:t>
      </w:r>
      <w:r w:rsidRPr="00C0192A">
        <w:rPr>
          <w:rFonts w:ascii="Arial" w:hAnsi="Arial" w:cs="Arial"/>
          <w:color w:val="0000FF"/>
          <w:sz w:val="12"/>
          <w:szCs w:val="4"/>
        </w:rPr>
        <w:sym w:font="Wingdings" w:char="F0AB"/>
      </w:r>
      <w:r w:rsidRPr="00C0192A">
        <w:rPr>
          <w:rFonts w:ascii="Arial" w:hAnsi="Arial" w:cs="Arial"/>
          <w:color w:val="0000FF"/>
          <w:sz w:val="12"/>
          <w:szCs w:val="4"/>
        </w:rPr>
        <w:t>TROP.NIŽ.:</w:t>
      </w:r>
      <w:r w:rsidRPr="00C0192A">
        <w:rPr>
          <w:rFonts w:ascii="Arial" w:hAnsi="Arial" w:cs="Arial"/>
          <w:sz w:val="12"/>
          <w:szCs w:val="4"/>
        </w:rPr>
        <w:t xml:space="preserve">(JQUITOS),velik del Peruja-KOKA;prometno težko dostopno </w:t>
      </w:r>
      <w:r w:rsidRPr="00C0192A">
        <w:rPr>
          <w:rFonts w:ascii="Arial" w:hAnsi="Arial" w:cs="Arial"/>
          <w:color w:val="FF00FF"/>
          <w:sz w:val="12"/>
          <w:szCs w:val="4"/>
        </w:rPr>
        <w:t>EKVADOR</w:t>
      </w:r>
      <w:r w:rsidRPr="00C0192A">
        <w:rPr>
          <w:rFonts w:ascii="Arial" w:hAnsi="Arial" w:cs="Arial"/>
          <w:sz w:val="12"/>
          <w:szCs w:val="4"/>
        </w:rPr>
        <w:t xml:space="preserve">:majhn(+GALAPAŠKI OT.)isti a ožji pasovi;povsod dobro za kmet.;obalo obliva TOPLEL ekvat.tok. </w:t>
      </w:r>
      <w:r w:rsidRPr="00C0192A">
        <w:rPr>
          <w:rFonts w:ascii="Arial" w:hAnsi="Arial" w:cs="Arial"/>
          <w:color w:val="FF00FF"/>
          <w:sz w:val="12"/>
          <w:szCs w:val="4"/>
        </w:rPr>
        <w:t>BOLIVIJA:</w:t>
      </w:r>
      <w:r w:rsidRPr="00C0192A">
        <w:rPr>
          <w:rFonts w:ascii="Arial" w:hAnsi="Arial" w:cs="Arial"/>
          <w:sz w:val="12"/>
          <w:szCs w:val="4"/>
        </w:rPr>
        <w:t xml:space="preserve">1mio km2, poleg Paragvaja edina brez morja;10mio preb. (SUCRR;pomembno tudi LA PAZ);Andi tu najširši(-700km); večina preb.na Altiplanu;J-del alt.-slana puščava. </w:t>
      </w:r>
      <w:r w:rsidRPr="00C0192A">
        <w:rPr>
          <w:rFonts w:ascii="Arial" w:hAnsi="Arial" w:cs="Arial"/>
          <w:color w:val="FF00FF"/>
          <w:sz w:val="12"/>
          <w:szCs w:val="4"/>
        </w:rPr>
        <w:t>PARAGVAJ:</w:t>
      </w:r>
      <w:r w:rsidRPr="00C0192A">
        <w:rPr>
          <w:rFonts w:ascii="Arial" w:hAnsi="Arial" w:cs="Arial"/>
          <w:sz w:val="12"/>
          <w:szCs w:val="4"/>
        </w:rPr>
        <w:t xml:space="preserve">najb.nižinski;S-Laplatske niž.(Grand Chaco);GUARANO-jezik; nerazvit. </w:t>
      </w:r>
      <w:r w:rsidRPr="00C0192A">
        <w:rPr>
          <w:rFonts w:ascii="Arial" w:hAnsi="Arial" w:cs="Arial"/>
          <w:b/>
          <w:color w:val="FF00FF"/>
          <w:sz w:val="12"/>
          <w:szCs w:val="4"/>
        </w:rPr>
        <w:t xml:space="preserve">3.BRAZILIJA: </w:t>
      </w:r>
      <w:r w:rsidRPr="00C0192A">
        <w:rPr>
          <w:rFonts w:ascii="Arial" w:hAnsi="Arial" w:cs="Arial"/>
          <w:sz w:val="12"/>
          <w:szCs w:val="4"/>
        </w:rPr>
        <w:t xml:space="preserve">8,5mio km2,180mio preb.;velika mesta(Sao Paolo, Rio de Janeiro); neenak.slabo razvita; </w:t>
      </w:r>
      <w:r w:rsidRPr="00C0192A">
        <w:rPr>
          <w:rFonts w:ascii="Arial" w:hAnsi="Arial" w:cs="Arial"/>
          <w:color w:val="0000FF"/>
          <w:sz w:val="12"/>
          <w:szCs w:val="4"/>
        </w:rPr>
        <w:sym w:font="Wingdings" w:char="F0AB"/>
      </w:r>
      <w:r w:rsidRPr="00C0192A">
        <w:rPr>
          <w:rFonts w:ascii="Arial" w:hAnsi="Arial" w:cs="Arial"/>
          <w:color w:val="0000FF"/>
          <w:sz w:val="12"/>
          <w:szCs w:val="4"/>
        </w:rPr>
        <w:t>Brazil.viš.</w:t>
      </w:r>
      <w:r w:rsidRPr="00C0192A">
        <w:rPr>
          <w:rFonts w:ascii="Arial" w:hAnsi="Arial" w:cs="Arial"/>
          <w:sz w:val="12"/>
          <w:szCs w:val="4"/>
        </w:rPr>
        <w:t xml:space="preserve">(staro,rude), </w:t>
      </w:r>
      <w:r w:rsidRPr="00C0192A">
        <w:rPr>
          <w:rFonts w:ascii="Arial" w:hAnsi="Arial" w:cs="Arial"/>
          <w:color w:val="0000FF"/>
          <w:sz w:val="12"/>
          <w:szCs w:val="4"/>
        </w:rPr>
        <w:sym w:font="Wingdings" w:char="F0AB"/>
      </w:r>
      <w:r w:rsidRPr="00C0192A">
        <w:rPr>
          <w:rFonts w:ascii="Arial" w:hAnsi="Arial" w:cs="Arial"/>
          <w:color w:val="0000FF"/>
          <w:sz w:val="12"/>
          <w:szCs w:val="4"/>
        </w:rPr>
        <w:t xml:space="preserve">Amazon. niž., </w:t>
      </w:r>
      <w:r w:rsidRPr="00C0192A">
        <w:rPr>
          <w:rFonts w:ascii="Arial" w:hAnsi="Arial" w:cs="Arial"/>
          <w:color w:val="0000FF"/>
          <w:sz w:val="12"/>
          <w:szCs w:val="4"/>
        </w:rPr>
        <w:sym w:font="Wingdings" w:char="F0AB"/>
      </w:r>
      <w:r w:rsidRPr="00C0192A">
        <w:rPr>
          <w:rFonts w:ascii="Arial" w:hAnsi="Arial" w:cs="Arial"/>
          <w:color w:val="0000FF"/>
          <w:sz w:val="12"/>
          <w:szCs w:val="4"/>
        </w:rPr>
        <w:t xml:space="preserve">Laplat.nož.; </w:t>
      </w:r>
      <w:r w:rsidRPr="00C0192A">
        <w:rPr>
          <w:rFonts w:ascii="Arial" w:hAnsi="Arial" w:cs="Arial"/>
          <w:sz w:val="12"/>
          <w:szCs w:val="4"/>
        </w:rPr>
        <w:t>Večina-trop.pas(skrajni J-zm.topel);Deli se na zvezne države(V-majhne); PREB: pestro: črnci,mešani,potomci evrop.malo ind.;velike soc.razlike;nar.prir.;nepismenost, podhranjenost;FAVELE-revna pred-mestja; neenak.posel.(90%preb.na 10%površine); (BRASILIA) REGIONALIZACIJA:</w:t>
      </w:r>
      <w:r w:rsidRPr="00C0192A">
        <w:rPr>
          <w:rFonts w:ascii="Arial" w:hAnsi="Arial" w:cs="Arial"/>
          <w:b/>
          <w:color w:val="FF00FF"/>
          <w:sz w:val="12"/>
          <w:szCs w:val="4"/>
        </w:rPr>
        <w:t>SV:</w:t>
      </w:r>
      <w:r w:rsidRPr="00C0192A">
        <w:rPr>
          <w:rFonts w:ascii="Arial" w:hAnsi="Arial" w:cs="Arial"/>
          <w:sz w:val="12"/>
          <w:szCs w:val="4"/>
        </w:rPr>
        <w:t xml:space="preserve">sprva Portugl. (sl.trs-črnci); </w:t>
      </w:r>
      <w:r w:rsidRPr="00C0192A">
        <w:rPr>
          <w:rFonts w:ascii="Arial" w:hAnsi="Arial" w:cs="Arial"/>
          <w:b/>
          <w:color w:val="FF00FF"/>
          <w:sz w:val="12"/>
          <w:szCs w:val="4"/>
        </w:rPr>
        <w:t>JV</w:t>
      </w:r>
      <w:r w:rsidRPr="00C0192A">
        <w:rPr>
          <w:rFonts w:ascii="Arial" w:hAnsi="Arial" w:cs="Arial"/>
          <w:color w:val="FF00FF"/>
          <w:sz w:val="12"/>
          <w:szCs w:val="4"/>
        </w:rPr>
        <w:t>:</w:t>
      </w:r>
      <w:r w:rsidRPr="00C0192A">
        <w:rPr>
          <w:rFonts w:ascii="Arial" w:hAnsi="Arial" w:cs="Arial"/>
          <w:sz w:val="12"/>
          <w:szCs w:val="4"/>
        </w:rPr>
        <w:t>gosp.center; zlato,</w:t>
      </w:r>
      <w:r w:rsidRPr="00C0192A">
        <w:rPr>
          <w:rFonts w:ascii="Arial" w:hAnsi="Arial" w:cs="Arial"/>
          <w:b/>
          <w:sz w:val="12"/>
          <w:szCs w:val="4"/>
        </w:rPr>
        <w:t>kava</w:t>
      </w:r>
      <w:r w:rsidRPr="00C0192A">
        <w:rPr>
          <w:rFonts w:ascii="Arial" w:hAnsi="Arial" w:cs="Arial"/>
          <w:sz w:val="12"/>
          <w:szCs w:val="4"/>
        </w:rPr>
        <w:t xml:space="preserve">,sadje,soja; metalurgija-VOLTA REDONDA-kompleks. Glavna izvoznica Fe! </w:t>
      </w:r>
      <w:r w:rsidRPr="00C0192A">
        <w:rPr>
          <w:rFonts w:ascii="Arial" w:hAnsi="Arial" w:cs="Arial"/>
          <w:color w:val="FF00FF"/>
          <w:sz w:val="12"/>
          <w:szCs w:val="4"/>
        </w:rPr>
        <w:t xml:space="preserve"> </w:t>
      </w:r>
      <w:r w:rsidRPr="00C0192A">
        <w:rPr>
          <w:rFonts w:ascii="Arial" w:hAnsi="Arial" w:cs="Arial"/>
          <w:b/>
          <w:color w:val="FF00FF"/>
          <w:sz w:val="12"/>
          <w:szCs w:val="4"/>
        </w:rPr>
        <w:t>J:</w:t>
      </w:r>
      <w:r w:rsidRPr="00C0192A">
        <w:rPr>
          <w:rFonts w:ascii="Arial" w:hAnsi="Arial" w:cs="Arial"/>
          <w:sz w:val="12"/>
          <w:szCs w:val="4"/>
        </w:rPr>
        <w:t xml:space="preserve">zm.topli pas-kmet. podobno evrop.(krom.oves,rž);premog; </w:t>
      </w:r>
      <w:r w:rsidRPr="00C0192A">
        <w:rPr>
          <w:rFonts w:ascii="Arial" w:hAnsi="Arial" w:cs="Arial"/>
          <w:b/>
          <w:color w:val="FF00FF"/>
          <w:sz w:val="12"/>
          <w:szCs w:val="4"/>
        </w:rPr>
        <w:t xml:space="preserve">S: </w:t>
      </w:r>
      <w:r w:rsidRPr="00C0192A">
        <w:rPr>
          <w:rFonts w:ascii="Arial" w:hAnsi="Arial" w:cs="Arial"/>
          <w:sz w:val="12"/>
          <w:szCs w:val="4"/>
        </w:rPr>
        <w:t xml:space="preserve">Amaz.niž.;priseljevanje;ekol.ogrožen del-krč. Gozdov;zlato; </w:t>
      </w:r>
      <w:r w:rsidRPr="00C0192A">
        <w:rPr>
          <w:rFonts w:ascii="Arial" w:hAnsi="Arial" w:cs="Arial"/>
          <w:b/>
          <w:color w:val="FF00FF"/>
          <w:sz w:val="12"/>
          <w:szCs w:val="4"/>
        </w:rPr>
        <w:t>4.J-AM.zmernih geog.širin:</w:t>
      </w:r>
      <w:r w:rsidRPr="00C0192A">
        <w:rPr>
          <w:rFonts w:ascii="Arial" w:hAnsi="Arial" w:cs="Arial"/>
          <w:sz w:val="12"/>
          <w:szCs w:val="4"/>
        </w:rPr>
        <w:t>evrop.kmet.; redko ind.preb..</w:t>
      </w:r>
      <w:r w:rsidRPr="00C0192A">
        <w:rPr>
          <w:rFonts w:ascii="Arial" w:hAnsi="Arial" w:cs="Arial"/>
          <w:color w:val="FF00FF"/>
          <w:sz w:val="12"/>
          <w:szCs w:val="4"/>
        </w:rPr>
        <w:t>ČILE</w:t>
      </w:r>
      <w:r w:rsidRPr="00C0192A">
        <w:rPr>
          <w:rFonts w:ascii="Arial" w:hAnsi="Arial" w:cs="Arial"/>
          <w:sz w:val="12"/>
          <w:szCs w:val="4"/>
        </w:rPr>
        <w:t xml:space="preserve">(sobtr.-zm.topel-subpol.pas); dolga&amp;ozka; ATAKAMA-najbolj sušna puš.na svetu!Država nastala zaradi hladnega peruj.toka! S-Atakama; SR:-kmet.; J-živin.;največ preb.-SANTIAGO; </w:t>
      </w:r>
      <w:r w:rsidRPr="00C0192A">
        <w:rPr>
          <w:rFonts w:ascii="Arial" w:hAnsi="Arial" w:cs="Arial"/>
          <w:color w:val="FF00FF"/>
          <w:sz w:val="12"/>
          <w:szCs w:val="4"/>
        </w:rPr>
        <w:t xml:space="preserve">ARGENTINA: </w:t>
      </w:r>
      <w:r w:rsidRPr="00C0192A">
        <w:rPr>
          <w:rFonts w:ascii="Arial" w:hAnsi="Arial" w:cs="Arial"/>
          <w:sz w:val="12"/>
          <w:szCs w:val="4"/>
        </w:rPr>
        <w:t xml:space="preserve">(srebrna dežela);enolična,ravna pokr.(Z-gorat-Andi) SV-pokr. Grand Chaco(suh gozd);SR-pampe;J-planota Patagonija; S-subtr.,J-subpol.SR-zm.topli; </w:t>
      </w:r>
      <w:r w:rsidRPr="00C0192A">
        <w:rPr>
          <w:rFonts w:ascii="Arial" w:hAnsi="Arial" w:cs="Arial"/>
          <w:color w:val="FF00FF"/>
          <w:sz w:val="12"/>
          <w:szCs w:val="4"/>
        </w:rPr>
        <w:t xml:space="preserve">URUGVAJ: </w:t>
      </w:r>
      <w:r w:rsidRPr="00C0192A">
        <w:rPr>
          <w:rFonts w:ascii="Arial" w:hAnsi="Arial" w:cs="Arial"/>
          <w:sz w:val="12"/>
          <w:szCs w:val="4"/>
        </w:rPr>
        <w:t>nerazvit,nižine(laplat.);(MONTEVIDEO);ni rud; ŽIVINOREJA(ovce-kože&amp;meso za izvoz); TURIZEM.</w:t>
      </w:r>
    </w:p>
    <w:p w14:paraId="56E930E8" w14:textId="77777777" w:rsidR="00E93766" w:rsidRPr="00C0192A" w:rsidRDefault="00E93766" w:rsidP="00C0192A">
      <w:pPr>
        <w:ind w:right="9"/>
        <w:rPr>
          <w:sz w:val="40"/>
        </w:rPr>
      </w:pPr>
    </w:p>
    <w:sectPr w:rsidR="00E93766" w:rsidRPr="00C0192A">
      <w:pgSz w:w="11906" w:h="16838"/>
      <w:pgMar w:top="1417" w:right="45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B3D5C"/>
    <w:multiLevelType w:val="hybridMultilevel"/>
    <w:tmpl w:val="722ED334"/>
    <w:lvl w:ilvl="0" w:tplc="0DD06338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533FD"/>
    <w:multiLevelType w:val="hybridMultilevel"/>
    <w:tmpl w:val="73F05AAE"/>
    <w:lvl w:ilvl="0" w:tplc="0DD06338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28C7"/>
    <w:rsid w:val="00111DC1"/>
    <w:rsid w:val="00A228C7"/>
    <w:rsid w:val="00C0192A"/>
    <w:rsid w:val="00E9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F24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