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D16" w:rsidRDefault="006D5348">
      <w:pPr>
        <w:jc w:val="both"/>
        <w:rPr>
          <w:b/>
          <w:bCs/>
          <w:sz w:val="10"/>
          <w:bdr w:val="single" w:sz="4" w:space="0" w:color="auto"/>
          <w:shd w:val="clear" w:color="auto" w:fill="00CCFF"/>
        </w:rPr>
        <w:sectPr w:rsidR="00125D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b/>
          <w:bCs/>
          <w:sz w:val="10"/>
          <w:bdr w:val="single" w:sz="4" w:space="0" w:color="auto"/>
          <w:shd w:val="clear" w:color="auto" w:fill="00CCFF"/>
        </w:rPr>
        <w:t>SUBPANONSK</w:t>
      </w:r>
    </w:p>
    <w:p w:rsidR="00125D16" w:rsidRDefault="006D5348">
      <w:pPr>
        <w:rPr>
          <w:sz w:val="10"/>
        </w:rPr>
      </w:pPr>
      <w:r>
        <w:rPr>
          <w:b/>
          <w:bCs/>
          <w:sz w:val="10"/>
          <w:bdr w:val="single" w:sz="4" w:space="0" w:color="auto"/>
          <w:shd w:val="clear" w:color="auto" w:fill="00CCFF"/>
        </w:rPr>
        <w:t>A SLOVENIJA</w:t>
      </w:r>
      <w:r>
        <w:rPr>
          <w:sz w:val="10"/>
        </w:rPr>
        <w:t xml:space="preserve"> = najobsežnejša makroregija ¼ SLO</w:t>
      </w:r>
    </w:p>
    <w:p w:rsidR="00125D16" w:rsidRDefault="006D5348">
      <w:pPr>
        <w:rPr>
          <w:sz w:val="10"/>
        </w:rPr>
        <w:sectPr w:rsidR="00125D1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>
        <w:rPr>
          <w:b/>
          <w:bCs/>
          <w:sz w:val="10"/>
          <w:u w:val="single"/>
        </w:rPr>
        <w:t>PODNEBJE:</w:t>
      </w:r>
      <w:r>
        <w:rPr>
          <w:sz w:val="10"/>
        </w:rPr>
        <w:t xml:space="preserve"> subpanonska klima; najmanj PADAVIN 800-1200 mm; zmanjšujejo se proti SV; poleti vsak mesec nad 100 mm; POLETNI VIŠEK; visoke poletne T;UGODNO za RASTLINSTVO; jeseni malo padavin; več sonca &gt; UGODNO za </w:t>
      </w:r>
      <w:r>
        <w:rPr>
          <w:b/>
          <w:bCs/>
          <w:sz w:val="10"/>
        </w:rPr>
        <w:t>VINSKO TRTO</w:t>
      </w:r>
      <w:r>
        <w:rPr>
          <w:sz w:val="10"/>
        </w:rPr>
        <w:t xml:space="preserve">:strma pobočja + višja slemena za izkoriščanje sončnega sevanja + T inverzije; nasadi 10-30 m nad dnom; </w:t>
      </w:r>
      <w:r>
        <w:rPr>
          <w:b/>
          <w:bCs/>
          <w:sz w:val="10"/>
          <w:u w:val="single"/>
        </w:rPr>
        <w:t>RELIEF</w:t>
      </w:r>
      <w:r>
        <w:rPr>
          <w:sz w:val="10"/>
        </w:rPr>
        <w:t xml:space="preserve">: NIŽAVJA; pod 400 m; </w:t>
      </w:r>
      <w:r>
        <w:rPr>
          <w:b/>
          <w:bCs/>
          <w:sz w:val="10"/>
          <w:bdr w:val="single" w:sz="4" w:space="0" w:color="auto"/>
          <w:shd w:val="clear" w:color="auto" w:fill="99CCFF"/>
        </w:rPr>
        <w:t>1. RAVNINE</w:t>
      </w:r>
      <w:r>
        <w:rPr>
          <w:sz w:val="10"/>
        </w:rPr>
        <w:t xml:space="preserve"> ob Muri, Dravi, Savinji, Savi v Krški kotlini &gt;&gt; PRODNE; v DOLINAH med gričevji &gt;&gt;PEŠČENO ILOVNATA NAPLAVNINA (zamočvirjena); </w:t>
      </w:r>
      <w:r>
        <w:rPr>
          <w:b/>
          <w:bCs/>
          <w:sz w:val="10"/>
          <w:bdr w:val="single" w:sz="4" w:space="0" w:color="auto"/>
          <w:shd w:val="clear" w:color="auto" w:fill="99CCFF"/>
        </w:rPr>
        <w:t>2. GRIČEVJE</w:t>
      </w:r>
      <w:r>
        <w:rPr>
          <w:sz w:val="10"/>
        </w:rPr>
        <w:t xml:space="preserve">: terciarne morske + kopne odkladnine; sprijeti terciarni sedimenti: konglomerati, prodi, ilovica, peski, laporji; KISLA, NEVTRALNA + ALKALNA PRST (laporji) </w:t>
      </w:r>
      <w:r>
        <w:rPr>
          <w:b/>
          <w:bCs/>
          <w:sz w:val="10"/>
        </w:rPr>
        <w:t>OGROMNO OBDELOVALNE ZEMLJE</w:t>
      </w:r>
      <w:r>
        <w:rPr>
          <w:sz w:val="10"/>
        </w:rPr>
        <w:t xml:space="preserve">; malo </w:t>
      </w:r>
      <w:r>
        <w:rPr>
          <w:b/>
          <w:bCs/>
          <w:sz w:val="10"/>
        </w:rPr>
        <w:t>HRIBOVJA</w:t>
      </w:r>
      <w:r>
        <w:rPr>
          <w:sz w:val="10"/>
        </w:rPr>
        <w:t xml:space="preserve">: gozd (bizeljsko) </w:t>
      </w:r>
      <w:r>
        <w:rPr>
          <w:b/>
          <w:bCs/>
          <w:sz w:val="10"/>
          <w:u w:val="single"/>
        </w:rPr>
        <w:t>GOSPODARSTVO:</w:t>
      </w:r>
      <w:r>
        <w:rPr>
          <w:sz w:val="10"/>
        </w:rPr>
        <w:t xml:space="preserve"> različna razvitost: NAJBOLJ RAZVITO: Dravsko polje + Spodnja Savinjska dolina (del ind polmeseca); zgodaj imeli J železnico Gradec-Trst; AVTOCESTA Vransko-Pesnica OSTALO: najmanj razvito + v prometnem zatišju; NAJBOLJ KMETIJSKI DEL SLOVENIJE;zaposlitveni centri (Maribor, Celje, Murska Sobota, gornja Radgona, Ptuj, Slovenska Bistrica, Slovenske Konjice, Šentjur pri Celju, Krško) </w:t>
      </w:r>
      <w:r>
        <w:rPr>
          <w:b/>
          <w:bCs/>
          <w:sz w:val="10"/>
        </w:rPr>
        <w:t>JZ:</w:t>
      </w:r>
      <w:r>
        <w:rPr>
          <w:sz w:val="10"/>
        </w:rPr>
        <w:t xml:space="preserve"> visoke dinarske planote + kraška polja </w:t>
      </w:r>
      <w:r>
        <w:rPr>
          <w:b/>
          <w:bCs/>
          <w:sz w:val="10"/>
        </w:rPr>
        <w:t xml:space="preserve">V: </w:t>
      </w:r>
      <w:r>
        <w:rPr>
          <w:sz w:val="10"/>
        </w:rPr>
        <w:t xml:space="preserve">gričevje </w:t>
      </w:r>
      <w:r>
        <w:rPr>
          <w:b/>
          <w:bCs/>
          <w:sz w:val="10"/>
          <w:bdr w:val="single" w:sz="4" w:space="0" w:color="auto"/>
          <w:shd w:val="clear" w:color="auto" w:fill="FFFF00"/>
        </w:rPr>
        <w:t>VZHODNA KRŠKA KOTLINA</w:t>
      </w:r>
      <w:r>
        <w:rPr>
          <w:sz w:val="10"/>
        </w:rPr>
        <w:t xml:space="preserve"> sovodenj (Sotla, Sava, Krka); Sva nasula prodni vršaj (Krško poljeI, pritki naplavili ilovico &gt;&gt; mokrotni travniki + nižinski gozd hrasta (KRAKOVSKI GOZD); na S so ILOVNATE TERASE; GRIČEVNATA OKOLICA JE VINORODNA; </w:t>
      </w:r>
      <w:r>
        <w:rPr>
          <w:b/>
          <w:bCs/>
          <w:sz w:val="10"/>
          <w:bdr w:val="single" w:sz="4" w:space="0" w:color="auto"/>
          <w:shd w:val="clear" w:color="auto" w:fill="00FFFF"/>
        </w:rPr>
        <w:t>KOSTANJEVICA</w:t>
      </w:r>
      <w:r>
        <w:rPr>
          <w:sz w:val="10"/>
        </w:rPr>
        <w:t xml:space="preserve"> nekdanji okljuk KRKE; kulturno pomembna </w:t>
      </w:r>
      <w:r>
        <w:rPr>
          <w:b/>
          <w:bCs/>
          <w:sz w:val="10"/>
          <w:bdr w:val="single" w:sz="4" w:space="0" w:color="auto"/>
          <w:shd w:val="clear" w:color="auto" w:fill="00FFFF"/>
        </w:rPr>
        <w:t>KRŠKO</w:t>
      </w:r>
      <w:r>
        <w:rPr>
          <w:sz w:val="10"/>
        </w:rPr>
        <w:t xml:space="preserve"> nuklearka, papirna + kovinska industrija </w:t>
      </w:r>
      <w:r>
        <w:rPr>
          <w:b/>
          <w:bCs/>
          <w:sz w:val="10"/>
          <w:bdr w:val="single" w:sz="4" w:space="0" w:color="auto"/>
          <w:shd w:val="clear" w:color="auto" w:fill="00FFFF"/>
        </w:rPr>
        <w:t>BREŽICE</w:t>
      </w:r>
      <w:r>
        <w:rPr>
          <w:sz w:val="10"/>
        </w:rPr>
        <w:t xml:space="preserve"> lesna tekstilna, ČATEŽKE TOPLICE </w:t>
      </w:r>
      <w:r>
        <w:rPr>
          <w:b/>
          <w:bCs/>
          <w:sz w:val="10"/>
          <w:bdr w:val="single" w:sz="4" w:space="0" w:color="auto"/>
          <w:shd w:val="clear" w:color="auto" w:fill="FFFF00"/>
        </w:rPr>
        <w:t>KRŠKO in BIZELJSKO GRIČEVJE in HRIBOVJE</w:t>
      </w:r>
      <w:r>
        <w:rPr>
          <w:sz w:val="10"/>
        </w:rPr>
        <w:t xml:space="preserve"> gričevnato; S+Z sta hribovita; APNENCI inLAPORNATE KAMNINE; pod 400 m; 1/5 njive; 7% vinogradi (v bližini večjih mest: pri NM; Krško + BIZELJSKO) prerezala Sava; </w:t>
      </w:r>
      <w:r>
        <w:rPr>
          <w:b/>
          <w:bCs/>
          <w:sz w:val="10"/>
          <w:bdr w:val="single" w:sz="4" w:space="0" w:color="auto"/>
          <w:shd w:val="clear" w:color="auto" w:fill="FFFF00"/>
        </w:rPr>
        <w:t>MIRENSKA DOLINA + SENOVSKO PODOLJE</w:t>
      </w:r>
      <w:r>
        <w:rPr>
          <w:sz w:val="10"/>
        </w:rPr>
        <w:t xml:space="preserve"> ozek + dolg pas v smeri V-J; gričevje + hribovje </w:t>
      </w:r>
      <w:r>
        <w:rPr>
          <w:b/>
          <w:bCs/>
          <w:sz w:val="10"/>
          <w:bdr w:val="single" w:sz="4" w:space="0" w:color="auto"/>
          <w:shd w:val="clear" w:color="auto" w:fill="00FFFF"/>
        </w:rPr>
        <w:t>MIRNA, MOKRONOG</w:t>
      </w:r>
      <w:r>
        <w:rPr>
          <w:sz w:val="10"/>
        </w:rPr>
        <w:t xml:space="preserve"> živilska, elektroind Sevniška kotlina </w:t>
      </w:r>
      <w:r>
        <w:rPr>
          <w:b/>
          <w:bCs/>
          <w:sz w:val="10"/>
          <w:bdr w:val="single" w:sz="4" w:space="0" w:color="auto"/>
          <w:shd w:val="clear" w:color="auto" w:fill="00FFFF"/>
        </w:rPr>
        <w:t>SEVNICA</w:t>
      </w:r>
      <w:r>
        <w:rPr>
          <w:sz w:val="10"/>
        </w:rPr>
        <w:t xml:space="preserve"> tekstilna, lesna, kovinska </w:t>
      </w:r>
      <w:r>
        <w:rPr>
          <w:b/>
          <w:bCs/>
          <w:sz w:val="10"/>
          <w:bdr w:val="single" w:sz="4" w:space="0" w:color="auto"/>
          <w:shd w:val="clear" w:color="auto" w:fill="00FFFF"/>
        </w:rPr>
        <w:t>SENOVO</w:t>
      </w:r>
      <w:r>
        <w:rPr>
          <w:sz w:val="10"/>
        </w:rPr>
        <w:t xml:space="preserve"> v gričevju, nekdaj kopali rjavi premog (Krmelj) MIRENSKA DOLINA: vinogradniška (vino za dom) PREHODNA KLIMA </w:t>
      </w:r>
      <w:r>
        <w:rPr>
          <w:b/>
          <w:bCs/>
          <w:sz w:val="10"/>
          <w:bdr w:val="single" w:sz="4" w:space="0" w:color="auto"/>
          <w:shd w:val="clear" w:color="auto" w:fill="FFFF00"/>
        </w:rPr>
        <w:t>KOZJANSKO HRIBOVJE</w:t>
      </w:r>
      <w:r>
        <w:rPr>
          <w:sz w:val="10"/>
          <w:shd w:val="clear" w:color="auto" w:fill="FFFF00"/>
        </w:rPr>
        <w:t xml:space="preserve"> </w:t>
      </w:r>
      <w:r>
        <w:rPr>
          <w:sz w:val="10"/>
        </w:rPr>
        <w:t xml:space="preserve">hriboviti del med gričevjem na V+S + dolinama Savinje + Save TERCIARNE KAMNINE; MEZOZOJSKI APNENCI; 600-1000 m; bolj poseljeno od 400-550 m. GRIČEVNATO + VINORODNO </w:t>
      </w:r>
      <w:r>
        <w:rPr>
          <w:b/>
          <w:bCs/>
          <w:sz w:val="10"/>
          <w:bdr w:val="single" w:sz="4" w:space="0" w:color="auto"/>
          <w:shd w:val="clear" w:color="auto" w:fill="00FFFF"/>
        </w:rPr>
        <w:t>PLANINA, KOZJE</w:t>
      </w:r>
      <w:r>
        <w:rPr>
          <w:sz w:val="10"/>
        </w:rPr>
        <w:t xml:space="preserve"> živinorejski + industrijski obrati GRAVITACIJSKA SREDIŠČA: ob Savinji, Voglajni, Sotli, Celje </w:t>
      </w:r>
      <w:r>
        <w:rPr>
          <w:b/>
          <w:bCs/>
          <w:sz w:val="10"/>
          <w:bdr w:val="single" w:sz="4" w:space="0" w:color="auto"/>
          <w:shd w:val="clear" w:color="auto" w:fill="FFFF00"/>
        </w:rPr>
        <w:t>CELJSKA KOTLINA</w:t>
      </w:r>
      <w:r>
        <w:rPr>
          <w:sz w:val="10"/>
        </w:rPr>
        <w:t xml:space="preserve"> višek padavin poleti; terciarno gričevje; </w:t>
      </w:r>
      <w:r>
        <w:rPr>
          <w:sz w:val="10"/>
          <w:bdr w:val="single" w:sz="4" w:space="0" w:color="auto"/>
        </w:rPr>
        <w:t>J: RAVNINSKI DEL:</w:t>
      </w:r>
      <w:r>
        <w:rPr>
          <w:sz w:val="10"/>
        </w:rPr>
        <w:t xml:space="preserve"> Spodnja Savinjska dolina (hmelj-rabi veliko padavin – ŽALEC) alpski prod &gt; odložila Savinja: regulirali + holocenske ravnice: travniki + njive; NASELJA so na J </w:t>
      </w:r>
      <w:r>
        <w:rPr>
          <w:b/>
          <w:bCs/>
          <w:sz w:val="10"/>
        </w:rPr>
        <w:t>ILOVNATI TERASI</w:t>
      </w:r>
      <w:r>
        <w:rPr>
          <w:sz w:val="10"/>
        </w:rPr>
        <w:t xml:space="preserve">;  S mokrotni travniki (Ložnica) + pri Voglajni; PRODNI NASIP Hudinje </w:t>
      </w:r>
      <w:r>
        <w:rPr>
          <w:sz w:val="10"/>
          <w:bdr w:val="single" w:sz="4" w:space="0" w:color="auto"/>
        </w:rPr>
        <w:t>S: GRIČEVNAT DEL</w:t>
      </w:r>
      <w:r>
        <w:rPr>
          <w:sz w:val="10"/>
        </w:rPr>
        <w:t xml:space="preserve"> </w:t>
      </w:r>
      <w:r>
        <w:rPr>
          <w:b/>
          <w:bCs/>
          <w:sz w:val="10"/>
          <w:u w:val="single"/>
        </w:rPr>
        <w:t>GOSPODARSTVO:</w:t>
      </w:r>
      <w:r>
        <w:rPr>
          <w:sz w:val="10"/>
        </w:rPr>
        <w:t xml:space="preserve"> </w:t>
      </w:r>
      <w:r>
        <w:rPr>
          <w:b/>
          <w:bCs/>
          <w:sz w:val="10"/>
          <w:bdr w:val="single" w:sz="4" w:space="0" w:color="auto"/>
          <w:shd w:val="clear" w:color="auto" w:fill="00FFFF"/>
        </w:rPr>
        <w:t>CELJE</w:t>
      </w:r>
      <w:r>
        <w:rPr>
          <w:sz w:val="10"/>
        </w:rPr>
        <w:t xml:space="preserve"> središče, ob sotočju Savinje + Hudinje; kovinska, predelovalna, kemična, živilska, lesna, gradbeni material, tekstilna; </w:t>
      </w:r>
      <w:r>
        <w:rPr>
          <w:b/>
          <w:bCs/>
          <w:sz w:val="10"/>
          <w:bdr w:val="single" w:sz="4" w:space="0" w:color="auto"/>
          <w:shd w:val="clear" w:color="auto" w:fill="00FFFF"/>
        </w:rPr>
        <w:t>GABRJE</w:t>
      </w:r>
      <w:r>
        <w:rPr>
          <w:sz w:val="10"/>
        </w:rPr>
        <w:t xml:space="preserve"> cinkarna, tovarna emajlirane posode </w:t>
      </w:r>
      <w:r>
        <w:rPr>
          <w:b/>
          <w:bCs/>
          <w:sz w:val="10"/>
          <w:u w:val="single"/>
        </w:rPr>
        <w:t xml:space="preserve">INDUSTRIALIZACIJA </w:t>
      </w:r>
      <w:r>
        <w:rPr>
          <w:b/>
          <w:bCs/>
          <w:sz w:val="10"/>
          <w:u w:val="single"/>
        </w:rPr>
        <w:t>v SPODNJI SAVINJSKI</w:t>
      </w:r>
      <w:r>
        <w:rPr>
          <w:sz w:val="10"/>
        </w:rPr>
        <w:t xml:space="preserve"> DOLINI manjši obrati (Vojnik, škofja vas, Polzela, Prebold, Žalec, Štore) </w:t>
      </w:r>
      <w:r>
        <w:rPr>
          <w:b/>
          <w:bCs/>
          <w:sz w:val="10"/>
          <w:shd w:val="clear" w:color="auto" w:fill="00FFFF"/>
        </w:rPr>
        <w:t>ŠEMPETER</w:t>
      </w:r>
      <w:r>
        <w:rPr>
          <w:sz w:val="10"/>
        </w:rPr>
        <w:t xml:space="preserve"> kmetijski stroji </w:t>
      </w:r>
      <w:r>
        <w:rPr>
          <w:b/>
          <w:bCs/>
          <w:sz w:val="10"/>
          <w:bdr w:val="single" w:sz="4" w:space="0" w:color="auto"/>
          <w:shd w:val="clear" w:color="auto" w:fill="00FFFF"/>
        </w:rPr>
        <w:t>ŽALEC</w:t>
      </w:r>
      <w:r>
        <w:rPr>
          <w:sz w:val="10"/>
        </w:rPr>
        <w:t xml:space="preserve"> hmelj ONESNAŽEN ZRAK + VOD zaradi ind </w:t>
      </w:r>
      <w:r>
        <w:rPr>
          <w:b/>
          <w:bCs/>
          <w:sz w:val="10"/>
          <w:bdr w:val="single" w:sz="4" w:space="0" w:color="auto"/>
          <w:shd w:val="clear" w:color="auto" w:fill="FFFF00"/>
        </w:rPr>
        <w:t xml:space="preserve">VOGLAJNSKO-SOTELSKA SLOVENIJA </w:t>
      </w:r>
      <w:r>
        <w:rPr>
          <w:sz w:val="10"/>
        </w:rPr>
        <w:t xml:space="preserve"> nižji svet; VOGLAJNSKO GRIČEVJE; iz terciarnih kamnin; VINORADNIŠTVO; RAZGIBAN RELIEF; gospodarsko manj razvit predel; premalo delovnih mest </w:t>
      </w:r>
      <w:r>
        <w:rPr>
          <w:b/>
          <w:bCs/>
          <w:sz w:val="10"/>
          <w:bdr w:val="single" w:sz="4" w:space="0" w:color="auto"/>
          <w:shd w:val="clear" w:color="auto" w:fill="00FFFF"/>
        </w:rPr>
        <w:t>ŠMARJE pri JELŠAH</w:t>
      </w:r>
      <w:r>
        <w:rPr>
          <w:sz w:val="10"/>
        </w:rPr>
        <w:t xml:space="preserve"> </w:t>
      </w:r>
      <w:r>
        <w:rPr>
          <w:b/>
          <w:bCs/>
          <w:sz w:val="10"/>
          <w:bdr w:val="single" w:sz="4" w:space="0" w:color="auto"/>
          <w:shd w:val="clear" w:color="auto" w:fill="00FFFF"/>
        </w:rPr>
        <w:t>ŠENTJUR pri CELJU</w:t>
      </w:r>
      <w:r>
        <w:rPr>
          <w:sz w:val="10"/>
        </w:rPr>
        <w:t xml:space="preserve"> kovinska, lesna </w:t>
      </w:r>
      <w:r>
        <w:rPr>
          <w:b/>
          <w:bCs/>
          <w:sz w:val="10"/>
          <w:bdr w:val="single" w:sz="4" w:space="0" w:color="auto"/>
          <w:shd w:val="clear" w:color="auto" w:fill="00FFFF"/>
        </w:rPr>
        <w:t>ROGAŠKA SLATINA</w:t>
      </w:r>
      <w:r>
        <w:rPr>
          <w:sz w:val="10"/>
        </w:rPr>
        <w:t xml:space="preserve"> zdraviliški turizem </w:t>
      </w:r>
      <w:r>
        <w:rPr>
          <w:b/>
          <w:bCs/>
          <w:sz w:val="10"/>
          <w:bdr w:val="single" w:sz="4" w:space="0" w:color="auto"/>
          <w:shd w:val="clear" w:color="auto" w:fill="FFFF00"/>
        </w:rPr>
        <w:t>HaLOZE in DRAVINJSKE GORICE</w:t>
      </w:r>
      <w:r>
        <w:rPr>
          <w:sz w:val="10"/>
        </w:rPr>
        <w:t xml:space="preserve"> Dravinja razdelila na 2 dela; pod 400 m; VZHODNE </w:t>
      </w:r>
      <w:r>
        <w:rPr>
          <w:b/>
          <w:bCs/>
          <w:sz w:val="10"/>
        </w:rPr>
        <w:t>HALOZE</w:t>
      </w:r>
      <w:r>
        <w:rPr>
          <w:sz w:val="10"/>
        </w:rPr>
        <w:t xml:space="preserve"> so VINORODNE; ZAHODNE so GOZDNE + strmejše + višje </w:t>
      </w:r>
      <w:r>
        <w:rPr>
          <w:b/>
          <w:bCs/>
          <w:sz w:val="10"/>
          <w:bdr w:val="single" w:sz="4" w:space="0" w:color="auto"/>
          <w:shd w:val="clear" w:color="auto" w:fill="00FFFF"/>
        </w:rPr>
        <w:t>SLOVENSKA BISTRICA</w:t>
      </w:r>
      <w:r>
        <w:rPr>
          <w:sz w:val="10"/>
        </w:rPr>
        <w:t xml:space="preserve"> aluminijevi izdelki </w:t>
      </w:r>
      <w:r>
        <w:rPr>
          <w:b/>
          <w:bCs/>
          <w:sz w:val="10"/>
          <w:bdr w:val="single" w:sz="4" w:space="0" w:color="auto"/>
          <w:shd w:val="clear" w:color="auto" w:fill="00FFFF"/>
        </w:rPr>
        <w:t>SLOVENSKE KONJICE</w:t>
      </w:r>
      <w:r>
        <w:rPr>
          <w:sz w:val="10"/>
        </w:rPr>
        <w:t xml:space="preserve"> nekdaj usnjarna, lesna </w:t>
      </w:r>
      <w:r>
        <w:rPr>
          <w:b/>
          <w:bCs/>
          <w:sz w:val="10"/>
          <w:bdr w:val="single" w:sz="4" w:space="0" w:color="auto"/>
          <w:shd w:val="clear" w:color="auto" w:fill="00FFFF"/>
        </w:rPr>
        <w:t>ZREČE</w:t>
      </w:r>
      <w:r>
        <w:rPr>
          <w:sz w:val="10"/>
        </w:rPr>
        <w:t xml:space="preserve"> tovarna kovinskega orodja </w:t>
      </w:r>
      <w:r>
        <w:rPr>
          <w:b/>
          <w:bCs/>
          <w:sz w:val="10"/>
          <w:bdr w:val="single" w:sz="4" w:space="0" w:color="auto"/>
          <w:shd w:val="clear" w:color="auto" w:fill="FFFF00"/>
        </w:rPr>
        <w:t>DRAVSKO – PTUJSKO POLJE</w:t>
      </w:r>
      <w:r>
        <w:rPr>
          <w:sz w:val="10"/>
        </w:rPr>
        <w:t xml:space="preserve"> prodne terase, se razširijo v vršaj pri Mariboru; potoki nasuli ilovico + pesek; J tudi glino, kjer mokrotno zemljišče (čreti); S: Pesnica naplavila ilovico &gt;&gt; TRAVNIKI + POLjA (39%) &gt;&gt; GOSTA KMEČKA NASELJENOST; </w:t>
      </w:r>
      <w:r>
        <w:rPr>
          <w:b/>
          <w:bCs/>
          <w:sz w:val="10"/>
        </w:rPr>
        <w:t>INUSTRIALIZIRAN PREDEL</w:t>
      </w:r>
      <w:r>
        <w:rPr>
          <w:sz w:val="10"/>
        </w:rPr>
        <w:t xml:space="preserve">; </w:t>
      </w:r>
      <w:r>
        <w:rPr>
          <w:b/>
          <w:bCs/>
          <w:sz w:val="10"/>
          <w:bdr w:val="single" w:sz="4" w:space="0" w:color="auto"/>
          <w:shd w:val="clear" w:color="auto" w:fill="00FFFF"/>
        </w:rPr>
        <w:t>PTUJ</w:t>
      </w:r>
      <w:r>
        <w:rPr>
          <w:sz w:val="10"/>
        </w:rPr>
        <w:t xml:space="preserve"> in, trgovina + kvartarne dejavnosti </w:t>
      </w:r>
      <w:r>
        <w:rPr>
          <w:b/>
          <w:bCs/>
          <w:sz w:val="10"/>
          <w:bdr w:val="single" w:sz="4" w:space="0" w:color="auto"/>
          <w:shd w:val="clear" w:color="auto" w:fill="00FFFF"/>
        </w:rPr>
        <w:t>KIDRIČEVO</w:t>
      </w:r>
      <w:r>
        <w:rPr>
          <w:sz w:val="10"/>
        </w:rPr>
        <w:t xml:space="preserve"> glinica, aluminij </w:t>
      </w:r>
      <w:r>
        <w:rPr>
          <w:b/>
          <w:bCs/>
          <w:sz w:val="10"/>
          <w:bdr w:val="single" w:sz="4" w:space="0" w:color="auto"/>
          <w:shd w:val="clear" w:color="auto" w:fill="00FFFF"/>
        </w:rPr>
        <w:t>ORMOŽ</w:t>
      </w:r>
      <w:r>
        <w:rPr>
          <w:sz w:val="10"/>
        </w:rPr>
        <w:t xml:space="preserve">; HIDROELEKTRARNA FORMIN na Ptujskem polju; </w:t>
      </w:r>
      <w:r>
        <w:rPr>
          <w:b/>
          <w:bCs/>
          <w:sz w:val="10"/>
          <w:bdr w:val="single" w:sz="4" w:space="0" w:color="auto"/>
          <w:shd w:val="clear" w:color="auto" w:fill="00FFFF"/>
        </w:rPr>
        <w:t>PTUJSKO POLJE</w:t>
      </w:r>
      <w:r>
        <w:rPr>
          <w:sz w:val="10"/>
        </w:rPr>
        <w:t xml:space="preserve"> perutninarstvo; </w:t>
      </w:r>
      <w:r>
        <w:rPr>
          <w:b/>
          <w:bCs/>
          <w:sz w:val="10"/>
          <w:bdr w:val="single" w:sz="4" w:space="0" w:color="auto"/>
          <w:shd w:val="clear" w:color="auto" w:fill="00FFFF"/>
        </w:rPr>
        <w:t>MARIBOR</w:t>
      </w:r>
      <w:r>
        <w:rPr>
          <w:sz w:val="10"/>
        </w:rPr>
        <w:t xml:space="preserve"> hidrolektrarne (Fala, Mariborski otok, Zlatoličje) tekstilna, prehrambena, usnjarska, elektrokovinska, kovinska (TAM-Tezno), tovarna montažne opreme, livarna, kemična; sekundarne dejavnosti: ½ ; industrija: ¼ ; negospodarstvo 4/10; 1/10 v zdravstveih + socialnih zavodih; PROMETNO KRIŽIŠČE; Slivnica = letališče </w:t>
      </w:r>
      <w:r>
        <w:rPr>
          <w:b/>
          <w:bCs/>
          <w:sz w:val="10"/>
          <w:bdr w:val="single" w:sz="4" w:space="0" w:color="auto"/>
          <w:shd w:val="clear" w:color="auto" w:fill="FFFF00"/>
        </w:rPr>
        <w:t>SLOVENSKE GORICE</w:t>
      </w:r>
      <w:r>
        <w:rPr>
          <w:sz w:val="10"/>
        </w:rPr>
        <w:t xml:space="preserve"> terciarno gričevje med ravninama ob Muri + Dravi; pod 400 m; Pesniška + Ščavniška dolina: široko dno; </w:t>
      </w:r>
      <w:r>
        <w:rPr>
          <w:b/>
          <w:bCs/>
          <w:sz w:val="10"/>
        </w:rPr>
        <w:t>VINOGRADNIŠTVO</w:t>
      </w:r>
      <w:r>
        <w:rPr>
          <w:sz w:val="10"/>
        </w:rPr>
        <w:t xml:space="preserve"> (blizu večjih mest) &gt; Ljutomerske, Radgonske, Ormoške, ptujske, Mariborske gorice, </w:t>
      </w:r>
      <w:r>
        <w:rPr>
          <w:b/>
          <w:bCs/>
          <w:sz w:val="10"/>
        </w:rPr>
        <w:t>MELIORACIJE</w:t>
      </w:r>
      <w:r>
        <w:rPr>
          <w:sz w:val="10"/>
        </w:rPr>
        <w:t xml:space="preserve">, zato več njiv (pšenica, sladkorna pesa) &gt; VEČJI POMEN POLJEDELSTVA; NASELJA so razložena na vrhovih slemen; MONOKULTURNEVINOGRADOV ni na kvartarnih terasah med Ormožem in Središčem; zgoščeni so S vzdolž slemen: eno od slemen = </w:t>
      </w:r>
      <w:r>
        <w:rPr>
          <w:b/>
          <w:bCs/>
          <w:sz w:val="10"/>
        </w:rPr>
        <w:t>JERUZALEM</w:t>
      </w:r>
      <w:r>
        <w:rPr>
          <w:sz w:val="10"/>
        </w:rPr>
        <w:t xml:space="preserve">: veliko vinogradov (bela vina); uporaba moderne kmetijske mehanizacije; v OŽJIH DOLINAH so travniki; na prehodu v PRISOJNI BREG: njive+ sadovnjaki; S stran = GOZD </w:t>
      </w:r>
      <w:r>
        <w:rPr>
          <w:b/>
          <w:bCs/>
          <w:sz w:val="10"/>
          <w:bdr w:val="single" w:sz="4" w:space="0" w:color="auto"/>
          <w:shd w:val="clear" w:color="auto" w:fill="FFFF00"/>
        </w:rPr>
        <w:t>POMURSKA RAVNINA</w:t>
      </w:r>
      <w:r>
        <w:rPr>
          <w:sz w:val="10"/>
        </w:rPr>
        <w:t xml:space="preserve"> enotna RAVNINA; rečni prod (njive) + potoki nasuli ilovice in peske (travniki) </w:t>
      </w:r>
      <w:r>
        <w:rPr>
          <w:b/>
          <w:bCs/>
          <w:sz w:val="10"/>
          <w:bdr w:val="single" w:sz="4" w:space="0" w:color="auto"/>
        </w:rPr>
        <w:t>SZ DEL: RAVENSKO</w:t>
      </w:r>
      <w:r>
        <w:rPr>
          <w:sz w:val="10"/>
        </w:rPr>
        <w:t xml:space="preserve"> </w:t>
      </w:r>
      <w:r>
        <w:rPr>
          <w:b/>
          <w:bCs/>
          <w:sz w:val="10"/>
          <w:bdr w:val="single" w:sz="4" w:space="0" w:color="auto"/>
        </w:rPr>
        <w:t>JV DOLINSKO</w:t>
      </w:r>
      <w:r>
        <w:rPr>
          <w:sz w:val="10"/>
        </w:rPr>
        <w:t xml:space="preserve"> </w:t>
      </w:r>
      <w:r>
        <w:rPr>
          <w:b/>
          <w:bCs/>
          <w:sz w:val="10"/>
        </w:rPr>
        <w:t>MURSKO POLJE</w:t>
      </w:r>
      <w:r>
        <w:rPr>
          <w:sz w:val="10"/>
        </w:rPr>
        <w:t xml:space="preserve"> (Štajerski del) razdrobljena zemljiška posest; POLJA ½ ; </w:t>
      </w:r>
      <w:r>
        <w:rPr>
          <w:b/>
          <w:bCs/>
          <w:sz w:val="10"/>
          <w:bdr w:val="single" w:sz="4" w:space="0" w:color="auto"/>
          <w:shd w:val="clear" w:color="auto" w:fill="00FFFF"/>
        </w:rPr>
        <w:t>LENDAVA</w:t>
      </w:r>
      <w:r>
        <w:rPr>
          <w:sz w:val="10"/>
        </w:rPr>
        <w:t xml:space="preserve"> naftni vrelci pri PETIŠOVIH; petrokemična ind </w:t>
      </w:r>
      <w:r>
        <w:rPr>
          <w:b/>
          <w:bCs/>
          <w:sz w:val="10"/>
          <w:bdr w:val="single" w:sz="4" w:space="0" w:color="auto"/>
          <w:shd w:val="clear" w:color="auto" w:fill="00FFFF"/>
        </w:rPr>
        <w:t>MURSKA SOBOTA</w:t>
      </w:r>
      <w:r>
        <w:rPr>
          <w:sz w:val="10"/>
        </w:rPr>
        <w:t xml:space="preserve"> tekstilna (MURA), mesno predelovalna, kovinska </w:t>
      </w:r>
      <w:r>
        <w:rPr>
          <w:b/>
          <w:bCs/>
          <w:sz w:val="10"/>
          <w:bdr w:val="single" w:sz="4" w:space="0" w:color="auto"/>
          <w:shd w:val="clear" w:color="auto" w:fill="00FFFF"/>
        </w:rPr>
        <w:t>RADENCI</w:t>
      </w:r>
      <w:r>
        <w:rPr>
          <w:sz w:val="10"/>
        </w:rPr>
        <w:t xml:space="preserve"> zdravilišče (mineralni izvir) </w:t>
      </w:r>
      <w:r>
        <w:rPr>
          <w:b/>
          <w:bCs/>
          <w:sz w:val="10"/>
          <w:bdr w:val="single" w:sz="4" w:space="0" w:color="auto"/>
          <w:shd w:val="clear" w:color="auto" w:fill="00FFFF"/>
        </w:rPr>
        <w:t>GORNJA RADGONA</w:t>
      </w:r>
      <w:r>
        <w:rPr>
          <w:sz w:val="10"/>
        </w:rPr>
        <w:t xml:space="preserve"> kovinska, </w:t>
      </w:r>
      <w:r>
        <w:rPr>
          <w:b/>
          <w:bCs/>
          <w:sz w:val="10"/>
          <w:bdr w:val="single" w:sz="4" w:space="0" w:color="auto"/>
          <w:shd w:val="clear" w:color="auto" w:fill="00FFFF"/>
        </w:rPr>
        <w:t>elektrotehnična LJUTOMER, MORAVSKE TOPLICE, BANOVCI</w:t>
      </w:r>
      <w:r>
        <w:rPr>
          <w:sz w:val="10"/>
        </w:rPr>
        <w:t xml:space="preserve"> </w:t>
      </w:r>
      <w:r>
        <w:rPr>
          <w:b/>
          <w:bCs/>
          <w:sz w:val="10"/>
          <w:bdr w:val="single" w:sz="4" w:space="0" w:color="auto"/>
          <w:shd w:val="clear" w:color="auto" w:fill="FFFF00"/>
        </w:rPr>
        <w:t>GORIČKO</w:t>
      </w:r>
      <w:r>
        <w:rPr>
          <w:sz w:val="10"/>
        </w:rPr>
        <w:t xml:space="preserve"> terciarno gričevje; V del je najmanj strm &gt;&gt; tu kisla + plitva prst na kremenovih prodih + glina, ZATO BOR; Z rob je bolj rodoviten + poseljen; na J vinogradništvo (premalo strmin + visokih slemen + sonca); RAZLOŽENE VASI po SLEMENIH </w:t>
      </w:r>
    </w:p>
    <w:p w:rsidR="00125D16" w:rsidRDefault="00125D16">
      <w:pPr>
        <w:jc w:val="both"/>
      </w:pPr>
    </w:p>
    <w:sectPr w:rsidR="00125D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5348"/>
    <w:rsid w:val="00125D16"/>
    <w:rsid w:val="006D5348"/>
    <w:rsid w:val="00A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