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7D" w:rsidRDefault="003B0F46">
      <w:pPr>
        <w:tabs>
          <w:tab w:val="left" w:pos="9000"/>
        </w:tabs>
        <w:ind w:right="72"/>
      </w:pPr>
      <w:bookmarkStart w:id="0" w:name="_GoBack"/>
      <w:bookmarkEnd w:id="0"/>
      <w:r>
        <w:rPr>
          <w:sz w:val="16"/>
        </w:rPr>
        <w:t>Vreme-trenutno stanje v ozračju.Podnebje-povpr.vrem razmere v dol.obd.EL-sončno obsevanje temp,vlaga padavine,zr.pritisk vetri.DEJAVNIKI-</w:t>
      </w:r>
      <w:r>
        <w:rPr>
          <w:b/>
          <w:bCs/>
          <w:sz w:val="16"/>
        </w:rPr>
        <w:t>geo.širina</w:t>
      </w:r>
      <w:r>
        <w:rPr>
          <w:sz w:val="16"/>
        </w:rPr>
        <w:t>(vpliv z vpadnim kotom son.žarkov,večji-večje segrevanje)</w:t>
      </w:r>
      <w:r>
        <w:rPr>
          <w:b/>
          <w:bCs/>
          <w:sz w:val="16"/>
        </w:rPr>
        <w:t>morje,relief,rotacija,človk.</w:t>
      </w:r>
      <w:r>
        <w:rPr>
          <w:sz w:val="16"/>
        </w:rPr>
        <w:t xml:space="preserve">Abiabatno segrevanje(ko se zr.mase spuščajo)TEMP.režim-potek t.v vsem letu,Amplituda-razlika med najvišjo in najnižjo t,toplotni obrat-inverzija-nižje hladno višje toplo,izoterma-črta s katerimo ponazorimo t.VLAGA </w:t>
      </w:r>
      <w:r>
        <w:rPr>
          <w:b/>
          <w:bCs/>
          <w:sz w:val="16"/>
        </w:rPr>
        <w:t>Abs</w:t>
      </w:r>
      <w:r>
        <w:rPr>
          <w:sz w:val="16"/>
        </w:rPr>
        <w:t>-kol.vlage v ozr.neodvisna od t.</w:t>
      </w:r>
      <w:r>
        <w:rPr>
          <w:b/>
          <w:bCs/>
          <w:sz w:val="16"/>
        </w:rPr>
        <w:t>Max</w:t>
      </w:r>
      <w:r>
        <w:rPr>
          <w:sz w:val="16"/>
        </w:rPr>
        <w:t>-največja kol., ki jo zrak lahko sprejme</w:t>
      </w:r>
      <w:r>
        <w:rPr>
          <w:b/>
          <w:bCs/>
          <w:sz w:val="16"/>
        </w:rPr>
        <w:t>Rel</w:t>
      </w:r>
      <w:r>
        <w:rPr>
          <w:sz w:val="16"/>
        </w:rPr>
        <w:t>-razm med abs+max, tisto ki jo je lahko ozr.sprejelo pri neki t.(manjša t-večja vlaga pride do kondenzacije-zgoščenje vlage in padavine.Rosišče-t.ko se začne kondenzirt.PADAVINE-</w:t>
      </w:r>
      <w:r>
        <w:rPr>
          <w:b/>
          <w:bCs/>
          <w:sz w:val="16"/>
        </w:rPr>
        <w:t>Konvekcijske</w:t>
      </w:r>
      <w:r>
        <w:rPr>
          <w:sz w:val="16"/>
        </w:rPr>
        <w:t>(nast.če se zrak hitr segreje in začne dvigt,ohlajat, vlaga se utekočini-hitri nalivi)</w:t>
      </w:r>
      <w:r>
        <w:rPr>
          <w:b/>
          <w:bCs/>
          <w:sz w:val="16"/>
        </w:rPr>
        <w:t>Ciklonske</w:t>
      </w:r>
      <w:r>
        <w:rPr>
          <w:sz w:val="16"/>
        </w:rPr>
        <w:t>(ob prehodu ciklona, ko se topl zrak dvigna nad hladnega)</w:t>
      </w:r>
      <w:r>
        <w:rPr>
          <w:b/>
          <w:bCs/>
          <w:sz w:val="16"/>
        </w:rPr>
        <w:t>Orografske</w:t>
      </w:r>
      <w:r>
        <w:rPr>
          <w:sz w:val="16"/>
        </w:rPr>
        <w:t>(ko se zrak dvigne zaradi gorskih pregrad,mora bit dovol vlage)Z.P.V-anticiklon,se širi,suho,sončnoN-ciklon,ob pol.fronti na tečajniku,k nast.ob stiku V+Z vetr,potujeZ-V,JV.Barično središče-območje N-Vzp.SLO:islandski ciklon(pozimi-dež),sibirski anti(pozimi,jasno,hladno,tle burja)azorski anti(poleti,jasno,vroče)VETROVI V-N stalni(pasati,z,vobalni)občasni,periodični(monsun)PODNEBJE-</w:t>
      </w:r>
      <w:r>
        <w:rPr>
          <w:b/>
          <w:bCs/>
          <w:sz w:val="16"/>
        </w:rPr>
        <w:t>EKV</w:t>
      </w:r>
      <w:r>
        <w:rPr>
          <w:sz w:val="16"/>
        </w:rPr>
        <w:t>25-26,+2000,sr.AmeV,Kuba,Šrilanka,obr.genejskega zaliva,Indonezija+otočje,Amazonsko niž,Kong.kot,Z,Jindok)</w:t>
      </w:r>
      <w:r>
        <w:rPr>
          <w:b/>
          <w:bCs/>
          <w:sz w:val="16"/>
        </w:rPr>
        <w:t>SAV</w:t>
      </w:r>
      <w:r>
        <w:rPr>
          <w:sz w:val="16"/>
        </w:rPr>
        <w:t>25-26,500-2000(sr.AmeZ,Egvajansko+Brazilsko viš,ok.Kong.kot,Ind.polotk,Vindok,S Avst)</w:t>
      </w:r>
      <w:r>
        <w:rPr>
          <w:b/>
          <w:bCs/>
          <w:sz w:val="16"/>
        </w:rPr>
        <w:t>SRE</w:t>
      </w:r>
      <w:r>
        <w:rPr>
          <w:sz w:val="16"/>
        </w:rPr>
        <w:t>p25z10,1000(Kalifornija,čile,obala sredo,JVafrika,JZ,Javstr)</w:t>
      </w:r>
      <w:r>
        <w:rPr>
          <w:b/>
          <w:bCs/>
          <w:sz w:val="16"/>
        </w:rPr>
        <w:t>MON</w:t>
      </w:r>
      <w:r>
        <w:rPr>
          <w:sz w:val="16"/>
        </w:rPr>
        <w:t>p25z13,1000-1500(Sindok,JVkit,,Jkor,Jjap,sr.avstr,JV ZDA,laplatsko nižavje,JVafrika,Sindijsko niž)</w:t>
      </w:r>
      <w:r>
        <w:rPr>
          <w:b/>
          <w:bCs/>
          <w:sz w:val="16"/>
        </w:rPr>
        <w:t>OCE</w:t>
      </w:r>
      <w:r>
        <w:rPr>
          <w:sz w:val="16"/>
        </w:rPr>
        <w:t>p17,18z2,3,600-800(Jčile,Srus+kamčatka+jap,Z,J Sevrope,NZ)</w:t>
      </w:r>
      <w:r>
        <w:rPr>
          <w:b/>
          <w:bCs/>
          <w:sz w:val="16"/>
        </w:rPr>
        <w:t>CEL</w:t>
      </w:r>
      <w:r>
        <w:rPr>
          <w:sz w:val="16"/>
        </w:rPr>
        <w:t>p20,z0,500-700(not.obm.SZ ZDA,not.Evropa,Svkit,Jpol-nič morje)Z-Hp10,z-15,250-500(S ame+evroazje brez skrajnega S)</w:t>
      </w:r>
    </w:p>
    <w:sectPr w:rsidR="00065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F46"/>
    <w:rsid w:val="0006537D"/>
    <w:rsid w:val="003B0F46"/>
    <w:rsid w:val="008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