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0B" w:rsidRDefault="00A96A63">
      <w:pPr>
        <w:ind w:right="4536"/>
        <w:rPr>
          <w:sz w:val="8"/>
        </w:rPr>
        <w:sectPr w:rsidR="00EA570B"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  <w:r>
        <w:rPr>
          <w:rFonts w:ascii="Arial" w:hAnsi="Arial"/>
          <w:sz w:val="8"/>
          <w:u w:val="single"/>
        </w:rPr>
        <w:t>Vreme</w:t>
      </w:r>
      <w:r>
        <w:rPr>
          <w:rFonts w:ascii="Arial" w:hAnsi="Arial"/>
          <w:sz w:val="8"/>
        </w:rPr>
        <w:t>-trenutno stanje ozračja, podnebje-potek vremena skozi daljše obdobje*</w:t>
      </w:r>
      <w:r>
        <w:rPr>
          <w:rFonts w:ascii="Arial" w:hAnsi="Arial"/>
          <w:sz w:val="8"/>
          <w:u w:val="single"/>
        </w:rPr>
        <w:t>atmosfera</w:t>
      </w:r>
      <w:r>
        <w:rPr>
          <w:rFonts w:ascii="Arial" w:hAnsi="Arial"/>
          <w:sz w:val="8"/>
        </w:rPr>
        <w:t xml:space="preserve">-plast plinov, ki obdaja ozračje (78%N, 21%O, vodna para, drugi delci), sega 1000km, T,P padata, procesi potekajo v troposferi, zaradi vlage – troposfera(najdebelejša ob ekvatorju), tropopavza, stratosfera(ozon, začšita pred UV), mezosfera, termosfera* modifikatorji/ </w:t>
      </w:r>
      <w:r>
        <w:rPr>
          <w:rFonts w:ascii="Arial" w:hAnsi="Arial"/>
          <w:sz w:val="8"/>
          <w:highlight w:val="yellow"/>
        </w:rPr>
        <w:t>klimatski dejavniki</w:t>
      </w:r>
      <w:r>
        <w:rPr>
          <w:rFonts w:ascii="Arial" w:hAnsi="Arial"/>
          <w:sz w:val="8"/>
        </w:rPr>
        <w:t xml:space="preserve">: </w:t>
      </w:r>
      <w:r>
        <w:rPr>
          <w:rFonts w:ascii="Arial" w:hAnsi="Arial"/>
          <w:sz w:val="8"/>
          <w:u w:val="single"/>
        </w:rPr>
        <w:t>geo. širina</w:t>
      </w:r>
      <w:r>
        <w:rPr>
          <w:rFonts w:ascii="Arial" w:hAnsi="Arial"/>
          <w:sz w:val="8"/>
        </w:rPr>
        <w:t xml:space="preserve">: najpomembnejša, večja manjši vpadni kot, večja razlika med dnevom in nočjo, polarna noč, solsticij, ekvinokcij, </w:t>
      </w:r>
      <w:r>
        <w:rPr>
          <w:rFonts w:ascii="Arial" w:hAnsi="Arial"/>
          <w:sz w:val="8"/>
          <w:u w:val="single"/>
        </w:rPr>
        <w:t>odklonska/coriolisova sila</w:t>
      </w:r>
      <w:r>
        <w:rPr>
          <w:rFonts w:ascii="Arial" w:hAnsi="Arial"/>
          <w:sz w:val="8"/>
        </w:rPr>
        <w:t xml:space="preserve">: odklanja gibanja na zemlji, vetrovi, </w:t>
      </w:r>
      <w:r>
        <w:rPr>
          <w:rFonts w:ascii="Arial" w:hAnsi="Arial"/>
          <w:sz w:val="8"/>
          <w:u w:val="single"/>
        </w:rPr>
        <w:t>morski tokovi</w:t>
      </w:r>
      <w:r>
        <w:rPr>
          <w:rFonts w:ascii="Arial" w:hAnsi="Arial"/>
          <w:sz w:val="8"/>
        </w:rPr>
        <w:t xml:space="preserve">: topli iz ekvatorja, hladni iz S, relief: 150m…1C, </w:t>
      </w:r>
      <w:r>
        <w:rPr>
          <w:rFonts w:ascii="Arial" w:hAnsi="Arial"/>
          <w:sz w:val="8"/>
          <w:u w:val="single"/>
        </w:rPr>
        <w:t>ekspozicija pobočij</w:t>
      </w:r>
      <w:r>
        <w:rPr>
          <w:rFonts w:ascii="Arial" w:hAnsi="Arial"/>
          <w:sz w:val="8"/>
        </w:rPr>
        <w:t>: osojno-pašniki, gozd, prisojno-vinogradi, sadovnjaki, oddaljenost od morja: dalje je večja amplituda*</w:t>
      </w:r>
      <w:r>
        <w:rPr>
          <w:rFonts w:ascii="Arial" w:hAnsi="Arial"/>
          <w:sz w:val="8"/>
          <w:highlight w:val="yellow"/>
        </w:rPr>
        <w:t>klimatski elementi</w:t>
      </w:r>
      <w:r>
        <w:rPr>
          <w:rFonts w:ascii="Arial" w:hAnsi="Arial"/>
          <w:sz w:val="8"/>
        </w:rPr>
        <w:t xml:space="preserve">: </w:t>
      </w:r>
      <w:r>
        <w:rPr>
          <w:rFonts w:ascii="Arial" w:hAnsi="Arial"/>
          <w:sz w:val="8"/>
          <w:u w:val="single"/>
        </w:rPr>
        <w:t>temperatura</w:t>
      </w:r>
      <w:r>
        <w:rPr>
          <w:rFonts w:ascii="Arial" w:hAnsi="Arial"/>
          <w:sz w:val="8"/>
        </w:rPr>
        <w:t xml:space="preserve">: geo.š., letni čas, glede sevanj, ki prehaja skozi atmosfero, odboj-.refleksija, vpijanje-absorbacija, sipanje-difuzija, albedo-razmerje med vpitimi in odbitim sevanjem, segrevanje dem. Površja: kondukcija-indirektno sevanje- segrevanje tal, ki sevajo nazaj v ozračje, spodnje plasti so toplejše, inverzija je izjema- kotlina, spodaj je hladnejši zrak pozimi, jezero mrzlega zraka, T najvišja ob 14h, julija, najvnižja ?, januarja, adiabatno sevanje-po stopnjah višine: segrevanje-zrak se spušča in gosti, ohlajanje: zrak se dviga in redči- kondenzija, direktno sevanje-nepomembno,* </w:t>
      </w:r>
      <w:r>
        <w:rPr>
          <w:rFonts w:ascii="Arial" w:hAnsi="Arial"/>
          <w:sz w:val="8"/>
          <w:u w:val="single"/>
        </w:rPr>
        <w:t>topla greda</w:t>
      </w:r>
      <w:r>
        <w:rPr>
          <w:rFonts w:ascii="Arial" w:hAnsi="Arial"/>
          <w:sz w:val="8"/>
        </w:rPr>
        <w:t>: naraven pojav, Co2 prepušča v atmosfero veliko toplote, zunaj ne, v atmosferi ostaja presežek, v senci 1 m nad tlemi s termometrom, povprečne temperature: dnevne, mesečne, januarska, julijska, temperaturna nihanja-razponi, amplitude, dnevne, mesečne, letne, absolutne t: dnevne, mesečne*</w:t>
      </w:r>
      <w:r>
        <w:rPr>
          <w:rFonts w:ascii="Arial" w:hAnsi="Arial"/>
          <w:sz w:val="8"/>
          <w:u w:val="single"/>
        </w:rPr>
        <w:t>zračna vlaga</w:t>
      </w:r>
      <w:r>
        <w:rPr>
          <w:rFonts w:ascii="Arial" w:hAnsi="Arial"/>
          <w:sz w:val="8"/>
        </w:rPr>
        <w:t xml:space="preserve">: v vseh agregatnih stanjih, kondenzacija-zgoščevanje vlage, plinasto v tekoče, izhlapevanje, absolutna vlaga: g/m3- odvisna od t zraka(topel sprejme več vlage), relativna vlaga: %, primernejši pokazatelj, razmerje med absolutno in maksimalno vlago, ko je 100%se vlaga prične kondenzirati-rosišče* </w:t>
      </w:r>
      <w:r>
        <w:rPr>
          <w:rFonts w:ascii="Arial" w:hAnsi="Arial"/>
          <w:sz w:val="8"/>
          <w:u w:val="single"/>
        </w:rPr>
        <w:t>padavine</w:t>
      </w:r>
      <w:r>
        <w:rPr>
          <w:rFonts w:ascii="Arial" w:hAnsi="Arial"/>
          <w:sz w:val="8"/>
        </w:rPr>
        <w:t xml:space="preserve">:dež(najpogostejši), sneg(kondenzacija pod 0C), žled, ivje, slana, megla,-pogoji trdni delci, kondenzacijska jedra, različne toplotne plasti, nastanek: Konvekcijske:navpično mešanje zraka, zrak se ogreje in dviga, v višini ohladi in vlaga zgosti, zmerni pas-poletne plohe, orografske/gorske: gorske pregrade, zrak se zadene ob steno in dviga, ohlaja, vlaga zgosti, padavine, himalaja, monsuni, ciklonske: stik toplega in hladnega zraka: hladen izpodriva toplega, dvigne, ohladi, vlaga zgosti, padavine* </w:t>
      </w:r>
      <w:r>
        <w:rPr>
          <w:rFonts w:ascii="Arial" w:hAnsi="Arial"/>
          <w:sz w:val="8"/>
          <w:u w:val="single"/>
        </w:rPr>
        <w:t>pritisk</w:t>
      </w:r>
      <w:r>
        <w:rPr>
          <w:rFonts w:ascii="Arial" w:hAnsi="Arial"/>
          <w:sz w:val="8"/>
        </w:rPr>
        <w:t>: ni enak, spreminja z nadmorsko, zrak dviga, pritisk manjša, v mb-1013mb, izobare-črte, ki vežejo kraje z isto t*</w:t>
      </w:r>
      <w:r>
        <w:rPr>
          <w:rFonts w:ascii="Arial" w:hAnsi="Arial"/>
          <w:sz w:val="8"/>
          <w:u w:val="single"/>
        </w:rPr>
        <w:t>vetrovi</w:t>
      </w:r>
      <w:r>
        <w:rPr>
          <w:rFonts w:ascii="Arial" w:hAnsi="Arial"/>
          <w:sz w:val="8"/>
        </w:rPr>
        <w:t xml:space="preserve">: premikanje zračnih mas, zaradi pritiska, od visokega k nizkem, lokalni(na majhnem območju,obalni: kopno se hitreje ogreje, topel zrak se dviga, podnevi iz morja na  kopno,ponoči okoli, pobočni: vzgonski veter, na pobočju se zrak segreje, podnevi piha navzgor po pobočju, ponoči se težak zrak spušča), regionalni(monsuni-azija, poleti nad morjem visok p(hladno), z morja na kopno, vlažen-orografske padavine, himalaja, regijo,), planetarni(cel planet, zračna cirkulacija, na ekvatorju vedno topel zrak, dviga, ohlaja, -konvekcijske padavine, območje stalnega nizkega p, ob povratnikih, puščave, zrak se segreje, ni padavin, polarne fronte-cikloni:stik hladnih v, toplih z vetrov)* </w:t>
      </w:r>
      <w:r>
        <w:rPr>
          <w:rFonts w:ascii="Arial" w:hAnsi="Arial"/>
          <w:sz w:val="8"/>
          <w:u w:val="single"/>
        </w:rPr>
        <w:t>ciklon</w:t>
      </w:r>
      <w:r>
        <w:rPr>
          <w:rFonts w:ascii="Arial" w:hAnsi="Arial"/>
          <w:sz w:val="8"/>
        </w:rPr>
        <w:t xml:space="preserve">: nizek p, okoli visok, barična depresija, prinaša padavine, nastajajo na polarni fronti, od z proti v – zahodni vetrovi, islandija nastajajo, nastane na stiku toplega in hladnega zraka, stekata in ustvarita depresijo, hladen hitrejši-dve fronti/dela, sektorja, hladna fronta dohiti toplo, konec ciklona, okluzicija, ni padavin, pri tleh le hladen zrak, večji nagib hladne fronte-hitrejše ohlajanje, intenzivnejše padavine, </w:t>
      </w:r>
      <w:r>
        <w:rPr>
          <w:rFonts w:ascii="Arial" w:hAnsi="Arial"/>
          <w:sz w:val="8"/>
          <w:u w:val="single"/>
        </w:rPr>
        <w:t>anticiklon</w:t>
      </w:r>
      <w:r>
        <w:rPr>
          <w:rFonts w:ascii="Arial" w:hAnsi="Arial"/>
          <w:sz w:val="8"/>
        </w:rPr>
        <w:t>: v subtropih, zrak se spušča in ogreva, suho in jasno vreme, to so barični centri in vremeno tvorna središča. Tropski cikloni: nad toplim tropskim morjem, majhni, se ne pomikajo in ne narastejo, bolj oddaljeni, kot so od ekvatorja, oko-brez veterno območje, okoli očesa močni vetrovi</w:t>
      </w:r>
      <w:r>
        <w:rPr>
          <w:sz w:val="8"/>
        </w:rPr>
        <w:t xml:space="preserve">       </w:t>
      </w:r>
    </w:p>
    <w:p w:rsidR="00EA570B" w:rsidRDefault="00EA570B">
      <w:pPr>
        <w:rPr>
          <w:sz w:val="8"/>
        </w:rPr>
      </w:pPr>
    </w:p>
    <w:p w:rsidR="00EA570B" w:rsidRDefault="00EA570B">
      <w:pPr>
        <w:rPr>
          <w:sz w:val="8"/>
        </w:rPr>
      </w:pPr>
    </w:p>
    <w:p w:rsidR="00EA570B" w:rsidRDefault="00EA570B">
      <w:pPr>
        <w:rPr>
          <w:sz w:val="8"/>
        </w:rPr>
      </w:pPr>
    </w:p>
    <w:p w:rsidR="00EA570B" w:rsidRDefault="00EA570B">
      <w:pPr>
        <w:rPr>
          <w:sz w:val="8"/>
        </w:rPr>
      </w:pPr>
    </w:p>
    <w:p w:rsidR="00EA570B" w:rsidRDefault="00EA570B">
      <w:pPr>
        <w:rPr>
          <w:sz w:val="8"/>
        </w:rPr>
      </w:pPr>
    </w:p>
    <w:p w:rsidR="00EA570B" w:rsidRDefault="00EA570B">
      <w:pPr>
        <w:rPr>
          <w:sz w:val="8"/>
        </w:rPr>
      </w:pPr>
    </w:p>
    <w:p w:rsidR="00EA570B" w:rsidRDefault="00A96A63">
      <w:pPr>
        <w:pStyle w:val="Heading1"/>
        <w:rPr>
          <w:sz w:val="8"/>
        </w:rPr>
      </w:pPr>
      <w:r>
        <w:rPr>
          <w:sz w:val="8"/>
        </w:rPr>
        <w:t>Toplotni pasovi:tropski, subtropski, zmernotopli, subpolarni, polarni</w:t>
      </w:r>
    </w:p>
    <w:p w:rsidR="00EA570B" w:rsidRDefault="00A96A63">
      <w:pPr>
        <w:rPr>
          <w:sz w:val="8"/>
        </w:rPr>
      </w:pPr>
      <w:r>
        <w:rPr>
          <w:sz w:val="8"/>
          <w:highlight w:val="yellow"/>
        </w:rPr>
        <w:t>Tropski pas:</w:t>
      </w:r>
      <w:r>
        <w:rPr>
          <w:sz w:val="8"/>
        </w:rPr>
        <w:t xml:space="preserve"> </w:t>
      </w:r>
      <w:r>
        <w:rPr>
          <w:sz w:val="8"/>
          <w:u w:val="single"/>
        </w:rPr>
        <w:t>ekvatrorijalno/tropskega deževnega gozda</w:t>
      </w:r>
      <w:r>
        <w:rPr>
          <w:sz w:val="8"/>
        </w:rPr>
        <w:t xml:space="preserve">: fo 10 o od ekvatorja, visoke temperature vse leto (24-25), vsakodnevne konvekcijske padavine(1500-2000mm) l/m2, več spomladi in jeseni, 2 padavinska viška-zenitno deževje-sonce je najvišje, ekvinokcijska viška, deževni gozd je večnadstropen, zaraščen, temen, če je svetloba do tal-džungla, visoko drevje, ni podrasti, izprane rdeče prsti, feraliti, zaradi nalaganja fe in al oksidov v b, slaborodovitne </w:t>
      </w:r>
      <w:r>
        <w:rPr>
          <w:sz w:val="8"/>
          <w:u w:val="single"/>
        </w:rPr>
        <w:t xml:space="preserve">savansko:suha, </w:t>
      </w:r>
      <w:r>
        <w:rPr>
          <w:sz w:val="8"/>
        </w:rPr>
        <w:t xml:space="preserve">deževna doba, dežuje ko je sonce v zenitu, padavine (500-1500mm), dalje od ekvatorja je daljša sušna doba, savana-travnata ravnina z redkimi drevesi, trave z redkimi drevesi, svetel gozd kjer je več padavin 3-5 mesecev suša, delno listopad, nižji redkejši od deževnega, manj izprane, bolj rodovitne, živinoreja, ne poljedelstvo, rdečkasto rumene-ferasoli </w:t>
      </w:r>
      <w:r>
        <w:rPr>
          <w:sz w:val="8"/>
          <w:u w:val="single"/>
        </w:rPr>
        <w:t xml:space="preserve">stepsko/posluho tropsko puščavsko: </w:t>
      </w:r>
      <w:r>
        <w:rPr>
          <w:sz w:val="8"/>
        </w:rPr>
        <w:t xml:space="preserve">stepa-travnata vegetacija, 250-500mm poleti v stepi, puščavi-pod 250 mm, j sahara, velika temperaturna nihanja, na sušo s trnji, globoke korenine, zadrževanje vode, siromašne prsti, malo humosa, zasoljevanje prsti, ne za poljedeljstvo, delno za živinorejo, rdečkaste puščavske, sivkaste </w:t>
      </w:r>
      <w:r>
        <w:rPr>
          <w:sz w:val="8"/>
          <w:highlight w:val="yellow"/>
        </w:rPr>
        <w:t>subtropski pas</w:t>
      </w:r>
      <w:r>
        <w:rPr>
          <w:sz w:val="8"/>
        </w:rPr>
        <w:t xml:space="preserve">: </w:t>
      </w:r>
      <w:r>
        <w:rPr>
          <w:sz w:val="8"/>
          <w:u w:val="single"/>
        </w:rPr>
        <w:t>subtropsko polsuho/subtropsko</w:t>
      </w:r>
      <w:r>
        <w:rPr>
          <w:sz w:val="8"/>
        </w:rPr>
        <w:t xml:space="preserve">: padavin enako kot v tropskem, večja temperaturna nihanja, </w:t>
      </w:r>
      <w:r>
        <w:rPr>
          <w:sz w:val="8"/>
          <w:u w:val="single"/>
        </w:rPr>
        <w:t>sredozemsko:</w:t>
      </w:r>
      <w:r>
        <w:rPr>
          <w:sz w:val="8"/>
        </w:rPr>
        <w:t xml:space="preserve"> vroča, suha podnebja, mile deževne zime, pasovi se zaradi kota sončnih žarkov pomikajo s ali j, sredozemlje poleti pod subtropskih visokim p, pozimi pa pod potujočimi cikloni, s polarne fronte, terarosa, jerina, jelovica, nizko zimzeleno grmičevje in drevje, fe o, glineni delci, rodovitne z dognojevanjem </w:t>
      </w:r>
      <w:r>
        <w:rPr>
          <w:sz w:val="8"/>
          <w:u w:val="single"/>
        </w:rPr>
        <w:t>monsunsko:</w:t>
      </w:r>
      <w:r>
        <w:rPr>
          <w:sz w:val="8"/>
        </w:rPr>
        <w:t xml:space="preserve"> sušna doba(monsun piha iz kopnega, pozimi), deževna, </w:t>
      </w:r>
      <w:r>
        <w:rPr>
          <w:sz w:val="8"/>
          <w:u w:val="single"/>
        </w:rPr>
        <w:t>subtropsko vlažno:</w:t>
      </w:r>
      <w:r>
        <w:rPr>
          <w:sz w:val="8"/>
        </w:rPr>
        <w:t xml:space="preserve"> celo leto dežuje, monsuni, pozimi zaradi ciklonov, rastlinstvo kot v tropih deževnih, v monsunu odvrže liste, prsti izprane slabo rodovitne, ob rekah poplavljene-rodovitne, kmetijstvo-riž, rdečkaste </w:t>
      </w:r>
      <w:r>
        <w:rPr>
          <w:sz w:val="8"/>
          <w:highlight w:val="yellow"/>
        </w:rPr>
        <w:t>zmerni pas:</w:t>
      </w:r>
      <w:r>
        <w:rPr>
          <w:sz w:val="8"/>
        </w:rPr>
        <w:t xml:space="preserve"> </w:t>
      </w:r>
      <w:r>
        <w:rPr>
          <w:sz w:val="8"/>
          <w:u w:val="single"/>
        </w:rPr>
        <w:t>oceansko/namorsko:</w:t>
      </w:r>
      <w:r>
        <w:rPr>
          <w:sz w:val="8"/>
        </w:rPr>
        <w:t xml:space="preserve"> po malem celo leto dežuje, cikloni, majhna temperaturna nihanja (sveže zime, poletja), megla, vlažno, z vetrovi , rjave prssti, kambisoli, listnati, humus, živinoreja z dognojevanjem, niso izprane, </w:t>
      </w:r>
      <w:r>
        <w:rPr>
          <w:sz w:val="8"/>
          <w:u w:val="single"/>
        </w:rPr>
        <w:t>celinsko/kontinentalno</w:t>
      </w:r>
      <w:r>
        <w:rPr>
          <w:sz w:val="8"/>
        </w:rPr>
        <w:t>: malo padavin-stran od morja,</w:t>
      </w:r>
      <w:r>
        <w:rPr>
          <w:sz w:val="8"/>
          <w:u w:val="single"/>
        </w:rPr>
        <w:t xml:space="preserve"> </w:t>
      </w:r>
      <w:r>
        <w:rPr>
          <w:sz w:val="8"/>
        </w:rPr>
        <w:t xml:space="preserve">največ poleti, plohe nalivi, kratka vroča poletja, hladne dolge zime, t nihanja, rjave sive, listnati, humus, poljedelstvo+ognojevanje, sive manj humusa , sušno namakanje </w:t>
      </w:r>
      <w:r>
        <w:rPr>
          <w:sz w:val="8"/>
          <w:u w:val="single"/>
        </w:rPr>
        <w:t>kontinentalno stepsko/ kontinentalno puščavsko</w:t>
      </w:r>
      <w:r>
        <w:rPr>
          <w:sz w:val="8"/>
        </w:rPr>
        <w:t xml:space="preserve">: gobi, nastala zaradi oddaljenosti od morja in gorske izolacije, črne, ksotanjeve, rdečkaste rumeno, čenrozjomi, kastanozjomi, kserosoli, arenosoli, stepa, visokotravno-črna prst, stepska črnica, črnozjom, mnogo mineralov, ne izprana, humus, a horizont, nizkotravna- kostanjeva, črne najbolj rodovitne, mnogo humosa, poljedelstvo, namakanje,  </w:t>
      </w:r>
      <w:r>
        <w:rPr>
          <w:sz w:val="8"/>
          <w:u w:val="single"/>
        </w:rPr>
        <w:t>zmerno hladno/borealno</w:t>
      </w:r>
      <w:r>
        <w:rPr>
          <w:sz w:val="8"/>
        </w:rPr>
        <w:t>: borealni gozdovi, tajga, nizke temperature, dolge mrzle zime, kratka hladna poletja, polarne noči, sive sprane, iglasti,,,,, breze, preperevanje, izpiranje A, sive barve, poljedelstvo-minerali+gnoj+izsuševanje,</w:t>
      </w:r>
      <w:r>
        <w:rPr>
          <w:sz w:val="8"/>
          <w:highlight w:val="yellow"/>
        </w:rPr>
        <w:t>subpolarni in polarni</w:t>
      </w:r>
      <w:r>
        <w:rPr>
          <w:sz w:val="8"/>
        </w:rPr>
        <w:t xml:space="preserve"> </w:t>
      </w:r>
      <w:r>
        <w:rPr>
          <w:sz w:val="8"/>
          <w:u w:val="single"/>
        </w:rPr>
        <w:t>subpolarno/tundersko</w:t>
      </w:r>
      <w:r>
        <w:rPr>
          <w:sz w:val="8"/>
        </w:rPr>
        <w:t xml:space="preserve">: tundra-mahovi, lišaji, praprot, julij 10C, velika temperaturna nihanja, dolge hladne zime, kratka poletja, malo padavin (190mm)), permafrost, tundre lišaji, mahovi, zelišča, grmičevje, ni humosa, voda, prevlažne prsti, permafrost, ni kmetistva, </w:t>
      </w:r>
      <w:r>
        <w:rPr>
          <w:sz w:val="8"/>
          <w:u w:val="single"/>
        </w:rPr>
        <w:t xml:space="preserve">polarno: </w:t>
      </w:r>
      <w:r>
        <w:rPr>
          <w:sz w:val="8"/>
        </w:rPr>
        <w:t>večni sneg in led, ni rastja, julijska temperatura pod 10 C, ni, ni</w:t>
      </w:r>
    </w:p>
    <w:p w:rsidR="00EA570B" w:rsidRDefault="00EA570B">
      <w:pPr>
        <w:rPr>
          <w:sz w:val="8"/>
        </w:rPr>
      </w:pPr>
    </w:p>
    <w:p w:rsidR="00EA570B" w:rsidRDefault="00EA570B">
      <w:pPr>
        <w:rPr>
          <w:sz w:val="8"/>
        </w:rPr>
      </w:pPr>
    </w:p>
    <w:p w:rsidR="00EA570B" w:rsidRDefault="00EA570B">
      <w:pPr>
        <w:rPr>
          <w:sz w:val="8"/>
        </w:rPr>
      </w:pPr>
    </w:p>
    <w:p w:rsidR="00EA570B" w:rsidRDefault="00EA570B">
      <w:pPr>
        <w:rPr>
          <w:sz w:val="8"/>
        </w:rPr>
      </w:pPr>
    </w:p>
    <w:p w:rsidR="00EA570B" w:rsidRDefault="00EA570B">
      <w:pPr>
        <w:rPr>
          <w:sz w:val="8"/>
        </w:rPr>
      </w:pPr>
    </w:p>
    <w:p w:rsidR="00EA570B" w:rsidRDefault="00EA570B">
      <w:pPr>
        <w:rPr>
          <w:sz w:val="8"/>
        </w:rPr>
      </w:pPr>
    </w:p>
    <w:p w:rsidR="00EA570B" w:rsidRDefault="00EA570B">
      <w:pPr>
        <w:rPr>
          <w:sz w:val="8"/>
        </w:rPr>
      </w:pPr>
    </w:p>
    <w:p w:rsidR="00EA570B" w:rsidRDefault="00A96A63">
      <w:pPr>
        <w:rPr>
          <w:sz w:val="8"/>
        </w:rPr>
      </w:pPr>
      <w:r>
        <w:rPr>
          <w:sz w:val="8"/>
        </w:rPr>
        <w:t>Pedologija-veda</w:t>
      </w:r>
      <w:r>
        <w:rPr>
          <w:sz w:val="8"/>
          <w:u w:val="single"/>
        </w:rPr>
        <w:t xml:space="preserve">, </w:t>
      </w:r>
      <w:r>
        <w:rPr>
          <w:sz w:val="8"/>
          <w:highlight w:val="yellow"/>
          <w:u w:val="single"/>
        </w:rPr>
        <w:t>prst</w:t>
      </w:r>
      <w:r>
        <w:rPr>
          <w:sz w:val="8"/>
          <w:highlight w:val="yellow"/>
        </w:rPr>
        <w:t>:</w:t>
      </w:r>
      <w:r>
        <w:rPr>
          <w:sz w:val="8"/>
        </w:rPr>
        <w:t xml:space="preserve"> naravna tvorba na zemeljskem površju, ki nastane z emhaničnem in kemičnem preperevanjem matiče osnove in organskih snovi, več kemičnega preperevanja v vlažnem okolju </w:t>
      </w:r>
      <w:r>
        <w:rPr>
          <w:sz w:val="8"/>
          <w:u w:val="single"/>
        </w:rPr>
        <w:t>nastanek</w:t>
      </w:r>
      <w:r>
        <w:rPr>
          <w:sz w:val="8"/>
        </w:rPr>
        <w:t xml:space="preserve">: kamnina prepereva, naselijo se organizmi in umrejo, humus, nastaja počasi, 3-4 cm/ 1000 let </w:t>
      </w:r>
      <w:r>
        <w:rPr>
          <w:sz w:val="8"/>
          <w:u w:val="single"/>
        </w:rPr>
        <w:t xml:space="preserve">sestava: </w:t>
      </w:r>
      <w:r>
        <w:rPr>
          <w:sz w:val="8"/>
        </w:rPr>
        <w:t xml:space="preserve">mineralni delciod preperevanja, skeletni delci-debelejši od 2 mm-groba prst, majhni delci, organske snovi-humus iz odmrlih bitij, ki izginjajo zaradi abkterij in gliv, zrak, voda raztopljene mineralne snovi, </w:t>
      </w:r>
      <w:r>
        <w:rPr>
          <w:sz w:val="8"/>
          <w:highlight w:val="yellow"/>
        </w:rPr>
        <w:t>horizont</w:t>
      </w:r>
      <w:r>
        <w:rPr>
          <w:sz w:val="8"/>
        </w:rPr>
        <w:t xml:space="preserve">: O-organski: delno preperela organska snov, A-humozni: veliko humusa, temen, rjav, črn, E-eluvialni: horizont iz njega izprane organske, mineralne snovi, B-iluvialni: vanj odlaajo snovi iz E, (B)-kambični: veliko glinastih delcev, G-glejni: voda se zadržuje v prsti, C-delno preperela matična osnova, R-matična osnova: čvrsta kamnina, zrnavost ali tekstura-velikost mineralnih delcev, grudičavost/sestava/struktura:prst povezana v skupke, grudice, barva_: kateri mineralni delci so v prsti </w:t>
      </w:r>
      <w:r>
        <w:rPr>
          <w:sz w:val="8"/>
          <w:u w:val="single"/>
        </w:rPr>
        <w:t xml:space="preserve">pedogenetski dejavniki: </w:t>
      </w:r>
      <w:r>
        <w:rPr>
          <w:sz w:val="8"/>
        </w:rPr>
        <w:t xml:space="preserve">vplivaj na izoblikovanj prsti: matična ali kamninaska osnova: na karbonatnih kamninah nastanejo prsti z bazično reakcijo, kislih kamninah-granit, tonalit pa kisle prsti, podnebje: hitreje v toplejšem in vlažnejšem-kemično preperevanje, padavine: veliko izpiranja E,B, relief: na pobočjih je prst izprana, organizmi: čas, človek, </w:t>
      </w:r>
      <w:r>
        <w:rPr>
          <w:sz w:val="8"/>
          <w:highlight w:val="yellow"/>
        </w:rPr>
        <w:t>delitev prsti:</w:t>
      </w:r>
      <w:r>
        <w:rPr>
          <w:sz w:val="8"/>
        </w:rPr>
        <w:t xml:space="preserve"> </w:t>
      </w:r>
      <w:r>
        <w:rPr>
          <w:sz w:val="8"/>
          <w:u w:val="single"/>
        </w:rPr>
        <w:t>conalne prsti</w:t>
      </w:r>
      <w:r>
        <w:rPr>
          <w:sz w:val="8"/>
        </w:rPr>
        <w:t xml:space="preserve">: vpliva podnebje, širijo s klimatskimi pasovi, </w:t>
      </w:r>
      <w:r>
        <w:rPr>
          <w:sz w:val="8"/>
          <w:u w:val="single"/>
        </w:rPr>
        <w:t>intracionalne:</w:t>
      </w:r>
      <w:r>
        <w:rPr>
          <w:sz w:val="8"/>
        </w:rPr>
        <w:t xml:space="preserve"> vrivajo v conalne, nanje vpliva kamnita osnova-rendiza na apnenčastih tleh, šota v močvirjih, oglejene prsti z veliko gline in so kisle, rendzima: na apnenčastih tleh, šota: slabo razpadla živa bitja v močvirju, oglejene prsti: z veliko gline, kisle, slane prsti: v njih se kopičijo mineralne snovi, </w:t>
      </w:r>
      <w:r>
        <w:rPr>
          <w:sz w:val="8"/>
          <w:u w:val="single"/>
        </w:rPr>
        <w:t>aconalne prsti:</w:t>
      </w:r>
      <w:r>
        <w:rPr>
          <w:sz w:val="8"/>
        </w:rPr>
        <w:t xml:space="preserve"> zelo mlade, nastajajo</w:t>
      </w:r>
    </w:p>
    <w:p w:rsidR="00EA570B" w:rsidRDefault="00EA570B">
      <w:pPr>
        <w:rPr>
          <w:sz w:val="8"/>
        </w:rPr>
      </w:pPr>
    </w:p>
    <w:p w:rsidR="00EA570B" w:rsidRDefault="00EA570B">
      <w:pPr>
        <w:rPr>
          <w:sz w:val="8"/>
        </w:rPr>
      </w:pPr>
    </w:p>
    <w:sectPr w:rsidR="00EA570B">
      <w:type w:val="continuous"/>
      <w:pgSz w:w="11906" w:h="16838"/>
      <w:pgMar w:top="1417" w:right="5952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A63"/>
    <w:rsid w:val="00802B0B"/>
    <w:rsid w:val="00A96A63"/>
    <w:rsid w:val="00E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