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3215" w14:textId="77777777" w:rsidR="007E1CE9" w:rsidRPr="00284379" w:rsidRDefault="007E1CE9" w:rsidP="00284379">
      <w:pPr>
        <w:jc w:val="center"/>
        <w:rPr>
          <w:b/>
          <w:sz w:val="32"/>
        </w:rPr>
      </w:pPr>
      <w:bookmarkStart w:id="0" w:name="_GoBack"/>
      <w:bookmarkEnd w:id="0"/>
      <w:r w:rsidRPr="00284379">
        <w:rPr>
          <w:b/>
          <w:sz w:val="32"/>
        </w:rPr>
        <w:t>ABORIGINI</w:t>
      </w:r>
    </w:p>
    <w:p w14:paraId="0A50316A" w14:textId="77777777" w:rsidR="007E1CE9" w:rsidRDefault="007E1CE9" w:rsidP="00AD57F9">
      <w:pPr>
        <w:jc w:val="both"/>
      </w:pPr>
    </w:p>
    <w:p w14:paraId="4184648F" w14:textId="77777777" w:rsidR="00880D77" w:rsidRDefault="007E1CE9" w:rsidP="00AD57F9">
      <w:pPr>
        <w:jc w:val="both"/>
      </w:pPr>
      <w:r w:rsidRPr="007E1CE9">
        <w:t xml:space="preserve">Prvi prebivalci Avstralije so bili nomadski ljudje, ki so prišli na to celino iz JV Azije pred prbl. 40 000 leti. </w:t>
      </w:r>
      <w:r>
        <w:t>Spadajo med najstarejša ljudstva sveta.</w:t>
      </w:r>
      <w:r w:rsidR="00AD57F9">
        <w:t xml:space="preserve"> Domačini se pogosto rodijo s svetlo rjavimi ali blond lasmi, ki postajajo v otroštvu čedalje temnejši.</w:t>
      </w:r>
      <w:r>
        <w:t xml:space="preserve"> V Avstralijo naj bi prišli</w:t>
      </w:r>
      <w:r w:rsidR="00B04333">
        <w:t xml:space="preserve"> </w:t>
      </w:r>
      <w:r>
        <w:t>s čolni iz lubja in s seboj pripeljali pse</w:t>
      </w:r>
      <w:r w:rsidR="00AD57F9">
        <w:t xml:space="preserve"> ki so bili predniki dingov (puščavskih psov)</w:t>
      </w:r>
      <w:r>
        <w:t>. Ko so se konec 18. stol. v Avstraliji začeli naseljevati Evropejci, so domače prebivalce poimenovali Aborigini. S tem so mislili na ljudi, ki so tam živeli od najstarejših časov.</w:t>
      </w:r>
      <w:r w:rsidR="00880D77">
        <w:t xml:space="preserve"> V Avstraliji je danes še okoli 160 000 domorodcev. Večinoma </w:t>
      </w:r>
      <w:r w:rsidR="00AD57F9">
        <w:t>živijo</w:t>
      </w:r>
      <w:r w:rsidR="00880D77">
        <w:t xml:space="preserve"> v mestih, toda nekaj tisoč jih poskuša živeti po starem načinu.</w:t>
      </w:r>
      <w:r w:rsidR="003C71D8">
        <w:t xml:space="preserve"> So zelo prilagodljivi naravi. Lastnine imajo malo in vse, kar potrebujejo si naredijo iz naravnega materiala.</w:t>
      </w:r>
      <w:r w:rsidR="00B248BB">
        <w:t xml:space="preserve"> Živeli so v preprostih bivališčih iz lubja in lesa.</w:t>
      </w:r>
      <w:r w:rsidR="003C71D8">
        <w:t xml:space="preserve"> Dobro ohranjena narava jim je pomembna in sveta.</w:t>
      </w:r>
    </w:p>
    <w:p w14:paraId="0F128C82" w14:textId="77777777" w:rsidR="00880D77" w:rsidRDefault="00AD57F9" w:rsidP="00AD57F9">
      <w:pPr>
        <w:jc w:val="both"/>
      </w:pPr>
      <w:r>
        <w:t>Živeli so</w:t>
      </w:r>
      <w:r w:rsidR="00880D77">
        <w:t xml:space="preserve"> v sušnih delih celine, kjer je vode malo. </w:t>
      </w:r>
      <w:r>
        <w:t>Dobili so</w:t>
      </w:r>
      <w:r w:rsidR="00880D77">
        <w:t xml:space="preserve"> jo na različne načine npr. ko je bila suša so vodo dobili iz puščavskih žab, ki so bile zakopane v pesek. P</w:t>
      </w:r>
      <w:r>
        <w:t>otovali so</w:t>
      </w:r>
      <w:r w:rsidR="00880D77">
        <w:t xml:space="preserve"> skozi grmičasto pokrajino, lovi</w:t>
      </w:r>
      <w:r>
        <w:t>li</w:t>
      </w:r>
      <w:r w:rsidR="00880D77">
        <w:t xml:space="preserve"> s kopji in bumerangi in si i</w:t>
      </w:r>
      <w:r>
        <w:t>skali</w:t>
      </w:r>
      <w:r w:rsidR="00880D77">
        <w:t xml:space="preserve"> hrano. Jed</w:t>
      </w:r>
      <w:r>
        <w:t>li so</w:t>
      </w:r>
      <w:r w:rsidR="00880D77">
        <w:t xml:space="preserve"> rastline, ličinke in žuželke.</w:t>
      </w:r>
      <w:r>
        <w:t xml:space="preserve"> Poznali so vse užitne rastline ali grmiče.</w:t>
      </w:r>
      <w:r w:rsidR="00D933E7">
        <w:t xml:space="preserve"> Mladeniči so lovili kenguruje, emuje in oposume</w:t>
      </w:r>
      <w:r w:rsidR="00E16697">
        <w:t>.</w:t>
      </w:r>
      <w:r w:rsidR="002429FB">
        <w:t xml:space="preserve"> Nastavljali so vabe za ribe in lovili race. Ženske so nabirale užitne rastline, ličinke žuželk in zaloge medenih mravelj. Semena so mleli v moko in iz nje pekli kruh.</w:t>
      </w:r>
      <w:r w:rsidR="00B248BB">
        <w:t xml:space="preserve"> Kadar je začelo primanjkovati hrane so se redno selili na nova območja svoje podedovane zemlje. Ko so odhajali so zemljo pogosto požgali, da bi tako zagotovili, da bo ob vrnitvi znova rodovitna.</w:t>
      </w:r>
      <w:r w:rsidR="003C71D8">
        <w:t>V tisočletjih so Aborigini razvili način življenja, ki je bil miren in zelo primeren njihovi deželi. Nobenega dokaza ni, da b</w:t>
      </w:r>
      <w:r w:rsidR="00DC68FE">
        <w:t>i</w:t>
      </w:r>
      <w:r w:rsidR="003C71D8">
        <w:t xml:space="preserve"> se kdaj vojskovali. Ljudstva so živela v sožitju.</w:t>
      </w:r>
    </w:p>
    <w:p w14:paraId="55A50070" w14:textId="77777777" w:rsidR="008C1B13" w:rsidRDefault="00880D77" w:rsidP="00AD57F9">
      <w:pPr>
        <w:jc w:val="both"/>
      </w:pPr>
      <w:r>
        <w:t>Njihova vera uči, da so Zemljo in vse na njej ustvarili duhovi prednikov.</w:t>
      </w:r>
      <w:r w:rsidR="003C71D8">
        <w:t>Sanjski čas je po njihovem verovanju čas, ko zaspijo.</w:t>
      </w:r>
      <w:r w:rsidR="00AD57F9">
        <w:t xml:space="preserve"> Starejši, zelo spoštovani član</w:t>
      </w:r>
      <w:r w:rsidR="00E06BE3">
        <w:t>i</w:t>
      </w:r>
      <w:r w:rsidR="00AD57F9">
        <w:t xml:space="preserve"> plemena, so prenašali na mlajše običaje in skrivne obrede, ter jih učili, kako se je mogoče pogovarjati z duhovi prednikov. K duhovni strani njihovega življenja je spadal praznik </w:t>
      </w:r>
      <w:r w:rsidR="00DA0232">
        <w:t>corroboree. Člani plemena, ki so se pobarvali z belo in rdečo barvo, kot je veleval obred</w:t>
      </w:r>
      <w:r w:rsidR="00B248BB">
        <w:t>, so s petjem in plesom veselo slavili življenje. Pri tem so igrali na domače pihalno glasbilo didgeridoo.</w:t>
      </w:r>
      <w:r w:rsidR="007E1CE9">
        <w:t xml:space="preserve"> </w:t>
      </w:r>
    </w:p>
    <w:p w14:paraId="360E9EC8" w14:textId="77777777" w:rsidR="003C71D8" w:rsidRDefault="00880D77" w:rsidP="00AD57F9">
      <w:pPr>
        <w:jc w:val="both"/>
      </w:pPr>
      <w:r>
        <w:t>Iz tega se je razvila tudi umetnost. Risali so na stene in njihove umetnine so ene prvih umetnin na svetu. Prve poslikave so bile različne podobe, naslikane na evkaliptovo lubje v barvah, ki so jih pridobili iz prsti. Najpogosteje so te polikave predstavljale mitološke zgodbe ali pa rastlinske in živalske motive.</w:t>
      </w:r>
      <w:r w:rsidR="00B248BB">
        <w:t xml:space="preserve"> Slikanje in graviranje je bil tudi običaj. Slikali pa so tudi zase, oziroma za zabavo. Peli in plesali so na slavju avstralskih domačinov in tudi na skrivnih tleh. Imeli so celo krajevne šole umetnosti in glasbe in krajevne šole za oblikovanje in krasitev orodja in orožja.</w:t>
      </w:r>
      <w:r w:rsidR="002429FB">
        <w:t xml:space="preserve"> Zanimivosti so tudi različni kamni imenovani Devils Marbles.</w:t>
      </w:r>
    </w:p>
    <w:p w14:paraId="69EE2D2E" w14:textId="77777777" w:rsidR="00AD57F9" w:rsidRPr="002429FB" w:rsidRDefault="003C71D8" w:rsidP="002429FB">
      <w:pPr>
        <w:jc w:val="both"/>
      </w:pPr>
      <w:r>
        <w:t>Ko so prišli v Avstralijo Evropejci, so Aborigin</w:t>
      </w:r>
      <w:r w:rsidR="00933A73">
        <w:t>e lovili kakor divjad in pobijali njihove moške, ženske in otroke, preživelim pa so vzeli zemljo.</w:t>
      </w:r>
      <w:r>
        <w:t xml:space="preserve"> </w:t>
      </w:r>
      <w:r w:rsidR="00933A73">
        <w:t xml:space="preserve">Veliko Aboriginov je umrlo tudi zaradi različnih bolezni, ki so jih tujci prinesli na njihovo zemljo. Na javnih krajih Aborigini niso smeli biti z domačini. To se je spremenilo šele v 20. stol. ko so borci za pravice prepričali vlado, da imajo lahko Aborigini državljanske pravice. </w:t>
      </w:r>
      <w:r>
        <w:t>Zdaj je Aboriginov od vsega prebivalstva le 2%, kar je zelo malo. Današnji še danes živijo polnomadsko življenje v nabiralniško-lovskih skupinah.</w:t>
      </w:r>
      <w:r w:rsidR="00AD57F9">
        <w:rPr>
          <w:rFonts w:ascii="Book Antiqua" w:hAnsi="Book Antiqua"/>
          <w:sz w:val="27"/>
          <w:szCs w:val="27"/>
        </w:rPr>
        <w:t>.</w:t>
      </w:r>
      <w:r w:rsidR="002429FB">
        <w:rPr>
          <w:rFonts w:ascii="Book Antiqua" w:hAnsi="Book Antiqua"/>
          <w:sz w:val="27"/>
          <w:szCs w:val="27"/>
        </w:rPr>
        <w:t xml:space="preserve"> </w:t>
      </w:r>
      <w:r w:rsidR="002429FB">
        <w:t>Število domačinov znova narašča.</w:t>
      </w:r>
    </w:p>
    <w:p w14:paraId="71482556" w14:textId="77777777" w:rsidR="00933A73" w:rsidRDefault="00933A73"/>
    <w:p w14:paraId="77CD3618" w14:textId="77777777" w:rsidR="007E1CE9" w:rsidRPr="007E1CE9" w:rsidRDefault="007E1CE9" w:rsidP="00AD57F9">
      <w:pPr>
        <w:pStyle w:val="NormalWeb"/>
        <w:jc w:val="center"/>
      </w:pPr>
    </w:p>
    <w:sectPr w:rsidR="007E1CE9" w:rsidRPr="007E1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CE9"/>
    <w:rsid w:val="0009171E"/>
    <w:rsid w:val="002429FB"/>
    <w:rsid w:val="00284379"/>
    <w:rsid w:val="003C71D8"/>
    <w:rsid w:val="00655A06"/>
    <w:rsid w:val="007E1CE9"/>
    <w:rsid w:val="00803039"/>
    <w:rsid w:val="00880D77"/>
    <w:rsid w:val="008C1B13"/>
    <w:rsid w:val="00933A73"/>
    <w:rsid w:val="00AD57F9"/>
    <w:rsid w:val="00B04333"/>
    <w:rsid w:val="00B248BB"/>
    <w:rsid w:val="00D933E7"/>
    <w:rsid w:val="00DA0232"/>
    <w:rsid w:val="00DC68FE"/>
    <w:rsid w:val="00E06BE3"/>
    <w:rsid w:val="00E16697"/>
    <w:rsid w:val="00F64A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23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1CE9"/>
    <w:rPr>
      <w:color w:val="0000FF"/>
      <w:u w:val="single"/>
    </w:rPr>
  </w:style>
  <w:style w:type="paragraph" w:styleId="NormalWeb">
    <w:name w:val="Normal (Web)"/>
    <w:basedOn w:val="Normal"/>
    <w:rsid w:val="00AD57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0158">
      <w:bodyDiv w:val="1"/>
      <w:marLeft w:val="0"/>
      <w:marRight w:val="0"/>
      <w:marTop w:val="0"/>
      <w:marBottom w:val="0"/>
      <w:divBdr>
        <w:top w:val="none" w:sz="0" w:space="0" w:color="auto"/>
        <w:left w:val="none" w:sz="0" w:space="0" w:color="auto"/>
        <w:bottom w:val="none" w:sz="0" w:space="0" w:color="auto"/>
        <w:right w:val="none" w:sz="0" w:space="0" w:color="auto"/>
      </w:divBdr>
    </w:div>
    <w:div w:id="615137658">
      <w:bodyDiv w:val="1"/>
      <w:marLeft w:val="0"/>
      <w:marRight w:val="0"/>
      <w:marTop w:val="0"/>
      <w:marBottom w:val="0"/>
      <w:divBdr>
        <w:top w:val="none" w:sz="0" w:space="0" w:color="auto"/>
        <w:left w:val="none" w:sz="0" w:space="0" w:color="auto"/>
        <w:bottom w:val="none" w:sz="0" w:space="0" w:color="auto"/>
        <w:right w:val="none" w:sz="0" w:space="0" w:color="auto"/>
      </w:divBdr>
    </w:div>
    <w:div w:id="15393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