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73DE4" w14:textId="27F94C6C" w:rsidR="001E3239" w:rsidRPr="007F543B" w:rsidRDefault="00545FCE" w:rsidP="007F543B">
      <w:pPr>
        <w:jc w:val="center"/>
        <w:rPr>
          <w:b/>
          <w:bCs/>
          <w:sz w:val="32"/>
        </w:rPr>
      </w:pPr>
      <w:bookmarkStart w:id="0" w:name="_GoBack"/>
      <w:bookmarkEnd w:id="0"/>
      <w:r w:rsidRPr="007F543B">
        <w:rPr>
          <w:b/>
          <w:bCs/>
          <w:sz w:val="32"/>
        </w:rPr>
        <w:t>ALJASKA</w:t>
      </w:r>
    </w:p>
    <w:p w14:paraId="6CDE3E99" w14:textId="77777777" w:rsidR="001E3239" w:rsidRDefault="001E3239">
      <w:pPr>
        <w:pStyle w:val="Heading1"/>
      </w:pPr>
    </w:p>
    <w:p w14:paraId="25146DA4" w14:textId="77777777" w:rsidR="001E3239" w:rsidRDefault="00545FCE">
      <w:r>
        <w:t>Aljaska je velika dežela, tam daleč na severu Amerike, s prostranimi  gozdovi in mogočnimi gorami. V zimskem času je tu doma mraz, tudi do – 75 stopinj Celzija, poletja pa so lahko zelo vroča. Na Aljaski je 3000 rek, 5000 ledenikov in 3 milijone jezer.</w:t>
      </w:r>
    </w:p>
    <w:p w14:paraId="1BBF0260" w14:textId="77777777" w:rsidR="001E3239" w:rsidRDefault="00545FCE">
      <w:r>
        <w:t xml:space="preserve">Pozimi je na Aljaski dan zelo kratek, snega veliko, ljudi pa malo. </w:t>
      </w:r>
    </w:p>
    <w:p w14:paraId="09CACF88" w14:textId="77777777" w:rsidR="001E3239" w:rsidRDefault="00545FCE">
      <w:r>
        <w:t>Ko se nebo razvedri, ko potihnejo zimski viharji, ko sonce pozlati  v led odete vrhove gora, ko haskiji zatulijo v noč in veliki losi prikorakajo v naselje, je Aljaska najlepša dežela na svetu.</w:t>
      </w:r>
    </w:p>
    <w:p w14:paraId="44883FCA" w14:textId="77777777" w:rsidR="001E3239" w:rsidRDefault="001E3239"/>
    <w:p w14:paraId="3A0408BE" w14:textId="77777777" w:rsidR="001E3239" w:rsidRDefault="00545FCE">
      <w:r>
        <w:t>HASKIJI  so psi, ki že od nekdaj prebivalcem Aljaske pomagajo pri delu. Zelo so vztrajni. Sibirski haskiji, ki so znani po svojih modrih očeh, so prišli s polotoka Čukotska v Sibiriji in se potem razširili tudi v druge polarne dežele.</w:t>
      </w:r>
    </w:p>
    <w:p w14:paraId="47D02B21" w14:textId="77777777" w:rsidR="001E3239" w:rsidRDefault="00545FCE">
      <w:r>
        <w:t>Grenlanderji so haskiji z otoka Grenlandija. Imajo daljšo dlako in močnejšo postavo. Vsi haskiji pa zelo radi tečejo. Zato jih uporabljajo tudi kot vlečne pse za vprego sani.</w:t>
      </w:r>
    </w:p>
    <w:p w14:paraId="18135D1E" w14:textId="77777777" w:rsidR="001E3239" w:rsidRDefault="001E3239"/>
    <w:p w14:paraId="39E8105B" w14:textId="77777777" w:rsidR="001E3239" w:rsidRDefault="00545FCE">
      <w:r>
        <w:t>Na Aljaski vsako leto prirejajo tekmo s pasjimi vpregami (imenuje se Idirarod, 1100 milj). Milja  je ameriška dolžinska mera, 1 milja  = 1609 km.</w:t>
      </w:r>
    </w:p>
    <w:p w14:paraId="16C83F57" w14:textId="77777777" w:rsidR="001E3239" w:rsidRDefault="00545FCE">
      <w:r>
        <w:t>Tekmujejo lahko vprege z največ 16 psi. Na čelu vprege je vodilni pes. Ta je povezan z drugimi psi, ki mu v parih sledijo. Vprego upravlja »mašer«, tekmovalec, ki z glasovi in kretnjami usmerja pse, jim pomaga pri vleki in skrbi, da vedno dobijo dovolj hrane, vode in počitka. Najhitrejši pridejo na cilj v desetih dneh, zadnji pa v treh tednih. Veliko jih na poti omaga in jih na cilj prepeljejo z letali.</w:t>
      </w:r>
    </w:p>
    <w:p w14:paraId="1B329CA3" w14:textId="77777777" w:rsidR="001E3239" w:rsidRDefault="001E3239"/>
    <w:p w14:paraId="7FAFDD3F" w14:textId="77777777" w:rsidR="001E3239" w:rsidRDefault="00545FCE">
      <w:r>
        <w:t>Majhna enomotorna letala so na Aljaski običajno prevozno sredstvo. Poleti jih parkirajo na jezerih in  vodna gladina je vzletna steza, pozimi pa vzletajo z gladke jezerske ledene ploskve.</w:t>
      </w:r>
    </w:p>
    <w:p w14:paraId="18C7B765" w14:textId="77777777" w:rsidR="001E3239" w:rsidRDefault="00545FCE">
      <w:r>
        <w:t>Namesto koles ima letalo sani.</w:t>
      </w:r>
    </w:p>
    <w:p w14:paraId="40D35AC2" w14:textId="77777777" w:rsidR="001E3239" w:rsidRDefault="001E3239"/>
    <w:p w14:paraId="074D9FBE" w14:textId="77777777" w:rsidR="001E3239" w:rsidRDefault="00545FCE">
      <w:r>
        <w:t>Na Aljaski živijo Aleuti, prvotni prebivalci, ki so v davni preteklosti prišli na ameriško celino iz osrednje Azije, pa še Indijanci in Eskimi. Aleuti se preživljajo z ribolovom, Indijanci in Eskimi pa z lovom na severne jelene in severne medvede.</w:t>
      </w:r>
    </w:p>
    <w:p w14:paraId="47F5F8A4" w14:textId="77777777" w:rsidR="001E3239" w:rsidRDefault="001E3239"/>
    <w:p w14:paraId="42508365" w14:textId="77777777" w:rsidR="001E3239" w:rsidRDefault="00545FCE">
      <w:r>
        <w:t xml:space="preserve">Na Aljasko so se v začetku 20. stoletja odpravljali iskat zlato. Ob rekah in rudnikih so izpirali in kopali zlato. Le redki  med njimi so zares obogateli. Večina je pomrla zaradi mraza. Mnogi so bili žrtve divjih živali, nekatere pa so ubili drugi iskalci zlata – zaradi lakomnosti. </w:t>
      </w:r>
    </w:p>
    <w:sectPr w:rsidR="001E3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D5C7A"/>
    <w:multiLevelType w:val="hybridMultilevel"/>
    <w:tmpl w:val="51FA712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70D54AE"/>
    <w:multiLevelType w:val="hybridMultilevel"/>
    <w:tmpl w:val="8114426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C797626"/>
    <w:multiLevelType w:val="hybridMultilevel"/>
    <w:tmpl w:val="2B3E353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492258F"/>
    <w:multiLevelType w:val="hybridMultilevel"/>
    <w:tmpl w:val="2D9AD6F4"/>
    <w:lvl w:ilvl="0" w:tplc="0424000F">
      <w:start w:val="4"/>
      <w:numFmt w:val="decimal"/>
      <w:lvlText w:val="%1."/>
      <w:lvlJc w:val="left"/>
      <w:pPr>
        <w:tabs>
          <w:tab w:val="num" w:pos="720"/>
        </w:tabs>
        <w:ind w:left="720" w:hanging="360"/>
      </w:pPr>
      <w:rPr>
        <w:rFonts w:hint="default"/>
      </w:rPr>
    </w:lvl>
    <w:lvl w:ilvl="1" w:tplc="41F4C2AE">
      <w:start w:val="1"/>
      <w:numFmt w:val="decimal"/>
      <w:lvlText w:val="%2."/>
      <w:lvlJc w:val="left"/>
      <w:pPr>
        <w:tabs>
          <w:tab w:val="num" w:pos="1440"/>
        </w:tabs>
        <w:ind w:left="1440" w:hanging="360"/>
      </w:pPr>
      <w:rPr>
        <w:rFonts w:hint="default"/>
      </w:rPr>
    </w:lvl>
    <w:lvl w:ilvl="2" w:tplc="039E33B8">
      <w:start w:val="1"/>
      <w:numFmt w:val="lowerLetter"/>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69F40F9B"/>
    <w:multiLevelType w:val="hybridMultilevel"/>
    <w:tmpl w:val="E2F8E052"/>
    <w:lvl w:ilvl="0" w:tplc="9D5EAB88">
      <w:start w:val="1"/>
      <w:numFmt w:val="decimal"/>
      <w:lvlText w:val="%1."/>
      <w:lvlJc w:val="left"/>
      <w:pPr>
        <w:tabs>
          <w:tab w:val="num" w:pos="1080"/>
        </w:tabs>
        <w:ind w:left="1080" w:hanging="360"/>
      </w:pPr>
      <w:rPr>
        <w:rFonts w:hint="default"/>
      </w:rPr>
    </w:lvl>
    <w:lvl w:ilvl="1" w:tplc="4F9C67A0">
      <w:start w:val="1"/>
      <w:numFmt w:val="lowerLetter"/>
      <w:lvlText w:val="%2)"/>
      <w:lvlJc w:val="left"/>
      <w:pPr>
        <w:tabs>
          <w:tab w:val="num" w:pos="1800"/>
        </w:tabs>
        <w:ind w:left="1800" w:hanging="360"/>
      </w:pPr>
      <w:rPr>
        <w:rFonts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15:restartNumberingAfterBreak="0">
    <w:nsid w:val="6D466B45"/>
    <w:multiLevelType w:val="hybridMultilevel"/>
    <w:tmpl w:val="55703524"/>
    <w:lvl w:ilvl="0" w:tplc="0424000F">
      <w:start w:val="1"/>
      <w:numFmt w:val="decimal"/>
      <w:lvlText w:val="%1."/>
      <w:lvlJc w:val="left"/>
      <w:pPr>
        <w:tabs>
          <w:tab w:val="num" w:pos="720"/>
        </w:tabs>
        <w:ind w:left="720" w:hanging="360"/>
      </w:pPr>
      <w:rPr>
        <w:rFonts w:hint="default"/>
      </w:rPr>
    </w:lvl>
    <w:lvl w:ilvl="1" w:tplc="1F740952">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71B333B3"/>
    <w:multiLevelType w:val="hybridMultilevel"/>
    <w:tmpl w:val="CE0A0D34"/>
    <w:lvl w:ilvl="0" w:tplc="0424000F">
      <w:start w:val="1"/>
      <w:numFmt w:val="decimal"/>
      <w:lvlText w:val="%1."/>
      <w:lvlJc w:val="left"/>
      <w:pPr>
        <w:tabs>
          <w:tab w:val="num" w:pos="720"/>
        </w:tabs>
        <w:ind w:left="720" w:hanging="360"/>
      </w:pPr>
      <w:rPr>
        <w:rFonts w:hint="default"/>
      </w:rPr>
    </w:lvl>
    <w:lvl w:ilvl="1" w:tplc="E814F0F2">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71FF2064"/>
    <w:multiLevelType w:val="hybridMultilevel"/>
    <w:tmpl w:val="FAB0BAD8"/>
    <w:lvl w:ilvl="0" w:tplc="62221960">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B971D33"/>
    <w:multiLevelType w:val="hybridMultilevel"/>
    <w:tmpl w:val="5094B650"/>
    <w:lvl w:ilvl="0" w:tplc="D5CC6EFA">
      <w:start w:val="2"/>
      <w:numFmt w:val="decimal"/>
      <w:lvlText w:val="%1."/>
      <w:lvlJc w:val="left"/>
      <w:pPr>
        <w:tabs>
          <w:tab w:val="num" w:pos="1080"/>
        </w:tabs>
        <w:ind w:left="1080" w:hanging="360"/>
      </w:pPr>
      <w:rPr>
        <w:rFonts w:hint="default"/>
      </w:rPr>
    </w:lvl>
    <w:lvl w:ilvl="1" w:tplc="CC14A840">
      <w:start w:val="1"/>
      <w:numFmt w:val="decimal"/>
      <w:lvlText w:val="%2."/>
      <w:lvlJc w:val="left"/>
      <w:pPr>
        <w:tabs>
          <w:tab w:val="num" w:pos="1800"/>
        </w:tabs>
        <w:ind w:left="1800" w:hanging="360"/>
      </w:pPr>
      <w:rPr>
        <w:rFonts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num w:numId="1">
    <w:abstractNumId w:val="7"/>
  </w:num>
  <w:num w:numId="2">
    <w:abstractNumId w:val="3"/>
  </w:num>
  <w:num w:numId="3">
    <w:abstractNumId w:val="6"/>
  </w:num>
  <w:num w:numId="4">
    <w:abstractNumId w:val="0"/>
  </w:num>
  <w:num w:numId="5">
    <w:abstractNumId w:val="2"/>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FCE"/>
    <w:rsid w:val="001E3239"/>
    <w:rsid w:val="00461295"/>
    <w:rsid w:val="00545FCE"/>
    <w:rsid w:val="007F5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521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b/>
      <w:bCs/>
    </w:rPr>
  </w:style>
  <w:style w:type="paragraph" w:styleId="BodyTextIndent2">
    <w:name w:val="Body Text Indent 2"/>
    <w:basedOn w:val="Normal"/>
    <w:semiHidden/>
    <w:pPr>
      <w:ind w:left="36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