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3C6" w:rsidRDefault="00A143C6">
      <w:pPr>
        <w:pStyle w:val="Footer"/>
        <w:tabs>
          <w:tab w:val="clear" w:pos="4536"/>
          <w:tab w:val="clear" w:pos="9072"/>
          <w:tab w:val="left" w:pos="4320"/>
        </w:tabs>
        <w:rPr>
          <w:sz w:val="36"/>
        </w:rPr>
      </w:pPr>
      <w:bookmarkStart w:id="0" w:name="_Toc313783936"/>
      <w:bookmarkStart w:id="1" w:name="_Toc313784055"/>
      <w:bookmarkStart w:id="2" w:name="_Toc313784197"/>
      <w:bookmarkStart w:id="3" w:name="_Toc313786188"/>
      <w:bookmarkStart w:id="4" w:name="_Toc313786328"/>
      <w:bookmarkStart w:id="5" w:name="_Toc313788264"/>
      <w:bookmarkStart w:id="6" w:name="_Toc313792598"/>
      <w:bookmarkStart w:id="7" w:name="_Toc313708344"/>
      <w:bookmarkStart w:id="8" w:name="_GoBack"/>
      <w:bookmarkEnd w:id="8"/>
    </w:p>
    <w:p w:rsidR="00A143C6" w:rsidRDefault="00A143C6">
      <w:pPr>
        <w:pStyle w:val="Footer"/>
        <w:tabs>
          <w:tab w:val="clear" w:pos="4536"/>
          <w:tab w:val="clear" w:pos="9072"/>
          <w:tab w:val="left" w:pos="4320"/>
        </w:tabs>
        <w:rPr>
          <w:sz w:val="36"/>
        </w:rPr>
      </w:pPr>
    </w:p>
    <w:p w:rsidR="00DA04FD" w:rsidRDefault="00862F1C">
      <w:pPr>
        <w:pStyle w:val="Footer"/>
        <w:tabs>
          <w:tab w:val="clear" w:pos="4536"/>
          <w:tab w:val="clear" w:pos="9072"/>
          <w:tab w:val="left" w:pos="4320"/>
        </w:tabs>
        <w:rPr>
          <w:sz w:val="36"/>
        </w:rPr>
      </w:pPr>
      <w:r>
        <w:rPr>
          <w:noProof/>
          <w:sz w:val="2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57" type="#_x0000_t158" style="position:absolute;margin-left:45pt;margin-top:-45pt;width:378pt;height:225pt;z-index:251655168" fillcolor="#3cf" strokecolor="#009" strokeweight="1pt">
            <v:shadow on="t" color="#009" offset="7pt,-7pt"/>
            <v:textpath style="font-family:&quot;Impact&quot;;font-size:60pt;v-text-spacing:52429f;v-text-kern:t" trim="t" fitpath="t" xscale="f" string="ALJASKA"/>
            <w10:wrap type="square"/>
          </v:shape>
        </w:pict>
      </w:r>
      <w:bookmarkEnd w:id="0"/>
      <w:bookmarkEnd w:id="1"/>
      <w:bookmarkEnd w:id="2"/>
      <w:bookmarkEnd w:id="3"/>
      <w:bookmarkEnd w:id="4"/>
      <w:bookmarkEnd w:id="5"/>
      <w:bookmarkEnd w:id="6"/>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862F1C">
      <w:pPr>
        <w:pStyle w:val="Footer"/>
        <w:tabs>
          <w:tab w:val="clear" w:pos="4536"/>
          <w:tab w:val="clear" w:pos="9072"/>
          <w:tab w:val="left" w:pos="4320"/>
        </w:tabs>
        <w:rPr>
          <w:sz w:val="36"/>
        </w:rPr>
      </w:pPr>
      <w:bookmarkStart w:id="9" w:name="_Toc313783937"/>
      <w:bookmarkStart w:id="10" w:name="_Toc313784056"/>
      <w:bookmarkStart w:id="11" w:name="_Toc313784198"/>
      <w:bookmarkStart w:id="12" w:name="_Toc313786189"/>
      <w:bookmarkStart w:id="13" w:name="_Toc313786329"/>
      <w:bookmarkStart w:id="14" w:name="_Toc313788265"/>
      <w:bookmarkStart w:id="15" w:name="_Toc313792599"/>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52.25pt;margin-top:4.7pt;width:407pt;height:4in;z-index:251656192">
            <v:imagedata r:id="rId7" o:title="aljaska"/>
            <w10:wrap type="square"/>
          </v:shape>
        </w:pict>
      </w:r>
      <w:bookmarkEnd w:id="9"/>
      <w:bookmarkEnd w:id="10"/>
      <w:bookmarkEnd w:id="11"/>
      <w:bookmarkEnd w:id="12"/>
      <w:bookmarkEnd w:id="13"/>
      <w:bookmarkEnd w:id="14"/>
      <w:bookmarkEnd w:id="15"/>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DA04FD" w:rsidRDefault="00DA04FD">
      <w:pPr>
        <w:pStyle w:val="Footer"/>
        <w:tabs>
          <w:tab w:val="clear" w:pos="4536"/>
          <w:tab w:val="clear" w:pos="9072"/>
          <w:tab w:val="left" w:pos="4320"/>
        </w:tabs>
        <w:rPr>
          <w:sz w:val="36"/>
        </w:rPr>
      </w:pPr>
    </w:p>
    <w:p w:rsidR="0009176A" w:rsidRPr="0009176A" w:rsidRDefault="0009176A">
      <w:pPr>
        <w:pStyle w:val="Footer"/>
        <w:tabs>
          <w:tab w:val="clear" w:pos="4536"/>
          <w:tab w:val="clear" w:pos="9072"/>
          <w:tab w:val="left" w:pos="4320"/>
        </w:tabs>
        <w:jc w:val="both"/>
        <w:rPr>
          <w:rFonts w:ascii="Impact" w:hAnsi="Impact"/>
          <w:sz w:val="36"/>
        </w:rPr>
      </w:pPr>
      <w:bookmarkStart w:id="16" w:name="_Toc313783940"/>
      <w:bookmarkStart w:id="17" w:name="_Toc313784057"/>
      <w:bookmarkStart w:id="18" w:name="_Toc313784199"/>
      <w:bookmarkStart w:id="19" w:name="_Toc313786190"/>
      <w:bookmarkStart w:id="20" w:name="_Toc313786330"/>
      <w:bookmarkStart w:id="21" w:name="_Toc313788266"/>
      <w:bookmarkStart w:id="22" w:name="_Toc313792600"/>
    </w:p>
    <w:p w:rsidR="0009176A" w:rsidRPr="0009176A" w:rsidRDefault="0009176A">
      <w:pPr>
        <w:pStyle w:val="Footer"/>
        <w:tabs>
          <w:tab w:val="clear" w:pos="4536"/>
          <w:tab w:val="clear" w:pos="9072"/>
          <w:tab w:val="left" w:pos="4320"/>
        </w:tabs>
        <w:jc w:val="both"/>
        <w:rPr>
          <w:rFonts w:ascii="Impact" w:hAnsi="Impact"/>
          <w:sz w:val="36"/>
        </w:rPr>
      </w:pPr>
    </w:p>
    <w:p w:rsidR="00DA04FD" w:rsidRPr="00DA04FD" w:rsidRDefault="0009176A">
      <w:pPr>
        <w:pStyle w:val="Footer"/>
        <w:tabs>
          <w:tab w:val="clear" w:pos="4536"/>
          <w:tab w:val="clear" w:pos="9072"/>
          <w:tab w:val="left" w:pos="4320"/>
        </w:tabs>
        <w:rPr>
          <w:rFonts w:ascii="Impact" w:hAnsi="Impact"/>
          <w:color w:val="5F497A"/>
          <w:sz w:val="44"/>
          <w:szCs w:val="44"/>
        </w:rPr>
      </w:pPr>
      <w:bookmarkStart w:id="23" w:name="_Toc313708345"/>
      <w:bookmarkStart w:id="24" w:name="_Toc313783941"/>
      <w:bookmarkStart w:id="25" w:name="_Toc313784058"/>
      <w:bookmarkStart w:id="26" w:name="_Toc313784200"/>
      <w:bookmarkStart w:id="27" w:name="_Toc313786191"/>
      <w:bookmarkStart w:id="28" w:name="_Toc313786331"/>
      <w:bookmarkStart w:id="29" w:name="_Toc313788267"/>
      <w:bookmarkStart w:id="30" w:name="_Toc313792601"/>
      <w:bookmarkEnd w:id="7"/>
      <w:bookmarkEnd w:id="16"/>
      <w:bookmarkEnd w:id="17"/>
      <w:bookmarkEnd w:id="18"/>
      <w:bookmarkEnd w:id="19"/>
      <w:bookmarkEnd w:id="20"/>
      <w:bookmarkEnd w:id="21"/>
      <w:bookmarkEnd w:id="22"/>
      <w:r w:rsidRPr="00DA04FD">
        <w:rPr>
          <w:rFonts w:ascii="Impact" w:hAnsi="Impact"/>
          <w:color w:val="5F497A"/>
          <w:sz w:val="44"/>
          <w:szCs w:val="44"/>
        </w:rPr>
        <w:t>1</w:t>
      </w:r>
      <w:r w:rsidR="00DA04FD" w:rsidRPr="00DA04FD">
        <w:rPr>
          <w:rFonts w:ascii="Impact" w:hAnsi="Impact"/>
          <w:color w:val="5F497A"/>
          <w:sz w:val="44"/>
          <w:szCs w:val="44"/>
        </w:rPr>
        <w:t>. ALJASKA</w:t>
      </w:r>
      <w:bookmarkEnd w:id="23"/>
      <w:bookmarkEnd w:id="24"/>
      <w:bookmarkEnd w:id="25"/>
      <w:bookmarkEnd w:id="26"/>
      <w:bookmarkEnd w:id="27"/>
      <w:bookmarkEnd w:id="28"/>
      <w:bookmarkEnd w:id="29"/>
      <w:bookmarkEnd w:id="30"/>
    </w:p>
    <w:p w:rsidR="00DA04FD" w:rsidRPr="0009176A" w:rsidRDefault="00DA04FD">
      <w:pPr>
        <w:pStyle w:val="Footer"/>
        <w:tabs>
          <w:tab w:val="clear" w:pos="4536"/>
          <w:tab w:val="clear" w:pos="9072"/>
          <w:tab w:val="left" w:pos="4320"/>
        </w:tabs>
        <w:rPr>
          <w:rFonts w:ascii="Impact" w:hAnsi="Impact"/>
        </w:rPr>
      </w:pPr>
    </w:p>
    <w:p w:rsidR="0009176A" w:rsidRPr="0009176A" w:rsidRDefault="00862F1C">
      <w:pPr>
        <w:rPr>
          <w:rFonts w:ascii="Impact" w:hAnsi="Impact"/>
          <w:sz w:val="28"/>
        </w:rPr>
      </w:pPr>
      <w:bookmarkStart w:id="31" w:name="_Toc313706315"/>
      <w:bookmarkStart w:id="32" w:name="_Toc313706562"/>
      <w:bookmarkStart w:id="33" w:name="_Toc313706691"/>
      <w:r>
        <w:rPr>
          <w:rFonts w:ascii="Impact" w:hAnsi="Impact"/>
          <w:noProof/>
          <w:sz w:val="20"/>
        </w:rPr>
        <w:pict>
          <v:shape id="_x0000_s1059" type="#_x0000_t75" style="position:absolute;margin-left:162pt;margin-top:7.9pt;width:4in;height:216.2pt;z-index:251657216">
            <v:imagedata r:id="rId8" o:title="map_of_alaska"/>
            <w10:wrap type="square"/>
          </v:shape>
        </w:pict>
      </w:r>
      <w:r w:rsidR="00DA04FD" w:rsidRPr="0009176A">
        <w:rPr>
          <w:rFonts w:ascii="Impact" w:hAnsi="Impact"/>
          <w:sz w:val="28"/>
        </w:rPr>
        <w:t>»Zadnja meja« ali »Dežela polnočnega sonca«, kot pravijo Aljaski</w:t>
      </w:r>
      <w:r w:rsidR="00DA04FD" w:rsidRPr="0009176A">
        <w:rPr>
          <w:rFonts w:ascii="Impact" w:hAnsi="Impact"/>
          <w:sz w:val="28"/>
          <w:shd w:val="clear" w:color="auto" w:fill="FFFFFF"/>
        </w:rPr>
        <w:t xml:space="preserve"> leži na kontinentu</w:t>
      </w:r>
      <w:r w:rsidR="00DA04FD" w:rsidRPr="0009176A">
        <w:rPr>
          <w:rStyle w:val="apple-converted-space"/>
          <w:rFonts w:ascii="Impact" w:hAnsi="Impact"/>
          <w:color w:val="000000"/>
          <w:sz w:val="28"/>
          <w:szCs w:val="20"/>
          <w:shd w:val="clear" w:color="auto" w:fill="FFFFFF"/>
        </w:rPr>
        <w:t> </w:t>
      </w:r>
      <w:r w:rsidR="00DA04FD" w:rsidRPr="0009176A">
        <w:rPr>
          <w:rFonts w:ascii="Impact" w:hAnsi="Impact"/>
          <w:sz w:val="28"/>
          <w:shd w:val="clear" w:color="auto" w:fill="FFFFFF"/>
        </w:rPr>
        <w:t>severne Amerike</w:t>
      </w:r>
      <w:r w:rsidR="00DA04FD" w:rsidRPr="0009176A">
        <w:rPr>
          <w:rStyle w:val="apple-converted-space"/>
          <w:rFonts w:ascii="Impact" w:hAnsi="Impact"/>
          <w:color w:val="000000"/>
          <w:sz w:val="28"/>
          <w:szCs w:val="20"/>
          <w:shd w:val="clear" w:color="auto" w:fill="FFFFFF"/>
        </w:rPr>
        <w:t> </w:t>
      </w:r>
      <w:r w:rsidR="00DA04FD" w:rsidRPr="0009176A">
        <w:rPr>
          <w:rFonts w:ascii="Impact" w:hAnsi="Impact"/>
          <w:sz w:val="28"/>
          <w:shd w:val="clear" w:color="auto" w:fill="FFFFFF"/>
        </w:rPr>
        <w:t xml:space="preserve">in je tudi največja ter najhladnejša zvezna država na tej celini. Pokrita je s prostranimi gozdovi in z mogočnimi gorami. Na južnih obalah iglasti gozdovi do 600 m nadmorske višine, v notranjosti je redek gozd jelk in brez, na jugovzhodu pa raste iglasti deževni gozd, na severu pa je tundra. </w:t>
      </w:r>
      <w:r w:rsidR="00DA04FD" w:rsidRPr="0009176A">
        <w:rPr>
          <w:rFonts w:ascii="Impact" w:hAnsi="Impact"/>
          <w:sz w:val="28"/>
        </w:rPr>
        <w:t>Ozemlje je nekoč pripadalo Rusiji, a ga je  Amerika leta 1867 od nje kupila.</w:t>
      </w:r>
      <w:bookmarkStart w:id="34" w:name="_Toc313706316"/>
      <w:bookmarkStart w:id="35" w:name="_Toc313706563"/>
      <w:bookmarkStart w:id="36" w:name="_Toc313706692"/>
      <w:bookmarkEnd w:id="31"/>
      <w:bookmarkEnd w:id="32"/>
      <w:bookmarkEnd w:id="33"/>
      <w:r w:rsidR="0009176A" w:rsidRPr="0009176A">
        <w:rPr>
          <w:rFonts w:ascii="Impact" w:hAnsi="Impact"/>
          <w:sz w:val="28"/>
        </w:rPr>
        <w:t xml:space="preserve"> </w:t>
      </w:r>
      <w:r w:rsidR="00DA04FD" w:rsidRPr="0009176A">
        <w:rPr>
          <w:rFonts w:ascii="Impact" w:hAnsi="Impact"/>
          <w:sz w:val="28"/>
          <w:shd w:val="clear" w:color="auto" w:fill="FFFFFF"/>
        </w:rPr>
        <w:t>Njena površina meri 1.478.000 kvadratnih kilometrov, v njej pa živi 513.000 prebivalcev</w:t>
      </w:r>
      <w:r w:rsidR="00DA04FD" w:rsidRPr="0009176A">
        <w:rPr>
          <w:rFonts w:ascii="Impact" w:hAnsi="Impact"/>
          <w:sz w:val="28"/>
        </w:rPr>
        <w:t xml:space="preserve">. </w:t>
      </w:r>
      <w:r w:rsidR="00DA04FD" w:rsidRPr="0009176A">
        <w:rPr>
          <w:rFonts w:ascii="Impact" w:hAnsi="Impact"/>
          <w:color w:val="333333"/>
          <w:sz w:val="28"/>
          <w:szCs w:val="20"/>
        </w:rPr>
        <w:t>Zastava je modra z rumenimi zvezdami Velikega voza in zvezdo Severnico v desnem kotu</w:t>
      </w:r>
      <w:r w:rsidR="00DA04FD" w:rsidRPr="0009176A">
        <w:rPr>
          <w:rFonts w:ascii="Impact" w:hAnsi="Impact"/>
        </w:rPr>
        <w:t xml:space="preserve">. </w:t>
      </w:r>
      <w:r w:rsidR="00DA04FD" w:rsidRPr="0009176A">
        <w:rPr>
          <w:rFonts w:ascii="Impact" w:hAnsi="Impact"/>
          <w:sz w:val="28"/>
        </w:rPr>
        <w:t xml:space="preserve">Najvišja gora je Mt. McKinley 6193 metrov imajo pa še 14 vrhov, višjih od 4200 metrov. Na svojem ozemlju ima več kot polovico svetovnih ledenikov in 3 milijone jezer, večjih od 8 hektarov. </w:t>
      </w:r>
      <w:r w:rsidR="00DA04FD" w:rsidRPr="0009176A">
        <w:rPr>
          <w:rFonts w:ascii="Impact" w:hAnsi="Impact"/>
          <w:sz w:val="28"/>
          <w:szCs w:val="20"/>
        </w:rPr>
        <w:t>Več kot 145 km dolg, s površino, ki presega 3.500 kvadratnih kilometrov, je Hubbard Glacier največji ledenik v severni Ameriki.</w:t>
      </w:r>
      <w:r w:rsidR="00DA04FD" w:rsidRPr="0009176A">
        <w:rPr>
          <w:rFonts w:ascii="Impact" w:hAnsi="Impact"/>
          <w:sz w:val="28"/>
          <w:shd w:val="clear" w:color="auto" w:fill="FFFFFF"/>
        </w:rPr>
        <w:t xml:space="preserve"> Glavno mesto Aljaske je</w:t>
      </w:r>
      <w:r w:rsidR="00DA04FD" w:rsidRPr="0009176A">
        <w:rPr>
          <w:rStyle w:val="apple-converted-space"/>
          <w:rFonts w:ascii="Impact" w:hAnsi="Impact"/>
          <w:color w:val="000000"/>
          <w:sz w:val="28"/>
          <w:szCs w:val="20"/>
          <w:shd w:val="clear" w:color="auto" w:fill="FFFFFF"/>
        </w:rPr>
        <w:t> Juneau</w:t>
      </w:r>
      <w:r w:rsidR="00DA04FD" w:rsidRPr="0009176A">
        <w:rPr>
          <w:rFonts w:ascii="Impact" w:hAnsi="Impact"/>
          <w:sz w:val="28"/>
          <w:shd w:val="clear" w:color="auto" w:fill="FFFFFF"/>
        </w:rPr>
        <w:t>. Ime je dobilo po</w:t>
      </w:r>
      <w:r w:rsidR="00DA04FD" w:rsidRPr="0009176A">
        <w:rPr>
          <w:rStyle w:val="apple-converted-space"/>
          <w:rFonts w:ascii="Impact" w:hAnsi="Impact"/>
          <w:color w:val="000000"/>
          <w:sz w:val="28"/>
          <w:szCs w:val="20"/>
          <w:shd w:val="clear" w:color="auto" w:fill="FFFFFF"/>
        </w:rPr>
        <w:t> Josephu Juneauju</w:t>
      </w:r>
      <w:r w:rsidR="00DA04FD" w:rsidRPr="0009176A">
        <w:rPr>
          <w:rFonts w:ascii="Impact" w:hAnsi="Impact"/>
          <w:sz w:val="28"/>
          <w:shd w:val="clear" w:color="auto" w:fill="FFFFFF"/>
        </w:rPr>
        <w:t>, rudarju,ki je leta</w:t>
      </w:r>
      <w:r w:rsidR="00DA04FD" w:rsidRPr="0009176A">
        <w:rPr>
          <w:rStyle w:val="apple-converted-space"/>
          <w:rFonts w:ascii="Impact" w:hAnsi="Impact"/>
          <w:color w:val="000000"/>
          <w:sz w:val="28"/>
          <w:szCs w:val="20"/>
          <w:shd w:val="clear" w:color="auto" w:fill="FFFFFF"/>
        </w:rPr>
        <w:t> </w:t>
      </w:r>
      <w:r w:rsidR="00DA04FD" w:rsidRPr="0009176A">
        <w:rPr>
          <w:rFonts w:ascii="Impact" w:hAnsi="Impact"/>
          <w:sz w:val="28"/>
          <w:shd w:val="clear" w:color="auto" w:fill="FFFFFF"/>
        </w:rPr>
        <w:t>1880</w:t>
      </w:r>
      <w:r w:rsidR="00DA04FD" w:rsidRPr="0009176A">
        <w:rPr>
          <w:rStyle w:val="apple-converted-space"/>
          <w:rFonts w:ascii="Impact" w:hAnsi="Impact"/>
          <w:color w:val="000000"/>
          <w:sz w:val="28"/>
          <w:szCs w:val="20"/>
          <w:shd w:val="clear" w:color="auto" w:fill="FFFFFF"/>
        </w:rPr>
        <w:t> </w:t>
      </w:r>
      <w:r w:rsidR="00DA04FD" w:rsidRPr="0009176A">
        <w:rPr>
          <w:rFonts w:ascii="Impact" w:hAnsi="Impact"/>
          <w:sz w:val="28"/>
          <w:shd w:val="clear" w:color="auto" w:fill="FFFFFF"/>
        </w:rPr>
        <w:t>blizu mesta našel</w:t>
      </w:r>
      <w:r w:rsidR="00DA04FD" w:rsidRPr="0009176A">
        <w:rPr>
          <w:rStyle w:val="apple-converted-space"/>
          <w:rFonts w:ascii="Impact" w:hAnsi="Impact"/>
          <w:color w:val="000000"/>
          <w:sz w:val="28"/>
          <w:szCs w:val="20"/>
          <w:shd w:val="clear" w:color="auto" w:fill="FFFFFF"/>
        </w:rPr>
        <w:t> </w:t>
      </w:r>
      <w:r w:rsidR="00DA04FD" w:rsidRPr="0009176A">
        <w:rPr>
          <w:rFonts w:ascii="Impact" w:hAnsi="Impact"/>
          <w:sz w:val="28"/>
          <w:shd w:val="clear" w:color="auto" w:fill="FFFFFF"/>
        </w:rPr>
        <w:t xml:space="preserve">zlato. </w:t>
      </w:r>
      <w:r w:rsidR="00DA04FD" w:rsidRPr="0009176A">
        <w:rPr>
          <w:rFonts w:ascii="Impact" w:hAnsi="Impact"/>
          <w:sz w:val="28"/>
        </w:rPr>
        <w:t>Na Aljaski živijo Aleuti, prvotni prebivalci, ki so v davni preteklosti prišli na ameriško celino iz osrednje Azije, pa še Indijanci in Eskimi. Aleuti se preživljajo z ribolovom, Indijanci in Eskimi pa z lovom na severne jelene in severne medvede.</w:t>
      </w:r>
      <w:bookmarkStart w:id="37" w:name="_Toc313706317"/>
      <w:bookmarkStart w:id="38" w:name="_Toc313706564"/>
      <w:bookmarkStart w:id="39" w:name="_Toc313706693"/>
      <w:bookmarkEnd w:id="34"/>
      <w:bookmarkEnd w:id="35"/>
      <w:bookmarkEnd w:id="36"/>
      <w:r w:rsidR="0009176A" w:rsidRPr="0009176A">
        <w:rPr>
          <w:rFonts w:ascii="Impact" w:hAnsi="Impact"/>
          <w:sz w:val="28"/>
        </w:rPr>
        <w:t xml:space="preserve"> </w:t>
      </w:r>
      <w:r w:rsidR="00DA04FD" w:rsidRPr="0009176A">
        <w:rPr>
          <w:rFonts w:ascii="Impact" w:hAnsi="Impact"/>
          <w:sz w:val="28"/>
        </w:rPr>
        <w:t xml:space="preserve">Alaska kot se pravilno piše v aleutskem jeziku pomeni »dežela, ki ni otok«. Prvotno se je ime nanašalo samo na polotok Alaska, šele kasneje se je to ime poprijelo cele dežele. Na njenem skrajnjem zahodnem delu je samo štiri kilometre oddaljena od Rusije. Gre za </w:t>
      </w:r>
      <w:r w:rsidR="00DA04FD" w:rsidRPr="0009176A">
        <w:rPr>
          <w:rFonts w:ascii="Impact" w:hAnsi="Impact"/>
          <w:sz w:val="28"/>
          <w:lang w:val="en-PH"/>
        </w:rPr>
        <w:t>Diomedsko</w:t>
      </w:r>
      <w:r w:rsidR="00DA04FD" w:rsidRPr="0009176A">
        <w:rPr>
          <w:rFonts w:ascii="Impact" w:hAnsi="Impact"/>
          <w:sz w:val="28"/>
        </w:rPr>
        <w:t xml:space="preserve"> otočje v Beringovem prelivu. Leta 1867 so jo takratne Združene države, po hudem in dolgem pogovoru v kongresu za borih 7,2 milijona dolarjev kupile od carske Rusije.Rusi se še danes najbrž kesajo zaradi te napake.Po celi deželi je še viden vpliv staroruskih naseljencev, veliko je še pravoslavnih cerkva, nekatera geografska imena zvenijo povsem rusko. Rusi so tudi na veliko pobijali prvotne naseljence Eskime in Indijance.Pravi razvoj Aljaske se je začel med drugo svetovno vojno, ko so zgradili vojaška oporišča in cestno povezavo </w:t>
      </w:r>
      <w:r w:rsidR="00DA04FD" w:rsidRPr="0009176A">
        <w:rPr>
          <w:rFonts w:ascii="Impact" w:hAnsi="Impact"/>
          <w:sz w:val="28"/>
        </w:rPr>
        <w:lastRenderedPageBreak/>
        <w:t>do njih, Alska Highway. V Dawson Creeku, v Britanski Kolumbiji je začetek te znamenite ceste, ki pelje vse do Fairbanksa in so jo Američani leta 1942 zgradili v samo devetih mesecih kot odgovor na izkrcanje japonske vojske na otokih Attu in Kiska v  Aleutskem otočju.Tako so povezali svoja vojaška oporišča na Aljaski z zaledjem, toda sovražnik se ni odločil za nadaljnje prodiranje.</w:t>
      </w:r>
      <w:bookmarkStart w:id="40" w:name="_Toc313706318"/>
      <w:bookmarkStart w:id="41" w:name="_Toc313706565"/>
      <w:bookmarkStart w:id="42" w:name="_Toc313706694"/>
      <w:bookmarkEnd w:id="37"/>
      <w:bookmarkEnd w:id="38"/>
      <w:bookmarkEnd w:id="39"/>
      <w:r w:rsidR="0009176A" w:rsidRPr="0009176A">
        <w:rPr>
          <w:rFonts w:ascii="Impact" w:hAnsi="Impact"/>
          <w:sz w:val="28"/>
        </w:rPr>
        <w:t xml:space="preserve"> </w:t>
      </w:r>
    </w:p>
    <w:p w:rsidR="0009176A" w:rsidRPr="0009176A" w:rsidRDefault="0009176A">
      <w:pPr>
        <w:rPr>
          <w:rFonts w:ascii="Impact" w:hAnsi="Impact"/>
          <w:sz w:val="28"/>
        </w:rPr>
      </w:pPr>
    </w:p>
    <w:p w:rsidR="00DA04FD" w:rsidRPr="0009176A" w:rsidRDefault="00862F1C">
      <w:pPr>
        <w:rPr>
          <w:rFonts w:ascii="Impact" w:hAnsi="Impact"/>
          <w:sz w:val="28"/>
        </w:rPr>
      </w:pPr>
      <w:r>
        <w:rPr>
          <w:rFonts w:ascii="Impact" w:hAnsi="Impact"/>
          <w:noProof/>
          <w:sz w:val="20"/>
        </w:rPr>
        <w:pict>
          <v:shape id="_x0000_s1061" type="#_x0000_t75" style="position:absolute;margin-left:225pt;margin-top:-128.8pt;width:225.2pt;height:323.15pt;z-index:251658240">
            <v:imagedata r:id="rId9" o:title="gla-norsun3"/>
            <w10:wrap type="square"/>
          </v:shape>
        </w:pict>
      </w:r>
      <w:r w:rsidR="00DA04FD" w:rsidRPr="0009176A">
        <w:rPr>
          <w:rFonts w:ascii="Impact" w:hAnsi="Impact"/>
          <w:sz w:val="28"/>
        </w:rPr>
        <w:t>S svojimi 2452 kilometri dolžine Aljaskana ali Alcana, kot jo tudi imenujemo, še danes predstavlja spoštovanja vreden dosežek, saj so se graditelji spopadli z hudimi težavami, predvsem vremenskimi, hudourne reke so sproti odnašale mostove, mraz jim je ustavljal stroje, prečkati so morali visoke prelaze.</w:t>
      </w:r>
      <w:bookmarkEnd w:id="40"/>
      <w:bookmarkEnd w:id="41"/>
      <w:bookmarkEnd w:id="42"/>
      <w:r w:rsidR="00DA04FD" w:rsidRPr="0009176A">
        <w:rPr>
          <w:rFonts w:ascii="Impact" w:hAnsi="Impact"/>
          <w:sz w:val="28"/>
        </w:rPr>
        <w:t xml:space="preserve"> </w:t>
      </w:r>
    </w:p>
    <w:p w:rsidR="00DA04FD" w:rsidRPr="0009176A" w:rsidRDefault="00DA04FD">
      <w:pPr>
        <w:pStyle w:val="Footer"/>
        <w:tabs>
          <w:tab w:val="clear" w:pos="4536"/>
          <w:tab w:val="clear" w:pos="9072"/>
          <w:tab w:val="left" w:pos="4320"/>
        </w:tabs>
        <w:rPr>
          <w:rFonts w:ascii="Impact" w:hAnsi="Impact"/>
          <w:sz w:val="32"/>
        </w:rPr>
      </w:pPr>
    </w:p>
    <w:p w:rsidR="00DA04FD" w:rsidRPr="00DA04FD" w:rsidRDefault="0009176A">
      <w:pPr>
        <w:pStyle w:val="Footer"/>
        <w:tabs>
          <w:tab w:val="clear" w:pos="4536"/>
          <w:tab w:val="clear" w:pos="9072"/>
          <w:tab w:val="left" w:pos="4320"/>
        </w:tabs>
        <w:rPr>
          <w:rFonts w:ascii="Impact" w:hAnsi="Impact"/>
          <w:color w:val="5F497A"/>
          <w:sz w:val="44"/>
          <w:szCs w:val="44"/>
        </w:rPr>
      </w:pPr>
      <w:bookmarkStart w:id="43" w:name="_Toc313706696"/>
      <w:bookmarkStart w:id="44" w:name="_Toc313706922"/>
      <w:bookmarkStart w:id="45" w:name="_Toc313707021"/>
      <w:bookmarkStart w:id="46" w:name="_Toc313708346"/>
      <w:bookmarkStart w:id="47" w:name="_Toc313783942"/>
      <w:bookmarkStart w:id="48" w:name="_Toc313784059"/>
      <w:bookmarkStart w:id="49" w:name="_Toc313784201"/>
      <w:bookmarkStart w:id="50" w:name="_Toc313786192"/>
      <w:bookmarkStart w:id="51" w:name="_Toc313786332"/>
      <w:bookmarkStart w:id="52" w:name="_Toc313788268"/>
      <w:bookmarkStart w:id="53" w:name="_Toc313792602"/>
      <w:r w:rsidRPr="00DA04FD">
        <w:rPr>
          <w:rFonts w:ascii="Impact" w:hAnsi="Impact"/>
          <w:color w:val="5F497A"/>
          <w:sz w:val="44"/>
          <w:szCs w:val="44"/>
        </w:rPr>
        <w:t>2</w:t>
      </w:r>
      <w:r w:rsidR="00DA04FD" w:rsidRPr="00DA04FD">
        <w:rPr>
          <w:rFonts w:ascii="Impact" w:hAnsi="Impact"/>
          <w:color w:val="5F497A"/>
          <w:sz w:val="44"/>
          <w:szCs w:val="44"/>
        </w:rPr>
        <w:t xml:space="preserve">. </w:t>
      </w:r>
      <w:bookmarkEnd w:id="43"/>
      <w:bookmarkEnd w:id="44"/>
      <w:bookmarkEnd w:id="45"/>
      <w:bookmarkEnd w:id="46"/>
      <w:bookmarkEnd w:id="47"/>
      <w:bookmarkEnd w:id="48"/>
      <w:bookmarkEnd w:id="49"/>
      <w:bookmarkEnd w:id="50"/>
      <w:bookmarkEnd w:id="51"/>
      <w:r w:rsidR="00DA04FD" w:rsidRPr="00DA04FD">
        <w:rPr>
          <w:rFonts w:ascii="Impact" w:hAnsi="Impact"/>
          <w:color w:val="5F497A"/>
          <w:sz w:val="44"/>
          <w:szCs w:val="44"/>
        </w:rPr>
        <w:t>PODNEBJE</w:t>
      </w:r>
      <w:bookmarkEnd w:id="52"/>
      <w:bookmarkEnd w:id="53"/>
    </w:p>
    <w:p w:rsidR="00DA04FD" w:rsidRPr="0009176A" w:rsidRDefault="00DA04FD">
      <w:pPr>
        <w:pStyle w:val="Footer"/>
        <w:tabs>
          <w:tab w:val="clear" w:pos="4536"/>
          <w:tab w:val="clear" w:pos="9072"/>
          <w:tab w:val="left" w:pos="4320"/>
        </w:tabs>
        <w:rPr>
          <w:rFonts w:ascii="Impact" w:hAnsi="Impact"/>
          <w:sz w:val="44"/>
          <w:szCs w:val="44"/>
        </w:rPr>
      </w:pPr>
    </w:p>
    <w:p w:rsidR="00DA04FD" w:rsidRPr="0009176A" w:rsidRDefault="00DA04FD">
      <w:pPr>
        <w:rPr>
          <w:rFonts w:ascii="Impact" w:hAnsi="Impact"/>
          <w:sz w:val="28"/>
        </w:rPr>
      </w:pPr>
      <w:r w:rsidRPr="0009176A">
        <w:rPr>
          <w:rFonts w:ascii="Impact" w:hAnsi="Impact"/>
          <w:sz w:val="28"/>
        </w:rPr>
        <w:t>Aljaska leži v vulkanskem pasu - delu ognjenega prstana Tihega oceana. Večina še delujočih vulkanov je na Aleutskih otokih, ki se raztezajo na jugozahodu. V narodnem parku Katmai, na Aleutskem polotoku je Dolina deset tisoč dimov (Valley of the Ten Thousand Smokes), ki je ostanek močnega izbruha gore Katmai leta 1912. Na Aljaski so pogosti tudi potresi.</w:t>
      </w:r>
    </w:p>
    <w:p w:rsidR="00DA04FD" w:rsidRPr="0009176A" w:rsidRDefault="00DA04FD">
      <w:pPr>
        <w:rPr>
          <w:rFonts w:ascii="Impact" w:hAnsi="Impact"/>
          <w:sz w:val="28"/>
          <w:szCs w:val="20"/>
        </w:rPr>
      </w:pPr>
      <w:r w:rsidRPr="0009176A">
        <w:rPr>
          <w:rFonts w:ascii="Impact" w:hAnsi="Impact"/>
          <w:sz w:val="28"/>
          <w:szCs w:val="20"/>
        </w:rPr>
        <w:t>Z izjemo milega in vlažnega JV, kjer neredko tudi pozimi dežuje in so srednje zimske temperature okoli nič stopinj Celzija, so v ostalih delih zime zelo ostre in mrzle. V osrednjem delu so srednje januarske temperature okoli 17 stopinj Celzija, snega je običajno manj od enega metra, leži pa od oktobra do maja. Na jugu je zaradi vpliva morja malce manj mrzlo, s srednjimi temperaturami pozimi od okoli 1 do 6 stopinj Celzija, zato pa po nižinah redno pade več kot dva, tudi tri metre snega. Kratka poletja, ki trajajo od junija do konca avgusta, so lepša v notranjosti, kjer je manj dežja in več sonca. Srednje julijske temperature so okoli 14, 15, 16 stopinj Celzija, ob morju pa je hladneje in bolj deževno, temperature so le malo nad 10 stopinj Celzija. Z višino temperature hitro padajo.</w:t>
      </w:r>
    </w:p>
    <w:p w:rsidR="00DA04FD" w:rsidRPr="0009176A" w:rsidRDefault="00DA04FD">
      <w:pPr>
        <w:rPr>
          <w:rFonts w:ascii="Impact" w:hAnsi="Impact"/>
          <w:sz w:val="28"/>
        </w:rPr>
      </w:pPr>
      <w:bookmarkStart w:id="54" w:name="_Toc313706321"/>
      <w:bookmarkStart w:id="55" w:name="_Toc313706568"/>
      <w:bookmarkStart w:id="56" w:name="_Toc313706697"/>
    </w:p>
    <w:p w:rsidR="00DA04FD" w:rsidRPr="0009176A" w:rsidRDefault="00DA04FD">
      <w:pPr>
        <w:rPr>
          <w:rFonts w:ascii="Impact" w:hAnsi="Impact"/>
          <w:sz w:val="28"/>
        </w:rPr>
      </w:pPr>
      <w:r w:rsidRPr="0009176A">
        <w:rPr>
          <w:rFonts w:ascii="Impact" w:hAnsi="Impact"/>
          <w:sz w:val="28"/>
        </w:rPr>
        <w:t>Skrajni severni konec Aljaske leži v polarnem krogu zato so poleti dnevi zelo dolgi, pozimi pa zelo kratki.</w:t>
      </w:r>
      <w:bookmarkEnd w:id="54"/>
      <w:bookmarkEnd w:id="55"/>
      <w:bookmarkEnd w:id="56"/>
    </w:p>
    <w:p w:rsidR="00DA04FD" w:rsidRPr="0009176A" w:rsidRDefault="00DA04FD">
      <w:pPr>
        <w:pStyle w:val="Heading3"/>
        <w:rPr>
          <w:rFonts w:ascii="Impact" w:hAnsi="Impact" w:cs="Times New Roman"/>
          <w:b w:val="0"/>
          <w:bCs w:val="0"/>
          <w:sz w:val="32"/>
        </w:rPr>
      </w:pPr>
    </w:p>
    <w:p w:rsidR="00DA04FD" w:rsidRPr="00DA04FD" w:rsidRDefault="0009176A">
      <w:pPr>
        <w:pStyle w:val="Footer"/>
        <w:rPr>
          <w:rFonts w:ascii="Impact" w:hAnsi="Impact"/>
          <w:color w:val="5F497A"/>
          <w:sz w:val="44"/>
        </w:rPr>
      </w:pPr>
      <w:bookmarkStart w:id="57" w:name="_Toc313706042"/>
      <w:bookmarkStart w:id="58" w:name="_Toc313706698"/>
      <w:bookmarkStart w:id="59" w:name="_Toc313706923"/>
      <w:bookmarkStart w:id="60" w:name="_Toc313707022"/>
      <w:bookmarkStart w:id="61" w:name="_Toc313708347"/>
      <w:bookmarkStart w:id="62" w:name="_Toc313783943"/>
      <w:bookmarkStart w:id="63" w:name="_Toc313784060"/>
      <w:bookmarkStart w:id="64" w:name="_Toc313784202"/>
      <w:bookmarkStart w:id="65" w:name="_Toc313786193"/>
      <w:bookmarkStart w:id="66" w:name="_Toc313786333"/>
      <w:bookmarkStart w:id="67" w:name="_Toc313788269"/>
      <w:bookmarkStart w:id="68" w:name="_Toc313792603"/>
      <w:r w:rsidRPr="00DA04FD">
        <w:rPr>
          <w:rFonts w:ascii="Impact" w:hAnsi="Impact"/>
          <w:color w:val="5F497A"/>
          <w:sz w:val="44"/>
        </w:rPr>
        <w:t>3</w:t>
      </w:r>
      <w:r w:rsidR="00DA04FD" w:rsidRPr="00DA04FD">
        <w:rPr>
          <w:rFonts w:ascii="Impact" w:hAnsi="Impact"/>
          <w:color w:val="5F497A"/>
          <w:sz w:val="44"/>
        </w:rPr>
        <w:t>. NARAVNA BOGASTVA</w:t>
      </w:r>
      <w:bookmarkEnd w:id="57"/>
      <w:bookmarkEnd w:id="58"/>
      <w:bookmarkEnd w:id="59"/>
      <w:bookmarkEnd w:id="60"/>
      <w:bookmarkEnd w:id="61"/>
      <w:bookmarkEnd w:id="62"/>
      <w:bookmarkEnd w:id="63"/>
      <w:bookmarkEnd w:id="64"/>
      <w:bookmarkEnd w:id="65"/>
      <w:bookmarkEnd w:id="66"/>
      <w:bookmarkEnd w:id="67"/>
      <w:bookmarkEnd w:id="68"/>
    </w:p>
    <w:p w:rsidR="00DA04FD" w:rsidRPr="0009176A" w:rsidRDefault="00DA04FD">
      <w:pPr>
        <w:jc w:val="both"/>
        <w:rPr>
          <w:rFonts w:ascii="Impact" w:hAnsi="Impact"/>
          <w:sz w:val="28"/>
        </w:rPr>
      </w:pPr>
    </w:p>
    <w:p w:rsidR="0009176A" w:rsidRPr="0009176A" w:rsidRDefault="0009176A">
      <w:pPr>
        <w:pStyle w:val="Heading4"/>
        <w:jc w:val="both"/>
        <w:rPr>
          <w:rFonts w:ascii="Impact" w:hAnsi="Impact"/>
          <w:sz w:val="32"/>
        </w:rPr>
      </w:pPr>
      <w:bookmarkStart w:id="69" w:name="_Toc313706699"/>
      <w:bookmarkStart w:id="70" w:name="_Toc313706924"/>
      <w:bookmarkStart w:id="71" w:name="_Toc313707023"/>
      <w:bookmarkStart w:id="72" w:name="_Toc313708348"/>
      <w:bookmarkStart w:id="73" w:name="_Toc313783944"/>
      <w:bookmarkStart w:id="74" w:name="_Toc313784061"/>
      <w:bookmarkStart w:id="75" w:name="_Toc313784203"/>
      <w:bookmarkStart w:id="76" w:name="_Toc313786194"/>
      <w:bookmarkStart w:id="77" w:name="_Toc313786334"/>
      <w:bookmarkStart w:id="78" w:name="_Toc313788270"/>
      <w:bookmarkStart w:id="79" w:name="_Toc313792604"/>
    </w:p>
    <w:p w:rsidR="00DA04FD" w:rsidRPr="00DA04FD" w:rsidRDefault="00DA04FD">
      <w:pPr>
        <w:pStyle w:val="Heading4"/>
        <w:jc w:val="both"/>
        <w:rPr>
          <w:rFonts w:ascii="Impact" w:hAnsi="Impact"/>
          <w:color w:val="4BACC6"/>
          <w:sz w:val="36"/>
        </w:rPr>
      </w:pPr>
      <w:r w:rsidRPr="00DA04FD">
        <w:rPr>
          <w:rFonts w:ascii="Impact" w:hAnsi="Impact"/>
          <w:color w:val="4BACC6"/>
          <w:sz w:val="36"/>
        </w:rPr>
        <w:t>NAFTA</w:t>
      </w:r>
      <w:bookmarkEnd w:id="69"/>
      <w:bookmarkEnd w:id="70"/>
      <w:bookmarkEnd w:id="71"/>
      <w:bookmarkEnd w:id="72"/>
      <w:bookmarkEnd w:id="73"/>
      <w:bookmarkEnd w:id="74"/>
      <w:bookmarkEnd w:id="75"/>
      <w:bookmarkEnd w:id="76"/>
      <w:bookmarkEnd w:id="77"/>
      <w:bookmarkEnd w:id="78"/>
      <w:bookmarkEnd w:id="79"/>
    </w:p>
    <w:p w:rsidR="00DA04FD" w:rsidRPr="0009176A" w:rsidRDefault="00DA04FD">
      <w:pPr>
        <w:jc w:val="both"/>
        <w:rPr>
          <w:rFonts w:ascii="Impact" w:hAnsi="Impact"/>
        </w:rPr>
      </w:pPr>
    </w:p>
    <w:p w:rsidR="00DA04FD" w:rsidRPr="0009176A" w:rsidRDefault="00DA04FD">
      <w:pPr>
        <w:pStyle w:val="BodyText"/>
        <w:rPr>
          <w:rFonts w:ascii="Impact" w:hAnsi="Impact"/>
        </w:rPr>
      </w:pPr>
      <w:r w:rsidRPr="0009176A">
        <w:rPr>
          <w:rFonts w:ascii="Impact" w:hAnsi="Impact"/>
        </w:rPr>
        <w:t>Po letu 1977 so začeli na Aljaski načrtno izkoriščati velikanske zaloge nafte in od takrat je znana predvsem po tem. Po naftovodu s premerom 1,2 metra, ki teče vse od zaliva Prudhoe Bay na severu do Valdeza na južni obali Aljaske vsak dan 12 črpalnih postaj prečrpa dva milijona sodčkov surove nafte.Projekt, ki je na koncu stal 8 milijard so končali leta 1977, po hudem boju s naravovarstveniki. Dobro je znana nesreča tankerja Exxon Valdez v marcu leta 1989, ki je nasedel pred obalo Valdeza in iz katerega je izteklo 41 milijonov litrov nafte.To je pomenilo pravo ekološko katastrofo za živali na morju in na obali ožine Prince William Sound. Vsemu silnemu napredku navkljub pa je še vedno ostalo dovolj območij, kamor še ni stopila človeška noga in se jih je civilizacija  izognila v velikem loku. Tako bo najbrž tudi ostalo, ko bodo naftna polja izčrpana, ne bo več dobička in naftna industrija se bo umaknila.Ostale pa bodo rane v okolju, ki se še dolgo ne bodo zacelile.</w:t>
      </w:r>
    </w:p>
    <w:p w:rsidR="00DA04FD" w:rsidRPr="0009176A" w:rsidRDefault="00DA04FD">
      <w:pPr>
        <w:jc w:val="both"/>
        <w:rPr>
          <w:rFonts w:ascii="Impact" w:hAnsi="Impact"/>
        </w:rPr>
      </w:pPr>
    </w:p>
    <w:p w:rsidR="00DA04FD" w:rsidRPr="00DA04FD" w:rsidRDefault="00DA04FD">
      <w:pPr>
        <w:pStyle w:val="Heading4"/>
        <w:rPr>
          <w:rFonts w:ascii="Impact" w:hAnsi="Impact"/>
          <w:color w:val="4BACC6"/>
          <w:sz w:val="36"/>
        </w:rPr>
      </w:pPr>
      <w:bookmarkStart w:id="80" w:name="_Toc313706700"/>
      <w:bookmarkStart w:id="81" w:name="_Toc313706925"/>
      <w:bookmarkStart w:id="82" w:name="_Toc313707024"/>
      <w:bookmarkStart w:id="83" w:name="_Toc313708349"/>
      <w:bookmarkStart w:id="84" w:name="_Toc313783945"/>
      <w:bookmarkStart w:id="85" w:name="_Toc313784062"/>
      <w:bookmarkStart w:id="86" w:name="_Toc313784204"/>
      <w:bookmarkStart w:id="87" w:name="_Toc313786195"/>
      <w:bookmarkStart w:id="88" w:name="_Toc313786335"/>
      <w:bookmarkStart w:id="89" w:name="_Toc313788271"/>
      <w:bookmarkStart w:id="90" w:name="_Toc313792605"/>
      <w:r w:rsidRPr="00DA04FD">
        <w:rPr>
          <w:rFonts w:ascii="Impact" w:hAnsi="Impact"/>
          <w:color w:val="4BACC6"/>
          <w:sz w:val="36"/>
        </w:rPr>
        <w:t>ZLATO-Mesto Fairbanks</w:t>
      </w:r>
      <w:bookmarkEnd w:id="80"/>
      <w:bookmarkEnd w:id="81"/>
      <w:bookmarkEnd w:id="82"/>
      <w:bookmarkEnd w:id="83"/>
      <w:bookmarkEnd w:id="84"/>
      <w:bookmarkEnd w:id="85"/>
      <w:bookmarkEnd w:id="86"/>
      <w:bookmarkEnd w:id="87"/>
      <w:bookmarkEnd w:id="88"/>
      <w:bookmarkEnd w:id="89"/>
      <w:bookmarkEnd w:id="90"/>
    </w:p>
    <w:p w:rsidR="00DA04FD" w:rsidRPr="0009176A" w:rsidRDefault="00DA04FD">
      <w:pPr>
        <w:jc w:val="both"/>
        <w:rPr>
          <w:rFonts w:ascii="Impact" w:hAnsi="Impact"/>
        </w:rPr>
      </w:pPr>
    </w:p>
    <w:p w:rsidR="00DA04FD" w:rsidRPr="0009176A" w:rsidRDefault="00862F1C">
      <w:pPr>
        <w:pStyle w:val="BodyText"/>
        <w:rPr>
          <w:rFonts w:ascii="Impact" w:hAnsi="Impact"/>
        </w:rPr>
      </w:pPr>
      <w:r>
        <w:rPr>
          <w:rFonts w:ascii="Impact" w:hAnsi="Impact"/>
          <w:noProof/>
          <w:sz w:val="20"/>
        </w:rPr>
        <w:pict>
          <v:shape id="_x0000_s1040" type="#_x0000_t75" style="position:absolute;margin-left:135pt;margin-top:4.7pt;width:333pt;height:133.05pt;z-index:251654144">
            <v:imagedata r:id="rId10" o:title="alaska_fairbanks"/>
            <w10:wrap type="square"/>
          </v:shape>
        </w:pict>
      </w:r>
      <w:r w:rsidR="00DA04FD" w:rsidRPr="0009176A">
        <w:rPr>
          <w:rFonts w:ascii="Impact" w:hAnsi="Impact"/>
        </w:rPr>
        <w:t xml:space="preserve">Mesto Fairbanks šteje več kot 30,000 prebivalcev in leži na obrežju Chena River, ob gorovju Brooks Range. Mesto je bilo ustanovljeno leta 1901, ko je kapitan E. T. Barnette postavil začasno trgovsko postojanko na bregu Chena River. Leta 1903 so v okoliških hribih odkrili zlato in takrat so prihrumele trume zlatokopov. Mesto je nato hitro raslo, ime pa je dobilo po republikanskem senatorju Charlesu W. Fairbanksu iz Indije, ki je kasneje postal celo ameriški podprecednik. V mestu srečaš Indijance, Eskime, lovce na kožuhovino in v starem delu je še vedno čutiti duh </w:t>
      </w:r>
      <w:r w:rsidR="00DA04FD" w:rsidRPr="0009176A">
        <w:rPr>
          <w:rFonts w:ascii="Impact" w:hAnsi="Impact"/>
        </w:rPr>
        <w:lastRenderedPageBreak/>
        <w:t>prvih priseljencev. Prav njim v spomin stoji spomenik na trgu Golden heart Plaza. Indijanci iz plemena Athabasca so z življenjem v mestu povezani samo z eno stvarjo, z alkoholom. Kot klošarji pri nas se zbirajo na glavnem trgu, se glasno prepirajo med seboj in delajo sive lase lokalnim turističnim delavcem. Odrinjeni so na rob družbe in obsojeni na životarjenje vendar se iz dneva v dan dobro preživljajo.</w:t>
      </w:r>
    </w:p>
    <w:p w:rsidR="00DA04FD" w:rsidRPr="0009176A" w:rsidRDefault="00DA04FD">
      <w:pPr>
        <w:rPr>
          <w:rFonts w:ascii="Impact" w:hAnsi="Impact"/>
        </w:rPr>
      </w:pPr>
    </w:p>
    <w:p w:rsidR="00DA04FD" w:rsidRPr="00DA04FD" w:rsidRDefault="0009176A">
      <w:pPr>
        <w:pStyle w:val="Footer"/>
        <w:rPr>
          <w:rFonts w:ascii="Impact" w:hAnsi="Impact"/>
          <w:color w:val="5F497A"/>
          <w:sz w:val="44"/>
        </w:rPr>
      </w:pPr>
      <w:bookmarkStart w:id="91" w:name="_Toc313706701"/>
      <w:bookmarkStart w:id="92" w:name="_Toc313706926"/>
      <w:bookmarkStart w:id="93" w:name="_Toc313707025"/>
      <w:bookmarkStart w:id="94" w:name="_Toc313708350"/>
      <w:bookmarkStart w:id="95" w:name="_Toc313783946"/>
      <w:bookmarkStart w:id="96" w:name="_Toc313784063"/>
      <w:bookmarkStart w:id="97" w:name="_Toc313784205"/>
      <w:bookmarkStart w:id="98" w:name="_Toc313786196"/>
      <w:bookmarkStart w:id="99" w:name="_Toc313786336"/>
      <w:bookmarkStart w:id="100" w:name="_Toc313788272"/>
      <w:bookmarkStart w:id="101" w:name="_Toc313792606"/>
      <w:r w:rsidRPr="00DA04FD">
        <w:rPr>
          <w:rFonts w:ascii="Impact" w:hAnsi="Impact"/>
          <w:color w:val="5F497A"/>
          <w:sz w:val="44"/>
        </w:rPr>
        <w:t>6</w:t>
      </w:r>
      <w:r w:rsidR="00DA04FD" w:rsidRPr="00DA04FD">
        <w:rPr>
          <w:rFonts w:ascii="Impact" w:hAnsi="Impact"/>
          <w:color w:val="5F497A"/>
          <w:sz w:val="44"/>
        </w:rPr>
        <w:t>. ANTROPOLOŠKI MUZEJ</w:t>
      </w:r>
      <w:bookmarkEnd w:id="91"/>
      <w:bookmarkEnd w:id="92"/>
      <w:bookmarkEnd w:id="93"/>
      <w:bookmarkEnd w:id="94"/>
      <w:bookmarkEnd w:id="95"/>
      <w:bookmarkEnd w:id="96"/>
      <w:bookmarkEnd w:id="97"/>
      <w:bookmarkEnd w:id="98"/>
      <w:bookmarkEnd w:id="99"/>
      <w:bookmarkEnd w:id="100"/>
      <w:bookmarkEnd w:id="101"/>
    </w:p>
    <w:p w:rsidR="00DA04FD" w:rsidRPr="0009176A" w:rsidRDefault="00862F1C">
      <w:pPr>
        <w:jc w:val="both"/>
        <w:rPr>
          <w:rFonts w:ascii="Impact" w:hAnsi="Impact"/>
        </w:rPr>
      </w:pPr>
      <w:r>
        <w:rPr>
          <w:rFonts w:ascii="Impact" w:hAnsi="Impact"/>
          <w:noProof/>
          <w:sz w:val="20"/>
        </w:rPr>
        <w:pict>
          <v:shape id="_x0000_s1062" type="#_x0000_t75" style="position:absolute;left:0;text-align:left;margin-left:3in;margin-top:11pt;width:233.75pt;height:155.1pt;z-index:251659264">
            <v:imagedata r:id="rId11" o:title="university-of-alaska-museum-3"/>
            <w10:wrap type="square"/>
          </v:shape>
        </w:pict>
      </w:r>
    </w:p>
    <w:p w:rsidR="00DA04FD" w:rsidRPr="0009176A" w:rsidRDefault="00DA04FD">
      <w:pPr>
        <w:pStyle w:val="BodyText2"/>
        <w:jc w:val="left"/>
        <w:rPr>
          <w:rFonts w:ascii="Impact" w:hAnsi="Impact"/>
        </w:rPr>
      </w:pPr>
      <w:r w:rsidRPr="0009176A">
        <w:rPr>
          <w:rFonts w:ascii="Impact" w:hAnsi="Impact"/>
        </w:rPr>
        <w:t>Ena med mnogimi zanimivostmi je tudi antropološki muzej. Na griču nad  mestom Fairbanks stoji Alaska Uiversity. V tem kompleksu je tudi zelo zanimiv antropološki muzej. V njem je prikazana celotna zgodovina Aljaske še od časov, ko se je Beringov preliv lahko še prepešačilo.</w:t>
      </w:r>
    </w:p>
    <w:p w:rsidR="00DA04FD" w:rsidRPr="0009176A" w:rsidRDefault="00DA04FD">
      <w:pPr>
        <w:rPr>
          <w:rFonts w:ascii="Impact" w:hAnsi="Impact"/>
          <w:sz w:val="32"/>
        </w:rPr>
      </w:pPr>
    </w:p>
    <w:p w:rsidR="00DA04FD" w:rsidRPr="00DA04FD" w:rsidRDefault="0009176A">
      <w:pPr>
        <w:pStyle w:val="Footer"/>
        <w:rPr>
          <w:rFonts w:ascii="Impact" w:hAnsi="Impact"/>
          <w:color w:val="5F497A"/>
          <w:sz w:val="44"/>
          <w:szCs w:val="40"/>
        </w:rPr>
      </w:pPr>
      <w:bookmarkStart w:id="102" w:name="_Toc313706702"/>
      <w:bookmarkStart w:id="103" w:name="_Toc313706927"/>
      <w:bookmarkStart w:id="104" w:name="_Toc313707026"/>
      <w:bookmarkStart w:id="105" w:name="_Toc313708351"/>
      <w:bookmarkStart w:id="106" w:name="_Toc313783947"/>
      <w:bookmarkStart w:id="107" w:name="_Toc313784064"/>
      <w:bookmarkStart w:id="108" w:name="_Toc313784206"/>
      <w:bookmarkStart w:id="109" w:name="_Toc313786197"/>
      <w:bookmarkStart w:id="110" w:name="_Toc313786337"/>
      <w:bookmarkStart w:id="111" w:name="_Toc313788273"/>
      <w:bookmarkStart w:id="112" w:name="_Toc313792607"/>
      <w:r w:rsidRPr="00DA04FD">
        <w:rPr>
          <w:rFonts w:ascii="Impact" w:hAnsi="Impact"/>
          <w:color w:val="5F497A"/>
          <w:sz w:val="44"/>
          <w:szCs w:val="40"/>
        </w:rPr>
        <w:t>7</w:t>
      </w:r>
      <w:r w:rsidR="00DA04FD" w:rsidRPr="00DA04FD">
        <w:rPr>
          <w:rFonts w:ascii="Impact" w:hAnsi="Impact"/>
          <w:color w:val="5F497A"/>
          <w:sz w:val="44"/>
          <w:szCs w:val="40"/>
        </w:rPr>
        <w:t>. NARODNI PARK</w:t>
      </w:r>
      <w:bookmarkEnd w:id="102"/>
      <w:bookmarkEnd w:id="103"/>
      <w:bookmarkEnd w:id="104"/>
      <w:bookmarkEnd w:id="105"/>
      <w:bookmarkEnd w:id="106"/>
      <w:bookmarkEnd w:id="107"/>
      <w:bookmarkEnd w:id="108"/>
      <w:bookmarkEnd w:id="109"/>
      <w:bookmarkEnd w:id="110"/>
      <w:bookmarkEnd w:id="111"/>
      <w:bookmarkEnd w:id="112"/>
    </w:p>
    <w:p w:rsidR="00DA04FD" w:rsidRPr="0009176A" w:rsidRDefault="00DA04FD">
      <w:pPr>
        <w:rPr>
          <w:rFonts w:ascii="Impact" w:hAnsi="Impact"/>
          <w:sz w:val="32"/>
        </w:rPr>
      </w:pPr>
    </w:p>
    <w:p w:rsidR="00DA04FD" w:rsidRPr="0009176A" w:rsidRDefault="00DA04FD">
      <w:pPr>
        <w:rPr>
          <w:rFonts w:ascii="Impact" w:hAnsi="Impact"/>
          <w:sz w:val="28"/>
        </w:rPr>
      </w:pPr>
      <w:r w:rsidRPr="0009176A">
        <w:rPr>
          <w:rFonts w:ascii="Impact" w:hAnsi="Impact"/>
          <w:sz w:val="28"/>
        </w:rPr>
        <w:t xml:space="preserve">Na jugu je narodni park Denali v katerem leži tudi najvišja gora Severne Amerike Mt. McKinley. To je najbolj obiskan narodni park na Aljaski, zato je zaprt za osebni promet. </w:t>
      </w:r>
    </w:p>
    <w:p w:rsidR="00DA04FD" w:rsidRPr="0009176A" w:rsidRDefault="00DA04FD">
      <w:pPr>
        <w:rPr>
          <w:rFonts w:ascii="Impact" w:hAnsi="Impact"/>
          <w:sz w:val="28"/>
        </w:rPr>
      </w:pPr>
    </w:p>
    <w:p w:rsidR="00DA04FD" w:rsidRPr="0009176A" w:rsidRDefault="00DA04FD">
      <w:pPr>
        <w:rPr>
          <w:rFonts w:ascii="Impact" w:hAnsi="Impact"/>
          <w:sz w:val="28"/>
        </w:rPr>
      </w:pPr>
      <w:r w:rsidRPr="0009176A">
        <w:rPr>
          <w:rFonts w:ascii="Impact" w:hAnsi="Impact"/>
          <w:sz w:val="28"/>
        </w:rPr>
        <w:t>Nekatere živali, ki jih je mogoče videti:</w:t>
      </w:r>
    </w:p>
    <w:p w:rsidR="00DA04FD" w:rsidRPr="0009176A" w:rsidRDefault="00DA04FD">
      <w:pPr>
        <w:numPr>
          <w:ilvl w:val="0"/>
          <w:numId w:val="9"/>
        </w:numPr>
        <w:rPr>
          <w:rFonts w:ascii="Impact" w:hAnsi="Impact"/>
          <w:sz w:val="28"/>
        </w:rPr>
      </w:pPr>
      <w:r w:rsidRPr="0009176A">
        <w:rPr>
          <w:rFonts w:ascii="Impact" w:hAnsi="Impact"/>
          <w:sz w:val="28"/>
        </w:rPr>
        <w:t>Rosomah</w:t>
      </w:r>
    </w:p>
    <w:p w:rsidR="00DA04FD" w:rsidRPr="0009176A" w:rsidRDefault="00DA04FD">
      <w:pPr>
        <w:numPr>
          <w:ilvl w:val="0"/>
          <w:numId w:val="9"/>
        </w:numPr>
        <w:rPr>
          <w:rFonts w:ascii="Impact" w:hAnsi="Impact"/>
          <w:sz w:val="28"/>
        </w:rPr>
      </w:pPr>
      <w:r w:rsidRPr="0009176A">
        <w:rPr>
          <w:rFonts w:ascii="Impact" w:hAnsi="Impact"/>
          <w:sz w:val="28"/>
        </w:rPr>
        <w:t>Snežna sova</w:t>
      </w:r>
    </w:p>
    <w:p w:rsidR="00DA04FD" w:rsidRPr="0009176A" w:rsidRDefault="00DA04FD">
      <w:pPr>
        <w:numPr>
          <w:ilvl w:val="0"/>
          <w:numId w:val="9"/>
        </w:numPr>
        <w:rPr>
          <w:rFonts w:ascii="Impact" w:hAnsi="Impact"/>
          <w:sz w:val="28"/>
        </w:rPr>
      </w:pPr>
      <w:r w:rsidRPr="0009176A">
        <w:rPr>
          <w:rFonts w:ascii="Impact" w:hAnsi="Impact"/>
          <w:sz w:val="28"/>
        </w:rPr>
        <w:t>Karibu</w:t>
      </w:r>
    </w:p>
    <w:p w:rsidR="00DA04FD" w:rsidRPr="0009176A" w:rsidRDefault="00DA04FD">
      <w:pPr>
        <w:numPr>
          <w:ilvl w:val="0"/>
          <w:numId w:val="9"/>
        </w:numPr>
        <w:rPr>
          <w:rFonts w:ascii="Impact" w:hAnsi="Impact"/>
          <w:sz w:val="28"/>
        </w:rPr>
      </w:pPr>
      <w:r w:rsidRPr="0009176A">
        <w:rPr>
          <w:rFonts w:ascii="Impact" w:hAnsi="Impact"/>
          <w:sz w:val="28"/>
        </w:rPr>
        <w:t>Los</w:t>
      </w:r>
    </w:p>
    <w:p w:rsidR="00DA04FD" w:rsidRPr="0009176A" w:rsidRDefault="00DA04FD">
      <w:pPr>
        <w:numPr>
          <w:ilvl w:val="0"/>
          <w:numId w:val="9"/>
        </w:numPr>
        <w:rPr>
          <w:rFonts w:ascii="Impact" w:hAnsi="Impact"/>
          <w:sz w:val="28"/>
        </w:rPr>
      </w:pPr>
      <w:r w:rsidRPr="0009176A">
        <w:rPr>
          <w:rFonts w:ascii="Impact" w:hAnsi="Impact"/>
          <w:sz w:val="28"/>
        </w:rPr>
        <w:t>Grizli</w:t>
      </w:r>
    </w:p>
    <w:p w:rsidR="00DA04FD" w:rsidRPr="0009176A" w:rsidRDefault="00DA04FD">
      <w:pPr>
        <w:numPr>
          <w:ilvl w:val="0"/>
          <w:numId w:val="9"/>
        </w:numPr>
        <w:rPr>
          <w:rFonts w:ascii="Impact" w:hAnsi="Impact"/>
          <w:sz w:val="28"/>
        </w:rPr>
      </w:pPr>
      <w:r w:rsidRPr="0009176A">
        <w:rPr>
          <w:rFonts w:ascii="Impact" w:hAnsi="Impact"/>
          <w:sz w:val="28"/>
        </w:rPr>
        <w:t>Arktični zajec</w:t>
      </w:r>
    </w:p>
    <w:p w:rsidR="00DA04FD" w:rsidRPr="0009176A" w:rsidRDefault="00DA04FD">
      <w:pPr>
        <w:rPr>
          <w:rFonts w:ascii="Impact" w:hAnsi="Impact"/>
          <w:sz w:val="32"/>
        </w:rPr>
      </w:pPr>
    </w:p>
    <w:p w:rsidR="00DA04FD" w:rsidRPr="0009176A" w:rsidRDefault="00DA04FD">
      <w:pPr>
        <w:pStyle w:val="Footer"/>
        <w:rPr>
          <w:rFonts w:ascii="Impact" w:hAnsi="Impact"/>
          <w:sz w:val="36"/>
        </w:rPr>
      </w:pPr>
      <w:bookmarkStart w:id="113" w:name="_Toc313706707"/>
      <w:bookmarkStart w:id="114" w:name="_Toc313706928"/>
      <w:bookmarkStart w:id="115" w:name="_Toc313707027"/>
      <w:bookmarkStart w:id="116" w:name="_Toc313708352"/>
      <w:bookmarkStart w:id="117" w:name="_Toc313783948"/>
      <w:bookmarkStart w:id="118" w:name="_Toc313784065"/>
      <w:bookmarkStart w:id="119" w:name="_Toc313784207"/>
      <w:bookmarkStart w:id="120" w:name="_Toc313786198"/>
      <w:bookmarkStart w:id="121" w:name="_Toc313786338"/>
      <w:bookmarkStart w:id="122" w:name="_Toc313788274"/>
    </w:p>
    <w:p w:rsidR="00DA04FD" w:rsidRPr="0009176A" w:rsidRDefault="00DA04FD">
      <w:pPr>
        <w:pStyle w:val="Footer"/>
        <w:rPr>
          <w:rFonts w:ascii="Impact" w:hAnsi="Impact"/>
          <w:sz w:val="36"/>
        </w:rPr>
      </w:pPr>
    </w:p>
    <w:p w:rsidR="00DA04FD" w:rsidRPr="0009176A" w:rsidRDefault="00DA04FD">
      <w:pPr>
        <w:pStyle w:val="Footer"/>
        <w:rPr>
          <w:rFonts w:ascii="Impact" w:hAnsi="Impact"/>
          <w:sz w:val="36"/>
        </w:rPr>
      </w:pPr>
    </w:p>
    <w:p w:rsidR="00DA04FD" w:rsidRPr="0009176A" w:rsidRDefault="00DA04FD">
      <w:pPr>
        <w:pStyle w:val="Footer"/>
        <w:rPr>
          <w:rFonts w:ascii="Impact" w:hAnsi="Impact"/>
          <w:sz w:val="36"/>
        </w:rPr>
      </w:pPr>
    </w:p>
    <w:p w:rsidR="00DA04FD" w:rsidRPr="0009176A" w:rsidRDefault="00DA04FD">
      <w:pPr>
        <w:pStyle w:val="Footer"/>
        <w:rPr>
          <w:rFonts w:ascii="Impact" w:hAnsi="Impact"/>
          <w:sz w:val="36"/>
        </w:rPr>
      </w:pPr>
    </w:p>
    <w:p w:rsidR="00DA04FD" w:rsidRPr="0009176A" w:rsidRDefault="00DA04FD">
      <w:pPr>
        <w:pStyle w:val="Footer"/>
        <w:rPr>
          <w:rFonts w:ascii="Impact" w:hAnsi="Impact"/>
          <w:sz w:val="36"/>
        </w:rPr>
      </w:pPr>
    </w:p>
    <w:p w:rsidR="00DA04FD" w:rsidRPr="0009176A" w:rsidRDefault="00DA04FD">
      <w:pPr>
        <w:pStyle w:val="Footer"/>
        <w:rPr>
          <w:rFonts w:ascii="Impact" w:hAnsi="Impact"/>
          <w:sz w:val="36"/>
        </w:rPr>
      </w:pPr>
    </w:p>
    <w:p w:rsidR="00DA04FD" w:rsidRPr="00DA04FD" w:rsidRDefault="0009176A" w:rsidP="0009176A">
      <w:pPr>
        <w:pStyle w:val="Footer"/>
        <w:rPr>
          <w:rFonts w:ascii="Impact" w:hAnsi="Impact"/>
          <w:color w:val="5F497A"/>
          <w:sz w:val="44"/>
          <w:szCs w:val="40"/>
        </w:rPr>
      </w:pPr>
      <w:bookmarkStart w:id="123" w:name="_Toc313792608"/>
      <w:r w:rsidRPr="00DA04FD">
        <w:rPr>
          <w:rFonts w:ascii="Impact" w:hAnsi="Impact"/>
          <w:color w:val="5F497A"/>
          <w:sz w:val="44"/>
          <w:szCs w:val="40"/>
        </w:rPr>
        <w:t>8</w:t>
      </w:r>
      <w:r w:rsidR="00DA04FD" w:rsidRPr="00DA04FD">
        <w:rPr>
          <w:rFonts w:ascii="Impact" w:hAnsi="Impact"/>
          <w:color w:val="5F497A"/>
          <w:sz w:val="44"/>
          <w:szCs w:val="40"/>
        </w:rPr>
        <w:t>. ALJAŠKI MALAMUT</w:t>
      </w:r>
      <w:bookmarkEnd w:id="113"/>
      <w:bookmarkEnd w:id="114"/>
      <w:bookmarkEnd w:id="115"/>
      <w:bookmarkEnd w:id="116"/>
      <w:bookmarkEnd w:id="117"/>
      <w:bookmarkEnd w:id="118"/>
      <w:bookmarkEnd w:id="119"/>
      <w:bookmarkEnd w:id="120"/>
      <w:bookmarkEnd w:id="121"/>
      <w:bookmarkEnd w:id="122"/>
      <w:bookmarkEnd w:id="123"/>
    </w:p>
    <w:p w:rsidR="00DA04FD" w:rsidRPr="0009176A" w:rsidRDefault="00DA04FD">
      <w:pPr>
        <w:jc w:val="both"/>
        <w:rPr>
          <w:rFonts w:ascii="Impact" w:hAnsi="Impact"/>
        </w:rPr>
      </w:pPr>
    </w:p>
    <w:p w:rsidR="00DA04FD" w:rsidRPr="0009176A" w:rsidRDefault="00862F1C">
      <w:pPr>
        <w:pStyle w:val="BodyText2"/>
        <w:rPr>
          <w:rFonts w:ascii="Impact" w:hAnsi="Impact"/>
        </w:rPr>
      </w:pPr>
      <w:r>
        <w:rPr>
          <w:rFonts w:ascii="Impact" w:hAnsi="Impact"/>
          <w:noProof/>
          <w:sz w:val="20"/>
        </w:rPr>
        <w:pict>
          <v:shape id="_x0000_s1039" type="#_x0000_t75" style="position:absolute;left:0;text-align:left;margin-left:0;margin-top:5.3pt;width:252pt;height:234.85pt;z-index:251653120">
            <v:imagedata r:id="rId12" o:title="alaskan+malamute02"/>
            <w10:wrap type="square"/>
          </v:shape>
        </w:pict>
      </w:r>
      <w:r w:rsidR="00DA04FD" w:rsidRPr="0009176A">
        <w:rPr>
          <w:rFonts w:ascii="Impact" w:hAnsi="Impact"/>
        </w:rPr>
        <w:t xml:space="preserve">Prihaja iz Združenih držav Amerike. Ime malamut izvira po Inuitskem (eskimskem) plemenu Mhalemuton, ki je živelo ob reki Anvik na Aljaski. Pojavil se je že v starem veku. Malamut ima grobo in debelo dlako, njegova volkasta poddlaka pa ga ščiti v ostrih zimskih dnevih, prav tako pa je primerna za celoletno življenje na prostem. Malamute so Inuiti uporabljali tudi pri lovu na tjulenje in za gonjo severnih medvedov, predvsem pa so jih uporabljali za vleko. Danes pa je uporaben še, kot družabnik ali za tekmovanje s sanmi. V Kanadi in ZDA je priljubljen, kot spremljevalec. Potrebuje veliko gibanja in izkazal se je, kot dober tekmovalni vlečni pes.   </w:t>
      </w:r>
    </w:p>
    <w:p w:rsidR="00DA04FD" w:rsidRPr="0009176A" w:rsidRDefault="00DA04FD">
      <w:pPr>
        <w:rPr>
          <w:rFonts w:ascii="Impact" w:hAnsi="Impact"/>
          <w:sz w:val="32"/>
        </w:rPr>
      </w:pPr>
    </w:p>
    <w:p w:rsidR="00DA04FD" w:rsidRPr="0009176A" w:rsidRDefault="00DA04FD">
      <w:pPr>
        <w:pStyle w:val="Footer"/>
        <w:rPr>
          <w:rFonts w:ascii="Impact" w:hAnsi="Impact"/>
          <w:sz w:val="36"/>
        </w:rPr>
      </w:pPr>
      <w:bookmarkStart w:id="124" w:name="_Toc313706709"/>
      <w:bookmarkStart w:id="125" w:name="_Toc313706930"/>
      <w:bookmarkStart w:id="126" w:name="_Toc313707029"/>
      <w:bookmarkStart w:id="127" w:name="_Toc313708354"/>
      <w:bookmarkStart w:id="128" w:name="_Toc313783950"/>
      <w:bookmarkStart w:id="129" w:name="_Toc313784067"/>
      <w:bookmarkStart w:id="130" w:name="_Toc313784209"/>
    </w:p>
    <w:p w:rsidR="00DA04FD" w:rsidRPr="0009176A" w:rsidRDefault="00DA04FD">
      <w:pPr>
        <w:pStyle w:val="Footer"/>
        <w:rPr>
          <w:rFonts w:ascii="Impact" w:hAnsi="Impact"/>
          <w:sz w:val="36"/>
        </w:rPr>
      </w:pPr>
    </w:p>
    <w:p w:rsidR="00DA04FD" w:rsidRPr="00DA04FD" w:rsidRDefault="0009176A">
      <w:pPr>
        <w:pStyle w:val="Footer"/>
        <w:rPr>
          <w:rFonts w:ascii="Impact" w:hAnsi="Impact"/>
          <w:color w:val="5F497A"/>
          <w:sz w:val="44"/>
          <w:szCs w:val="40"/>
        </w:rPr>
      </w:pPr>
      <w:bookmarkStart w:id="131" w:name="_Toc313786200"/>
      <w:bookmarkStart w:id="132" w:name="_Toc313786340"/>
      <w:bookmarkStart w:id="133" w:name="_Toc313788276"/>
      <w:bookmarkStart w:id="134" w:name="_Toc313792610"/>
      <w:r w:rsidRPr="00DA04FD">
        <w:rPr>
          <w:rFonts w:ascii="Impact" w:hAnsi="Impact"/>
          <w:color w:val="5F497A"/>
          <w:sz w:val="44"/>
          <w:szCs w:val="40"/>
        </w:rPr>
        <w:t>9</w:t>
      </w:r>
      <w:r w:rsidR="00DA04FD" w:rsidRPr="00DA04FD">
        <w:rPr>
          <w:rFonts w:ascii="Impact" w:hAnsi="Impact"/>
          <w:color w:val="5F497A"/>
          <w:sz w:val="44"/>
          <w:szCs w:val="40"/>
        </w:rPr>
        <w:t>. JEZERA</w:t>
      </w:r>
      <w:bookmarkEnd w:id="124"/>
      <w:bookmarkEnd w:id="125"/>
      <w:bookmarkEnd w:id="126"/>
      <w:bookmarkEnd w:id="127"/>
      <w:bookmarkEnd w:id="128"/>
      <w:bookmarkEnd w:id="129"/>
      <w:bookmarkEnd w:id="130"/>
      <w:bookmarkEnd w:id="131"/>
      <w:bookmarkEnd w:id="132"/>
      <w:bookmarkEnd w:id="133"/>
      <w:bookmarkEnd w:id="134"/>
    </w:p>
    <w:p w:rsidR="00DA04FD" w:rsidRPr="0009176A" w:rsidRDefault="00DA04FD">
      <w:pPr>
        <w:rPr>
          <w:rFonts w:ascii="Impact" w:hAnsi="Impact"/>
        </w:rPr>
      </w:pPr>
    </w:p>
    <w:p w:rsidR="00DA04FD" w:rsidRPr="0009176A" w:rsidRDefault="00DA04FD">
      <w:pPr>
        <w:rPr>
          <w:rFonts w:ascii="Impact" w:hAnsi="Impact"/>
          <w:vanish/>
          <w:sz w:val="28"/>
        </w:rPr>
      </w:pPr>
      <w:r w:rsidRPr="0009176A">
        <w:rPr>
          <w:rFonts w:ascii="Impact" w:hAnsi="Impact"/>
          <w:sz w:val="28"/>
        </w:rPr>
        <w:t xml:space="preserve">Aljaska ima približno 3.200 uradno imenovanih naravnih jezer, od več kot 3.000.000 neimenovanih naravnih jezer, približno 67 umetnih zbiralnikov in 167  jezov. 3 milijone jezer  je večjih od 8 hektarjev. </w:t>
      </w:r>
      <w:r w:rsidRPr="0009176A">
        <w:rPr>
          <w:rFonts w:ascii="Impact" w:hAnsi="Impact"/>
          <w:color w:val="000000"/>
          <w:sz w:val="28"/>
        </w:rPr>
        <w:t>V</w:t>
      </w:r>
      <w:r w:rsidRPr="0009176A">
        <w:rPr>
          <w:rFonts w:ascii="Impact" w:hAnsi="Impact"/>
          <w:color w:val="000000"/>
        </w:rPr>
        <w:t xml:space="preserve">ečja jezera so Iliamna Lake, Clark Lake, Minchumina Lake, Aleknagik Lake, in Becharof Lake. </w:t>
      </w:r>
      <w:r w:rsidRPr="0009176A">
        <w:rPr>
          <w:rFonts w:ascii="Impact" w:hAnsi="Impact"/>
          <w:sz w:val="28"/>
        </w:rPr>
        <w:t>Največje je Iliamna Lake(</w:t>
      </w:r>
      <w:r w:rsidRPr="0009176A">
        <w:rPr>
          <w:rFonts w:ascii="Impact" w:eastAsia="Arial" w:hAnsi="Impact"/>
          <w:color w:val="000000"/>
          <w:sz w:val="28"/>
        </w:rPr>
        <w:t>2,600 km²</w:t>
      </w:r>
      <w:r w:rsidRPr="0009176A">
        <w:rPr>
          <w:rFonts w:ascii="Impact" w:hAnsi="Impact"/>
          <w:sz w:val="28"/>
        </w:rPr>
        <w:t xml:space="preserve"> , globina 301 m), ki je dobilo ime po mitični rečni pošasti ki naj bi se naselila v tem jezeru in delala luknje v čolne zlobnih naseljencev. Najgloblje pa je </w:t>
      </w:r>
      <w:r w:rsidRPr="0009176A">
        <w:rPr>
          <w:rFonts w:ascii="Impact" w:hAnsi="Impact"/>
          <w:color w:val="000000"/>
          <w:sz w:val="28"/>
        </w:rPr>
        <w:t xml:space="preserve">Clark Lake (okoli 321 m), ki je dobilo ime po šefu trgovske postojanke, ki je bil prvi tujec ki je videl jezero. </w:t>
      </w:r>
      <w:r w:rsidRPr="0009176A">
        <w:rPr>
          <w:rFonts w:ascii="Impact" w:hAnsi="Impact"/>
          <w:sz w:val="28"/>
        </w:rPr>
        <w:t>Barva vode v jezerih je čudovita zelena, obale jezer pa so večinoma poraščene z gostimi smrekami. Ljudje ob jezerih se preživljajo z ribolovom.</w:t>
      </w:r>
    </w:p>
    <w:p w:rsidR="00DA04FD" w:rsidRPr="0009176A" w:rsidRDefault="00DA04FD">
      <w:pPr>
        <w:rPr>
          <w:rFonts w:ascii="Impact" w:hAnsi="Impact"/>
          <w:vanish/>
          <w:sz w:val="28"/>
        </w:rPr>
      </w:pPr>
    </w:p>
    <w:p w:rsidR="00DA04FD" w:rsidRPr="0009176A" w:rsidRDefault="00DA04FD">
      <w:pPr>
        <w:rPr>
          <w:rFonts w:ascii="Impact" w:hAnsi="Impact"/>
          <w:sz w:val="28"/>
        </w:rPr>
      </w:pPr>
    </w:p>
    <w:p w:rsidR="00DA04FD" w:rsidRPr="0009176A" w:rsidRDefault="00DA04FD">
      <w:pPr>
        <w:rPr>
          <w:rFonts w:ascii="Impact" w:hAnsi="Impact"/>
          <w:sz w:val="28"/>
        </w:rPr>
      </w:pPr>
    </w:p>
    <w:p w:rsidR="00DA04FD" w:rsidRPr="0009176A" w:rsidRDefault="00DA04FD">
      <w:pPr>
        <w:pStyle w:val="Footer"/>
        <w:rPr>
          <w:rFonts w:ascii="Impact" w:hAnsi="Impact"/>
          <w:sz w:val="36"/>
        </w:rPr>
      </w:pPr>
      <w:bookmarkStart w:id="135" w:name="_Toc313788277"/>
      <w:bookmarkStart w:id="136" w:name="_Toc313792611"/>
    </w:p>
    <w:p w:rsidR="00DA04FD" w:rsidRPr="0009176A" w:rsidRDefault="00DA04FD">
      <w:pPr>
        <w:pStyle w:val="Footer"/>
        <w:rPr>
          <w:rFonts w:ascii="Impact" w:hAnsi="Impact"/>
          <w:sz w:val="36"/>
        </w:rPr>
      </w:pPr>
    </w:p>
    <w:p w:rsidR="00DA04FD" w:rsidRPr="00DA04FD" w:rsidRDefault="0009176A">
      <w:pPr>
        <w:pStyle w:val="Footer"/>
        <w:rPr>
          <w:rFonts w:ascii="Impact" w:hAnsi="Impact"/>
          <w:color w:val="5F497A"/>
          <w:sz w:val="44"/>
          <w:szCs w:val="40"/>
        </w:rPr>
      </w:pPr>
      <w:r w:rsidRPr="00DA04FD">
        <w:rPr>
          <w:rFonts w:ascii="Impact" w:hAnsi="Impact"/>
          <w:color w:val="5F497A"/>
          <w:sz w:val="44"/>
          <w:szCs w:val="40"/>
        </w:rPr>
        <w:t>10</w:t>
      </w:r>
      <w:r w:rsidR="00DA04FD" w:rsidRPr="00DA04FD">
        <w:rPr>
          <w:rFonts w:ascii="Impact" w:hAnsi="Impact"/>
          <w:color w:val="5F497A"/>
          <w:sz w:val="44"/>
          <w:szCs w:val="40"/>
        </w:rPr>
        <w:t>. Pristanišča</w:t>
      </w:r>
      <w:bookmarkEnd w:id="135"/>
      <w:bookmarkEnd w:id="136"/>
    </w:p>
    <w:p w:rsidR="00DA04FD" w:rsidRPr="0009176A" w:rsidRDefault="00DA04FD">
      <w:pPr>
        <w:pStyle w:val="Heading8"/>
        <w:rPr>
          <w:rFonts w:ascii="Impact" w:hAnsi="Impact"/>
        </w:rPr>
      </w:pPr>
    </w:p>
    <w:p w:rsidR="00DA04FD" w:rsidRPr="00DA04FD" w:rsidRDefault="00DA04FD">
      <w:pPr>
        <w:pStyle w:val="Heading4"/>
        <w:rPr>
          <w:rFonts w:ascii="Impact" w:hAnsi="Impact"/>
          <w:color w:val="4BACC6"/>
          <w:sz w:val="36"/>
        </w:rPr>
      </w:pPr>
      <w:bookmarkStart w:id="137" w:name="_Toc313788278"/>
      <w:bookmarkStart w:id="138" w:name="_Toc313792612"/>
      <w:r w:rsidRPr="00DA04FD">
        <w:rPr>
          <w:rFonts w:ascii="Impact" w:hAnsi="Impact"/>
          <w:color w:val="4BACC6"/>
          <w:sz w:val="36"/>
        </w:rPr>
        <w:t>Seward</w:t>
      </w:r>
      <w:bookmarkEnd w:id="137"/>
      <w:bookmarkEnd w:id="138"/>
    </w:p>
    <w:p w:rsidR="00DA04FD" w:rsidRPr="0009176A" w:rsidRDefault="00862F1C">
      <w:pPr>
        <w:rPr>
          <w:rFonts w:ascii="Impact" w:hAnsi="Impact"/>
        </w:rPr>
      </w:pPr>
      <w:r>
        <w:rPr>
          <w:rFonts w:ascii="Impact" w:hAnsi="Impact"/>
          <w:noProof/>
          <w:sz w:val="20"/>
        </w:rPr>
        <w:pict>
          <v:shape id="_x0000_s1063" type="#_x0000_t75" style="position:absolute;margin-left:.25pt;margin-top:13.8pt;width:296.75pt;height:199.7pt;z-index:251660288">
            <v:imagedata r:id="rId13" o:title="historic-seward-alaska_4233"/>
            <w10:wrap type="square"/>
          </v:shape>
        </w:pict>
      </w:r>
    </w:p>
    <w:p w:rsidR="00DA04FD" w:rsidRPr="0009176A" w:rsidRDefault="00DA04FD">
      <w:pPr>
        <w:rPr>
          <w:rFonts w:ascii="Impact" w:hAnsi="Impact"/>
        </w:rPr>
      </w:pPr>
      <w:r w:rsidRPr="0009176A">
        <w:rPr>
          <w:rFonts w:ascii="Impact" w:hAnsi="Impact"/>
          <w:sz w:val="28"/>
        </w:rPr>
        <w:t xml:space="preserve"> Nahaja se na polotoku Kenai v zalivu Resurrection Bay in je eno izmed najstarejših in najzanimivejših mest na Aljaski. Mesto, ki je približno 180 km južneje od Anchorage-a je poznano kot “Vhod v nacionalni park Kenai” in se ponaša z urejeno infrastrukturo, cvetočim pristaniščem in zgodovinskim centrom mesta, ki ga zapolnjujejo atraktivne trgovinice in umetnostne galerije. Doživetja se ponujajo kar sama od sebe: športni ribolov, ogledi ledenikov in divje narave, jadranje, pohodništvo, kajakaštvo, vožnja s sanmi na pasjo vprego… Kadarkoli boste potovali, vas bo pričakalo prijateljsko vzdušje in ponos prebivalcev.</w:t>
      </w:r>
    </w:p>
    <w:p w:rsidR="00DA04FD" w:rsidRPr="0009176A" w:rsidRDefault="00DA04FD">
      <w:pPr>
        <w:pStyle w:val="BodyText3"/>
        <w:rPr>
          <w:rFonts w:ascii="Impact" w:hAnsi="Impact"/>
          <w:szCs w:val="20"/>
        </w:rPr>
      </w:pPr>
      <w:r w:rsidRPr="0009176A">
        <w:rPr>
          <w:rFonts w:ascii="Impact" w:hAnsi="Impact"/>
          <w:szCs w:val="20"/>
        </w:rPr>
        <w:t xml:space="preserve"> </w:t>
      </w:r>
    </w:p>
    <w:p w:rsidR="00DA04FD" w:rsidRPr="0009176A" w:rsidRDefault="00DA04FD">
      <w:pPr>
        <w:pStyle w:val="Heading4"/>
        <w:rPr>
          <w:rFonts w:ascii="Impact" w:hAnsi="Impact"/>
          <w:sz w:val="32"/>
        </w:rPr>
      </w:pPr>
      <w:bookmarkStart w:id="139" w:name="_Toc313788279"/>
    </w:p>
    <w:p w:rsidR="00DA04FD" w:rsidRPr="00DA04FD" w:rsidRDefault="00DA04FD">
      <w:pPr>
        <w:pStyle w:val="Heading4"/>
        <w:rPr>
          <w:rFonts w:ascii="Impact" w:hAnsi="Impact"/>
          <w:color w:val="4BACC6"/>
          <w:sz w:val="36"/>
          <w:szCs w:val="36"/>
        </w:rPr>
      </w:pPr>
      <w:bookmarkStart w:id="140" w:name="_Toc313792613"/>
      <w:r w:rsidRPr="00DA04FD">
        <w:rPr>
          <w:rFonts w:ascii="Impact" w:hAnsi="Impact"/>
          <w:color w:val="4BACC6"/>
          <w:sz w:val="36"/>
          <w:szCs w:val="36"/>
        </w:rPr>
        <w:t>Juneau</w:t>
      </w:r>
      <w:bookmarkEnd w:id="139"/>
      <w:bookmarkEnd w:id="140"/>
    </w:p>
    <w:p w:rsidR="00DA04FD" w:rsidRPr="0009176A" w:rsidRDefault="00DA04FD">
      <w:pPr>
        <w:rPr>
          <w:rFonts w:ascii="Impact" w:hAnsi="Impact"/>
        </w:rPr>
      </w:pPr>
    </w:p>
    <w:p w:rsidR="00DA04FD" w:rsidRPr="0009176A" w:rsidRDefault="00862F1C">
      <w:pPr>
        <w:rPr>
          <w:rFonts w:ascii="Impact" w:hAnsi="Impact"/>
          <w:color w:val="000000"/>
          <w:sz w:val="28"/>
          <w:szCs w:val="20"/>
        </w:rPr>
      </w:pPr>
      <w:r>
        <w:rPr>
          <w:rFonts w:ascii="Impact" w:hAnsi="Impact"/>
          <w:noProof/>
          <w:sz w:val="20"/>
        </w:rPr>
        <w:pict>
          <v:shape id="_x0000_s1064" type="#_x0000_t75" style="position:absolute;margin-left:0;margin-top:10.15pt;width:269.75pt;height:173.4pt;z-index:251661312">
            <v:imagedata r:id="rId14" o:title="juneau-alaska-fishing-lodge-graphic1"/>
            <w10:wrap type="square"/>
          </v:shape>
        </w:pict>
      </w:r>
      <w:r w:rsidR="00DA04FD" w:rsidRPr="0009176A">
        <w:rPr>
          <w:rFonts w:ascii="Impact" w:hAnsi="Impact"/>
          <w:color w:val="000000"/>
          <w:sz w:val="28"/>
          <w:szCs w:val="20"/>
        </w:rPr>
        <w:t xml:space="preserve"> Juneau je glavno mesto Aljaske in tretje največje mesto v državi. Mesto odraza kontrastnost dežele, izpopolnjeno moderno mesto v osrčju nacionalnega parka Tongass. Bogata kultura in razgibana zgodovina je razvidna iz številnih muzejev in spektakularnih vzdušij. Zaradi svoje pozicije je idealna točka za doživetje vseh atrakcij, ki jih ponuja Aljaska.</w:t>
      </w:r>
    </w:p>
    <w:p w:rsidR="00DA04FD" w:rsidRPr="0009176A" w:rsidRDefault="00DA04FD">
      <w:pPr>
        <w:rPr>
          <w:rFonts w:ascii="Impact" w:hAnsi="Impact"/>
          <w:color w:val="000000"/>
          <w:sz w:val="28"/>
          <w:szCs w:val="20"/>
        </w:rPr>
      </w:pPr>
    </w:p>
    <w:p w:rsidR="00DA04FD" w:rsidRPr="0009176A" w:rsidRDefault="00DA04FD">
      <w:pPr>
        <w:pStyle w:val="Heading4"/>
        <w:rPr>
          <w:rFonts w:ascii="Impact" w:hAnsi="Impact"/>
          <w:sz w:val="32"/>
        </w:rPr>
      </w:pPr>
      <w:bookmarkStart w:id="141" w:name="_Toc313788280"/>
      <w:bookmarkStart w:id="142" w:name="_Toc313792614"/>
    </w:p>
    <w:p w:rsidR="00DA04FD" w:rsidRPr="00DA04FD" w:rsidRDefault="00DA04FD">
      <w:pPr>
        <w:pStyle w:val="Heading4"/>
        <w:rPr>
          <w:rFonts w:ascii="Impact" w:hAnsi="Impact"/>
          <w:color w:val="4BACC6"/>
          <w:sz w:val="36"/>
        </w:rPr>
      </w:pPr>
      <w:r w:rsidRPr="00DA04FD">
        <w:rPr>
          <w:rFonts w:ascii="Impact" w:hAnsi="Impact"/>
          <w:color w:val="4BACC6"/>
          <w:sz w:val="36"/>
        </w:rPr>
        <w:t>Ketchikan</w:t>
      </w:r>
      <w:bookmarkEnd w:id="141"/>
      <w:bookmarkEnd w:id="142"/>
    </w:p>
    <w:p w:rsidR="00DA04FD" w:rsidRPr="0009176A" w:rsidRDefault="00862F1C">
      <w:pPr>
        <w:rPr>
          <w:rFonts w:ascii="Impact" w:hAnsi="Impact"/>
          <w:color w:val="000000"/>
          <w:sz w:val="28"/>
          <w:szCs w:val="20"/>
        </w:rPr>
      </w:pPr>
      <w:r>
        <w:rPr>
          <w:rFonts w:ascii="Impact" w:hAnsi="Impact"/>
          <w:noProof/>
          <w:sz w:val="20"/>
        </w:rPr>
        <w:pict>
          <v:shape id="_x0000_s1065" type="#_x0000_t75" style="position:absolute;margin-left:.25pt;margin-top:16.25pt;width:278.75pt;height:209.2pt;z-index:251662336">
            <v:imagedata r:id="rId15" o:title="ketchikan_harbor"/>
            <w10:wrap type="square"/>
          </v:shape>
        </w:pict>
      </w:r>
    </w:p>
    <w:p w:rsidR="00DA04FD" w:rsidRPr="0009176A" w:rsidRDefault="00DA04FD">
      <w:pPr>
        <w:rPr>
          <w:rFonts w:ascii="Impact" w:hAnsi="Impact"/>
          <w:sz w:val="28"/>
        </w:rPr>
      </w:pPr>
      <w:r w:rsidRPr="0009176A">
        <w:rPr>
          <w:rFonts w:ascii="Impact" w:hAnsi="Impact"/>
          <w:sz w:val="28"/>
        </w:rPr>
        <w:t xml:space="preserve"> Ketchikan je četrto največje mesto na Aljaski, ki se iz nekdanjega gozdarskega uspešno preusmerja v moderni turistični in ribiški kraj. Poznan je kot “Svetovna prestolnica lososov”, saj vse vrste te ribe obilno uspevajo v neposredni okolici - pravi raj za vse navdušene ribiče in ljubitelje kulinarike. Z vsakoletnim “Festivalom severa” se mesto pokloni domorodski kulturi, iz katere črpa svojo pestro identiteto. Ponuja vam tudi največjo zbirko totemov na svetu in sicer v zgodovinskem parku “Totem Bright State Historical Park”. Ob vsem naštetem, vam kot ostale destinacije na Aljaski ponuja izjemne užitke v opazovanju divje narave in neštete možnosti rekreativnih dejavnosti.</w:t>
      </w:r>
    </w:p>
    <w:p w:rsidR="00DA04FD" w:rsidRPr="0009176A" w:rsidRDefault="00DA04FD">
      <w:pPr>
        <w:rPr>
          <w:rFonts w:ascii="Impact" w:hAnsi="Impact"/>
        </w:rPr>
      </w:pPr>
    </w:p>
    <w:p w:rsidR="00DA04FD" w:rsidRPr="0009176A" w:rsidRDefault="00DA04FD">
      <w:pPr>
        <w:rPr>
          <w:rFonts w:ascii="Impact" w:hAnsi="Impact"/>
        </w:rPr>
      </w:pPr>
    </w:p>
    <w:p w:rsidR="00DA04FD" w:rsidRPr="0009176A" w:rsidRDefault="00DA04FD">
      <w:pPr>
        <w:pStyle w:val="Footer"/>
        <w:rPr>
          <w:rFonts w:ascii="Impact" w:hAnsi="Impact"/>
          <w:sz w:val="36"/>
        </w:rPr>
      </w:pPr>
      <w:bookmarkStart w:id="143" w:name="_Toc313792628"/>
    </w:p>
    <w:p w:rsidR="00DA04FD" w:rsidRPr="00DA04FD" w:rsidRDefault="00DA04FD">
      <w:pPr>
        <w:pStyle w:val="Footer"/>
        <w:rPr>
          <w:rFonts w:ascii="Impact" w:hAnsi="Impact"/>
          <w:color w:val="5F497A"/>
          <w:sz w:val="44"/>
          <w:szCs w:val="40"/>
        </w:rPr>
      </w:pPr>
      <w:r w:rsidRPr="00DA04FD">
        <w:rPr>
          <w:rFonts w:ascii="Impact" w:hAnsi="Impact"/>
          <w:color w:val="5F497A"/>
          <w:sz w:val="44"/>
          <w:szCs w:val="40"/>
        </w:rPr>
        <w:t>11. VIRI</w:t>
      </w:r>
      <w:bookmarkEnd w:id="143"/>
      <w:r w:rsidR="0009176A" w:rsidRPr="00DA04FD">
        <w:rPr>
          <w:rFonts w:ascii="Impact" w:hAnsi="Impact"/>
          <w:color w:val="5F497A"/>
          <w:sz w:val="44"/>
          <w:szCs w:val="40"/>
        </w:rPr>
        <w:t>:</w:t>
      </w:r>
    </w:p>
    <w:p w:rsidR="00DA04FD" w:rsidRPr="0009176A" w:rsidRDefault="00DA04FD">
      <w:pPr>
        <w:pStyle w:val="TOC1"/>
        <w:rPr>
          <w:rFonts w:ascii="Impact" w:hAnsi="Impact"/>
        </w:rPr>
      </w:pPr>
      <w:r w:rsidRPr="0009176A">
        <w:rPr>
          <w:rFonts w:ascii="Impact" w:hAnsi="Impact"/>
        </w:rPr>
        <w:tab/>
      </w:r>
      <w:r w:rsidRPr="0009176A">
        <w:rPr>
          <w:rFonts w:ascii="Impact" w:hAnsi="Impact"/>
        </w:rPr>
        <w:tab/>
      </w:r>
    </w:p>
    <w:p w:rsidR="00DA04FD" w:rsidRPr="0009176A" w:rsidRDefault="00DA04FD">
      <w:pPr>
        <w:numPr>
          <w:ilvl w:val="0"/>
          <w:numId w:val="2"/>
        </w:numPr>
        <w:rPr>
          <w:rFonts w:ascii="Impact" w:hAnsi="Impact"/>
          <w:sz w:val="28"/>
        </w:rPr>
      </w:pPr>
      <w:r w:rsidRPr="0009176A">
        <w:rPr>
          <w:rFonts w:ascii="Impact" w:hAnsi="Impact"/>
          <w:sz w:val="28"/>
        </w:rPr>
        <w:t>VELIKI SLIKOVNI ATLAS SVETA, Richard Kemp, založba Mladinska knjiga, Ljubljana 1992</w:t>
      </w:r>
    </w:p>
    <w:p w:rsidR="00DA04FD" w:rsidRPr="0009176A" w:rsidRDefault="00DA04FD">
      <w:pPr>
        <w:numPr>
          <w:ilvl w:val="0"/>
          <w:numId w:val="2"/>
        </w:numPr>
        <w:rPr>
          <w:rFonts w:ascii="Impact" w:hAnsi="Impact"/>
          <w:sz w:val="28"/>
        </w:rPr>
      </w:pPr>
      <w:r w:rsidRPr="0009176A">
        <w:rPr>
          <w:rFonts w:ascii="Impact" w:hAnsi="Impact"/>
          <w:sz w:val="28"/>
        </w:rPr>
        <w:t>http://www.matkurja.com/si/iskalnik/?q=aljaska&amp;search_source=directory&amp;x=0&amp;y=0</w:t>
      </w:r>
    </w:p>
    <w:p w:rsidR="00DA04FD" w:rsidRPr="0009176A" w:rsidRDefault="00DA04FD">
      <w:pPr>
        <w:numPr>
          <w:ilvl w:val="0"/>
          <w:numId w:val="2"/>
        </w:numPr>
        <w:rPr>
          <w:rFonts w:ascii="Impact" w:hAnsi="Impact"/>
        </w:rPr>
      </w:pPr>
      <w:r w:rsidRPr="0009176A">
        <w:rPr>
          <w:rFonts w:ascii="Impact" w:hAnsi="Impact"/>
          <w:sz w:val="28"/>
        </w:rPr>
        <w:t>http://sl.wikipedia.org/wiki/Aljaska</w:t>
      </w:r>
    </w:p>
    <w:p w:rsidR="00DA04FD" w:rsidRPr="0009176A" w:rsidRDefault="00DA04FD">
      <w:pPr>
        <w:numPr>
          <w:ilvl w:val="0"/>
          <w:numId w:val="2"/>
        </w:numPr>
        <w:rPr>
          <w:rFonts w:ascii="Impact" w:hAnsi="Impact"/>
        </w:rPr>
      </w:pPr>
      <w:r w:rsidRPr="0009176A">
        <w:rPr>
          <w:rFonts w:ascii="Impact" w:hAnsi="Impact"/>
        </w:rPr>
        <w:t>http://www.atlantica.si/destinacije/aljaska/</w:t>
      </w:r>
    </w:p>
    <w:p w:rsidR="00DA04FD" w:rsidRPr="0009176A" w:rsidRDefault="00DA04FD">
      <w:pPr>
        <w:numPr>
          <w:ilvl w:val="0"/>
          <w:numId w:val="2"/>
        </w:numPr>
        <w:rPr>
          <w:rFonts w:ascii="Impact" w:hAnsi="Impact"/>
        </w:rPr>
      </w:pPr>
      <w:r w:rsidRPr="0009176A">
        <w:rPr>
          <w:rFonts w:ascii="Impact" w:hAnsi="Impact"/>
        </w:rPr>
        <w:t>http://en.wikipedia.org/wiki/Iliamna_Lake</w:t>
      </w:r>
    </w:p>
    <w:p w:rsidR="00DA04FD" w:rsidRPr="0009176A" w:rsidRDefault="00DA04FD">
      <w:pPr>
        <w:numPr>
          <w:ilvl w:val="0"/>
          <w:numId w:val="2"/>
        </w:numPr>
        <w:rPr>
          <w:rFonts w:ascii="Impact" w:hAnsi="Impact"/>
          <w:sz w:val="28"/>
        </w:rPr>
      </w:pPr>
      <w:r w:rsidRPr="0009176A">
        <w:rPr>
          <w:rFonts w:ascii="Impact" w:hAnsi="Impact"/>
          <w:sz w:val="28"/>
        </w:rPr>
        <w:t>MOJE PRVO ČUDOVITO RAZISKOVANJE SVETA, Jože Plešej, Peter Miklič, Ana Razberger, Multimedija, DZS d.d., Ljubljana 1997  (CD)</w:t>
      </w:r>
    </w:p>
    <w:p w:rsidR="00DA04FD" w:rsidRPr="0009176A" w:rsidRDefault="00DA04FD">
      <w:pPr>
        <w:numPr>
          <w:ilvl w:val="0"/>
          <w:numId w:val="2"/>
        </w:numPr>
        <w:rPr>
          <w:rFonts w:ascii="Impact" w:hAnsi="Impact"/>
          <w:sz w:val="28"/>
        </w:rPr>
      </w:pPr>
      <w:r w:rsidRPr="0009176A">
        <w:rPr>
          <w:rFonts w:ascii="Impact" w:hAnsi="Impact"/>
        </w:rPr>
        <w:t>http://wiki.answers.com/Q/What_are_the_major_lakes_in_Alaska</w:t>
      </w:r>
    </w:p>
    <w:p w:rsidR="00DA04FD" w:rsidRPr="0009176A" w:rsidRDefault="00DA04FD">
      <w:pPr>
        <w:numPr>
          <w:ilvl w:val="0"/>
          <w:numId w:val="2"/>
        </w:numPr>
        <w:rPr>
          <w:rFonts w:ascii="Impact" w:hAnsi="Impact"/>
          <w:sz w:val="28"/>
        </w:rPr>
      </w:pPr>
      <w:r w:rsidRPr="0009176A">
        <w:rPr>
          <w:rFonts w:ascii="Impact" w:hAnsi="Impact"/>
        </w:rPr>
        <w:t>http://en.wikipedia.org/wiki/List_of_mammals_of_Alaska</w:t>
      </w:r>
    </w:p>
    <w:p w:rsidR="00DA04FD" w:rsidRPr="0009176A" w:rsidRDefault="00DA04FD">
      <w:pPr>
        <w:numPr>
          <w:ilvl w:val="0"/>
          <w:numId w:val="2"/>
        </w:numPr>
        <w:rPr>
          <w:rFonts w:ascii="Impact" w:hAnsi="Impact"/>
          <w:sz w:val="28"/>
        </w:rPr>
      </w:pPr>
      <w:r w:rsidRPr="0009176A">
        <w:rPr>
          <w:rFonts w:ascii="Impact" w:hAnsi="Impact"/>
        </w:rPr>
        <w:t>http://blog.midwestlakes.org/08-09/what-is-the-largest-lake-in-alaska.html</w:t>
      </w:r>
    </w:p>
    <w:p w:rsidR="00DA04FD" w:rsidRPr="0009176A" w:rsidRDefault="00DA04FD">
      <w:pPr>
        <w:numPr>
          <w:ilvl w:val="0"/>
          <w:numId w:val="2"/>
        </w:numPr>
        <w:rPr>
          <w:rFonts w:ascii="Impact" w:hAnsi="Impact"/>
          <w:sz w:val="28"/>
        </w:rPr>
      </w:pPr>
      <w:r w:rsidRPr="0009176A">
        <w:rPr>
          <w:rFonts w:ascii="Impact" w:hAnsi="Impact"/>
        </w:rPr>
        <w:t xml:space="preserve"> http://www.lakelubbers.com/usa-deepest-lakes-in-usa-L1-C3/</w:t>
      </w:r>
    </w:p>
    <w:p w:rsidR="00DA04FD" w:rsidRPr="0009176A" w:rsidRDefault="00DA04FD">
      <w:pPr>
        <w:numPr>
          <w:ilvl w:val="0"/>
          <w:numId w:val="2"/>
        </w:numPr>
        <w:rPr>
          <w:rFonts w:ascii="Impact" w:hAnsi="Impact"/>
          <w:sz w:val="28"/>
        </w:rPr>
      </w:pPr>
      <w:r w:rsidRPr="0009176A">
        <w:rPr>
          <w:rFonts w:ascii="Impact" w:hAnsi="Impact"/>
          <w:sz w:val="28"/>
        </w:rPr>
        <w:t xml:space="preserve"> </w:t>
      </w:r>
      <w:r w:rsidRPr="0009176A">
        <w:rPr>
          <w:rFonts w:ascii="Impact" w:hAnsi="Impact"/>
        </w:rPr>
        <w:t>http://en.wikipedia.org/wiki/Iliamna_Lake</w:t>
      </w:r>
    </w:p>
    <w:p w:rsidR="00DA04FD" w:rsidRPr="0009176A" w:rsidRDefault="00DA04FD">
      <w:pPr>
        <w:numPr>
          <w:ilvl w:val="0"/>
          <w:numId w:val="2"/>
        </w:numPr>
        <w:rPr>
          <w:rFonts w:ascii="Impact" w:hAnsi="Impact"/>
          <w:sz w:val="28"/>
        </w:rPr>
      </w:pPr>
      <w:r w:rsidRPr="0009176A">
        <w:rPr>
          <w:rFonts w:ascii="Impact" w:hAnsi="Impact"/>
          <w:sz w:val="28"/>
        </w:rPr>
        <w:t xml:space="preserve"> </w:t>
      </w:r>
      <w:r w:rsidRPr="0009176A">
        <w:rPr>
          <w:rFonts w:ascii="Impact" w:hAnsi="Impact"/>
        </w:rPr>
        <w:t>http://en.wikipedia.org/wiki/Lake_Clark_(Alaska)</w:t>
      </w:r>
    </w:p>
    <w:p w:rsidR="00DA04FD" w:rsidRPr="0009176A" w:rsidRDefault="00DA04FD">
      <w:pPr>
        <w:numPr>
          <w:ilvl w:val="0"/>
          <w:numId w:val="2"/>
        </w:numPr>
        <w:rPr>
          <w:rFonts w:ascii="Impact" w:hAnsi="Impact"/>
          <w:sz w:val="28"/>
        </w:rPr>
      </w:pPr>
      <w:r w:rsidRPr="0009176A">
        <w:rPr>
          <w:rFonts w:ascii="Impact" w:hAnsi="Impact"/>
        </w:rPr>
        <w:t xml:space="preserve"> http://en.wikipedia.org/wiki/Category:Lakes_of_Alaska</w:t>
      </w:r>
    </w:p>
    <w:p w:rsidR="00DA04FD" w:rsidRPr="0009176A" w:rsidRDefault="00DA04FD" w:rsidP="0009176A">
      <w:pPr>
        <w:ind w:left="720"/>
        <w:rPr>
          <w:rFonts w:ascii="Impact" w:hAnsi="Impact"/>
          <w:color w:val="000000"/>
        </w:rPr>
      </w:pPr>
    </w:p>
    <w:sectPr w:rsidR="00DA04FD" w:rsidRPr="0009176A">
      <w:headerReference w:type="first" r:id="rId16"/>
      <w:footerReference w:type="first" r:id="rId17"/>
      <w:pgSz w:w="11906" w:h="16838"/>
      <w:pgMar w:top="1418" w:right="1418" w:bottom="1418" w:left="1418" w:header="709"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16C" w:rsidRDefault="002D516C">
      <w:r>
        <w:separator/>
      </w:r>
    </w:p>
  </w:endnote>
  <w:endnote w:type="continuationSeparator" w:id="0">
    <w:p w:rsidR="002D516C" w:rsidRDefault="002D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4FD" w:rsidRDefault="00DA04F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16C" w:rsidRDefault="002D516C">
      <w:r>
        <w:separator/>
      </w:r>
    </w:p>
  </w:footnote>
  <w:footnote w:type="continuationSeparator" w:id="0">
    <w:p w:rsidR="002D516C" w:rsidRDefault="002D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4FD" w:rsidRDefault="00DA0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6EF4"/>
    <w:multiLevelType w:val="multilevel"/>
    <w:tmpl w:val="FB28DA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2BE77CF7"/>
    <w:multiLevelType w:val="multilevel"/>
    <w:tmpl w:val="48461D3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420"/>
      </w:pPr>
      <w:rPr>
        <w:rFonts w:hint="default"/>
      </w:rPr>
    </w:lvl>
    <w:lvl w:ilvl="2">
      <w:start w:val="1"/>
      <w:numFmt w:val="decimal"/>
      <w:isLgl/>
      <w:lvlText w:val="%1.%2.%3."/>
      <w:lvlJc w:val="left"/>
      <w:pPr>
        <w:tabs>
          <w:tab w:val="num" w:pos="2400"/>
        </w:tabs>
        <w:ind w:left="240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080"/>
        </w:tabs>
        <w:ind w:left="4080" w:hanging="1080"/>
      </w:pPr>
      <w:rPr>
        <w:rFonts w:hint="default"/>
      </w:rPr>
    </w:lvl>
    <w:lvl w:ilvl="5">
      <w:start w:val="1"/>
      <w:numFmt w:val="decimal"/>
      <w:isLgl/>
      <w:lvlText w:val="%1.%2.%3.%4.%5.%6."/>
      <w:lvlJc w:val="left"/>
      <w:pPr>
        <w:tabs>
          <w:tab w:val="num" w:pos="4740"/>
        </w:tabs>
        <w:ind w:left="474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20"/>
        </w:tabs>
        <w:ind w:left="6420"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35FB2443"/>
    <w:multiLevelType w:val="hybridMultilevel"/>
    <w:tmpl w:val="D73CC05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CF30151"/>
    <w:multiLevelType w:val="multilevel"/>
    <w:tmpl w:val="BA24A4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15:restartNumberingAfterBreak="0">
    <w:nsid w:val="46556545"/>
    <w:multiLevelType w:val="hybridMultilevel"/>
    <w:tmpl w:val="CAF829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D201D"/>
    <w:multiLevelType w:val="hybridMultilevel"/>
    <w:tmpl w:val="4C189384"/>
    <w:lvl w:ilvl="0" w:tplc="A74C87C6">
      <w:start w:val="5"/>
      <w:numFmt w:val="bullet"/>
      <w:lvlText w:val="-"/>
      <w:lvlJc w:val="left"/>
      <w:pPr>
        <w:tabs>
          <w:tab w:val="num" w:pos="720"/>
        </w:tabs>
        <w:ind w:left="720" w:hanging="360"/>
      </w:pPr>
      <w:rPr>
        <w:rFonts w:ascii="Times New Roman" w:eastAsia="Times New Roman" w:hAnsi="Times New Roman" w:cs="Times New Roman" w:hint="default"/>
        <w:sz w:val="28"/>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2D7733"/>
    <w:multiLevelType w:val="hybridMultilevel"/>
    <w:tmpl w:val="2A86DE5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8A96527"/>
    <w:multiLevelType w:val="hybridMultilevel"/>
    <w:tmpl w:val="143EE57A"/>
    <w:lvl w:ilvl="0" w:tplc="3B8259B0">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66ECD"/>
    <w:multiLevelType w:val="hybridMultilevel"/>
    <w:tmpl w:val="D73CC05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8"/>
  </w:num>
  <w:num w:numId="5">
    <w:abstractNumId w:val="2"/>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76A"/>
    <w:rsid w:val="0009176A"/>
    <w:rsid w:val="002D516C"/>
    <w:rsid w:val="00862F1C"/>
    <w:rsid w:val="00A143C6"/>
    <w:rsid w:val="00C8447B"/>
    <w:rsid w:val="00DA0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i/>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rFonts w:ascii="Arial" w:hAnsi="Arial" w:cs="Arial"/>
      <w:b/>
      <w:bCs/>
      <w:sz w:val="40"/>
    </w:r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outlineLvl w:val="6"/>
    </w:pPr>
    <w:rPr>
      <w:rFonts w:ascii="Comic Sans MS" w:hAnsi="Comic Sans MS" w:cs="Arial"/>
      <w:i/>
      <w:color w:val="000000"/>
      <w:sz w:val="32"/>
    </w:rPr>
  </w:style>
  <w:style w:type="paragraph" w:styleId="Heading8">
    <w:name w:val="heading 8"/>
    <w:basedOn w:val="Normal"/>
    <w:next w:val="Normal"/>
    <w:qFormat/>
    <w:pPr>
      <w:keepNext/>
      <w:outlineLvl w:val="7"/>
    </w:pPr>
    <w:rPr>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styleId="Header">
    <w:name w:val="header"/>
    <w:basedOn w:val="Normal"/>
    <w:semiHidden/>
    <w:pPr>
      <w:tabs>
        <w:tab w:val="center" w:pos="4536"/>
        <w:tab w:val="right" w:pos="9072"/>
      </w:tabs>
    </w:pPr>
  </w:style>
  <w:style w:type="character" w:customStyle="1" w:styleId="apple-converted-space">
    <w:name w:val="apple-converted-space"/>
    <w:basedOn w:val="DefaultParagraphFont"/>
  </w:style>
  <w:style w:type="character" w:styleId="FollowedHyperlink">
    <w:name w:val="FollowedHyperlink"/>
    <w:semiHidden/>
    <w:rPr>
      <w:color w:val="800080"/>
      <w:u w:val="single"/>
    </w:rPr>
  </w:style>
  <w:style w:type="paragraph" w:styleId="BodyText">
    <w:name w:val="Body Text"/>
    <w:basedOn w:val="Normal"/>
    <w:semiHidden/>
    <w:rPr>
      <w:sz w:val="28"/>
    </w:rPr>
  </w:style>
  <w:style w:type="paragraph" w:styleId="BodyText2">
    <w:name w:val="Body Text 2"/>
    <w:basedOn w:val="Normal"/>
    <w:semiHidden/>
    <w:pPr>
      <w:jc w:val="both"/>
    </w:pPr>
    <w:rPr>
      <w:sz w:val="28"/>
    </w:rPr>
  </w:style>
  <w:style w:type="paragraph" w:styleId="NormalWeb">
    <w:name w:val="Normal (Web)"/>
    <w:basedOn w:val="Normal"/>
    <w:semiHidden/>
    <w:pPr>
      <w:spacing w:before="100" w:beforeAutospacing="1" w:after="100" w:afterAutospacing="1"/>
    </w:pPr>
  </w:style>
  <w:style w:type="character" w:styleId="Strong">
    <w:name w:val="Strong"/>
    <w:qFormat/>
    <w:rPr>
      <w:b/>
      <w:bCs/>
    </w:rPr>
  </w:style>
  <w:style w:type="paragraph" w:styleId="BodyText3">
    <w:name w:val="Body Text 3"/>
    <w:basedOn w:val="Normal"/>
    <w:semiHidden/>
    <w:rPr>
      <w:color w:val="000000"/>
      <w:sz w:val="28"/>
      <w:szCs w:val="22"/>
    </w:rPr>
  </w:style>
  <w:style w:type="paragraph" w:styleId="BodyTextIndent">
    <w:name w:val="Body Text Indent"/>
    <w:basedOn w:val="Normal"/>
    <w:semiHidden/>
    <w:pPr>
      <w:ind w:left="360"/>
    </w:pPr>
    <w:rPr>
      <w:sz w:val="28"/>
    </w:rPr>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Links>
    <vt:vector size="54" baseType="variant">
      <vt:variant>
        <vt:i4>6357036</vt:i4>
      </vt:variant>
      <vt:variant>
        <vt:i4>-1</vt:i4>
      </vt:variant>
      <vt:variant>
        <vt:i4>1039</vt:i4>
      </vt:variant>
      <vt:variant>
        <vt:i4>1</vt:i4>
      </vt:variant>
      <vt:variant>
        <vt:lpwstr>http://4.bp.blogspot.com/-7SCou-iqfEA/TgXLN3NFK3I/AAAAAAAABMc/NxLEve0VKaM/s1600/alaskan+malamute02.jpg</vt:lpwstr>
      </vt:variant>
      <vt:variant>
        <vt:lpwstr/>
      </vt:variant>
      <vt:variant>
        <vt:i4>1179762</vt:i4>
      </vt:variant>
      <vt:variant>
        <vt:i4>-1</vt:i4>
      </vt:variant>
      <vt:variant>
        <vt:i4>1040</vt:i4>
      </vt:variant>
      <vt:variant>
        <vt:i4>1</vt:i4>
      </vt:variant>
      <vt:variant>
        <vt:lpwstr>http://blog.timesunion.com/highschool/files/2010/12/alaska_fairbanks.jpg</vt:lpwstr>
      </vt:variant>
      <vt:variant>
        <vt:lpwstr/>
      </vt:variant>
      <vt:variant>
        <vt:i4>786436</vt:i4>
      </vt:variant>
      <vt:variant>
        <vt:i4>-1</vt:i4>
      </vt:variant>
      <vt:variant>
        <vt:i4>1058</vt:i4>
      </vt:variant>
      <vt:variant>
        <vt:i4>1</vt:i4>
      </vt:variant>
      <vt:variant>
        <vt:lpwstr>http://www.musketirji.si/razglednice/aljaska.jpg</vt:lpwstr>
      </vt:variant>
      <vt:variant>
        <vt:lpwstr/>
      </vt:variant>
      <vt:variant>
        <vt:i4>524311</vt:i4>
      </vt:variant>
      <vt:variant>
        <vt:i4>-1</vt:i4>
      </vt:variant>
      <vt:variant>
        <vt:i4>1059</vt:i4>
      </vt:variant>
      <vt:variant>
        <vt:i4>1</vt:i4>
      </vt:variant>
      <vt:variant>
        <vt:lpwstr>http://www.lonelyplanet.com/maps/north-america/usa/alaska/map_of_alaska.jpg</vt:lpwstr>
      </vt:variant>
      <vt:variant>
        <vt:lpwstr/>
      </vt:variant>
      <vt:variant>
        <vt:i4>262149</vt:i4>
      </vt:variant>
      <vt:variant>
        <vt:i4>-1</vt:i4>
      </vt:variant>
      <vt:variant>
        <vt:i4>1061</vt:i4>
      </vt:variant>
      <vt:variant>
        <vt:i4>1</vt:i4>
      </vt:variant>
      <vt:variant>
        <vt:lpwstr>http://www.susanmilne.com/glacier/gla-norsun3.jpg</vt:lpwstr>
      </vt:variant>
      <vt:variant>
        <vt:lpwstr/>
      </vt:variant>
      <vt:variant>
        <vt:i4>4718667</vt:i4>
      </vt:variant>
      <vt:variant>
        <vt:i4>-1</vt:i4>
      </vt:variant>
      <vt:variant>
        <vt:i4>1062</vt:i4>
      </vt:variant>
      <vt:variant>
        <vt:i4>1</vt:i4>
      </vt:variant>
      <vt:variant>
        <vt:lpwstr>http://www.trendir.com/ultra-modern/university-of-alaska-museum-3.jpg</vt:lpwstr>
      </vt:variant>
      <vt:variant>
        <vt:lpwstr/>
      </vt:variant>
      <vt:variant>
        <vt:i4>6815833</vt:i4>
      </vt:variant>
      <vt:variant>
        <vt:i4>-1</vt:i4>
      </vt:variant>
      <vt:variant>
        <vt:i4>1063</vt:i4>
      </vt:variant>
      <vt:variant>
        <vt:i4>1</vt:i4>
      </vt:variant>
      <vt:variant>
        <vt:lpwstr>http://www.alaska-in-pictures.com/data/media/12/historic-seward-alaska_4233.jpg</vt:lpwstr>
      </vt:variant>
      <vt:variant>
        <vt:lpwstr/>
      </vt:variant>
      <vt:variant>
        <vt:i4>6160388</vt:i4>
      </vt:variant>
      <vt:variant>
        <vt:i4>-1</vt:i4>
      </vt:variant>
      <vt:variant>
        <vt:i4>1064</vt:i4>
      </vt:variant>
      <vt:variant>
        <vt:i4>1</vt:i4>
      </vt:variant>
      <vt:variant>
        <vt:lpwstr>http://www.classicjetcharters.com/wp-content/uploads/2010/10/juneau-alaska-fishing-lodge-graphic1.jpg</vt:lpwstr>
      </vt:variant>
      <vt:variant>
        <vt:lpwstr/>
      </vt:variant>
      <vt:variant>
        <vt:i4>2949214</vt:i4>
      </vt:variant>
      <vt:variant>
        <vt:i4>-1</vt:i4>
      </vt:variant>
      <vt:variant>
        <vt:i4>1065</vt:i4>
      </vt:variant>
      <vt:variant>
        <vt:i4>1</vt:i4>
      </vt:variant>
      <vt:variant>
        <vt:lpwstr>http://cianflone.net/photos/ketchikan_harbor.jpg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