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2439E" w14:textId="762F37F1" w:rsidR="00D07752" w:rsidRPr="00286F6D" w:rsidRDefault="00286F6D">
      <w:pPr>
        <w:jc w:val="both"/>
        <w:rPr>
          <w:sz w:val="32"/>
        </w:rPr>
      </w:pPr>
      <w:bookmarkStart w:id="0" w:name="_GoBack"/>
      <w:bookmarkEnd w:id="0"/>
      <w:r w:rsidRPr="00286F6D">
        <w:rPr>
          <w:sz w:val="32"/>
        </w:rPr>
        <w:t xml:space="preserve">ANALIZA PROMETNEGA OMREŽJA </w:t>
      </w:r>
    </w:p>
    <w:p w14:paraId="05B8AC0A" w14:textId="77777777" w:rsidR="00D07752" w:rsidRDefault="00D07752">
      <w:pPr>
        <w:jc w:val="both"/>
        <w:rPr>
          <w:sz w:val="24"/>
        </w:rPr>
      </w:pPr>
    </w:p>
    <w:p w14:paraId="18ACB27C" w14:textId="77777777" w:rsidR="00D07752" w:rsidRDefault="00D07752">
      <w:pPr>
        <w:jc w:val="both"/>
        <w:rPr>
          <w:sz w:val="24"/>
        </w:rPr>
      </w:pPr>
    </w:p>
    <w:p w14:paraId="3447F106" w14:textId="77777777" w:rsidR="00D07752" w:rsidRDefault="008D758F">
      <w:pPr>
        <w:jc w:val="both"/>
        <w:rPr>
          <w:sz w:val="24"/>
        </w:rPr>
      </w:pPr>
      <w:r>
        <w:rPr>
          <w:sz w:val="24"/>
        </w:rPr>
        <w:t xml:space="preserve">  Prometno omrežje je sestavljeno iz vozlišč in povezav. Ta analiza  se nanaša zgolj na evropske ceste in sicer na 30 evropskih mest.</w:t>
      </w:r>
    </w:p>
    <w:p w14:paraId="46F652F0" w14:textId="77777777" w:rsidR="00D07752" w:rsidRDefault="00D07752">
      <w:pPr>
        <w:jc w:val="both"/>
        <w:rPr>
          <w:sz w:val="24"/>
        </w:rPr>
      </w:pPr>
    </w:p>
    <w:p w14:paraId="72D8A045" w14:textId="77777777" w:rsidR="00D07752" w:rsidRDefault="008D758F">
      <w:pPr>
        <w:jc w:val="both"/>
        <w:rPr>
          <w:sz w:val="24"/>
        </w:rPr>
      </w:pPr>
      <w:r>
        <w:rPr>
          <w:sz w:val="24"/>
        </w:rPr>
        <w:t>Dobljeni rezultati so pokazali naslednje stanje:</w:t>
      </w:r>
    </w:p>
    <w:p w14:paraId="7B896429" w14:textId="77777777" w:rsidR="00D07752" w:rsidRDefault="00D07752">
      <w:pPr>
        <w:jc w:val="both"/>
        <w:rPr>
          <w:sz w:val="24"/>
        </w:rPr>
      </w:pPr>
    </w:p>
    <w:p w14:paraId="60D464B7" w14:textId="77777777" w:rsidR="00D07752" w:rsidRDefault="008D758F">
      <w:pPr>
        <w:jc w:val="both"/>
        <w:rPr>
          <w:sz w:val="24"/>
        </w:rPr>
      </w:pPr>
      <w:r>
        <w:rPr>
          <w:sz w:val="24"/>
        </w:rPr>
        <w:t xml:space="preserve">  Šimbelov indeks, ki predstavlja vsoto veznih števil za posamezen kraj, glede na ostale kraje, se je izkazal kot najvišji za mesto Lisbono. Po velikosti ji sledijo: Madrid, Atene, Moskva.... . Pri Lisboni zavzema vrednost 9o 440 kilometrov. Mesto z najmanjšim šimbelovim indeksom ali kraj kamor lahko pridemo najhitreje glede na oddaljenost vseh mest je Budimpešta.</w:t>
      </w:r>
    </w:p>
    <w:p w14:paraId="4F28A901" w14:textId="77777777" w:rsidR="00D07752" w:rsidRDefault="00D07752">
      <w:pPr>
        <w:jc w:val="both"/>
        <w:rPr>
          <w:sz w:val="24"/>
        </w:rPr>
      </w:pPr>
    </w:p>
    <w:p w14:paraId="65E8741C" w14:textId="77777777" w:rsidR="00D07752" w:rsidRDefault="008D758F">
      <w:pPr>
        <w:jc w:val="both"/>
        <w:rPr>
          <w:sz w:val="24"/>
        </w:rPr>
      </w:pPr>
      <w:r>
        <w:rPr>
          <w:sz w:val="24"/>
        </w:rPr>
        <w:t xml:space="preserve">  Vezno število pri najmanjši vrednosti, je tisti podatek, ki nam pove koliko je od obravnavanega mesta oddaljeno njemu najbližje mesto; rang ena so tu zasedli Helsinki, Ljubljana, Stockhoilm, Zagreb. Pri vseh je vrednost 140 kilometrov. Vezno število pri najvišji vrednosti, ali razdalja do najbolj oddaljenega mesta, pa je največje za mesto Lisbona. Od nje je najbolj oddaljena Moskva in sicer za 4810 kilometrov. Mesta, ki se tu največkrat pojavljajo kot vezno število so: kar 19 x Lisbona, 6 x Atene in 5 x Moskva.</w:t>
      </w:r>
    </w:p>
    <w:p w14:paraId="21BB53D4" w14:textId="77777777" w:rsidR="00D07752" w:rsidRDefault="00D07752">
      <w:pPr>
        <w:jc w:val="both"/>
        <w:rPr>
          <w:sz w:val="24"/>
        </w:rPr>
      </w:pPr>
    </w:p>
    <w:p w14:paraId="2A8BB6F2" w14:textId="77777777" w:rsidR="00D07752" w:rsidRDefault="008D758F">
      <w:pPr>
        <w:jc w:val="both"/>
        <w:rPr>
          <w:sz w:val="24"/>
        </w:rPr>
      </w:pPr>
      <w:r>
        <w:rPr>
          <w:sz w:val="24"/>
        </w:rPr>
        <w:t xml:space="preserve">  Zgornji rezultati jasno kažejo, da moramo prepotovati najdaljše razdalje, če želimo doseči mesta, ki so bolj na obrobju. To so predvsem Lisbona, Atene, Moskva. Najboljšo dostopnost pa izkazujejo mesta, ki se geografsko nahajajo nekje na področju srednje Evrope oz še nekoliko nižje: Ljubljana, Zagreb, Dunaj, Budimpešta; ter na severu Stockholm in Helsinki.</w:t>
      </w:r>
    </w:p>
    <w:p w14:paraId="4CF62DF7" w14:textId="77777777" w:rsidR="00D07752" w:rsidRDefault="00D07752">
      <w:pPr>
        <w:jc w:val="both"/>
        <w:rPr>
          <w:sz w:val="24"/>
        </w:rPr>
      </w:pPr>
    </w:p>
    <w:p w14:paraId="1B4E4495" w14:textId="77777777" w:rsidR="00D07752" w:rsidRDefault="008D758F">
      <w:pPr>
        <w:jc w:val="both"/>
        <w:rPr>
          <w:sz w:val="24"/>
        </w:rPr>
      </w:pPr>
      <w:r>
        <w:rPr>
          <w:sz w:val="24"/>
        </w:rPr>
        <w:t xml:space="preserve"> Zavedati pa se je treba dejstva, da ta analiza ni upoštevala vseh mest in da splošna dostopnost ni odvisna zgolj od cestnega omrežja.</w:t>
      </w:r>
    </w:p>
    <w:p w14:paraId="24A9D887" w14:textId="77777777" w:rsidR="00D07752" w:rsidRDefault="00D07752">
      <w:pPr>
        <w:jc w:val="both"/>
        <w:rPr>
          <w:sz w:val="24"/>
        </w:rPr>
      </w:pPr>
    </w:p>
    <w:p w14:paraId="22E48910" w14:textId="77777777" w:rsidR="00D07752" w:rsidRDefault="00D07752">
      <w:pPr>
        <w:jc w:val="both"/>
        <w:rPr>
          <w:sz w:val="24"/>
        </w:rPr>
      </w:pPr>
    </w:p>
    <w:p w14:paraId="05E0EBE6" w14:textId="77777777" w:rsidR="00D07752" w:rsidRDefault="00D07752">
      <w:pPr>
        <w:jc w:val="both"/>
        <w:rPr>
          <w:sz w:val="22"/>
        </w:rPr>
      </w:pPr>
    </w:p>
    <w:p w14:paraId="20C691AD" w14:textId="77777777" w:rsidR="00D07752" w:rsidRDefault="00D07752">
      <w:pPr>
        <w:jc w:val="both"/>
        <w:rPr>
          <w:sz w:val="24"/>
        </w:rPr>
      </w:pPr>
    </w:p>
    <w:p w14:paraId="7CCF5962" w14:textId="252CBE4E" w:rsidR="00D07752" w:rsidRDefault="00D07752">
      <w:pPr>
        <w:jc w:val="both"/>
        <w:rPr>
          <w:i/>
          <w:sz w:val="22"/>
        </w:rPr>
      </w:pPr>
    </w:p>
    <w:p w14:paraId="408D8C5B" w14:textId="114E469E" w:rsidR="00DD11D7" w:rsidRDefault="00DD11D7">
      <w:pPr>
        <w:jc w:val="both"/>
        <w:rPr>
          <w:i/>
          <w:sz w:val="22"/>
        </w:rPr>
      </w:pPr>
    </w:p>
    <w:p w14:paraId="02F7E0C9" w14:textId="7A773A22" w:rsidR="00DD11D7" w:rsidRDefault="00DD11D7">
      <w:pPr>
        <w:jc w:val="both"/>
        <w:rPr>
          <w:i/>
          <w:sz w:val="22"/>
        </w:rPr>
      </w:pPr>
    </w:p>
    <w:p w14:paraId="4AFE369F" w14:textId="15823D84" w:rsidR="00DD11D7" w:rsidRDefault="00DD11D7">
      <w:pPr>
        <w:jc w:val="both"/>
        <w:rPr>
          <w:i/>
          <w:sz w:val="22"/>
        </w:rPr>
      </w:pPr>
    </w:p>
    <w:p w14:paraId="407EBCEE" w14:textId="5922D758" w:rsidR="00DD11D7" w:rsidRDefault="00DD11D7">
      <w:pPr>
        <w:jc w:val="both"/>
        <w:rPr>
          <w:i/>
          <w:sz w:val="22"/>
        </w:rPr>
      </w:pPr>
    </w:p>
    <w:p w14:paraId="28AC1F7D" w14:textId="6E40D40D" w:rsidR="00DD11D7" w:rsidRDefault="00DD11D7">
      <w:pPr>
        <w:jc w:val="both"/>
        <w:rPr>
          <w:i/>
          <w:sz w:val="22"/>
        </w:rPr>
      </w:pPr>
    </w:p>
    <w:p w14:paraId="4813E82A" w14:textId="3EBE6D66" w:rsidR="00DD11D7" w:rsidRDefault="00DD11D7">
      <w:pPr>
        <w:jc w:val="both"/>
        <w:rPr>
          <w:i/>
          <w:sz w:val="22"/>
        </w:rPr>
      </w:pPr>
    </w:p>
    <w:p w14:paraId="2A77A93D" w14:textId="4BA45211" w:rsidR="00DD11D7" w:rsidRDefault="00DD11D7">
      <w:pPr>
        <w:jc w:val="both"/>
        <w:rPr>
          <w:i/>
          <w:sz w:val="22"/>
        </w:rPr>
      </w:pPr>
    </w:p>
    <w:p w14:paraId="79ED25E5" w14:textId="19D3CC96" w:rsidR="00DD11D7" w:rsidRDefault="00DD11D7">
      <w:pPr>
        <w:jc w:val="both"/>
        <w:rPr>
          <w:i/>
          <w:sz w:val="22"/>
        </w:rPr>
      </w:pPr>
    </w:p>
    <w:p w14:paraId="6D5C5CD9" w14:textId="0B62E02E" w:rsidR="00DD11D7" w:rsidRDefault="00DD11D7">
      <w:pPr>
        <w:jc w:val="both"/>
        <w:rPr>
          <w:i/>
          <w:sz w:val="22"/>
        </w:rPr>
      </w:pPr>
    </w:p>
    <w:p w14:paraId="6B3EF530" w14:textId="69512048" w:rsidR="00DD11D7" w:rsidRDefault="00DD11D7">
      <w:pPr>
        <w:jc w:val="both"/>
        <w:rPr>
          <w:i/>
          <w:sz w:val="22"/>
        </w:rPr>
      </w:pPr>
    </w:p>
    <w:p w14:paraId="68504F15" w14:textId="6BF6CC2A" w:rsidR="00DD11D7" w:rsidRDefault="00DD11D7">
      <w:pPr>
        <w:jc w:val="both"/>
        <w:rPr>
          <w:i/>
          <w:sz w:val="22"/>
        </w:rPr>
      </w:pPr>
    </w:p>
    <w:p w14:paraId="76036AE7" w14:textId="7C2925A9" w:rsidR="00DD11D7" w:rsidRDefault="00DD11D7">
      <w:pPr>
        <w:jc w:val="both"/>
        <w:rPr>
          <w:i/>
          <w:sz w:val="22"/>
        </w:rPr>
      </w:pPr>
    </w:p>
    <w:p w14:paraId="5196CD70" w14:textId="21542412" w:rsidR="00DD11D7" w:rsidRDefault="00DD11D7">
      <w:pPr>
        <w:jc w:val="both"/>
        <w:rPr>
          <w:i/>
          <w:sz w:val="22"/>
        </w:rPr>
      </w:pPr>
    </w:p>
    <w:p w14:paraId="33F88CF9" w14:textId="6144FC67" w:rsidR="00DD11D7" w:rsidRDefault="00DD11D7">
      <w:pPr>
        <w:jc w:val="both"/>
        <w:rPr>
          <w:i/>
          <w:sz w:val="22"/>
        </w:rPr>
      </w:pPr>
    </w:p>
    <w:p w14:paraId="2E93F45B" w14:textId="77777777" w:rsidR="00DD11D7" w:rsidRDefault="00DD11D7">
      <w:pPr>
        <w:jc w:val="both"/>
        <w:rPr>
          <w:i/>
          <w:sz w:val="22"/>
        </w:rPr>
      </w:pPr>
    </w:p>
    <w:p w14:paraId="39A50601" w14:textId="77777777" w:rsidR="00D07752" w:rsidRDefault="00D07752">
      <w:pPr>
        <w:jc w:val="both"/>
        <w:rPr>
          <w:b/>
          <w:sz w:val="22"/>
        </w:rPr>
      </w:pPr>
    </w:p>
    <w:p w14:paraId="0AE42284" w14:textId="77777777" w:rsidR="00D07752" w:rsidRPr="00C759CF" w:rsidRDefault="008D758F">
      <w:pPr>
        <w:jc w:val="both"/>
        <w:rPr>
          <w:sz w:val="18"/>
        </w:rPr>
      </w:pPr>
      <w:r w:rsidRPr="00C759CF">
        <w:rPr>
          <w:sz w:val="18"/>
        </w:rPr>
        <w:t>REPUBLIKA SLOVENIJA</w:t>
      </w:r>
    </w:p>
    <w:p w14:paraId="6D0CE6BC" w14:textId="77777777" w:rsidR="00D07752" w:rsidRPr="00C759CF" w:rsidRDefault="008D758F">
      <w:pPr>
        <w:tabs>
          <w:tab w:val="left" w:pos="3544"/>
          <w:tab w:val="left" w:pos="4537"/>
          <w:tab w:val="left" w:pos="5387"/>
          <w:tab w:val="left" w:pos="6237"/>
          <w:tab w:val="right" w:pos="7372"/>
        </w:tabs>
        <w:jc w:val="both"/>
        <w:rPr>
          <w:sz w:val="18"/>
        </w:rPr>
      </w:pPr>
      <w:r w:rsidRPr="00C759CF">
        <w:rPr>
          <w:sz w:val="18"/>
        </w:rPr>
        <w:t xml:space="preserve">Ajdovščina </w:t>
      </w:r>
      <w:r w:rsidRPr="00C759CF">
        <w:rPr>
          <w:sz w:val="18"/>
        </w:rPr>
        <w:tab/>
      </w:r>
      <w:r w:rsidRPr="00C759CF">
        <w:rPr>
          <w:sz w:val="18"/>
        </w:rPr>
        <w:tab/>
      </w:r>
      <w:r w:rsidRPr="00C759CF">
        <w:rPr>
          <w:sz w:val="18"/>
        </w:rPr>
        <w:tab/>
      </w:r>
      <w:r w:rsidRPr="00C759CF">
        <w:rPr>
          <w:sz w:val="18"/>
        </w:rPr>
        <w:tab/>
      </w:r>
    </w:p>
    <w:p w14:paraId="22FCB0C3" w14:textId="77777777" w:rsidR="00D07752" w:rsidRPr="00C759CF" w:rsidRDefault="008D758F">
      <w:pPr>
        <w:tabs>
          <w:tab w:val="right" w:pos="3969"/>
          <w:tab w:val="right" w:pos="4820"/>
          <w:tab w:val="right" w:pos="5670"/>
          <w:tab w:val="right" w:pos="6521"/>
        </w:tabs>
        <w:jc w:val="both"/>
        <w:rPr>
          <w:sz w:val="18"/>
        </w:rPr>
      </w:pPr>
      <w:r w:rsidRPr="00C759CF">
        <w:rPr>
          <w:sz w:val="18"/>
        </w:rPr>
        <w:t>Brežice</w:t>
      </w:r>
      <w:r w:rsidRPr="00C759CF">
        <w:rPr>
          <w:sz w:val="18"/>
        </w:rPr>
        <w:tab/>
      </w:r>
      <w:r w:rsidRPr="00C759CF">
        <w:rPr>
          <w:sz w:val="18"/>
        </w:rPr>
        <w:tab/>
      </w:r>
      <w:r w:rsidRPr="00C759CF">
        <w:rPr>
          <w:sz w:val="18"/>
        </w:rPr>
        <w:tab/>
      </w:r>
      <w:r w:rsidRPr="00C759CF">
        <w:rPr>
          <w:sz w:val="18"/>
        </w:rPr>
        <w:tab/>
      </w:r>
    </w:p>
    <w:p w14:paraId="5315E30F" w14:textId="77777777" w:rsidR="00D07752" w:rsidRPr="00C759CF" w:rsidRDefault="008D758F">
      <w:pPr>
        <w:jc w:val="both"/>
        <w:rPr>
          <w:sz w:val="18"/>
        </w:rPr>
      </w:pPr>
      <w:r w:rsidRPr="00C759CF">
        <w:rPr>
          <w:sz w:val="18"/>
        </w:rPr>
        <w:t>Celje</w:t>
      </w:r>
    </w:p>
    <w:p w14:paraId="09B49576" w14:textId="77777777" w:rsidR="00D07752" w:rsidRPr="00C759CF" w:rsidRDefault="008D758F">
      <w:pPr>
        <w:jc w:val="both"/>
        <w:rPr>
          <w:sz w:val="18"/>
        </w:rPr>
      </w:pPr>
      <w:r w:rsidRPr="00C759CF">
        <w:rPr>
          <w:sz w:val="18"/>
        </w:rPr>
        <w:t>Cerknica</w:t>
      </w:r>
    </w:p>
    <w:p w14:paraId="6FD68FA1" w14:textId="77777777" w:rsidR="00D07752" w:rsidRPr="00C759CF" w:rsidRDefault="008D758F">
      <w:pPr>
        <w:jc w:val="both"/>
        <w:rPr>
          <w:sz w:val="18"/>
        </w:rPr>
      </w:pPr>
      <w:r w:rsidRPr="00C759CF">
        <w:rPr>
          <w:sz w:val="18"/>
        </w:rPr>
        <w:t>Črnomelj</w:t>
      </w:r>
    </w:p>
    <w:p w14:paraId="1551036F" w14:textId="77777777" w:rsidR="00D07752" w:rsidRPr="00C759CF" w:rsidRDefault="008D758F">
      <w:pPr>
        <w:jc w:val="both"/>
        <w:rPr>
          <w:sz w:val="18"/>
        </w:rPr>
      </w:pPr>
      <w:r w:rsidRPr="00C759CF">
        <w:rPr>
          <w:sz w:val="18"/>
        </w:rPr>
        <w:t>Domžale</w:t>
      </w:r>
    </w:p>
    <w:p w14:paraId="5FFD7B2F" w14:textId="77777777" w:rsidR="00D07752" w:rsidRPr="00C759CF" w:rsidRDefault="008D758F">
      <w:pPr>
        <w:tabs>
          <w:tab w:val="right" w:pos="3686"/>
        </w:tabs>
        <w:jc w:val="both"/>
        <w:rPr>
          <w:sz w:val="18"/>
        </w:rPr>
      </w:pPr>
      <w:r w:rsidRPr="00C759CF">
        <w:rPr>
          <w:sz w:val="18"/>
        </w:rPr>
        <w:t>Dravograd</w:t>
      </w:r>
    </w:p>
    <w:p w14:paraId="1A6BAD51" w14:textId="77777777" w:rsidR="00D07752" w:rsidRPr="00C759CF" w:rsidRDefault="008D758F">
      <w:pPr>
        <w:tabs>
          <w:tab w:val="right" w:pos="3686"/>
        </w:tabs>
        <w:jc w:val="both"/>
        <w:rPr>
          <w:sz w:val="18"/>
        </w:rPr>
      </w:pPr>
      <w:r w:rsidRPr="00C759CF">
        <w:rPr>
          <w:sz w:val="18"/>
        </w:rPr>
        <w:t>Gornja Radgona</w:t>
      </w:r>
    </w:p>
    <w:p w14:paraId="2FE4BDD7" w14:textId="77777777" w:rsidR="00D07752" w:rsidRPr="00C759CF" w:rsidRDefault="008D758F">
      <w:pPr>
        <w:tabs>
          <w:tab w:val="right" w:pos="3686"/>
        </w:tabs>
        <w:jc w:val="both"/>
        <w:rPr>
          <w:sz w:val="18"/>
        </w:rPr>
      </w:pPr>
      <w:r w:rsidRPr="00C759CF">
        <w:rPr>
          <w:sz w:val="18"/>
        </w:rPr>
        <w:t>Grosuplje</w:t>
      </w:r>
    </w:p>
    <w:p w14:paraId="7553AA88" w14:textId="77777777" w:rsidR="00D07752" w:rsidRPr="00C759CF" w:rsidRDefault="008D758F">
      <w:pPr>
        <w:tabs>
          <w:tab w:val="right" w:pos="3686"/>
        </w:tabs>
        <w:jc w:val="both"/>
        <w:rPr>
          <w:sz w:val="18"/>
        </w:rPr>
      </w:pPr>
      <w:r w:rsidRPr="00C759CF">
        <w:rPr>
          <w:sz w:val="18"/>
        </w:rPr>
        <w:t>Hrastnik</w:t>
      </w:r>
    </w:p>
    <w:p w14:paraId="25C223E9" w14:textId="77777777" w:rsidR="00D07752" w:rsidRPr="00C759CF" w:rsidRDefault="008D758F">
      <w:pPr>
        <w:tabs>
          <w:tab w:val="right" w:pos="3686"/>
        </w:tabs>
        <w:jc w:val="both"/>
        <w:rPr>
          <w:sz w:val="18"/>
        </w:rPr>
      </w:pPr>
      <w:r w:rsidRPr="00C759CF">
        <w:rPr>
          <w:sz w:val="18"/>
        </w:rPr>
        <w:t>Idrija</w:t>
      </w:r>
    </w:p>
    <w:p w14:paraId="23E868E7" w14:textId="77777777" w:rsidR="00D07752" w:rsidRPr="00C759CF" w:rsidRDefault="008D758F">
      <w:pPr>
        <w:tabs>
          <w:tab w:val="right" w:pos="3686"/>
        </w:tabs>
        <w:jc w:val="both"/>
        <w:rPr>
          <w:sz w:val="18"/>
        </w:rPr>
      </w:pPr>
      <w:r w:rsidRPr="00C759CF">
        <w:rPr>
          <w:sz w:val="18"/>
        </w:rPr>
        <w:t>Ilirska Bistrica</w:t>
      </w:r>
    </w:p>
    <w:p w14:paraId="260D35CB" w14:textId="77777777" w:rsidR="00D07752" w:rsidRPr="00C759CF" w:rsidRDefault="008D758F">
      <w:pPr>
        <w:tabs>
          <w:tab w:val="right" w:pos="3686"/>
        </w:tabs>
        <w:jc w:val="both"/>
        <w:rPr>
          <w:sz w:val="18"/>
        </w:rPr>
      </w:pPr>
      <w:r w:rsidRPr="00C759CF">
        <w:rPr>
          <w:sz w:val="18"/>
        </w:rPr>
        <w:t>Izola</w:t>
      </w:r>
    </w:p>
    <w:p w14:paraId="63D57859" w14:textId="77777777" w:rsidR="00D07752" w:rsidRPr="00C759CF" w:rsidRDefault="008D758F">
      <w:pPr>
        <w:tabs>
          <w:tab w:val="right" w:pos="3686"/>
        </w:tabs>
        <w:jc w:val="both"/>
        <w:rPr>
          <w:sz w:val="18"/>
        </w:rPr>
      </w:pPr>
      <w:r w:rsidRPr="00C759CF">
        <w:rPr>
          <w:sz w:val="18"/>
        </w:rPr>
        <w:t>Jesenice</w:t>
      </w:r>
    </w:p>
    <w:p w14:paraId="0F76D2BD" w14:textId="77777777" w:rsidR="00D07752" w:rsidRPr="00C759CF" w:rsidRDefault="008D758F">
      <w:pPr>
        <w:tabs>
          <w:tab w:val="right" w:pos="3686"/>
        </w:tabs>
        <w:jc w:val="both"/>
        <w:rPr>
          <w:sz w:val="18"/>
        </w:rPr>
      </w:pPr>
      <w:r w:rsidRPr="00C759CF">
        <w:rPr>
          <w:sz w:val="18"/>
        </w:rPr>
        <w:t>Kamnik</w:t>
      </w:r>
    </w:p>
    <w:p w14:paraId="5C7F5F6B" w14:textId="77777777" w:rsidR="00D07752" w:rsidRPr="00C759CF" w:rsidRDefault="008D758F">
      <w:pPr>
        <w:tabs>
          <w:tab w:val="right" w:pos="3686"/>
        </w:tabs>
        <w:jc w:val="both"/>
        <w:rPr>
          <w:sz w:val="18"/>
        </w:rPr>
      </w:pPr>
      <w:r w:rsidRPr="00C759CF">
        <w:rPr>
          <w:sz w:val="18"/>
        </w:rPr>
        <w:t>Kočevje</w:t>
      </w:r>
    </w:p>
    <w:p w14:paraId="1D7C8602" w14:textId="77777777" w:rsidR="00D07752" w:rsidRPr="00C759CF" w:rsidRDefault="008D758F">
      <w:pPr>
        <w:tabs>
          <w:tab w:val="right" w:pos="3686"/>
        </w:tabs>
        <w:jc w:val="both"/>
        <w:rPr>
          <w:sz w:val="18"/>
        </w:rPr>
      </w:pPr>
      <w:r w:rsidRPr="00C759CF">
        <w:rPr>
          <w:sz w:val="18"/>
        </w:rPr>
        <w:t>Koper</w:t>
      </w:r>
    </w:p>
    <w:p w14:paraId="4D2DB10D" w14:textId="77777777" w:rsidR="00D07752" w:rsidRPr="00C759CF" w:rsidRDefault="008D758F">
      <w:pPr>
        <w:tabs>
          <w:tab w:val="right" w:pos="3686"/>
        </w:tabs>
        <w:jc w:val="both"/>
        <w:rPr>
          <w:sz w:val="18"/>
        </w:rPr>
      </w:pPr>
      <w:r w:rsidRPr="00C759CF">
        <w:rPr>
          <w:sz w:val="18"/>
        </w:rPr>
        <w:t>Kranj</w:t>
      </w:r>
    </w:p>
    <w:p w14:paraId="6CEE0DA5" w14:textId="77777777" w:rsidR="00D07752" w:rsidRPr="00C759CF" w:rsidRDefault="008D758F">
      <w:pPr>
        <w:tabs>
          <w:tab w:val="right" w:pos="3686"/>
        </w:tabs>
        <w:jc w:val="both"/>
        <w:rPr>
          <w:sz w:val="18"/>
        </w:rPr>
      </w:pPr>
      <w:r w:rsidRPr="00C759CF">
        <w:rPr>
          <w:sz w:val="18"/>
        </w:rPr>
        <w:t>Krško</w:t>
      </w:r>
    </w:p>
    <w:p w14:paraId="038E6F8D" w14:textId="77777777" w:rsidR="00D07752" w:rsidRPr="00C759CF" w:rsidRDefault="008D758F">
      <w:pPr>
        <w:tabs>
          <w:tab w:val="right" w:pos="3686"/>
        </w:tabs>
        <w:jc w:val="both"/>
        <w:rPr>
          <w:sz w:val="18"/>
        </w:rPr>
      </w:pPr>
      <w:r w:rsidRPr="00C759CF">
        <w:rPr>
          <w:sz w:val="18"/>
        </w:rPr>
        <w:t>Laško</w:t>
      </w:r>
    </w:p>
    <w:p w14:paraId="0A5A2A66" w14:textId="77777777" w:rsidR="00D07752" w:rsidRPr="00C759CF" w:rsidRDefault="008D758F">
      <w:pPr>
        <w:tabs>
          <w:tab w:val="right" w:pos="3686"/>
        </w:tabs>
        <w:jc w:val="both"/>
        <w:rPr>
          <w:sz w:val="18"/>
        </w:rPr>
      </w:pPr>
      <w:r w:rsidRPr="00C759CF">
        <w:rPr>
          <w:sz w:val="18"/>
        </w:rPr>
        <w:t>Lenart</w:t>
      </w:r>
    </w:p>
    <w:p w14:paraId="40194B0B" w14:textId="77777777" w:rsidR="00D07752" w:rsidRPr="00C759CF" w:rsidRDefault="008D758F">
      <w:pPr>
        <w:tabs>
          <w:tab w:val="right" w:pos="3686"/>
        </w:tabs>
        <w:jc w:val="both"/>
        <w:rPr>
          <w:sz w:val="18"/>
        </w:rPr>
      </w:pPr>
      <w:r w:rsidRPr="00C759CF">
        <w:rPr>
          <w:sz w:val="18"/>
        </w:rPr>
        <w:t>Lendava</w:t>
      </w:r>
    </w:p>
    <w:p w14:paraId="2560C37C" w14:textId="77777777" w:rsidR="00D07752" w:rsidRPr="00C759CF" w:rsidRDefault="008D758F">
      <w:pPr>
        <w:tabs>
          <w:tab w:val="right" w:pos="3686"/>
        </w:tabs>
        <w:jc w:val="both"/>
        <w:rPr>
          <w:sz w:val="18"/>
        </w:rPr>
      </w:pPr>
      <w:r w:rsidRPr="00C759CF">
        <w:rPr>
          <w:sz w:val="18"/>
        </w:rPr>
        <w:t>Litija</w:t>
      </w:r>
    </w:p>
    <w:p w14:paraId="0C382166" w14:textId="77777777" w:rsidR="00D07752" w:rsidRPr="00C759CF" w:rsidRDefault="008D758F">
      <w:pPr>
        <w:tabs>
          <w:tab w:val="right" w:pos="3686"/>
        </w:tabs>
        <w:jc w:val="both"/>
        <w:rPr>
          <w:sz w:val="18"/>
        </w:rPr>
      </w:pPr>
      <w:r w:rsidRPr="00C759CF">
        <w:rPr>
          <w:sz w:val="18"/>
        </w:rPr>
        <w:t>Lj.-Bežigrad</w:t>
      </w:r>
    </w:p>
    <w:p w14:paraId="6066061E" w14:textId="77777777" w:rsidR="00D07752" w:rsidRPr="00C759CF" w:rsidRDefault="008D758F">
      <w:pPr>
        <w:tabs>
          <w:tab w:val="right" w:pos="3686"/>
        </w:tabs>
        <w:jc w:val="both"/>
        <w:rPr>
          <w:sz w:val="18"/>
        </w:rPr>
      </w:pPr>
      <w:r w:rsidRPr="00C759CF">
        <w:rPr>
          <w:sz w:val="18"/>
        </w:rPr>
        <w:t>Lj.-Center</w:t>
      </w:r>
    </w:p>
    <w:p w14:paraId="4505925A" w14:textId="77777777" w:rsidR="00D07752" w:rsidRPr="00C759CF" w:rsidRDefault="008D758F">
      <w:pPr>
        <w:tabs>
          <w:tab w:val="right" w:pos="3686"/>
        </w:tabs>
        <w:jc w:val="both"/>
        <w:rPr>
          <w:sz w:val="18"/>
        </w:rPr>
      </w:pPr>
      <w:r w:rsidRPr="00C759CF">
        <w:rPr>
          <w:sz w:val="18"/>
        </w:rPr>
        <w:t>Lj.-Moste -Polje</w:t>
      </w:r>
    </w:p>
    <w:p w14:paraId="01CC5E4A" w14:textId="77777777" w:rsidR="00D07752" w:rsidRPr="00C759CF" w:rsidRDefault="008D758F">
      <w:pPr>
        <w:tabs>
          <w:tab w:val="right" w:pos="3686"/>
        </w:tabs>
        <w:jc w:val="both"/>
        <w:rPr>
          <w:sz w:val="18"/>
        </w:rPr>
      </w:pPr>
      <w:r w:rsidRPr="00C759CF">
        <w:rPr>
          <w:sz w:val="18"/>
        </w:rPr>
        <w:t>Lj.-Šiška</w:t>
      </w:r>
    </w:p>
    <w:p w14:paraId="1849FD53" w14:textId="77777777" w:rsidR="00D07752" w:rsidRPr="00C759CF" w:rsidRDefault="008D758F">
      <w:pPr>
        <w:tabs>
          <w:tab w:val="right" w:pos="3686"/>
        </w:tabs>
        <w:jc w:val="both"/>
        <w:rPr>
          <w:sz w:val="18"/>
        </w:rPr>
      </w:pPr>
      <w:r w:rsidRPr="00C759CF">
        <w:rPr>
          <w:sz w:val="18"/>
        </w:rPr>
        <w:t>Lj.-Vič -Rudnik</w:t>
      </w:r>
    </w:p>
    <w:p w14:paraId="698814B8" w14:textId="77777777" w:rsidR="00D07752" w:rsidRPr="00C759CF" w:rsidRDefault="008D758F">
      <w:pPr>
        <w:tabs>
          <w:tab w:val="right" w:pos="3686"/>
        </w:tabs>
        <w:jc w:val="both"/>
        <w:rPr>
          <w:sz w:val="18"/>
        </w:rPr>
      </w:pPr>
      <w:r w:rsidRPr="00C759CF">
        <w:rPr>
          <w:sz w:val="18"/>
        </w:rPr>
        <w:t>Ljutomer</w:t>
      </w:r>
    </w:p>
    <w:p w14:paraId="248FD733" w14:textId="77777777" w:rsidR="00D07752" w:rsidRPr="00C759CF" w:rsidRDefault="008D758F">
      <w:pPr>
        <w:tabs>
          <w:tab w:val="right" w:pos="3686"/>
        </w:tabs>
        <w:jc w:val="both"/>
        <w:rPr>
          <w:sz w:val="18"/>
        </w:rPr>
      </w:pPr>
      <w:r w:rsidRPr="00C759CF">
        <w:rPr>
          <w:sz w:val="18"/>
        </w:rPr>
        <w:t>Logatec</w:t>
      </w:r>
    </w:p>
    <w:p w14:paraId="3D3F78C6" w14:textId="77777777" w:rsidR="00D07752" w:rsidRPr="00C759CF" w:rsidRDefault="008D758F">
      <w:pPr>
        <w:tabs>
          <w:tab w:val="right" w:pos="3686"/>
        </w:tabs>
        <w:jc w:val="both"/>
        <w:rPr>
          <w:sz w:val="18"/>
        </w:rPr>
      </w:pPr>
      <w:r w:rsidRPr="00C759CF">
        <w:rPr>
          <w:sz w:val="18"/>
        </w:rPr>
        <w:t>Maribor</w:t>
      </w:r>
    </w:p>
    <w:p w14:paraId="47091514" w14:textId="77777777" w:rsidR="00D07752" w:rsidRPr="00C759CF" w:rsidRDefault="008D758F">
      <w:pPr>
        <w:tabs>
          <w:tab w:val="right" w:pos="3686"/>
        </w:tabs>
        <w:jc w:val="both"/>
        <w:rPr>
          <w:sz w:val="18"/>
        </w:rPr>
      </w:pPr>
      <w:r w:rsidRPr="00C759CF">
        <w:rPr>
          <w:sz w:val="18"/>
        </w:rPr>
        <w:t>Metlika</w:t>
      </w:r>
    </w:p>
    <w:p w14:paraId="427A6F3D" w14:textId="77777777" w:rsidR="00D07752" w:rsidRPr="00C759CF" w:rsidRDefault="008D758F">
      <w:pPr>
        <w:tabs>
          <w:tab w:val="right" w:pos="3686"/>
        </w:tabs>
        <w:jc w:val="both"/>
        <w:rPr>
          <w:sz w:val="18"/>
        </w:rPr>
      </w:pPr>
      <w:r w:rsidRPr="00C759CF">
        <w:rPr>
          <w:sz w:val="18"/>
        </w:rPr>
        <w:t>Mozirje</w:t>
      </w:r>
    </w:p>
    <w:p w14:paraId="6E0A623B" w14:textId="77777777" w:rsidR="00D07752" w:rsidRPr="00C759CF" w:rsidRDefault="008D758F">
      <w:pPr>
        <w:tabs>
          <w:tab w:val="right" w:pos="3686"/>
        </w:tabs>
        <w:jc w:val="both"/>
        <w:rPr>
          <w:sz w:val="18"/>
        </w:rPr>
      </w:pPr>
      <w:r w:rsidRPr="00C759CF">
        <w:rPr>
          <w:sz w:val="18"/>
        </w:rPr>
        <w:t>Murska Sobota</w:t>
      </w:r>
    </w:p>
    <w:p w14:paraId="1F6760EE" w14:textId="77777777" w:rsidR="00D07752" w:rsidRPr="00C759CF" w:rsidRDefault="008D758F">
      <w:pPr>
        <w:tabs>
          <w:tab w:val="right" w:pos="3686"/>
        </w:tabs>
        <w:jc w:val="both"/>
        <w:rPr>
          <w:sz w:val="18"/>
        </w:rPr>
      </w:pPr>
      <w:r w:rsidRPr="00C759CF">
        <w:rPr>
          <w:sz w:val="18"/>
        </w:rPr>
        <w:t>Nova Gorica</w:t>
      </w:r>
    </w:p>
    <w:p w14:paraId="5BFE48BA" w14:textId="77777777" w:rsidR="00D07752" w:rsidRPr="00C759CF" w:rsidRDefault="008D758F">
      <w:pPr>
        <w:tabs>
          <w:tab w:val="right" w:pos="3686"/>
        </w:tabs>
        <w:jc w:val="both"/>
        <w:rPr>
          <w:sz w:val="18"/>
        </w:rPr>
      </w:pPr>
      <w:r w:rsidRPr="00C759CF">
        <w:rPr>
          <w:sz w:val="18"/>
        </w:rPr>
        <w:t>Novo Mesto</w:t>
      </w:r>
    </w:p>
    <w:p w14:paraId="4538DF3D" w14:textId="77777777" w:rsidR="00D07752" w:rsidRPr="00C759CF" w:rsidRDefault="008D758F">
      <w:pPr>
        <w:tabs>
          <w:tab w:val="right" w:pos="3686"/>
        </w:tabs>
        <w:jc w:val="both"/>
        <w:rPr>
          <w:sz w:val="18"/>
        </w:rPr>
      </w:pPr>
      <w:r w:rsidRPr="00C759CF">
        <w:rPr>
          <w:sz w:val="18"/>
        </w:rPr>
        <w:t>Ormož</w:t>
      </w:r>
    </w:p>
    <w:p w14:paraId="31D8EE91" w14:textId="77777777" w:rsidR="00D07752" w:rsidRPr="00C759CF" w:rsidRDefault="008D758F">
      <w:pPr>
        <w:tabs>
          <w:tab w:val="right" w:pos="3686"/>
        </w:tabs>
        <w:jc w:val="both"/>
        <w:rPr>
          <w:sz w:val="18"/>
        </w:rPr>
      </w:pPr>
      <w:r w:rsidRPr="00C759CF">
        <w:rPr>
          <w:sz w:val="18"/>
        </w:rPr>
        <w:t>Piran</w:t>
      </w:r>
    </w:p>
    <w:p w14:paraId="6A450E7C" w14:textId="77777777" w:rsidR="00D07752" w:rsidRPr="00C759CF" w:rsidRDefault="008D758F">
      <w:pPr>
        <w:tabs>
          <w:tab w:val="right" w:pos="3686"/>
        </w:tabs>
        <w:jc w:val="both"/>
        <w:rPr>
          <w:sz w:val="18"/>
        </w:rPr>
      </w:pPr>
      <w:r w:rsidRPr="00C759CF">
        <w:rPr>
          <w:sz w:val="18"/>
        </w:rPr>
        <w:t>Postojna</w:t>
      </w:r>
    </w:p>
    <w:p w14:paraId="764994C5" w14:textId="77777777" w:rsidR="00D07752" w:rsidRPr="00C759CF" w:rsidRDefault="008D758F">
      <w:pPr>
        <w:tabs>
          <w:tab w:val="right" w:pos="3686"/>
        </w:tabs>
        <w:jc w:val="both"/>
        <w:rPr>
          <w:sz w:val="18"/>
        </w:rPr>
      </w:pPr>
      <w:r w:rsidRPr="00C759CF">
        <w:rPr>
          <w:sz w:val="18"/>
        </w:rPr>
        <w:t>Ptuj</w:t>
      </w:r>
    </w:p>
    <w:p w14:paraId="7FDD2EB7" w14:textId="77777777" w:rsidR="00D07752" w:rsidRPr="00C759CF" w:rsidRDefault="008D758F">
      <w:pPr>
        <w:tabs>
          <w:tab w:val="right" w:pos="3686"/>
        </w:tabs>
        <w:jc w:val="both"/>
        <w:rPr>
          <w:sz w:val="18"/>
        </w:rPr>
      </w:pPr>
      <w:r w:rsidRPr="00C759CF">
        <w:rPr>
          <w:sz w:val="18"/>
        </w:rPr>
        <w:t>Radlje ob Dravi</w:t>
      </w:r>
    </w:p>
    <w:p w14:paraId="63562B13" w14:textId="77777777" w:rsidR="00D07752" w:rsidRPr="00C759CF" w:rsidRDefault="008D758F">
      <w:pPr>
        <w:tabs>
          <w:tab w:val="right" w:pos="3686"/>
        </w:tabs>
        <w:jc w:val="both"/>
        <w:rPr>
          <w:sz w:val="18"/>
        </w:rPr>
      </w:pPr>
      <w:r w:rsidRPr="00C759CF">
        <w:rPr>
          <w:sz w:val="18"/>
        </w:rPr>
        <w:t>Radovljica</w:t>
      </w:r>
    </w:p>
    <w:p w14:paraId="7BBF56D5" w14:textId="77777777" w:rsidR="00D07752" w:rsidRPr="00C759CF" w:rsidRDefault="008D758F">
      <w:pPr>
        <w:tabs>
          <w:tab w:val="right" w:pos="3686"/>
        </w:tabs>
        <w:jc w:val="both"/>
        <w:rPr>
          <w:sz w:val="18"/>
        </w:rPr>
      </w:pPr>
      <w:r w:rsidRPr="00C759CF">
        <w:rPr>
          <w:sz w:val="18"/>
        </w:rPr>
        <w:t>Ravne na Koroškem</w:t>
      </w:r>
    </w:p>
    <w:p w14:paraId="76732EE6" w14:textId="77777777" w:rsidR="00D07752" w:rsidRPr="00C759CF" w:rsidRDefault="008D758F">
      <w:pPr>
        <w:tabs>
          <w:tab w:val="right" w:pos="3686"/>
        </w:tabs>
        <w:jc w:val="both"/>
        <w:rPr>
          <w:sz w:val="18"/>
        </w:rPr>
      </w:pPr>
      <w:r w:rsidRPr="00C759CF">
        <w:rPr>
          <w:sz w:val="18"/>
        </w:rPr>
        <w:t>Ribnica</w:t>
      </w:r>
    </w:p>
    <w:p w14:paraId="3BDB21C5" w14:textId="77777777" w:rsidR="00D07752" w:rsidRPr="00C759CF" w:rsidRDefault="008D758F">
      <w:pPr>
        <w:tabs>
          <w:tab w:val="right" w:pos="3686"/>
        </w:tabs>
        <w:jc w:val="both"/>
        <w:rPr>
          <w:sz w:val="18"/>
        </w:rPr>
      </w:pPr>
      <w:r w:rsidRPr="00C759CF">
        <w:rPr>
          <w:sz w:val="18"/>
        </w:rPr>
        <w:t>Sevnica</w:t>
      </w:r>
    </w:p>
    <w:p w14:paraId="60AB51EA" w14:textId="77777777" w:rsidR="00D07752" w:rsidRPr="00C759CF" w:rsidRDefault="008D758F">
      <w:pPr>
        <w:tabs>
          <w:tab w:val="right" w:pos="3686"/>
        </w:tabs>
        <w:jc w:val="both"/>
        <w:rPr>
          <w:sz w:val="18"/>
        </w:rPr>
      </w:pPr>
      <w:r w:rsidRPr="00C759CF">
        <w:rPr>
          <w:sz w:val="18"/>
        </w:rPr>
        <w:t>Sežana</w:t>
      </w:r>
    </w:p>
    <w:p w14:paraId="2772658F" w14:textId="77777777" w:rsidR="00D07752" w:rsidRPr="00C759CF" w:rsidRDefault="008D758F">
      <w:pPr>
        <w:tabs>
          <w:tab w:val="right" w:pos="3686"/>
        </w:tabs>
        <w:jc w:val="both"/>
        <w:rPr>
          <w:sz w:val="18"/>
        </w:rPr>
      </w:pPr>
      <w:r w:rsidRPr="00C759CF">
        <w:rPr>
          <w:sz w:val="18"/>
        </w:rPr>
        <w:t>Slovenj Gradec</w:t>
      </w:r>
    </w:p>
    <w:p w14:paraId="6AAEF9D6" w14:textId="77777777" w:rsidR="00D07752" w:rsidRPr="00C759CF" w:rsidRDefault="008D758F">
      <w:pPr>
        <w:tabs>
          <w:tab w:val="right" w:pos="3686"/>
        </w:tabs>
        <w:jc w:val="both"/>
        <w:rPr>
          <w:sz w:val="18"/>
        </w:rPr>
      </w:pPr>
      <w:r w:rsidRPr="00C759CF">
        <w:rPr>
          <w:sz w:val="18"/>
        </w:rPr>
        <w:t>Slovenjska Bistrica</w:t>
      </w:r>
    </w:p>
    <w:p w14:paraId="55B36D3E" w14:textId="77777777" w:rsidR="00D07752" w:rsidRPr="00C759CF" w:rsidRDefault="008D758F">
      <w:pPr>
        <w:tabs>
          <w:tab w:val="right" w:pos="3686"/>
        </w:tabs>
        <w:jc w:val="both"/>
        <w:rPr>
          <w:sz w:val="18"/>
        </w:rPr>
      </w:pPr>
      <w:r w:rsidRPr="00C759CF">
        <w:rPr>
          <w:sz w:val="18"/>
        </w:rPr>
        <w:t>Slovenjske Konjice</w:t>
      </w:r>
    </w:p>
    <w:p w14:paraId="5F72CFF1" w14:textId="77777777" w:rsidR="00D07752" w:rsidRPr="00C759CF" w:rsidRDefault="008D758F">
      <w:pPr>
        <w:tabs>
          <w:tab w:val="right" w:pos="3686"/>
        </w:tabs>
        <w:jc w:val="both"/>
        <w:rPr>
          <w:sz w:val="18"/>
        </w:rPr>
      </w:pPr>
      <w:r w:rsidRPr="00C759CF">
        <w:rPr>
          <w:sz w:val="18"/>
        </w:rPr>
        <w:t>Šentjur pri Celju</w:t>
      </w:r>
    </w:p>
    <w:p w14:paraId="52A04A62" w14:textId="77777777" w:rsidR="00D07752" w:rsidRPr="00C759CF" w:rsidRDefault="008D758F">
      <w:pPr>
        <w:tabs>
          <w:tab w:val="right" w:pos="3686"/>
        </w:tabs>
        <w:jc w:val="both"/>
        <w:rPr>
          <w:sz w:val="18"/>
        </w:rPr>
      </w:pPr>
      <w:r w:rsidRPr="00C759CF">
        <w:rPr>
          <w:sz w:val="18"/>
        </w:rPr>
        <w:t>Škofja Loka</w:t>
      </w:r>
    </w:p>
    <w:p w14:paraId="6A5278C7" w14:textId="77777777" w:rsidR="00D07752" w:rsidRPr="00C759CF" w:rsidRDefault="008D758F">
      <w:pPr>
        <w:tabs>
          <w:tab w:val="right" w:pos="3686"/>
        </w:tabs>
        <w:jc w:val="both"/>
        <w:rPr>
          <w:sz w:val="18"/>
        </w:rPr>
      </w:pPr>
      <w:r w:rsidRPr="00C759CF">
        <w:rPr>
          <w:sz w:val="18"/>
        </w:rPr>
        <w:t>Šmarje pri Jelšah</w:t>
      </w:r>
    </w:p>
    <w:p w14:paraId="78F048B3" w14:textId="77777777" w:rsidR="00D07752" w:rsidRPr="00C759CF" w:rsidRDefault="008D758F">
      <w:pPr>
        <w:tabs>
          <w:tab w:val="right" w:pos="3686"/>
        </w:tabs>
        <w:jc w:val="both"/>
        <w:rPr>
          <w:sz w:val="18"/>
        </w:rPr>
      </w:pPr>
      <w:r w:rsidRPr="00C759CF">
        <w:rPr>
          <w:sz w:val="18"/>
        </w:rPr>
        <w:t>Tolmin</w:t>
      </w:r>
    </w:p>
    <w:p w14:paraId="3521F623" w14:textId="77777777" w:rsidR="00D07752" w:rsidRPr="00C759CF" w:rsidRDefault="008D758F">
      <w:pPr>
        <w:tabs>
          <w:tab w:val="right" w:pos="3686"/>
        </w:tabs>
        <w:jc w:val="both"/>
        <w:rPr>
          <w:sz w:val="18"/>
        </w:rPr>
      </w:pPr>
      <w:r w:rsidRPr="00C759CF">
        <w:rPr>
          <w:sz w:val="18"/>
        </w:rPr>
        <w:t>Trbovlje</w:t>
      </w:r>
    </w:p>
    <w:p w14:paraId="72EC60F9" w14:textId="77777777" w:rsidR="00D07752" w:rsidRPr="00C759CF" w:rsidRDefault="008D758F">
      <w:pPr>
        <w:tabs>
          <w:tab w:val="right" w:pos="3686"/>
        </w:tabs>
        <w:jc w:val="both"/>
        <w:rPr>
          <w:sz w:val="18"/>
        </w:rPr>
      </w:pPr>
      <w:r w:rsidRPr="00C759CF">
        <w:rPr>
          <w:sz w:val="18"/>
        </w:rPr>
        <w:t>Trebnje</w:t>
      </w:r>
    </w:p>
    <w:p w14:paraId="71511C80" w14:textId="77777777" w:rsidR="00D07752" w:rsidRPr="00C759CF" w:rsidRDefault="008D758F">
      <w:pPr>
        <w:tabs>
          <w:tab w:val="right" w:pos="3686"/>
        </w:tabs>
        <w:jc w:val="both"/>
        <w:rPr>
          <w:sz w:val="18"/>
        </w:rPr>
      </w:pPr>
      <w:r w:rsidRPr="00C759CF">
        <w:rPr>
          <w:sz w:val="18"/>
        </w:rPr>
        <w:t>Tržič</w:t>
      </w:r>
    </w:p>
    <w:p w14:paraId="4FBF5801" w14:textId="77777777" w:rsidR="00D07752" w:rsidRPr="00C759CF" w:rsidRDefault="008D758F">
      <w:pPr>
        <w:tabs>
          <w:tab w:val="right" w:pos="3686"/>
        </w:tabs>
        <w:jc w:val="both"/>
        <w:rPr>
          <w:sz w:val="18"/>
        </w:rPr>
      </w:pPr>
      <w:r w:rsidRPr="00C759CF">
        <w:rPr>
          <w:sz w:val="18"/>
        </w:rPr>
        <w:t>Velenje</w:t>
      </w:r>
    </w:p>
    <w:p w14:paraId="7AA001CA" w14:textId="77777777" w:rsidR="00D07752" w:rsidRPr="00C759CF" w:rsidRDefault="008D758F">
      <w:pPr>
        <w:tabs>
          <w:tab w:val="right" w:pos="3686"/>
        </w:tabs>
        <w:jc w:val="both"/>
        <w:rPr>
          <w:sz w:val="18"/>
        </w:rPr>
      </w:pPr>
      <w:r w:rsidRPr="00C759CF">
        <w:rPr>
          <w:sz w:val="18"/>
        </w:rPr>
        <w:t>Vrhnika</w:t>
      </w:r>
    </w:p>
    <w:p w14:paraId="6771A402" w14:textId="77777777" w:rsidR="00D07752" w:rsidRPr="00C759CF" w:rsidRDefault="008D758F">
      <w:pPr>
        <w:tabs>
          <w:tab w:val="right" w:pos="3686"/>
        </w:tabs>
        <w:jc w:val="both"/>
        <w:rPr>
          <w:sz w:val="18"/>
        </w:rPr>
      </w:pPr>
      <w:r w:rsidRPr="00C759CF">
        <w:rPr>
          <w:sz w:val="18"/>
        </w:rPr>
        <w:t>Zagorje ob Savi</w:t>
      </w:r>
    </w:p>
    <w:p w14:paraId="0DADC3DC" w14:textId="77777777" w:rsidR="00D07752" w:rsidRPr="00C759CF" w:rsidRDefault="008D758F">
      <w:pPr>
        <w:tabs>
          <w:tab w:val="right" w:pos="3686"/>
        </w:tabs>
        <w:jc w:val="both"/>
        <w:rPr>
          <w:sz w:val="18"/>
        </w:rPr>
      </w:pPr>
      <w:r w:rsidRPr="00C759CF">
        <w:rPr>
          <w:sz w:val="18"/>
        </w:rPr>
        <w:t>Žalec</w:t>
      </w:r>
    </w:p>
    <w:p w14:paraId="21022ED9" w14:textId="77777777" w:rsidR="006E1549" w:rsidRDefault="006E1549">
      <w:pPr>
        <w:tabs>
          <w:tab w:val="right" w:pos="3686"/>
        </w:tabs>
        <w:jc w:val="both"/>
        <w:rPr>
          <w:sz w:val="22"/>
        </w:rPr>
      </w:pPr>
    </w:p>
    <w:p w14:paraId="5CE09D8A" w14:textId="77777777" w:rsidR="00D07752" w:rsidRDefault="00D07752">
      <w:pPr>
        <w:tabs>
          <w:tab w:val="right" w:pos="3686"/>
        </w:tabs>
        <w:jc w:val="both"/>
        <w:rPr>
          <w:sz w:val="22"/>
        </w:rPr>
      </w:pPr>
    </w:p>
    <w:sectPr w:rsidR="00D07752">
      <w:pgSz w:w="11907" w:h="16834"/>
      <w:pgMar w:top="1441" w:right="1798" w:bottom="1441" w:left="1798" w:header="708" w:footer="708" w:gutter="0"/>
      <w:paperSrc w:first="9" w:other="9"/>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intFractionalCharacterWidth/>
  <w:hideSpellingErrors/>
  <w:hideGrammaticalErrors/>
  <w:doNotTrackMoves/>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758F"/>
    <w:rsid w:val="00286F6D"/>
    <w:rsid w:val="00336388"/>
    <w:rsid w:val="006E1549"/>
    <w:rsid w:val="00843212"/>
    <w:rsid w:val="008D758F"/>
    <w:rsid w:val="00C759CF"/>
    <w:rsid w:val="00D07752"/>
    <w:rsid w:val="00D434EC"/>
    <w:rsid w:val="00DD11D7"/>
    <w:rsid w:val="00ED63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25F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