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DC" w:rsidRDefault="00AA7EDC" w:rsidP="00AA7EDC">
      <w:pPr>
        <w:jc w:val="both"/>
        <w:rPr>
          <w:b/>
          <w:i/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          </w:t>
      </w:r>
      <w:r>
        <w:rPr>
          <w:b/>
          <w:i/>
          <w:sz w:val="52"/>
          <w:szCs w:val="52"/>
        </w:rPr>
        <w:t>Argentina</w:t>
      </w:r>
    </w:p>
    <w:p w:rsidR="00AA7EDC" w:rsidRDefault="00AA7EDC" w:rsidP="00AA7EDC">
      <w:pPr>
        <w:jc w:val="both"/>
      </w:pPr>
      <w:r>
        <w:t xml:space="preserve">                                                 </w:t>
      </w:r>
      <w:r w:rsidR="002C2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60.2pt">
            <v:imagedata r:id="rId4" o:title=""/>
          </v:shape>
        </w:pict>
      </w:r>
      <w:r w:rsidR="002C22AD">
        <w:pict>
          <v:shape id="_x0000_i1026" type="#_x0000_t75" style="width:67.7pt;height:95.65pt">
            <v:imagedata r:id="rId5" o:title=""/>
          </v:shape>
        </w:pict>
      </w:r>
    </w:p>
    <w:p w:rsidR="00AA7EDC" w:rsidRDefault="00AA7EDC" w:rsidP="00AA7EDC">
      <w:pPr>
        <w:jc w:val="both"/>
      </w:pPr>
    </w:p>
    <w:p w:rsidR="00AA7EDC" w:rsidRDefault="00AA7EDC" w:rsidP="00AA7EDC">
      <w:pPr>
        <w:jc w:val="both"/>
      </w:pPr>
      <w:r>
        <w:t>1. Uvod:</w:t>
      </w:r>
    </w:p>
    <w:p w:rsidR="00AA7EDC" w:rsidRDefault="00AA7EDC" w:rsidP="00AA7EDC">
      <w:pPr>
        <w:jc w:val="both"/>
      </w:pPr>
      <w:r>
        <w:t>1.1. Lega in obseg:</w:t>
      </w:r>
    </w:p>
    <w:p w:rsidR="00AA7EDC" w:rsidRDefault="00AA7EDC" w:rsidP="00AA7EDC">
      <w:pPr>
        <w:jc w:val="both"/>
      </w:pPr>
      <w:r>
        <w:t>Argentina je država v Južni Ameriki med Andi in južnim Atlantikom. Na vzhodu meji na Urugvaj in Brazilijo, na serveru na Paragvaj in Bolivijo, ter na zahodu Čile. Ob</w:t>
      </w:r>
      <w:r w:rsidR="00834D0A">
        <w:t>seg znaša 2.791.810 km².</w:t>
      </w:r>
    </w:p>
    <w:p w:rsidR="00834D0A" w:rsidRDefault="00834D0A" w:rsidP="00AA7EDC">
      <w:pPr>
        <w:jc w:val="both"/>
      </w:pPr>
      <w:r>
        <w:t>1.2. Ime:</w:t>
      </w:r>
    </w:p>
    <w:p w:rsidR="00834D0A" w:rsidRDefault="00834D0A" w:rsidP="00AA7EDC">
      <w:pPr>
        <w:jc w:val="both"/>
      </w:pPr>
      <w:r>
        <w:t>Argentina je dobila ime po latinski besedi Argentum, ki pomeni srebro, plemenito kovino, ki je bila povsod za evropsko ko</w:t>
      </w:r>
      <w:r w:rsidR="00221A11">
        <w:t>lonizacijo. Drugi uradmi imeni države sta Argentinska Republika in Argentiska Narod.</w:t>
      </w:r>
    </w:p>
    <w:p w:rsidR="00221A11" w:rsidRDefault="00221A11" w:rsidP="00AA7EDC">
      <w:pPr>
        <w:jc w:val="both"/>
      </w:pPr>
      <w:r>
        <w:t>1.3. Delitev:</w:t>
      </w:r>
    </w:p>
    <w:p w:rsidR="00221A11" w:rsidRDefault="00221A11" w:rsidP="00AA7EDC">
      <w:pPr>
        <w:jc w:val="both"/>
      </w:pPr>
      <w:r>
        <w:t>Državo lahko delimo na štiri cone z različnimi značaji; Južna planina Patagonija, rodovitna centralna planina, Andske višine in severovzhodna podtropska džungla.</w:t>
      </w:r>
    </w:p>
    <w:p w:rsidR="00221A11" w:rsidRDefault="00221A11" w:rsidP="00AA7EDC">
      <w:pPr>
        <w:jc w:val="both"/>
      </w:pPr>
      <w:r>
        <w:t>2. Naravne značilnosti:</w:t>
      </w:r>
    </w:p>
    <w:p w:rsidR="00221A11" w:rsidRDefault="00221A11" w:rsidP="00AA7EDC">
      <w:pPr>
        <w:jc w:val="both"/>
      </w:pPr>
      <w:r>
        <w:t>2.1. Podnebje in rastje:</w:t>
      </w:r>
    </w:p>
    <w:p w:rsidR="009D30E9" w:rsidRDefault="00221A11" w:rsidP="009D30E9">
      <w:pPr>
        <w:pStyle w:val="NormalWeb"/>
        <w:rPr>
          <w:color w:val="000000"/>
        </w:rPr>
      </w:pPr>
      <w:r>
        <w:t>Vreme je večinoma zmerno podnebje</w:t>
      </w:r>
      <w:r w:rsidR="00565BE1">
        <w:t xml:space="preserve"> </w:t>
      </w:r>
      <w:r>
        <w:t xml:space="preserve"> </w:t>
      </w:r>
      <w:r w:rsidR="00565BE1" w:rsidRPr="00CB3424">
        <w:rPr>
          <w:color w:val="000000"/>
        </w:rPr>
        <w:t>z območji tropskega, na severovzhodu, višavja, na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severozahodu, in antarktičnega vremena na južnem koncu in</w:t>
      </w:r>
      <w:r w:rsidR="00565BE1">
        <w:rPr>
          <w:color w:val="000000"/>
        </w:rPr>
        <w:t xml:space="preserve"> argentinski Antarktiki.</w:t>
      </w:r>
      <w:r w:rsidR="00565BE1" w:rsidRPr="00565BE1">
        <w:rPr>
          <w:color w:val="000000"/>
        </w:rPr>
        <w:t xml:space="preserve"> </w:t>
      </w:r>
      <w:r w:rsidR="00565BE1" w:rsidRPr="00CB3424">
        <w:rPr>
          <w:color w:val="000000"/>
        </w:rPr>
        <w:t>Vegetacija na severovzhodu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je gosta, ponekod v obliki gozda, drugje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travnikov s palmami, ali celo džungle, kakor v regiji</w:t>
      </w:r>
      <w:r w:rsidR="00565BE1">
        <w:rPr>
          <w:color w:val="000000"/>
        </w:rPr>
        <w:t xml:space="preserve"> Chaco, </w:t>
      </w:r>
      <w:r w:rsidR="00565BE1" w:rsidRPr="00CB3424">
        <w:rPr>
          <w:color w:val="000000"/>
        </w:rPr>
        <w:t>ali v močvirju</w:t>
      </w:r>
      <w:r w:rsidR="00565BE1">
        <w:rPr>
          <w:color w:val="000000"/>
        </w:rPr>
        <w:t xml:space="preserve"> Ibera</w:t>
      </w:r>
      <w:r w:rsidR="00565BE1" w:rsidRPr="00CB3424">
        <w:rPr>
          <w:color w:val="000000"/>
        </w:rPr>
        <w:t xml:space="preserve"> </w:t>
      </w:r>
      <w:hyperlink r:id="rId6" w:tooltip="Misiones (provinca)" w:history="1">
        <w:r w:rsidR="00565BE1" w:rsidRPr="00CB3424">
          <w:rPr>
            <w:rStyle w:val="Hyperlink"/>
            <w:color w:val="000000"/>
          </w:rPr>
          <w:t>Misiones</w:t>
        </w:r>
      </w:hyperlink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pripada regiji južne brazilske nizke verige, z podtropskim vremenom in visoko vlago.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Severozahod je večina stepskega višavja, z bolj zelenimi regijami ponekod.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 xml:space="preserve">V sredini države je najbolj poljedelsko bogata zemlja Argentine, znana kot </w:t>
      </w:r>
      <w:r w:rsidR="00565BE1" w:rsidRPr="00CB3424">
        <w:rPr>
          <w:i/>
          <w:iCs/>
          <w:color w:val="000000"/>
        </w:rPr>
        <w:t>Llanura</w:t>
      </w:r>
      <w:r w:rsidR="00565BE1">
        <w:rPr>
          <w:i/>
          <w:iCs/>
          <w:color w:val="000000"/>
        </w:rPr>
        <w:t xml:space="preserve"> </w:t>
      </w:r>
      <w:r w:rsidR="00565BE1" w:rsidRPr="00CB3424">
        <w:rPr>
          <w:i/>
          <w:iCs/>
          <w:color w:val="000000"/>
        </w:rPr>
        <w:t>Pampeana</w:t>
      </w:r>
      <w:r w:rsidR="00565BE1" w:rsidRPr="00CB3424">
        <w:rPr>
          <w:color w:val="000000"/>
        </w:rPr>
        <w:t>. Tista je deljena na suhi in vlagi del</w:t>
      </w:r>
      <w:r w:rsidR="00565BE1">
        <w:rPr>
          <w:color w:val="000000"/>
        </w:rPr>
        <w:t xml:space="preserve">. </w:t>
      </w:r>
      <w:r w:rsidR="00565BE1" w:rsidRPr="00CB3424">
        <w:rPr>
          <w:color w:val="000000"/>
        </w:rPr>
        <w:t>). V vlagi</w:t>
      </w:r>
      <w:r w:rsidR="00565BE1">
        <w:rPr>
          <w:color w:val="000000"/>
        </w:rPr>
        <w:t xml:space="preserve"> </w:t>
      </w:r>
      <w:r w:rsidR="00565BE1" w:rsidRPr="00CB3424">
        <w:rPr>
          <w:color w:val="000000"/>
        </w:rPr>
        <w:t>Pampi sta Tandilija in Ventanija</w:t>
      </w:r>
      <w:r w:rsidR="009D30E9">
        <w:rPr>
          <w:color w:val="000000"/>
        </w:rPr>
        <w:t xml:space="preserve"> </w:t>
      </w:r>
      <w:r w:rsidR="009D30E9" w:rsidRPr="00CB3424">
        <w:rPr>
          <w:color w:val="000000"/>
        </w:rPr>
        <w:t>edini verigi nizkih</w:t>
      </w:r>
      <w:r w:rsidR="009D30E9">
        <w:rPr>
          <w:color w:val="000000"/>
        </w:rPr>
        <w:t xml:space="preserve"> </w:t>
      </w:r>
      <w:r w:rsidR="009D30E9" w:rsidRPr="00CB3424">
        <w:rPr>
          <w:color w:val="000000"/>
        </w:rPr>
        <w:t xml:space="preserve">gor v regiji, s višinami do </w:t>
      </w:r>
      <w:smartTag w:uri="urn:schemas-microsoft-com:office:smarttags" w:element="metricconverter">
        <w:smartTagPr>
          <w:attr w:name="ProductID" w:val="1,000 metrov"/>
        </w:smartTagPr>
        <w:r w:rsidR="009D30E9" w:rsidRPr="00CB3424">
          <w:rPr>
            <w:color w:val="000000"/>
          </w:rPr>
          <w:t>1,000 metrov</w:t>
        </w:r>
      </w:smartTag>
      <w:r w:rsidR="009D30E9" w:rsidRPr="00CB3424">
        <w:rPr>
          <w:color w:val="000000"/>
        </w:rPr>
        <w:t xml:space="preserve">. Patagonija je </w:t>
      </w:r>
      <w:hyperlink r:id="rId7" w:tooltip="Stepa" w:history="1">
        <w:r w:rsidR="009D30E9" w:rsidRPr="00CB3424">
          <w:rPr>
            <w:rStyle w:val="Hyperlink"/>
            <w:color w:val="000000"/>
          </w:rPr>
          <w:t>stepa</w:t>
        </w:r>
      </w:hyperlink>
      <w:r w:rsidR="009D30E9" w:rsidRPr="00CB3424">
        <w:rPr>
          <w:color w:val="000000"/>
        </w:rPr>
        <w:t xml:space="preserve"> med južnimi Andi in Atlantikom,</w:t>
      </w:r>
      <w:r w:rsidR="009D30E9">
        <w:rPr>
          <w:color w:val="000000"/>
        </w:rPr>
        <w:t xml:space="preserve"> </w:t>
      </w:r>
      <w:r w:rsidR="009D30E9" w:rsidRPr="00CB3424">
        <w:rPr>
          <w:color w:val="000000"/>
        </w:rPr>
        <w:t>bogata v nafti. Na jugu Patagonije je viden vpliv bližnje Antarktike. Argentina zahteva</w:t>
      </w:r>
      <w:r w:rsidR="009D30E9">
        <w:rPr>
          <w:color w:val="000000"/>
        </w:rPr>
        <w:t xml:space="preserve"> </w:t>
      </w:r>
      <w:r w:rsidR="009D30E9" w:rsidRPr="00CB3424">
        <w:rPr>
          <w:color w:val="000000"/>
        </w:rPr>
        <w:t>določene otoke na južnem Atlantiku, ter del Antarktike, Kjer je stalno imela svoje osebje že od prve baze, vstavljena leta 1904; prva baza na Antarktiki.</w:t>
      </w:r>
    </w:p>
    <w:p w:rsidR="009D30E9" w:rsidRDefault="009D30E9" w:rsidP="009D30E9">
      <w:pPr>
        <w:pStyle w:val="NormalWeb"/>
        <w:rPr>
          <w:color w:val="000000"/>
        </w:rPr>
      </w:pPr>
      <w:r>
        <w:rPr>
          <w:color w:val="000000"/>
        </w:rPr>
        <w:t>2.2. Reke:</w:t>
      </w:r>
    </w:p>
    <w:p w:rsidR="00BD7020" w:rsidRPr="00CB3424" w:rsidRDefault="00BD7020" w:rsidP="00BD7020">
      <w:pPr>
        <w:pStyle w:val="NormalWeb"/>
        <w:rPr>
          <w:color w:val="000000"/>
        </w:rPr>
      </w:pPr>
      <w:r w:rsidRPr="00CB3424">
        <w:rPr>
          <w:color w:val="000000"/>
        </w:rPr>
        <w:t>Večina najbolj pomembnih rek se nahaja na severovzhodu, ki so del porečja Reke del Plata; to</w:t>
      </w:r>
      <w:r>
        <w:rPr>
          <w:color w:val="000000"/>
        </w:rPr>
        <w:t xml:space="preserve"> </w:t>
      </w:r>
      <w:r w:rsidRPr="00CB3424">
        <w:rPr>
          <w:color w:val="000000"/>
        </w:rPr>
        <w:t>so Paraguay, Bermejo, Colorado, Uruguay, in najdaljša od njih, Paraná. Zadni dve se končata</w:t>
      </w:r>
      <w:r>
        <w:rPr>
          <w:color w:val="000000"/>
        </w:rPr>
        <w:t xml:space="preserve"> </w:t>
      </w:r>
      <w:r w:rsidRPr="00CB3424">
        <w:rPr>
          <w:color w:val="000000"/>
        </w:rPr>
        <w:t xml:space="preserve">pri Reki de </w:t>
      </w:r>
      <w:smartTag w:uri="urn:schemas-microsoft-com:office:smarttags" w:element="PersonName">
        <w:smartTagPr>
          <w:attr w:name="ProductID" w:val="la Plata"/>
        </w:smartTagPr>
        <w:r w:rsidRPr="00CB3424">
          <w:rPr>
            <w:color w:val="000000"/>
          </w:rPr>
          <w:t>la Plata</w:t>
        </w:r>
      </w:smartTag>
      <w:r w:rsidRPr="00CB3424">
        <w:rPr>
          <w:color w:val="000000"/>
        </w:rPr>
        <w:t xml:space="preserve">, ki naredi pri Atlantidskem Oceanu najširši vliv na svetu, s približno </w:t>
      </w:r>
      <w:smartTag w:uri="urn:schemas-microsoft-com:office:smarttags" w:element="metricconverter">
        <w:smartTagPr>
          <w:attr w:name="ProductID" w:val="120 kilometrov"/>
        </w:smartTagPr>
        <w:r w:rsidRPr="00CB3424">
          <w:rPr>
            <w:color w:val="000000"/>
          </w:rPr>
          <w:t>120 kilometrov</w:t>
        </w:r>
      </w:smartTag>
      <w:r w:rsidRPr="00CB3424">
        <w:rPr>
          <w:color w:val="000000"/>
        </w:rPr>
        <w:t xml:space="preserve"> širine. Druge pomembne reke so Río Negro, Colorado in Chubut v Patagoniji; Río Salado, Atuel in Mendoza v Cuyo regiji, Río Grande v </w:t>
      </w:r>
      <w:hyperlink r:id="rId8" w:tooltip="Jujuy (provinca)" w:history="1">
        <w:r w:rsidRPr="00CB3424">
          <w:rPr>
            <w:rStyle w:val="Hyperlink"/>
            <w:color w:val="000000"/>
          </w:rPr>
          <w:t>Jujuyu</w:t>
        </w:r>
      </w:hyperlink>
      <w:r w:rsidRPr="00CB3424">
        <w:rPr>
          <w:color w:val="000000"/>
        </w:rPr>
        <w:t xml:space="preserve">, ter San Francisco v </w:t>
      </w:r>
      <w:hyperlink r:id="rId9" w:tooltip="Salta (provinca)" w:history="1">
        <w:r w:rsidRPr="00CB3424">
          <w:rPr>
            <w:rStyle w:val="Hyperlink"/>
            <w:color w:val="000000"/>
          </w:rPr>
          <w:t>Salti</w:t>
        </w:r>
      </w:hyperlink>
      <w:r w:rsidRPr="00CB3424">
        <w:rPr>
          <w:color w:val="000000"/>
        </w:rPr>
        <w:t>. Dve</w:t>
      </w:r>
      <w:r>
        <w:rPr>
          <w:color w:val="000000"/>
        </w:rPr>
        <w:t xml:space="preserve"> </w:t>
      </w:r>
      <w:r w:rsidRPr="00CB3424">
        <w:rPr>
          <w:color w:val="000000"/>
        </w:rPr>
        <w:t xml:space="preserve">glavni regiji jezer sta na severu Patagoniji okoli </w:t>
      </w:r>
      <w:hyperlink r:id="rId10" w:tooltip="Bariloche" w:history="1">
        <w:r w:rsidRPr="00CB3424">
          <w:rPr>
            <w:rStyle w:val="Hyperlink"/>
            <w:color w:val="000000"/>
          </w:rPr>
          <w:t>Barilocheja</w:t>
        </w:r>
      </w:hyperlink>
      <w:r>
        <w:rPr>
          <w:color w:val="000000"/>
        </w:rPr>
        <w:t xml:space="preserve">, </w:t>
      </w:r>
      <w:r w:rsidRPr="00CB3424">
        <w:rPr>
          <w:color w:val="000000"/>
        </w:rPr>
        <w:t>), ter na jugu jezera in ledeniki v Santa Cruzu</w:t>
      </w:r>
      <w:r>
        <w:rPr>
          <w:color w:val="000000"/>
        </w:rPr>
        <w:t>. ) B</w:t>
      </w:r>
      <w:r w:rsidRPr="00CB3424">
        <w:rPr>
          <w:color w:val="000000"/>
        </w:rPr>
        <w:t xml:space="preserve">lizu ledenika Perito Moreno. Mar Chiquita je največje jezero slane vode v državi, in tisti s nahaja v </w:t>
      </w:r>
      <w:hyperlink r:id="rId11" w:tooltip="Córdoba (provinca), Argentina" w:history="1">
        <w:r w:rsidRPr="00CB3424">
          <w:rPr>
            <w:rStyle w:val="Hyperlink"/>
            <w:color w:val="000000"/>
          </w:rPr>
          <w:t>Córdobi</w:t>
        </w:r>
      </w:hyperlink>
      <w:r w:rsidRPr="00CB3424">
        <w:rPr>
          <w:color w:val="000000"/>
        </w:rPr>
        <w:t>.</w:t>
      </w:r>
      <w:r w:rsidR="00130867" w:rsidRPr="00130867">
        <w:rPr>
          <w:b/>
          <w:i/>
        </w:rPr>
        <w:t xml:space="preserve"> </w:t>
      </w:r>
    </w:p>
    <w:p w:rsidR="00BD7020" w:rsidRDefault="00BD7020" w:rsidP="009D30E9">
      <w:pPr>
        <w:pStyle w:val="NormalWeb"/>
        <w:rPr>
          <w:color w:val="000000"/>
        </w:rPr>
      </w:pPr>
    </w:p>
    <w:p w:rsidR="00E70F19" w:rsidRDefault="00E70F19" w:rsidP="009D30E9">
      <w:pPr>
        <w:pStyle w:val="NormalWeb"/>
        <w:rPr>
          <w:color w:val="000000"/>
        </w:rPr>
      </w:pPr>
      <w:r>
        <w:rPr>
          <w:color w:val="000000"/>
        </w:rPr>
        <w:br w:type="page"/>
      </w:r>
    </w:p>
    <w:p w:rsidR="009D30E9" w:rsidRDefault="002C22AD" w:rsidP="009D30E9">
      <w:pPr>
        <w:pStyle w:val="NormalWeb"/>
        <w:rPr>
          <w:b/>
          <w:i/>
        </w:rPr>
      </w:pPr>
      <w:r>
        <w:rPr>
          <w:b/>
          <w:i/>
        </w:rPr>
        <w:pict>
          <v:shape id="_x0000_i1027" type="#_x0000_t75" style="width:453.5pt;height:210.65pt">
            <v:imagedata r:id="rId12" o:title=""/>
          </v:shape>
        </w:pict>
      </w:r>
    </w:p>
    <w:p w:rsidR="00E70F19" w:rsidRPr="00CB3424" w:rsidRDefault="00E70F19" w:rsidP="009D30E9">
      <w:pPr>
        <w:pStyle w:val="NormalWeb"/>
        <w:rPr>
          <w:color w:val="000000"/>
        </w:rPr>
      </w:pPr>
    </w:p>
    <w:p w:rsidR="00221A11" w:rsidRDefault="002C22AD" w:rsidP="00AA7EDC">
      <w:pPr>
        <w:jc w:val="both"/>
      </w:pPr>
      <w:r>
        <w:rPr>
          <w:b/>
          <w:i/>
        </w:rPr>
        <w:pict>
          <v:shape id="_x0000_i1028" type="#_x0000_t75" style="width:134.35pt;height:181.6pt">
            <v:imagedata r:id="rId13" o:title=""/>
          </v:shape>
        </w:pict>
      </w:r>
    </w:p>
    <w:p w:rsidR="00AA7EDC" w:rsidRPr="00AA7EDC" w:rsidRDefault="00AA7EDC" w:rsidP="00AA7EDC">
      <w:pPr>
        <w:jc w:val="both"/>
      </w:pPr>
    </w:p>
    <w:sectPr w:rsidR="00AA7EDC" w:rsidRPr="00AA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EDC"/>
    <w:rsid w:val="00130867"/>
    <w:rsid w:val="00221A11"/>
    <w:rsid w:val="002C22AD"/>
    <w:rsid w:val="00535409"/>
    <w:rsid w:val="00565BE1"/>
    <w:rsid w:val="00834D0A"/>
    <w:rsid w:val="009D30E9"/>
    <w:rsid w:val="00AA7EDC"/>
    <w:rsid w:val="00B234FE"/>
    <w:rsid w:val="00BD7020"/>
    <w:rsid w:val="00E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BE1"/>
    <w:rPr>
      <w:color w:val="0000FF"/>
      <w:u w:val="single"/>
    </w:rPr>
  </w:style>
  <w:style w:type="paragraph" w:styleId="NormalWeb">
    <w:name w:val="Normal (Web)"/>
    <w:basedOn w:val="Normal"/>
    <w:rsid w:val="009D3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Jujuy_%28provinca%29&amp;action=ed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Stepa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Misiones_%28provinca%29&amp;action=edit" TargetMode="External"/><Relationship Id="rId11" Type="http://schemas.openxmlformats.org/officeDocument/2006/relationships/hyperlink" Target="http://sl.wikipedia.org/w/index.php?title=C%C3%B3rdoba_%28provinca%29%2C_Argentina&amp;action=ed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Barilo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l.wikipedia.org/w/index.php?title=Salta_%28provinca%29&amp;action=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Links>
    <vt:vector size="36" baseType="variant"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http://sl.wikipedia.org/w/index.php?title=C%C3%B3rdoba_%28provinca%29%2C_Argentina&amp;action=edit</vt:lpwstr>
      </vt:variant>
      <vt:variant>
        <vt:lpwstr/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http://sl.wikipedia.org/wiki/Bariloche</vt:lpwstr>
      </vt:variant>
      <vt:variant>
        <vt:lpwstr/>
      </vt:variant>
      <vt:variant>
        <vt:i4>4849783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http://sl.wikipedia.org/w/index.php?title=Salta_%28provinca%29&amp;action=edit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http://sl.wikipedia.org/w/index.php?title=Jujuy_%28provinca%29&amp;action=edit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http://sl.wikipedia.org/wiki/Stepa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http://sl.wikipedia.org/w/index.php?title=Misiones_%28provinca%29&amp;action=edit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