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5C8" w:rsidRPr="00D52DB3" w:rsidRDefault="000D25C8" w:rsidP="00D52DB3">
      <w:pPr>
        <w:spacing w:line="240" w:lineRule="auto"/>
        <w:rPr>
          <w:rFonts w:ascii="Times New Roman" w:hAnsi="Times New Roman"/>
          <w:sz w:val="24"/>
          <w:szCs w:val="24"/>
        </w:rPr>
      </w:pPr>
      <w:bookmarkStart w:id="0" w:name="_GoBack"/>
      <w:bookmarkEnd w:id="0"/>
    </w:p>
    <w:p w:rsidR="00491CD1" w:rsidRPr="00D52DB3" w:rsidRDefault="00491CD1" w:rsidP="00D52DB3">
      <w:pPr>
        <w:spacing w:line="240" w:lineRule="auto"/>
        <w:rPr>
          <w:rFonts w:ascii="Times New Roman" w:hAnsi="Times New Roman"/>
          <w:sz w:val="24"/>
          <w:szCs w:val="24"/>
        </w:rPr>
      </w:pPr>
    </w:p>
    <w:p w:rsidR="000D25C8" w:rsidRPr="00D52DB3" w:rsidRDefault="000D25C8" w:rsidP="00D52DB3">
      <w:pPr>
        <w:spacing w:line="240" w:lineRule="auto"/>
        <w:jc w:val="center"/>
        <w:rPr>
          <w:rFonts w:ascii="Times New Roman" w:hAnsi="Times New Roman"/>
          <w:sz w:val="28"/>
          <w:szCs w:val="28"/>
        </w:rPr>
      </w:pPr>
      <w:r w:rsidRPr="00D52DB3">
        <w:rPr>
          <w:rFonts w:ascii="Times New Roman" w:hAnsi="Times New Roman"/>
          <w:sz w:val="28"/>
          <w:szCs w:val="28"/>
        </w:rPr>
        <w:t>VODNIŠKA MAPA</w:t>
      </w:r>
    </w:p>
    <w:p w:rsidR="000D25C8" w:rsidRPr="00D52DB3" w:rsidRDefault="000D25C8" w:rsidP="00D52DB3">
      <w:pPr>
        <w:spacing w:line="240" w:lineRule="auto"/>
        <w:jc w:val="center"/>
        <w:rPr>
          <w:rFonts w:ascii="Times New Roman" w:hAnsi="Times New Roman"/>
          <w:sz w:val="24"/>
          <w:szCs w:val="24"/>
        </w:rPr>
      </w:pPr>
      <w:r w:rsidRPr="00D52DB3">
        <w:rPr>
          <w:rFonts w:ascii="Times New Roman" w:hAnsi="Times New Roman"/>
          <w:sz w:val="24"/>
          <w:szCs w:val="24"/>
        </w:rPr>
        <w:t>(praktični pouk turizma)</w:t>
      </w:r>
    </w:p>
    <w:p w:rsidR="000D25C8" w:rsidRPr="00D52DB3" w:rsidRDefault="000D25C8" w:rsidP="00D52DB3">
      <w:pPr>
        <w:spacing w:line="240" w:lineRule="auto"/>
        <w:jc w:val="both"/>
        <w:rPr>
          <w:rFonts w:ascii="Times New Roman" w:hAnsi="Times New Roman"/>
          <w:sz w:val="24"/>
          <w:szCs w:val="24"/>
        </w:rPr>
      </w:pPr>
    </w:p>
    <w:p w:rsidR="000D25C8" w:rsidRPr="00D52DB3" w:rsidRDefault="000D25C8" w:rsidP="00D52DB3">
      <w:pPr>
        <w:spacing w:line="240" w:lineRule="auto"/>
        <w:jc w:val="center"/>
        <w:rPr>
          <w:rFonts w:ascii="Times New Roman" w:hAnsi="Times New Roman"/>
          <w:b/>
          <w:sz w:val="32"/>
          <w:szCs w:val="32"/>
        </w:rPr>
      </w:pPr>
      <w:r w:rsidRPr="00D52DB3">
        <w:rPr>
          <w:rFonts w:ascii="Times New Roman" w:hAnsi="Times New Roman"/>
          <w:b/>
          <w:sz w:val="32"/>
          <w:szCs w:val="32"/>
        </w:rPr>
        <w:t>BELGIJA IN NIZOZEMSKA</w:t>
      </w:r>
    </w:p>
    <w:p w:rsidR="000D25C8" w:rsidRPr="00D52DB3" w:rsidRDefault="00491CD1" w:rsidP="00D52DB3">
      <w:pPr>
        <w:spacing w:line="240" w:lineRule="auto"/>
        <w:jc w:val="center"/>
        <w:rPr>
          <w:rFonts w:ascii="Times New Roman" w:hAnsi="Times New Roman"/>
          <w:sz w:val="24"/>
          <w:szCs w:val="24"/>
          <w:u w:val="single"/>
        </w:rPr>
      </w:pPr>
      <w:r w:rsidRPr="00D52DB3">
        <w:rPr>
          <w:rFonts w:ascii="Times New Roman" w:hAnsi="Times New Roman"/>
          <w:sz w:val="24"/>
          <w:szCs w:val="24"/>
          <w:u w:val="single"/>
        </w:rPr>
        <w:t xml:space="preserve">7.5.2014 </w:t>
      </w:r>
      <w:r w:rsidR="000D25C8" w:rsidRPr="00D52DB3">
        <w:rPr>
          <w:rFonts w:ascii="Times New Roman" w:hAnsi="Times New Roman"/>
          <w:sz w:val="24"/>
          <w:szCs w:val="24"/>
          <w:u w:val="single"/>
        </w:rPr>
        <w:t>–</w:t>
      </w:r>
      <w:r w:rsidRPr="00D52DB3">
        <w:rPr>
          <w:rFonts w:ascii="Times New Roman" w:hAnsi="Times New Roman"/>
          <w:sz w:val="24"/>
          <w:szCs w:val="24"/>
          <w:u w:val="single"/>
        </w:rPr>
        <w:t xml:space="preserve"> </w:t>
      </w:r>
      <w:r w:rsidR="000D25C8" w:rsidRPr="00D52DB3">
        <w:rPr>
          <w:rFonts w:ascii="Times New Roman" w:hAnsi="Times New Roman"/>
          <w:sz w:val="24"/>
          <w:szCs w:val="24"/>
          <w:u w:val="single"/>
        </w:rPr>
        <w:t>11.5.2014</w:t>
      </w:r>
    </w:p>
    <w:p w:rsidR="000D25C8" w:rsidRPr="00D52DB3" w:rsidRDefault="000D25C8" w:rsidP="00D52DB3">
      <w:pPr>
        <w:spacing w:line="240" w:lineRule="auto"/>
        <w:jc w:val="both"/>
        <w:rPr>
          <w:rFonts w:ascii="Times New Roman" w:hAnsi="Times New Roman"/>
          <w:sz w:val="24"/>
          <w:szCs w:val="24"/>
          <w:u w:val="single"/>
        </w:rPr>
      </w:pPr>
    </w:p>
    <w:p w:rsidR="000D25C8" w:rsidRPr="00D52DB3" w:rsidRDefault="00FB16A9" w:rsidP="00D52DB3">
      <w:pPr>
        <w:spacing w:line="240" w:lineRule="auto"/>
        <w:jc w:val="center"/>
        <w:rPr>
          <w:rFonts w:ascii="Times New Roman" w:hAnsi="Times New Roman"/>
          <w:sz w:val="24"/>
          <w:szCs w:val="24"/>
          <w:u w:val="single"/>
        </w:rPr>
      </w:pPr>
      <w:r>
        <w:rPr>
          <w:rFonts w:ascii="Times New Roman" w:hAnsi="Times New Roman"/>
          <w:noProof/>
          <w:sz w:val="24"/>
          <w:szCs w:val="24"/>
          <w:u w:val="single"/>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8" o:spid="_x0000_i1025" type="#_x0000_t75" alt="Holland Tulips Windmill 4420.jpg" style="width:409.5pt;height:273.75pt;visibility:visible">
            <v:imagedata r:id="rId8" o:title="Holland Tulips Windmill 4420"/>
          </v:shape>
        </w:pict>
      </w:r>
    </w:p>
    <w:p w:rsidR="00025B4F" w:rsidRDefault="00025B4F" w:rsidP="00D52DB3">
      <w:pPr>
        <w:spacing w:line="240" w:lineRule="auto"/>
        <w:rPr>
          <w:rFonts w:ascii="Times New Roman" w:hAnsi="Times New Roman"/>
          <w:b/>
          <w:sz w:val="24"/>
          <w:szCs w:val="24"/>
        </w:rPr>
      </w:pPr>
    </w:p>
    <w:p w:rsidR="00434A02" w:rsidRPr="00D52DB3" w:rsidRDefault="00434A02" w:rsidP="00D52DB3">
      <w:pPr>
        <w:spacing w:line="240" w:lineRule="auto"/>
        <w:rPr>
          <w:rFonts w:ascii="Times New Roman" w:hAnsi="Times New Roman"/>
          <w:sz w:val="24"/>
          <w:szCs w:val="24"/>
        </w:rPr>
      </w:pPr>
    </w:p>
    <w:p w:rsidR="00D462AC" w:rsidRPr="003F19CE" w:rsidRDefault="00434A02" w:rsidP="00D52DB3">
      <w:pPr>
        <w:spacing w:line="240" w:lineRule="auto"/>
        <w:rPr>
          <w:rFonts w:ascii="Times New Roman" w:hAnsi="Times New Roman"/>
          <w:b/>
          <w:sz w:val="24"/>
          <w:szCs w:val="24"/>
        </w:rPr>
      </w:pPr>
      <w:r w:rsidRPr="00D52DB3">
        <w:rPr>
          <w:rFonts w:ascii="Times New Roman" w:hAnsi="Times New Roman"/>
          <w:sz w:val="24"/>
          <w:szCs w:val="24"/>
        </w:rPr>
        <w:br w:type="page"/>
      </w:r>
    </w:p>
    <w:p w:rsidR="00025B4F" w:rsidRDefault="00735274">
      <w:pPr>
        <w:pStyle w:val="TOCHeading"/>
      </w:pPr>
      <w:r>
        <w:t>KAZALO</w:t>
      </w:r>
    </w:p>
    <w:p w:rsidR="00735274" w:rsidRPr="00735274" w:rsidRDefault="00735274" w:rsidP="00735274">
      <w:pPr>
        <w:rPr>
          <w:lang w:val="en-US"/>
        </w:rPr>
      </w:pPr>
    </w:p>
    <w:p w:rsidR="005876D1" w:rsidRPr="00442C61" w:rsidRDefault="00C34F9D">
      <w:pPr>
        <w:pStyle w:val="TOC1"/>
        <w:tabs>
          <w:tab w:val="left" w:pos="440"/>
          <w:tab w:val="right" w:leader="dot" w:pos="9396"/>
        </w:tabs>
        <w:rPr>
          <w:rFonts w:eastAsia="Times New Roman"/>
          <w:noProof/>
          <w:lang w:val="en-US"/>
        </w:rPr>
      </w:pPr>
      <w:r>
        <w:fldChar w:fldCharType="begin"/>
      </w:r>
      <w:r w:rsidR="00025B4F">
        <w:instrText xml:space="preserve"> TOC \o "1-3" \h \z \u </w:instrText>
      </w:r>
      <w:r>
        <w:fldChar w:fldCharType="separate"/>
      </w:r>
      <w:hyperlink w:anchor="_Toc387170922" w:history="1">
        <w:r w:rsidR="005876D1" w:rsidRPr="00B07630">
          <w:rPr>
            <w:rStyle w:val="Hyperlink"/>
            <w:noProof/>
          </w:rPr>
          <w:t>1.</w:t>
        </w:r>
        <w:r w:rsidR="005876D1" w:rsidRPr="00442C61">
          <w:rPr>
            <w:rFonts w:eastAsia="Times New Roman"/>
            <w:noProof/>
            <w:lang w:val="en-US"/>
          </w:rPr>
          <w:tab/>
        </w:r>
        <w:r w:rsidR="005876D1" w:rsidRPr="00B07630">
          <w:rPr>
            <w:rStyle w:val="Hyperlink"/>
            <w:noProof/>
          </w:rPr>
          <w:t>UVOD</w:t>
        </w:r>
        <w:r w:rsidR="005876D1">
          <w:rPr>
            <w:noProof/>
            <w:webHidden/>
          </w:rPr>
          <w:tab/>
        </w:r>
        <w:r>
          <w:rPr>
            <w:noProof/>
            <w:webHidden/>
          </w:rPr>
          <w:fldChar w:fldCharType="begin"/>
        </w:r>
        <w:r w:rsidR="005876D1">
          <w:rPr>
            <w:noProof/>
            <w:webHidden/>
          </w:rPr>
          <w:instrText xml:space="preserve"> PAGEREF _Toc387170922 \h </w:instrText>
        </w:r>
        <w:r>
          <w:rPr>
            <w:noProof/>
            <w:webHidden/>
          </w:rPr>
        </w:r>
        <w:r>
          <w:rPr>
            <w:noProof/>
            <w:webHidden/>
          </w:rPr>
          <w:fldChar w:fldCharType="separate"/>
        </w:r>
        <w:r w:rsidR="005876D1">
          <w:rPr>
            <w:noProof/>
            <w:webHidden/>
          </w:rPr>
          <w:t>4</w:t>
        </w:r>
        <w:r>
          <w:rPr>
            <w:noProof/>
            <w:webHidden/>
          </w:rPr>
          <w:fldChar w:fldCharType="end"/>
        </w:r>
      </w:hyperlink>
    </w:p>
    <w:p w:rsidR="005876D1" w:rsidRPr="00442C61" w:rsidRDefault="00FB16A9">
      <w:pPr>
        <w:pStyle w:val="TOC1"/>
        <w:tabs>
          <w:tab w:val="left" w:pos="440"/>
          <w:tab w:val="right" w:leader="dot" w:pos="9396"/>
        </w:tabs>
        <w:rPr>
          <w:rFonts w:eastAsia="Times New Roman"/>
          <w:noProof/>
          <w:lang w:val="en-US"/>
        </w:rPr>
      </w:pPr>
      <w:hyperlink w:anchor="_Toc387170923" w:history="1">
        <w:r w:rsidR="005876D1" w:rsidRPr="00B07630">
          <w:rPr>
            <w:rStyle w:val="Hyperlink"/>
            <w:noProof/>
          </w:rPr>
          <w:t>2.</w:t>
        </w:r>
        <w:r w:rsidR="005876D1" w:rsidRPr="00442C61">
          <w:rPr>
            <w:rFonts w:eastAsia="Times New Roman"/>
            <w:noProof/>
            <w:lang w:val="en-US"/>
          </w:rPr>
          <w:tab/>
        </w:r>
        <w:r w:rsidR="005876D1" w:rsidRPr="00B07630">
          <w:rPr>
            <w:rStyle w:val="Hyperlink"/>
            <w:noProof/>
          </w:rPr>
          <w:t>ITINERARIJ</w:t>
        </w:r>
        <w:r w:rsidR="005876D1">
          <w:rPr>
            <w:noProof/>
            <w:webHidden/>
          </w:rPr>
          <w:tab/>
        </w:r>
        <w:r w:rsidR="00C34F9D">
          <w:rPr>
            <w:noProof/>
            <w:webHidden/>
          </w:rPr>
          <w:fldChar w:fldCharType="begin"/>
        </w:r>
        <w:r w:rsidR="005876D1">
          <w:rPr>
            <w:noProof/>
            <w:webHidden/>
          </w:rPr>
          <w:instrText xml:space="preserve"> PAGEREF _Toc387170923 \h </w:instrText>
        </w:r>
        <w:r w:rsidR="00C34F9D">
          <w:rPr>
            <w:noProof/>
            <w:webHidden/>
          </w:rPr>
        </w:r>
        <w:r w:rsidR="00C34F9D">
          <w:rPr>
            <w:noProof/>
            <w:webHidden/>
          </w:rPr>
          <w:fldChar w:fldCharType="separate"/>
        </w:r>
        <w:r w:rsidR="005876D1">
          <w:rPr>
            <w:noProof/>
            <w:webHidden/>
          </w:rPr>
          <w:t>5</w:t>
        </w:r>
        <w:r w:rsidR="00C34F9D">
          <w:rPr>
            <w:noProof/>
            <w:webHidden/>
          </w:rPr>
          <w:fldChar w:fldCharType="end"/>
        </w:r>
      </w:hyperlink>
    </w:p>
    <w:p w:rsidR="005876D1" w:rsidRPr="00442C61" w:rsidRDefault="00FB16A9">
      <w:pPr>
        <w:pStyle w:val="TOC1"/>
        <w:tabs>
          <w:tab w:val="left" w:pos="440"/>
          <w:tab w:val="right" w:leader="dot" w:pos="9396"/>
        </w:tabs>
        <w:rPr>
          <w:rFonts w:eastAsia="Times New Roman"/>
          <w:noProof/>
          <w:lang w:val="en-US"/>
        </w:rPr>
      </w:pPr>
      <w:hyperlink w:anchor="_Toc387170924" w:history="1">
        <w:r w:rsidR="005876D1" w:rsidRPr="00B07630">
          <w:rPr>
            <w:rStyle w:val="Hyperlink"/>
            <w:noProof/>
          </w:rPr>
          <w:t>3.</w:t>
        </w:r>
        <w:r w:rsidR="005876D1" w:rsidRPr="00442C61">
          <w:rPr>
            <w:rFonts w:eastAsia="Times New Roman"/>
            <w:noProof/>
            <w:lang w:val="en-US"/>
          </w:rPr>
          <w:tab/>
        </w:r>
        <w:r w:rsidR="005876D1" w:rsidRPr="00B07630">
          <w:rPr>
            <w:rStyle w:val="Hyperlink"/>
            <w:noProof/>
          </w:rPr>
          <w:t>BELGIJA</w:t>
        </w:r>
        <w:r w:rsidR="005876D1">
          <w:rPr>
            <w:noProof/>
            <w:webHidden/>
          </w:rPr>
          <w:tab/>
        </w:r>
        <w:r w:rsidR="00C34F9D">
          <w:rPr>
            <w:noProof/>
            <w:webHidden/>
          </w:rPr>
          <w:fldChar w:fldCharType="begin"/>
        </w:r>
        <w:r w:rsidR="005876D1">
          <w:rPr>
            <w:noProof/>
            <w:webHidden/>
          </w:rPr>
          <w:instrText xml:space="preserve"> PAGEREF _Toc387170924 \h </w:instrText>
        </w:r>
        <w:r w:rsidR="00C34F9D">
          <w:rPr>
            <w:noProof/>
            <w:webHidden/>
          </w:rPr>
        </w:r>
        <w:r w:rsidR="00C34F9D">
          <w:rPr>
            <w:noProof/>
            <w:webHidden/>
          </w:rPr>
          <w:fldChar w:fldCharType="separate"/>
        </w:r>
        <w:r w:rsidR="005876D1">
          <w:rPr>
            <w:noProof/>
            <w:webHidden/>
          </w:rPr>
          <w:t>6</w:t>
        </w:r>
        <w:r w:rsidR="00C34F9D">
          <w:rPr>
            <w:noProof/>
            <w:webHidden/>
          </w:rPr>
          <w:fldChar w:fldCharType="end"/>
        </w:r>
      </w:hyperlink>
    </w:p>
    <w:p w:rsidR="005876D1" w:rsidRPr="00442C61" w:rsidRDefault="00FB16A9">
      <w:pPr>
        <w:pStyle w:val="TOC2"/>
        <w:tabs>
          <w:tab w:val="right" w:leader="dot" w:pos="9396"/>
        </w:tabs>
        <w:rPr>
          <w:rFonts w:eastAsia="Times New Roman"/>
          <w:noProof/>
          <w:lang w:val="en-US"/>
        </w:rPr>
      </w:pPr>
      <w:hyperlink w:anchor="_Toc387170925" w:history="1">
        <w:r w:rsidR="005876D1" w:rsidRPr="00B07630">
          <w:rPr>
            <w:rStyle w:val="Hyperlink"/>
            <w:noProof/>
          </w:rPr>
          <w:t>3.1. BRUSELJ</w:t>
        </w:r>
        <w:r w:rsidR="005876D1">
          <w:rPr>
            <w:noProof/>
            <w:webHidden/>
          </w:rPr>
          <w:tab/>
        </w:r>
        <w:r w:rsidR="00C34F9D">
          <w:rPr>
            <w:noProof/>
            <w:webHidden/>
          </w:rPr>
          <w:fldChar w:fldCharType="begin"/>
        </w:r>
        <w:r w:rsidR="005876D1">
          <w:rPr>
            <w:noProof/>
            <w:webHidden/>
          </w:rPr>
          <w:instrText xml:space="preserve"> PAGEREF _Toc387170925 \h </w:instrText>
        </w:r>
        <w:r w:rsidR="00C34F9D">
          <w:rPr>
            <w:noProof/>
            <w:webHidden/>
          </w:rPr>
        </w:r>
        <w:r w:rsidR="00C34F9D">
          <w:rPr>
            <w:noProof/>
            <w:webHidden/>
          </w:rPr>
          <w:fldChar w:fldCharType="separate"/>
        </w:r>
        <w:r w:rsidR="005876D1">
          <w:rPr>
            <w:noProof/>
            <w:webHidden/>
          </w:rPr>
          <w:t>7</w:t>
        </w:r>
        <w:r w:rsidR="00C34F9D">
          <w:rPr>
            <w:noProof/>
            <w:webHidden/>
          </w:rPr>
          <w:fldChar w:fldCharType="end"/>
        </w:r>
      </w:hyperlink>
    </w:p>
    <w:p w:rsidR="005876D1" w:rsidRPr="00442C61" w:rsidRDefault="00FB16A9">
      <w:pPr>
        <w:pStyle w:val="TOC2"/>
        <w:tabs>
          <w:tab w:val="right" w:leader="dot" w:pos="9396"/>
        </w:tabs>
        <w:rPr>
          <w:rFonts w:eastAsia="Times New Roman"/>
          <w:noProof/>
          <w:lang w:val="en-US"/>
        </w:rPr>
      </w:pPr>
      <w:hyperlink w:anchor="_Toc387170926" w:history="1">
        <w:r w:rsidR="005876D1" w:rsidRPr="00B07630">
          <w:rPr>
            <w:rStyle w:val="Hyperlink"/>
            <w:noProof/>
          </w:rPr>
          <w:t>3.2. PRAVNA PALAČA</w:t>
        </w:r>
        <w:r w:rsidR="005876D1">
          <w:rPr>
            <w:noProof/>
            <w:webHidden/>
          </w:rPr>
          <w:tab/>
        </w:r>
        <w:r w:rsidR="00C34F9D">
          <w:rPr>
            <w:noProof/>
            <w:webHidden/>
          </w:rPr>
          <w:fldChar w:fldCharType="begin"/>
        </w:r>
        <w:r w:rsidR="005876D1">
          <w:rPr>
            <w:noProof/>
            <w:webHidden/>
          </w:rPr>
          <w:instrText xml:space="preserve"> PAGEREF _Toc387170926 \h </w:instrText>
        </w:r>
        <w:r w:rsidR="00C34F9D">
          <w:rPr>
            <w:noProof/>
            <w:webHidden/>
          </w:rPr>
        </w:r>
        <w:r w:rsidR="00C34F9D">
          <w:rPr>
            <w:noProof/>
            <w:webHidden/>
          </w:rPr>
          <w:fldChar w:fldCharType="separate"/>
        </w:r>
        <w:r w:rsidR="005876D1">
          <w:rPr>
            <w:noProof/>
            <w:webHidden/>
          </w:rPr>
          <w:t>8</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27" w:history="1">
        <w:r w:rsidR="005876D1" w:rsidRPr="00B07630">
          <w:rPr>
            <w:rStyle w:val="Hyperlink"/>
            <w:noProof/>
          </w:rPr>
          <w:t>3.3.</w:t>
        </w:r>
        <w:r w:rsidR="005876D1" w:rsidRPr="00442C61">
          <w:rPr>
            <w:rFonts w:eastAsia="Times New Roman"/>
            <w:noProof/>
            <w:lang w:val="en-US"/>
          </w:rPr>
          <w:tab/>
        </w:r>
        <w:r w:rsidR="005876D1" w:rsidRPr="00B07630">
          <w:rPr>
            <w:rStyle w:val="Hyperlink"/>
            <w:noProof/>
          </w:rPr>
          <w:t>KRALJEVA PALAČA</w:t>
        </w:r>
        <w:r w:rsidR="005876D1">
          <w:rPr>
            <w:noProof/>
            <w:webHidden/>
          </w:rPr>
          <w:tab/>
        </w:r>
        <w:r w:rsidR="00C34F9D">
          <w:rPr>
            <w:noProof/>
            <w:webHidden/>
          </w:rPr>
          <w:fldChar w:fldCharType="begin"/>
        </w:r>
        <w:r w:rsidR="005876D1">
          <w:rPr>
            <w:noProof/>
            <w:webHidden/>
          </w:rPr>
          <w:instrText xml:space="preserve"> PAGEREF _Toc387170927 \h </w:instrText>
        </w:r>
        <w:r w:rsidR="00C34F9D">
          <w:rPr>
            <w:noProof/>
            <w:webHidden/>
          </w:rPr>
        </w:r>
        <w:r w:rsidR="00C34F9D">
          <w:rPr>
            <w:noProof/>
            <w:webHidden/>
          </w:rPr>
          <w:fldChar w:fldCharType="separate"/>
        </w:r>
        <w:r w:rsidR="005876D1">
          <w:rPr>
            <w:noProof/>
            <w:webHidden/>
          </w:rPr>
          <w:t>9</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28" w:history="1">
        <w:r w:rsidR="005876D1" w:rsidRPr="00B07630">
          <w:rPr>
            <w:rStyle w:val="Hyperlink"/>
            <w:noProof/>
          </w:rPr>
          <w:t>3.4.</w:t>
        </w:r>
        <w:r w:rsidR="005876D1" w:rsidRPr="00442C61">
          <w:rPr>
            <w:rFonts w:eastAsia="Times New Roman"/>
            <w:noProof/>
            <w:lang w:val="en-US"/>
          </w:rPr>
          <w:tab/>
        </w:r>
        <w:r w:rsidR="005876D1" w:rsidRPr="00B07630">
          <w:rPr>
            <w:rStyle w:val="Hyperlink"/>
            <w:noProof/>
          </w:rPr>
          <w:t>ATOMIUM</w:t>
        </w:r>
        <w:r w:rsidR="005876D1">
          <w:rPr>
            <w:noProof/>
            <w:webHidden/>
          </w:rPr>
          <w:tab/>
        </w:r>
        <w:r w:rsidR="00C34F9D">
          <w:rPr>
            <w:noProof/>
            <w:webHidden/>
          </w:rPr>
          <w:fldChar w:fldCharType="begin"/>
        </w:r>
        <w:r w:rsidR="005876D1">
          <w:rPr>
            <w:noProof/>
            <w:webHidden/>
          </w:rPr>
          <w:instrText xml:space="preserve"> PAGEREF _Toc387170928 \h </w:instrText>
        </w:r>
        <w:r w:rsidR="00C34F9D">
          <w:rPr>
            <w:noProof/>
            <w:webHidden/>
          </w:rPr>
        </w:r>
        <w:r w:rsidR="00C34F9D">
          <w:rPr>
            <w:noProof/>
            <w:webHidden/>
          </w:rPr>
          <w:fldChar w:fldCharType="separate"/>
        </w:r>
        <w:r w:rsidR="005876D1">
          <w:rPr>
            <w:noProof/>
            <w:webHidden/>
          </w:rPr>
          <w:t>10</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29" w:history="1">
        <w:r w:rsidR="005876D1" w:rsidRPr="00B07630">
          <w:rPr>
            <w:rStyle w:val="Hyperlink"/>
            <w:noProof/>
          </w:rPr>
          <w:t>3.5.</w:t>
        </w:r>
        <w:r w:rsidR="005876D1" w:rsidRPr="00442C61">
          <w:rPr>
            <w:rFonts w:eastAsia="Times New Roman"/>
            <w:noProof/>
            <w:lang w:val="en-US"/>
          </w:rPr>
          <w:tab/>
        </w:r>
        <w:r w:rsidR="005876D1" w:rsidRPr="00B07630">
          <w:rPr>
            <w:rStyle w:val="Hyperlink"/>
            <w:noProof/>
          </w:rPr>
          <w:t>VELIKI TRG</w:t>
        </w:r>
        <w:r w:rsidR="005876D1">
          <w:rPr>
            <w:noProof/>
            <w:webHidden/>
          </w:rPr>
          <w:tab/>
        </w:r>
        <w:r w:rsidR="00C34F9D">
          <w:rPr>
            <w:noProof/>
            <w:webHidden/>
          </w:rPr>
          <w:fldChar w:fldCharType="begin"/>
        </w:r>
        <w:r w:rsidR="005876D1">
          <w:rPr>
            <w:noProof/>
            <w:webHidden/>
          </w:rPr>
          <w:instrText xml:space="preserve"> PAGEREF _Toc387170929 \h </w:instrText>
        </w:r>
        <w:r w:rsidR="00C34F9D">
          <w:rPr>
            <w:noProof/>
            <w:webHidden/>
          </w:rPr>
        </w:r>
        <w:r w:rsidR="00C34F9D">
          <w:rPr>
            <w:noProof/>
            <w:webHidden/>
          </w:rPr>
          <w:fldChar w:fldCharType="separate"/>
        </w:r>
        <w:r w:rsidR="005876D1">
          <w:rPr>
            <w:noProof/>
            <w:webHidden/>
          </w:rPr>
          <w:t>11</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30" w:history="1">
        <w:r w:rsidR="005876D1" w:rsidRPr="00B07630">
          <w:rPr>
            <w:rStyle w:val="Hyperlink"/>
            <w:noProof/>
          </w:rPr>
          <w:t>3.6.</w:t>
        </w:r>
        <w:r w:rsidR="005876D1" w:rsidRPr="00442C61">
          <w:rPr>
            <w:rFonts w:eastAsia="Times New Roman"/>
            <w:noProof/>
            <w:lang w:val="en-US"/>
          </w:rPr>
          <w:tab/>
        </w:r>
        <w:r w:rsidR="005876D1" w:rsidRPr="00B07630">
          <w:rPr>
            <w:rStyle w:val="Hyperlink"/>
            <w:noProof/>
          </w:rPr>
          <w:t>MESTNA HIŠA</w:t>
        </w:r>
        <w:r w:rsidR="005876D1">
          <w:rPr>
            <w:noProof/>
            <w:webHidden/>
          </w:rPr>
          <w:tab/>
        </w:r>
        <w:r w:rsidR="00C34F9D">
          <w:rPr>
            <w:noProof/>
            <w:webHidden/>
          </w:rPr>
          <w:fldChar w:fldCharType="begin"/>
        </w:r>
        <w:r w:rsidR="005876D1">
          <w:rPr>
            <w:noProof/>
            <w:webHidden/>
          </w:rPr>
          <w:instrText xml:space="preserve"> PAGEREF _Toc387170930 \h </w:instrText>
        </w:r>
        <w:r w:rsidR="00C34F9D">
          <w:rPr>
            <w:noProof/>
            <w:webHidden/>
          </w:rPr>
        </w:r>
        <w:r w:rsidR="00C34F9D">
          <w:rPr>
            <w:noProof/>
            <w:webHidden/>
          </w:rPr>
          <w:fldChar w:fldCharType="separate"/>
        </w:r>
        <w:r w:rsidR="005876D1">
          <w:rPr>
            <w:noProof/>
            <w:webHidden/>
          </w:rPr>
          <w:t>12</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31" w:history="1">
        <w:r w:rsidR="005876D1" w:rsidRPr="00B07630">
          <w:rPr>
            <w:rStyle w:val="Hyperlink"/>
            <w:noProof/>
          </w:rPr>
          <w:t>3.7.</w:t>
        </w:r>
        <w:r w:rsidR="005876D1" w:rsidRPr="00442C61">
          <w:rPr>
            <w:rFonts w:eastAsia="Times New Roman"/>
            <w:noProof/>
            <w:lang w:val="en-US"/>
          </w:rPr>
          <w:tab/>
        </w:r>
        <w:r w:rsidR="005876D1" w:rsidRPr="00B07630">
          <w:rPr>
            <w:rStyle w:val="Hyperlink"/>
            <w:noProof/>
          </w:rPr>
          <w:t>KRALJEVA HIŠA</w:t>
        </w:r>
        <w:r w:rsidR="005876D1">
          <w:rPr>
            <w:noProof/>
            <w:webHidden/>
          </w:rPr>
          <w:tab/>
        </w:r>
        <w:r w:rsidR="00C34F9D">
          <w:rPr>
            <w:noProof/>
            <w:webHidden/>
          </w:rPr>
          <w:fldChar w:fldCharType="begin"/>
        </w:r>
        <w:r w:rsidR="005876D1">
          <w:rPr>
            <w:noProof/>
            <w:webHidden/>
          </w:rPr>
          <w:instrText xml:space="preserve"> PAGEREF _Toc387170931 \h </w:instrText>
        </w:r>
        <w:r w:rsidR="00C34F9D">
          <w:rPr>
            <w:noProof/>
            <w:webHidden/>
          </w:rPr>
        </w:r>
        <w:r w:rsidR="00C34F9D">
          <w:rPr>
            <w:noProof/>
            <w:webHidden/>
          </w:rPr>
          <w:fldChar w:fldCharType="separate"/>
        </w:r>
        <w:r w:rsidR="005876D1">
          <w:rPr>
            <w:noProof/>
            <w:webHidden/>
          </w:rPr>
          <w:t>13</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32" w:history="1">
        <w:r w:rsidR="005876D1" w:rsidRPr="00B07630">
          <w:rPr>
            <w:rStyle w:val="Hyperlink"/>
            <w:noProof/>
          </w:rPr>
          <w:t>3.8.</w:t>
        </w:r>
        <w:r w:rsidR="005876D1" w:rsidRPr="00442C61">
          <w:rPr>
            <w:rFonts w:eastAsia="Times New Roman"/>
            <w:noProof/>
            <w:lang w:val="en-US"/>
          </w:rPr>
          <w:tab/>
        </w:r>
        <w:r w:rsidR="005876D1" w:rsidRPr="00B07630">
          <w:rPr>
            <w:rStyle w:val="Hyperlink"/>
            <w:noProof/>
          </w:rPr>
          <w:t>MANEKEN PIS</w:t>
        </w:r>
        <w:r w:rsidR="005876D1">
          <w:rPr>
            <w:noProof/>
            <w:webHidden/>
          </w:rPr>
          <w:tab/>
        </w:r>
        <w:r w:rsidR="00C34F9D">
          <w:rPr>
            <w:noProof/>
            <w:webHidden/>
          </w:rPr>
          <w:fldChar w:fldCharType="begin"/>
        </w:r>
        <w:r w:rsidR="005876D1">
          <w:rPr>
            <w:noProof/>
            <w:webHidden/>
          </w:rPr>
          <w:instrText xml:space="preserve"> PAGEREF _Toc387170932 \h </w:instrText>
        </w:r>
        <w:r w:rsidR="00C34F9D">
          <w:rPr>
            <w:noProof/>
            <w:webHidden/>
          </w:rPr>
        </w:r>
        <w:r w:rsidR="00C34F9D">
          <w:rPr>
            <w:noProof/>
            <w:webHidden/>
          </w:rPr>
          <w:fldChar w:fldCharType="separate"/>
        </w:r>
        <w:r w:rsidR="005876D1">
          <w:rPr>
            <w:noProof/>
            <w:webHidden/>
          </w:rPr>
          <w:t>14</w:t>
        </w:r>
        <w:r w:rsidR="00C34F9D">
          <w:rPr>
            <w:noProof/>
            <w:webHidden/>
          </w:rPr>
          <w:fldChar w:fldCharType="end"/>
        </w:r>
      </w:hyperlink>
    </w:p>
    <w:p w:rsidR="005876D1" w:rsidRPr="00442C61" w:rsidRDefault="00FB16A9">
      <w:pPr>
        <w:pStyle w:val="TOC1"/>
        <w:tabs>
          <w:tab w:val="left" w:pos="440"/>
          <w:tab w:val="right" w:leader="dot" w:pos="9396"/>
        </w:tabs>
        <w:rPr>
          <w:rFonts w:eastAsia="Times New Roman"/>
          <w:noProof/>
          <w:lang w:val="en-US"/>
        </w:rPr>
      </w:pPr>
      <w:hyperlink w:anchor="_Toc387170933" w:history="1">
        <w:r w:rsidR="005876D1" w:rsidRPr="00B07630">
          <w:rPr>
            <w:rStyle w:val="Hyperlink"/>
            <w:noProof/>
          </w:rPr>
          <w:t>4.</w:t>
        </w:r>
        <w:r w:rsidR="005876D1" w:rsidRPr="00442C61">
          <w:rPr>
            <w:rFonts w:eastAsia="Times New Roman"/>
            <w:noProof/>
            <w:lang w:val="en-US"/>
          </w:rPr>
          <w:tab/>
        </w:r>
        <w:r w:rsidR="005876D1" w:rsidRPr="00B07630">
          <w:rPr>
            <w:rStyle w:val="Hyperlink"/>
            <w:noProof/>
          </w:rPr>
          <w:t>NIZOZEMSKA</w:t>
        </w:r>
        <w:r w:rsidR="005876D1">
          <w:rPr>
            <w:noProof/>
            <w:webHidden/>
          </w:rPr>
          <w:tab/>
        </w:r>
        <w:r w:rsidR="00C34F9D">
          <w:rPr>
            <w:noProof/>
            <w:webHidden/>
          </w:rPr>
          <w:fldChar w:fldCharType="begin"/>
        </w:r>
        <w:r w:rsidR="005876D1">
          <w:rPr>
            <w:noProof/>
            <w:webHidden/>
          </w:rPr>
          <w:instrText xml:space="preserve"> PAGEREF _Toc387170933 \h </w:instrText>
        </w:r>
        <w:r w:rsidR="00C34F9D">
          <w:rPr>
            <w:noProof/>
            <w:webHidden/>
          </w:rPr>
        </w:r>
        <w:r w:rsidR="00C34F9D">
          <w:rPr>
            <w:noProof/>
            <w:webHidden/>
          </w:rPr>
          <w:fldChar w:fldCharType="separate"/>
        </w:r>
        <w:r w:rsidR="005876D1">
          <w:rPr>
            <w:noProof/>
            <w:webHidden/>
          </w:rPr>
          <w:t>15</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34" w:history="1">
        <w:r w:rsidR="005876D1" w:rsidRPr="00B07630">
          <w:rPr>
            <w:rStyle w:val="Hyperlink"/>
            <w:noProof/>
          </w:rPr>
          <w:t>4.1.</w:t>
        </w:r>
        <w:r w:rsidR="005876D1" w:rsidRPr="00442C61">
          <w:rPr>
            <w:rFonts w:eastAsia="Times New Roman"/>
            <w:noProof/>
            <w:lang w:val="en-US"/>
          </w:rPr>
          <w:tab/>
        </w:r>
        <w:r w:rsidR="005876D1" w:rsidRPr="00B07630">
          <w:rPr>
            <w:rStyle w:val="Hyperlink"/>
            <w:noProof/>
          </w:rPr>
          <w:t>ROTTERDAM</w:t>
        </w:r>
        <w:r w:rsidR="005876D1">
          <w:rPr>
            <w:noProof/>
            <w:webHidden/>
          </w:rPr>
          <w:tab/>
        </w:r>
        <w:r w:rsidR="00C34F9D">
          <w:rPr>
            <w:noProof/>
            <w:webHidden/>
          </w:rPr>
          <w:fldChar w:fldCharType="begin"/>
        </w:r>
        <w:r w:rsidR="005876D1">
          <w:rPr>
            <w:noProof/>
            <w:webHidden/>
          </w:rPr>
          <w:instrText xml:space="preserve"> PAGEREF _Toc387170934 \h </w:instrText>
        </w:r>
        <w:r w:rsidR="00C34F9D">
          <w:rPr>
            <w:noProof/>
            <w:webHidden/>
          </w:rPr>
        </w:r>
        <w:r w:rsidR="00C34F9D">
          <w:rPr>
            <w:noProof/>
            <w:webHidden/>
          </w:rPr>
          <w:fldChar w:fldCharType="separate"/>
        </w:r>
        <w:r w:rsidR="005876D1">
          <w:rPr>
            <w:noProof/>
            <w:webHidden/>
          </w:rPr>
          <w:t>16</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35" w:history="1">
        <w:r w:rsidR="005876D1" w:rsidRPr="00B07630">
          <w:rPr>
            <w:rStyle w:val="Hyperlink"/>
            <w:noProof/>
          </w:rPr>
          <w:t>4.2.</w:t>
        </w:r>
        <w:r w:rsidR="005876D1" w:rsidRPr="00442C61">
          <w:rPr>
            <w:rFonts w:eastAsia="Times New Roman"/>
            <w:noProof/>
            <w:lang w:val="en-US"/>
          </w:rPr>
          <w:tab/>
        </w:r>
        <w:r w:rsidR="005876D1" w:rsidRPr="00B07630">
          <w:rPr>
            <w:rStyle w:val="Hyperlink"/>
            <w:noProof/>
          </w:rPr>
          <w:t>DEN HAAG</w:t>
        </w:r>
        <w:r w:rsidR="005876D1">
          <w:rPr>
            <w:noProof/>
            <w:webHidden/>
          </w:rPr>
          <w:tab/>
        </w:r>
        <w:r w:rsidR="00C34F9D">
          <w:rPr>
            <w:noProof/>
            <w:webHidden/>
          </w:rPr>
          <w:fldChar w:fldCharType="begin"/>
        </w:r>
        <w:r w:rsidR="005876D1">
          <w:rPr>
            <w:noProof/>
            <w:webHidden/>
          </w:rPr>
          <w:instrText xml:space="preserve"> PAGEREF _Toc387170935 \h </w:instrText>
        </w:r>
        <w:r w:rsidR="00C34F9D">
          <w:rPr>
            <w:noProof/>
            <w:webHidden/>
          </w:rPr>
        </w:r>
        <w:r w:rsidR="00C34F9D">
          <w:rPr>
            <w:noProof/>
            <w:webHidden/>
          </w:rPr>
          <w:fldChar w:fldCharType="separate"/>
        </w:r>
        <w:r w:rsidR="005876D1">
          <w:rPr>
            <w:noProof/>
            <w:webHidden/>
          </w:rPr>
          <w:t>17</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36" w:history="1">
        <w:r w:rsidR="005876D1" w:rsidRPr="00B07630">
          <w:rPr>
            <w:rStyle w:val="Hyperlink"/>
            <w:noProof/>
          </w:rPr>
          <w:t>4.3.</w:t>
        </w:r>
        <w:r w:rsidR="005876D1" w:rsidRPr="00442C61">
          <w:rPr>
            <w:rFonts w:eastAsia="Times New Roman"/>
            <w:noProof/>
            <w:lang w:val="en-US"/>
          </w:rPr>
          <w:tab/>
        </w:r>
        <w:r w:rsidR="005876D1" w:rsidRPr="00B07630">
          <w:rPr>
            <w:rStyle w:val="Hyperlink"/>
            <w:noProof/>
          </w:rPr>
          <w:t>DVOREC MAURITSHUIS</w:t>
        </w:r>
        <w:r w:rsidR="005876D1">
          <w:rPr>
            <w:noProof/>
            <w:webHidden/>
          </w:rPr>
          <w:tab/>
        </w:r>
        <w:r w:rsidR="00C34F9D">
          <w:rPr>
            <w:noProof/>
            <w:webHidden/>
          </w:rPr>
          <w:fldChar w:fldCharType="begin"/>
        </w:r>
        <w:r w:rsidR="005876D1">
          <w:rPr>
            <w:noProof/>
            <w:webHidden/>
          </w:rPr>
          <w:instrText xml:space="preserve"> PAGEREF _Toc387170936 \h </w:instrText>
        </w:r>
        <w:r w:rsidR="00C34F9D">
          <w:rPr>
            <w:noProof/>
            <w:webHidden/>
          </w:rPr>
        </w:r>
        <w:r w:rsidR="00C34F9D">
          <w:rPr>
            <w:noProof/>
            <w:webHidden/>
          </w:rPr>
          <w:fldChar w:fldCharType="separate"/>
        </w:r>
        <w:r w:rsidR="005876D1">
          <w:rPr>
            <w:noProof/>
            <w:webHidden/>
          </w:rPr>
          <w:t>18</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37" w:history="1">
        <w:r w:rsidR="005876D1" w:rsidRPr="00B07630">
          <w:rPr>
            <w:rStyle w:val="Hyperlink"/>
            <w:noProof/>
          </w:rPr>
          <w:t>4.4.</w:t>
        </w:r>
        <w:r w:rsidR="005876D1" w:rsidRPr="00442C61">
          <w:rPr>
            <w:rFonts w:eastAsia="Times New Roman"/>
            <w:noProof/>
            <w:lang w:val="en-US"/>
          </w:rPr>
          <w:tab/>
        </w:r>
        <w:r w:rsidR="005876D1" w:rsidRPr="00B07630">
          <w:rPr>
            <w:rStyle w:val="Hyperlink"/>
            <w:noProof/>
          </w:rPr>
          <w:t>PALAČA MIRU</w:t>
        </w:r>
        <w:r w:rsidR="005876D1">
          <w:rPr>
            <w:noProof/>
            <w:webHidden/>
          </w:rPr>
          <w:tab/>
        </w:r>
        <w:r w:rsidR="00C34F9D">
          <w:rPr>
            <w:noProof/>
            <w:webHidden/>
          </w:rPr>
          <w:fldChar w:fldCharType="begin"/>
        </w:r>
        <w:r w:rsidR="005876D1">
          <w:rPr>
            <w:noProof/>
            <w:webHidden/>
          </w:rPr>
          <w:instrText xml:space="preserve"> PAGEREF _Toc387170937 \h </w:instrText>
        </w:r>
        <w:r w:rsidR="00C34F9D">
          <w:rPr>
            <w:noProof/>
            <w:webHidden/>
          </w:rPr>
        </w:r>
        <w:r w:rsidR="00C34F9D">
          <w:rPr>
            <w:noProof/>
            <w:webHidden/>
          </w:rPr>
          <w:fldChar w:fldCharType="separate"/>
        </w:r>
        <w:r w:rsidR="005876D1">
          <w:rPr>
            <w:noProof/>
            <w:webHidden/>
          </w:rPr>
          <w:t>19</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38" w:history="1">
        <w:r w:rsidR="005876D1" w:rsidRPr="00B07630">
          <w:rPr>
            <w:rStyle w:val="Hyperlink"/>
            <w:noProof/>
          </w:rPr>
          <w:t>4.5.</w:t>
        </w:r>
        <w:r w:rsidR="005876D1" w:rsidRPr="00442C61">
          <w:rPr>
            <w:rFonts w:eastAsia="Times New Roman"/>
            <w:noProof/>
            <w:lang w:val="en-US"/>
          </w:rPr>
          <w:tab/>
        </w:r>
        <w:r w:rsidR="005876D1" w:rsidRPr="00B07630">
          <w:rPr>
            <w:rStyle w:val="Hyperlink"/>
            <w:noProof/>
          </w:rPr>
          <w:t>SCHEVENINGEN</w:t>
        </w:r>
        <w:r w:rsidR="005876D1">
          <w:rPr>
            <w:noProof/>
            <w:webHidden/>
          </w:rPr>
          <w:tab/>
        </w:r>
        <w:r w:rsidR="00C34F9D">
          <w:rPr>
            <w:noProof/>
            <w:webHidden/>
          </w:rPr>
          <w:fldChar w:fldCharType="begin"/>
        </w:r>
        <w:r w:rsidR="005876D1">
          <w:rPr>
            <w:noProof/>
            <w:webHidden/>
          </w:rPr>
          <w:instrText xml:space="preserve"> PAGEREF _Toc387170938 \h </w:instrText>
        </w:r>
        <w:r w:rsidR="00C34F9D">
          <w:rPr>
            <w:noProof/>
            <w:webHidden/>
          </w:rPr>
        </w:r>
        <w:r w:rsidR="00C34F9D">
          <w:rPr>
            <w:noProof/>
            <w:webHidden/>
          </w:rPr>
          <w:fldChar w:fldCharType="separate"/>
        </w:r>
        <w:r w:rsidR="005876D1">
          <w:rPr>
            <w:noProof/>
            <w:webHidden/>
          </w:rPr>
          <w:t>20</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39" w:history="1">
        <w:r w:rsidR="005876D1" w:rsidRPr="00B07630">
          <w:rPr>
            <w:rStyle w:val="Hyperlink"/>
            <w:noProof/>
          </w:rPr>
          <w:t>4.6.</w:t>
        </w:r>
        <w:r w:rsidR="005876D1" w:rsidRPr="00442C61">
          <w:rPr>
            <w:rFonts w:eastAsia="Times New Roman"/>
            <w:noProof/>
            <w:lang w:val="en-US"/>
          </w:rPr>
          <w:tab/>
        </w:r>
        <w:r w:rsidR="005876D1" w:rsidRPr="00B07630">
          <w:rPr>
            <w:rStyle w:val="Hyperlink"/>
            <w:noProof/>
          </w:rPr>
          <w:t>PARK KEUKENHOF</w:t>
        </w:r>
        <w:r w:rsidR="005876D1">
          <w:rPr>
            <w:noProof/>
            <w:webHidden/>
          </w:rPr>
          <w:tab/>
        </w:r>
        <w:r w:rsidR="00C34F9D">
          <w:rPr>
            <w:noProof/>
            <w:webHidden/>
          </w:rPr>
          <w:fldChar w:fldCharType="begin"/>
        </w:r>
        <w:r w:rsidR="005876D1">
          <w:rPr>
            <w:noProof/>
            <w:webHidden/>
          </w:rPr>
          <w:instrText xml:space="preserve"> PAGEREF _Toc387170939 \h </w:instrText>
        </w:r>
        <w:r w:rsidR="00C34F9D">
          <w:rPr>
            <w:noProof/>
            <w:webHidden/>
          </w:rPr>
        </w:r>
        <w:r w:rsidR="00C34F9D">
          <w:rPr>
            <w:noProof/>
            <w:webHidden/>
          </w:rPr>
          <w:fldChar w:fldCharType="separate"/>
        </w:r>
        <w:r w:rsidR="005876D1">
          <w:rPr>
            <w:noProof/>
            <w:webHidden/>
          </w:rPr>
          <w:t>21</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40" w:history="1">
        <w:r w:rsidR="005876D1" w:rsidRPr="00B07630">
          <w:rPr>
            <w:rStyle w:val="Hyperlink"/>
            <w:noProof/>
          </w:rPr>
          <w:t>4.7.</w:t>
        </w:r>
        <w:r w:rsidR="005876D1" w:rsidRPr="00442C61">
          <w:rPr>
            <w:rFonts w:eastAsia="Times New Roman"/>
            <w:noProof/>
            <w:lang w:val="en-US"/>
          </w:rPr>
          <w:tab/>
        </w:r>
        <w:r w:rsidR="005876D1" w:rsidRPr="00B07630">
          <w:rPr>
            <w:rStyle w:val="Hyperlink"/>
            <w:noProof/>
          </w:rPr>
          <w:t>AMSTERDAM</w:t>
        </w:r>
        <w:r w:rsidR="005876D1">
          <w:rPr>
            <w:noProof/>
            <w:webHidden/>
          </w:rPr>
          <w:tab/>
        </w:r>
        <w:r w:rsidR="00C34F9D">
          <w:rPr>
            <w:noProof/>
            <w:webHidden/>
          </w:rPr>
          <w:fldChar w:fldCharType="begin"/>
        </w:r>
        <w:r w:rsidR="005876D1">
          <w:rPr>
            <w:noProof/>
            <w:webHidden/>
          </w:rPr>
          <w:instrText xml:space="preserve"> PAGEREF _Toc387170940 \h </w:instrText>
        </w:r>
        <w:r w:rsidR="00C34F9D">
          <w:rPr>
            <w:noProof/>
            <w:webHidden/>
          </w:rPr>
        </w:r>
        <w:r w:rsidR="00C34F9D">
          <w:rPr>
            <w:noProof/>
            <w:webHidden/>
          </w:rPr>
          <w:fldChar w:fldCharType="separate"/>
        </w:r>
        <w:r w:rsidR="005876D1">
          <w:rPr>
            <w:noProof/>
            <w:webHidden/>
          </w:rPr>
          <w:t>22</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41" w:history="1">
        <w:r w:rsidR="005876D1" w:rsidRPr="00B07630">
          <w:rPr>
            <w:rStyle w:val="Hyperlink"/>
            <w:noProof/>
          </w:rPr>
          <w:t>4.8.</w:t>
        </w:r>
        <w:r w:rsidR="005876D1" w:rsidRPr="00442C61">
          <w:rPr>
            <w:rFonts w:eastAsia="Times New Roman"/>
            <w:noProof/>
            <w:lang w:val="en-US"/>
          </w:rPr>
          <w:tab/>
        </w:r>
        <w:r w:rsidR="005876D1" w:rsidRPr="00B07630">
          <w:rPr>
            <w:rStyle w:val="Hyperlink"/>
            <w:noProof/>
          </w:rPr>
          <w:t>VAN GOGHOV MUZEJ</w:t>
        </w:r>
        <w:r w:rsidR="005876D1">
          <w:rPr>
            <w:noProof/>
            <w:webHidden/>
          </w:rPr>
          <w:tab/>
        </w:r>
        <w:r w:rsidR="00C34F9D">
          <w:rPr>
            <w:noProof/>
            <w:webHidden/>
          </w:rPr>
          <w:fldChar w:fldCharType="begin"/>
        </w:r>
        <w:r w:rsidR="005876D1">
          <w:rPr>
            <w:noProof/>
            <w:webHidden/>
          </w:rPr>
          <w:instrText xml:space="preserve"> PAGEREF _Toc387170941 \h </w:instrText>
        </w:r>
        <w:r w:rsidR="00C34F9D">
          <w:rPr>
            <w:noProof/>
            <w:webHidden/>
          </w:rPr>
        </w:r>
        <w:r w:rsidR="00C34F9D">
          <w:rPr>
            <w:noProof/>
            <w:webHidden/>
          </w:rPr>
          <w:fldChar w:fldCharType="separate"/>
        </w:r>
        <w:r w:rsidR="005876D1">
          <w:rPr>
            <w:noProof/>
            <w:webHidden/>
          </w:rPr>
          <w:t>23</w:t>
        </w:r>
        <w:r w:rsidR="00C34F9D">
          <w:rPr>
            <w:noProof/>
            <w:webHidden/>
          </w:rPr>
          <w:fldChar w:fldCharType="end"/>
        </w:r>
      </w:hyperlink>
    </w:p>
    <w:p w:rsidR="005876D1" w:rsidRPr="00442C61" w:rsidRDefault="00FB16A9">
      <w:pPr>
        <w:pStyle w:val="TOC2"/>
        <w:tabs>
          <w:tab w:val="left" w:pos="880"/>
          <w:tab w:val="right" w:leader="dot" w:pos="9396"/>
        </w:tabs>
        <w:rPr>
          <w:rFonts w:eastAsia="Times New Roman"/>
          <w:noProof/>
          <w:lang w:val="en-US"/>
        </w:rPr>
      </w:pPr>
      <w:hyperlink w:anchor="_Toc387170942" w:history="1">
        <w:r w:rsidR="005876D1" w:rsidRPr="00B07630">
          <w:rPr>
            <w:rStyle w:val="Hyperlink"/>
            <w:noProof/>
          </w:rPr>
          <w:t>4.9.</w:t>
        </w:r>
        <w:r w:rsidR="005876D1" w:rsidRPr="00442C61">
          <w:rPr>
            <w:rFonts w:eastAsia="Times New Roman"/>
            <w:noProof/>
            <w:lang w:val="en-US"/>
          </w:rPr>
          <w:tab/>
        </w:r>
        <w:r w:rsidR="005876D1" w:rsidRPr="00B07630">
          <w:rPr>
            <w:rStyle w:val="Hyperlink"/>
            <w:noProof/>
          </w:rPr>
          <w:t>RIJKSMUZEJ</w:t>
        </w:r>
        <w:r w:rsidR="005876D1">
          <w:rPr>
            <w:noProof/>
            <w:webHidden/>
          </w:rPr>
          <w:tab/>
        </w:r>
        <w:r w:rsidR="00C34F9D">
          <w:rPr>
            <w:noProof/>
            <w:webHidden/>
          </w:rPr>
          <w:fldChar w:fldCharType="begin"/>
        </w:r>
        <w:r w:rsidR="005876D1">
          <w:rPr>
            <w:noProof/>
            <w:webHidden/>
          </w:rPr>
          <w:instrText xml:space="preserve"> PAGEREF _Toc387170942 \h </w:instrText>
        </w:r>
        <w:r w:rsidR="00C34F9D">
          <w:rPr>
            <w:noProof/>
            <w:webHidden/>
          </w:rPr>
        </w:r>
        <w:r w:rsidR="00C34F9D">
          <w:rPr>
            <w:noProof/>
            <w:webHidden/>
          </w:rPr>
          <w:fldChar w:fldCharType="separate"/>
        </w:r>
        <w:r w:rsidR="005876D1">
          <w:rPr>
            <w:noProof/>
            <w:webHidden/>
          </w:rPr>
          <w:t>24</w:t>
        </w:r>
        <w:r w:rsidR="00C34F9D">
          <w:rPr>
            <w:noProof/>
            <w:webHidden/>
          </w:rPr>
          <w:fldChar w:fldCharType="end"/>
        </w:r>
      </w:hyperlink>
    </w:p>
    <w:p w:rsidR="005876D1" w:rsidRPr="00442C61" w:rsidRDefault="00FB16A9">
      <w:pPr>
        <w:pStyle w:val="TOC2"/>
        <w:tabs>
          <w:tab w:val="left" w:pos="1100"/>
          <w:tab w:val="right" w:leader="dot" w:pos="9396"/>
        </w:tabs>
        <w:rPr>
          <w:rFonts w:eastAsia="Times New Roman"/>
          <w:noProof/>
          <w:lang w:val="en-US"/>
        </w:rPr>
      </w:pPr>
      <w:hyperlink w:anchor="_Toc387170943" w:history="1">
        <w:r w:rsidR="005876D1" w:rsidRPr="00B07630">
          <w:rPr>
            <w:rStyle w:val="Hyperlink"/>
            <w:noProof/>
          </w:rPr>
          <w:t>4.10.</w:t>
        </w:r>
        <w:r w:rsidR="005876D1" w:rsidRPr="00442C61">
          <w:rPr>
            <w:rFonts w:eastAsia="Times New Roman"/>
            <w:noProof/>
            <w:lang w:val="en-US"/>
          </w:rPr>
          <w:tab/>
        </w:r>
        <w:r w:rsidR="005876D1" w:rsidRPr="00B07630">
          <w:rPr>
            <w:rStyle w:val="Hyperlink"/>
            <w:noProof/>
          </w:rPr>
          <w:t>TRG DAM</w:t>
        </w:r>
        <w:r w:rsidR="005876D1">
          <w:rPr>
            <w:noProof/>
            <w:webHidden/>
          </w:rPr>
          <w:tab/>
        </w:r>
        <w:r w:rsidR="00C34F9D">
          <w:rPr>
            <w:noProof/>
            <w:webHidden/>
          </w:rPr>
          <w:fldChar w:fldCharType="begin"/>
        </w:r>
        <w:r w:rsidR="005876D1">
          <w:rPr>
            <w:noProof/>
            <w:webHidden/>
          </w:rPr>
          <w:instrText xml:space="preserve"> PAGEREF _Toc387170943 \h </w:instrText>
        </w:r>
        <w:r w:rsidR="00C34F9D">
          <w:rPr>
            <w:noProof/>
            <w:webHidden/>
          </w:rPr>
        </w:r>
        <w:r w:rsidR="00C34F9D">
          <w:rPr>
            <w:noProof/>
            <w:webHidden/>
          </w:rPr>
          <w:fldChar w:fldCharType="separate"/>
        </w:r>
        <w:r w:rsidR="005876D1">
          <w:rPr>
            <w:noProof/>
            <w:webHidden/>
          </w:rPr>
          <w:t>25</w:t>
        </w:r>
        <w:r w:rsidR="00C34F9D">
          <w:rPr>
            <w:noProof/>
            <w:webHidden/>
          </w:rPr>
          <w:fldChar w:fldCharType="end"/>
        </w:r>
      </w:hyperlink>
    </w:p>
    <w:p w:rsidR="005876D1" w:rsidRPr="00442C61" w:rsidRDefault="00FB16A9">
      <w:pPr>
        <w:pStyle w:val="TOC2"/>
        <w:tabs>
          <w:tab w:val="left" w:pos="1100"/>
          <w:tab w:val="right" w:leader="dot" w:pos="9396"/>
        </w:tabs>
        <w:rPr>
          <w:rFonts w:eastAsia="Times New Roman"/>
          <w:noProof/>
          <w:lang w:val="en-US"/>
        </w:rPr>
      </w:pPr>
      <w:hyperlink w:anchor="_Toc387170944" w:history="1">
        <w:r w:rsidR="005876D1" w:rsidRPr="00B07630">
          <w:rPr>
            <w:rStyle w:val="Hyperlink"/>
            <w:noProof/>
          </w:rPr>
          <w:t>4.11.</w:t>
        </w:r>
        <w:r w:rsidR="005876D1" w:rsidRPr="00442C61">
          <w:rPr>
            <w:rFonts w:eastAsia="Times New Roman"/>
            <w:noProof/>
            <w:lang w:val="en-US"/>
          </w:rPr>
          <w:tab/>
        </w:r>
        <w:r w:rsidR="005876D1" w:rsidRPr="00B07630">
          <w:rPr>
            <w:rStyle w:val="Hyperlink"/>
            <w:noProof/>
          </w:rPr>
          <w:t>KRALJEVA PALAČA</w:t>
        </w:r>
        <w:r w:rsidR="005876D1">
          <w:rPr>
            <w:noProof/>
            <w:webHidden/>
          </w:rPr>
          <w:tab/>
        </w:r>
        <w:r w:rsidR="00C34F9D">
          <w:rPr>
            <w:noProof/>
            <w:webHidden/>
          </w:rPr>
          <w:fldChar w:fldCharType="begin"/>
        </w:r>
        <w:r w:rsidR="005876D1">
          <w:rPr>
            <w:noProof/>
            <w:webHidden/>
          </w:rPr>
          <w:instrText xml:space="preserve"> PAGEREF _Toc387170944 \h </w:instrText>
        </w:r>
        <w:r w:rsidR="00C34F9D">
          <w:rPr>
            <w:noProof/>
            <w:webHidden/>
          </w:rPr>
        </w:r>
        <w:r w:rsidR="00C34F9D">
          <w:rPr>
            <w:noProof/>
            <w:webHidden/>
          </w:rPr>
          <w:fldChar w:fldCharType="separate"/>
        </w:r>
        <w:r w:rsidR="005876D1">
          <w:rPr>
            <w:noProof/>
            <w:webHidden/>
          </w:rPr>
          <w:t>26</w:t>
        </w:r>
        <w:r w:rsidR="00C34F9D">
          <w:rPr>
            <w:noProof/>
            <w:webHidden/>
          </w:rPr>
          <w:fldChar w:fldCharType="end"/>
        </w:r>
      </w:hyperlink>
    </w:p>
    <w:p w:rsidR="005876D1" w:rsidRPr="00442C61" w:rsidRDefault="00FB16A9">
      <w:pPr>
        <w:pStyle w:val="TOC2"/>
        <w:tabs>
          <w:tab w:val="left" w:pos="1100"/>
          <w:tab w:val="right" w:leader="dot" w:pos="9396"/>
        </w:tabs>
        <w:rPr>
          <w:rFonts w:eastAsia="Times New Roman"/>
          <w:noProof/>
          <w:lang w:val="en-US"/>
        </w:rPr>
      </w:pPr>
      <w:hyperlink w:anchor="_Toc387170945" w:history="1">
        <w:r w:rsidR="005876D1" w:rsidRPr="00B07630">
          <w:rPr>
            <w:rStyle w:val="Hyperlink"/>
            <w:noProof/>
          </w:rPr>
          <w:t>4.12.</w:t>
        </w:r>
        <w:r w:rsidR="005876D1" w:rsidRPr="00442C61">
          <w:rPr>
            <w:rFonts w:eastAsia="Times New Roman"/>
            <w:noProof/>
            <w:lang w:val="en-US"/>
          </w:rPr>
          <w:tab/>
        </w:r>
        <w:r w:rsidR="005876D1" w:rsidRPr="00B07630">
          <w:rPr>
            <w:rStyle w:val="Hyperlink"/>
            <w:noProof/>
          </w:rPr>
          <w:t>NOVA CERKEV</w:t>
        </w:r>
        <w:r w:rsidR="005876D1">
          <w:rPr>
            <w:noProof/>
            <w:webHidden/>
          </w:rPr>
          <w:tab/>
        </w:r>
        <w:r w:rsidR="00C34F9D">
          <w:rPr>
            <w:noProof/>
            <w:webHidden/>
          </w:rPr>
          <w:fldChar w:fldCharType="begin"/>
        </w:r>
        <w:r w:rsidR="005876D1">
          <w:rPr>
            <w:noProof/>
            <w:webHidden/>
          </w:rPr>
          <w:instrText xml:space="preserve"> PAGEREF _Toc387170945 \h </w:instrText>
        </w:r>
        <w:r w:rsidR="00C34F9D">
          <w:rPr>
            <w:noProof/>
            <w:webHidden/>
          </w:rPr>
        </w:r>
        <w:r w:rsidR="00C34F9D">
          <w:rPr>
            <w:noProof/>
            <w:webHidden/>
          </w:rPr>
          <w:fldChar w:fldCharType="separate"/>
        </w:r>
        <w:r w:rsidR="005876D1">
          <w:rPr>
            <w:noProof/>
            <w:webHidden/>
          </w:rPr>
          <w:t>27</w:t>
        </w:r>
        <w:r w:rsidR="00C34F9D">
          <w:rPr>
            <w:noProof/>
            <w:webHidden/>
          </w:rPr>
          <w:fldChar w:fldCharType="end"/>
        </w:r>
      </w:hyperlink>
    </w:p>
    <w:p w:rsidR="005876D1" w:rsidRPr="00442C61" w:rsidRDefault="00FB16A9">
      <w:pPr>
        <w:pStyle w:val="TOC2"/>
        <w:tabs>
          <w:tab w:val="left" w:pos="1100"/>
          <w:tab w:val="right" w:leader="dot" w:pos="9396"/>
        </w:tabs>
        <w:rPr>
          <w:rFonts w:eastAsia="Times New Roman"/>
          <w:noProof/>
          <w:lang w:val="en-US"/>
        </w:rPr>
      </w:pPr>
      <w:hyperlink w:anchor="_Toc387170946" w:history="1">
        <w:r w:rsidR="005876D1" w:rsidRPr="00B07630">
          <w:rPr>
            <w:rStyle w:val="Hyperlink"/>
            <w:noProof/>
          </w:rPr>
          <w:t>4.13.</w:t>
        </w:r>
        <w:r w:rsidR="005876D1" w:rsidRPr="00442C61">
          <w:rPr>
            <w:rFonts w:eastAsia="Times New Roman"/>
            <w:noProof/>
            <w:lang w:val="en-US"/>
          </w:rPr>
          <w:tab/>
        </w:r>
        <w:r w:rsidR="005876D1" w:rsidRPr="00B07630">
          <w:rPr>
            <w:rStyle w:val="Hyperlink"/>
            <w:noProof/>
          </w:rPr>
          <w:t>HIŠA ANE FRANK</w:t>
        </w:r>
        <w:r w:rsidR="005876D1">
          <w:rPr>
            <w:noProof/>
            <w:webHidden/>
          </w:rPr>
          <w:tab/>
        </w:r>
        <w:r w:rsidR="00C34F9D">
          <w:rPr>
            <w:noProof/>
            <w:webHidden/>
          </w:rPr>
          <w:fldChar w:fldCharType="begin"/>
        </w:r>
        <w:r w:rsidR="005876D1">
          <w:rPr>
            <w:noProof/>
            <w:webHidden/>
          </w:rPr>
          <w:instrText xml:space="preserve"> PAGEREF _Toc387170946 \h </w:instrText>
        </w:r>
        <w:r w:rsidR="00C34F9D">
          <w:rPr>
            <w:noProof/>
            <w:webHidden/>
          </w:rPr>
        </w:r>
        <w:r w:rsidR="00C34F9D">
          <w:rPr>
            <w:noProof/>
            <w:webHidden/>
          </w:rPr>
          <w:fldChar w:fldCharType="separate"/>
        </w:r>
        <w:r w:rsidR="005876D1">
          <w:rPr>
            <w:noProof/>
            <w:webHidden/>
          </w:rPr>
          <w:t>28</w:t>
        </w:r>
        <w:r w:rsidR="00C34F9D">
          <w:rPr>
            <w:noProof/>
            <w:webHidden/>
          </w:rPr>
          <w:fldChar w:fldCharType="end"/>
        </w:r>
      </w:hyperlink>
    </w:p>
    <w:p w:rsidR="005876D1" w:rsidRPr="00442C61" w:rsidRDefault="00FB16A9">
      <w:pPr>
        <w:pStyle w:val="TOC1"/>
        <w:tabs>
          <w:tab w:val="left" w:pos="440"/>
          <w:tab w:val="right" w:leader="dot" w:pos="9396"/>
        </w:tabs>
        <w:rPr>
          <w:rFonts w:eastAsia="Times New Roman"/>
          <w:noProof/>
          <w:lang w:val="en-US"/>
        </w:rPr>
      </w:pPr>
      <w:hyperlink w:anchor="_Toc387170947" w:history="1">
        <w:r w:rsidR="005876D1" w:rsidRPr="00B07630">
          <w:rPr>
            <w:rStyle w:val="Hyperlink"/>
            <w:noProof/>
          </w:rPr>
          <w:t>5.</w:t>
        </w:r>
        <w:r w:rsidR="005876D1" w:rsidRPr="00442C61">
          <w:rPr>
            <w:rFonts w:eastAsia="Times New Roman"/>
            <w:noProof/>
            <w:lang w:val="en-US"/>
          </w:rPr>
          <w:tab/>
        </w:r>
        <w:r w:rsidR="005876D1" w:rsidRPr="00B07630">
          <w:rPr>
            <w:rStyle w:val="Hyperlink"/>
            <w:noProof/>
          </w:rPr>
          <w:t>SEZNAM POTNIKOV</w:t>
        </w:r>
        <w:r w:rsidR="005876D1">
          <w:rPr>
            <w:noProof/>
            <w:webHidden/>
          </w:rPr>
          <w:tab/>
        </w:r>
        <w:r w:rsidR="00C34F9D">
          <w:rPr>
            <w:noProof/>
            <w:webHidden/>
          </w:rPr>
          <w:fldChar w:fldCharType="begin"/>
        </w:r>
        <w:r w:rsidR="005876D1">
          <w:rPr>
            <w:noProof/>
            <w:webHidden/>
          </w:rPr>
          <w:instrText xml:space="preserve"> PAGEREF _Toc387170947 \h </w:instrText>
        </w:r>
        <w:r w:rsidR="00C34F9D">
          <w:rPr>
            <w:noProof/>
            <w:webHidden/>
          </w:rPr>
        </w:r>
        <w:r w:rsidR="00C34F9D">
          <w:rPr>
            <w:noProof/>
            <w:webHidden/>
          </w:rPr>
          <w:fldChar w:fldCharType="separate"/>
        </w:r>
        <w:r w:rsidR="005876D1">
          <w:rPr>
            <w:noProof/>
            <w:webHidden/>
          </w:rPr>
          <w:t>29</w:t>
        </w:r>
        <w:r w:rsidR="00C34F9D">
          <w:rPr>
            <w:noProof/>
            <w:webHidden/>
          </w:rPr>
          <w:fldChar w:fldCharType="end"/>
        </w:r>
      </w:hyperlink>
    </w:p>
    <w:p w:rsidR="005876D1" w:rsidRPr="00442C61" w:rsidRDefault="00FB16A9">
      <w:pPr>
        <w:pStyle w:val="TOC1"/>
        <w:tabs>
          <w:tab w:val="left" w:pos="440"/>
          <w:tab w:val="right" w:leader="dot" w:pos="9396"/>
        </w:tabs>
        <w:rPr>
          <w:rFonts w:eastAsia="Times New Roman"/>
          <w:noProof/>
          <w:lang w:val="en-US"/>
        </w:rPr>
      </w:pPr>
      <w:hyperlink w:anchor="_Toc387170948" w:history="1">
        <w:r w:rsidR="005876D1" w:rsidRPr="00B07630">
          <w:rPr>
            <w:rStyle w:val="Hyperlink"/>
            <w:noProof/>
          </w:rPr>
          <w:t>6.</w:t>
        </w:r>
        <w:r w:rsidR="005876D1" w:rsidRPr="00442C61">
          <w:rPr>
            <w:rFonts w:eastAsia="Times New Roman"/>
            <w:noProof/>
            <w:lang w:val="en-US"/>
          </w:rPr>
          <w:tab/>
        </w:r>
        <w:r w:rsidR="005876D1" w:rsidRPr="00B07630">
          <w:rPr>
            <w:rStyle w:val="Hyperlink"/>
            <w:noProof/>
          </w:rPr>
          <w:t>ROOMING LISTA</w:t>
        </w:r>
        <w:r w:rsidR="005876D1">
          <w:rPr>
            <w:noProof/>
            <w:webHidden/>
          </w:rPr>
          <w:tab/>
        </w:r>
        <w:r w:rsidR="00C34F9D">
          <w:rPr>
            <w:noProof/>
            <w:webHidden/>
          </w:rPr>
          <w:fldChar w:fldCharType="begin"/>
        </w:r>
        <w:r w:rsidR="005876D1">
          <w:rPr>
            <w:noProof/>
            <w:webHidden/>
          </w:rPr>
          <w:instrText xml:space="preserve"> PAGEREF _Toc387170948 \h </w:instrText>
        </w:r>
        <w:r w:rsidR="00C34F9D">
          <w:rPr>
            <w:noProof/>
            <w:webHidden/>
          </w:rPr>
        </w:r>
        <w:r w:rsidR="00C34F9D">
          <w:rPr>
            <w:noProof/>
            <w:webHidden/>
          </w:rPr>
          <w:fldChar w:fldCharType="separate"/>
        </w:r>
        <w:r w:rsidR="005876D1">
          <w:rPr>
            <w:noProof/>
            <w:webHidden/>
          </w:rPr>
          <w:t>31</w:t>
        </w:r>
        <w:r w:rsidR="00C34F9D">
          <w:rPr>
            <w:noProof/>
            <w:webHidden/>
          </w:rPr>
          <w:fldChar w:fldCharType="end"/>
        </w:r>
      </w:hyperlink>
    </w:p>
    <w:p w:rsidR="005876D1" w:rsidRPr="00442C61" w:rsidRDefault="00FB16A9">
      <w:pPr>
        <w:pStyle w:val="TOC1"/>
        <w:tabs>
          <w:tab w:val="left" w:pos="440"/>
          <w:tab w:val="right" w:leader="dot" w:pos="9396"/>
        </w:tabs>
        <w:rPr>
          <w:rFonts w:eastAsia="Times New Roman"/>
          <w:noProof/>
          <w:lang w:val="en-US"/>
        </w:rPr>
      </w:pPr>
      <w:hyperlink w:anchor="_Toc387170949" w:history="1">
        <w:r w:rsidR="005876D1" w:rsidRPr="00B07630">
          <w:rPr>
            <w:rStyle w:val="Hyperlink"/>
            <w:noProof/>
          </w:rPr>
          <w:t>7.</w:t>
        </w:r>
        <w:r w:rsidR="005876D1" w:rsidRPr="00442C61">
          <w:rPr>
            <w:rFonts w:eastAsia="Times New Roman"/>
            <w:noProof/>
            <w:lang w:val="en-US"/>
          </w:rPr>
          <w:tab/>
        </w:r>
        <w:r w:rsidR="005876D1" w:rsidRPr="00B07630">
          <w:rPr>
            <w:rStyle w:val="Hyperlink"/>
            <w:noProof/>
          </w:rPr>
          <w:t>SEDEŽNI RED</w:t>
        </w:r>
        <w:r w:rsidR="005876D1">
          <w:rPr>
            <w:noProof/>
            <w:webHidden/>
          </w:rPr>
          <w:tab/>
        </w:r>
        <w:r w:rsidR="00C34F9D">
          <w:rPr>
            <w:noProof/>
            <w:webHidden/>
          </w:rPr>
          <w:fldChar w:fldCharType="begin"/>
        </w:r>
        <w:r w:rsidR="005876D1">
          <w:rPr>
            <w:noProof/>
            <w:webHidden/>
          </w:rPr>
          <w:instrText xml:space="preserve"> PAGEREF _Toc387170949 \h </w:instrText>
        </w:r>
        <w:r w:rsidR="00C34F9D">
          <w:rPr>
            <w:noProof/>
            <w:webHidden/>
          </w:rPr>
        </w:r>
        <w:r w:rsidR="00C34F9D">
          <w:rPr>
            <w:noProof/>
            <w:webHidden/>
          </w:rPr>
          <w:fldChar w:fldCharType="separate"/>
        </w:r>
        <w:r w:rsidR="005876D1">
          <w:rPr>
            <w:noProof/>
            <w:webHidden/>
          </w:rPr>
          <w:t>33</w:t>
        </w:r>
        <w:r w:rsidR="00C34F9D">
          <w:rPr>
            <w:noProof/>
            <w:webHidden/>
          </w:rPr>
          <w:fldChar w:fldCharType="end"/>
        </w:r>
      </w:hyperlink>
    </w:p>
    <w:p w:rsidR="005876D1" w:rsidRPr="00442C61" w:rsidRDefault="00FB16A9">
      <w:pPr>
        <w:pStyle w:val="TOC1"/>
        <w:tabs>
          <w:tab w:val="left" w:pos="440"/>
          <w:tab w:val="right" w:leader="dot" w:pos="9396"/>
        </w:tabs>
        <w:rPr>
          <w:rFonts w:eastAsia="Times New Roman"/>
          <w:noProof/>
          <w:lang w:val="en-US"/>
        </w:rPr>
      </w:pPr>
      <w:hyperlink w:anchor="_Toc387170950" w:history="1">
        <w:r w:rsidR="005876D1" w:rsidRPr="00B07630">
          <w:rPr>
            <w:rStyle w:val="Hyperlink"/>
            <w:noProof/>
          </w:rPr>
          <w:t>8.</w:t>
        </w:r>
        <w:r w:rsidR="005876D1" w:rsidRPr="00442C61">
          <w:rPr>
            <w:rFonts w:eastAsia="Times New Roman"/>
            <w:noProof/>
            <w:lang w:val="en-US"/>
          </w:rPr>
          <w:tab/>
        </w:r>
        <w:r w:rsidR="005876D1" w:rsidRPr="00B07630">
          <w:rPr>
            <w:rStyle w:val="Hyperlink"/>
            <w:noProof/>
          </w:rPr>
          <w:t>NAVODILA VODNIKU</w:t>
        </w:r>
        <w:r w:rsidR="005876D1">
          <w:rPr>
            <w:noProof/>
            <w:webHidden/>
          </w:rPr>
          <w:tab/>
        </w:r>
        <w:r w:rsidR="00C34F9D">
          <w:rPr>
            <w:noProof/>
            <w:webHidden/>
          </w:rPr>
          <w:fldChar w:fldCharType="begin"/>
        </w:r>
        <w:r w:rsidR="005876D1">
          <w:rPr>
            <w:noProof/>
            <w:webHidden/>
          </w:rPr>
          <w:instrText xml:space="preserve"> PAGEREF _Toc387170950 \h </w:instrText>
        </w:r>
        <w:r w:rsidR="00C34F9D">
          <w:rPr>
            <w:noProof/>
            <w:webHidden/>
          </w:rPr>
        </w:r>
        <w:r w:rsidR="00C34F9D">
          <w:rPr>
            <w:noProof/>
            <w:webHidden/>
          </w:rPr>
          <w:fldChar w:fldCharType="separate"/>
        </w:r>
        <w:r w:rsidR="005876D1">
          <w:rPr>
            <w:noProof/>
            <w:webHidden/>
          </w:rPr>
          <w:t>34</w:t>
        </w:r>
        <w:r w:rsidR="00C34F9D">
          <w:rPr>
            <w:noProof/>
            <w:webHidden/>
          </w:rPr>
          <w:fldChar w:fldCharType="end"/>
        </w:r>
      </w:hyperlink>
    </w:p>
    <w:p w:rsidR="005876D1" w:rsidRPr="00442C61" w:rsidRDefault="00FB16A9">
      <w:pPr>
        <w:pStyle w:val="TOC1"/>
        <w:tabs>
          <w:tab w:val="left" w:pos="440"/>
          <w:tab w:val="right" w:leader="dot" w:pos="9396"/>
        </w:tabs>
        <w:rPr>
          <w:rFonts w:eastAsia="Times New Roman"/>
          <w:noProof/>
          <w:lang w:val="en-US"/>
        </w:rPr>
      </w:pPr>
      <w:hyperlink w:anchor="_Toc387170951" w:history="1">
        <w:r w:rsidR="005876D1" w:rsidRPr="00B07630">
          <w:rPr>
            <w:rStyle w:val="Hyperlink"/>
            <w:noProof/>
          </w:rPr>
          <w:t>9.</w:t>
        </w:r>
        <w:r w:rsidR="005876D1" w:rsidRPr="00442C61">
          <w:rPr>
            <w:rFonts w:eastAsia="Times New Roman"/>
            <w:noProof/>
            <w:lang w:val="en-US"/>
          </w:rPr>
          <w:tab/>
        </w:r>
        <w:r w:rsidR="005876D1" w:rsidRPr="00B07630">
          <w:rPr>
            <w:rStyle w:val="Hyperlink"/>
            <w:noProof/>
          </w:rPr>
          <w:t>ZEMLJEVIDI</w:t>
        </w:r>
        <w:r w:rsidR="005876D1">
          <w:rPr>
            <w:noProof/>
            <w:webHidden/>
          </w:rPr>
          <w:tab/>
        </w:r>
        <w:r w:rsidR="00C34F9D">
          <w:rPr>
            <w:noProof/>
            <w:webHidden/>
          </w:rPr>
          <w:fldChar w:fldCharType="begin"/>
        </w:r>
        <w:r w:rsidR="005876D1">
          <w:rPr>
            <w:noProof/>
            <w:webHidden/>
          </w:rPr>
          <w:instrText xml:space="preserve"> PAGEREF _Toc387170951 \h </w:instrText>
        </w:r>
        <w:r w:rsidR="00C34F9D">
          <w:rPr>
            <w:noProof/>
            <w:webHidden/>
          </w:rPr>
        </w:r>
        <w:r w:rsidR="00C34F9D">
          <w:rPr>
            <w:noProof/>
            <w:webHidden/>
          </w:rPr>
          <w:fldChar w:fldCharType="separate"/>
        </w:r>
        <w:r w:rsidR="005876D1">
          <w:rPr>
            <w:noProof/>
            <w:webHidden/>
          </w:rPr>
          <w:t>35</w:t>
        </w:r>
        <w:r w:rsidR="00C34F9D">
          <w:rPr>
            <w:noProof/>
            <w:webHidden/>
          </w:rPr>
          <w:fldChar w:fldCharType="end"/>
        </w:r>
      </w:hyperlink>
    </w:p>
    <w:p w:rsidR="005876D1" w:rsidRPr="00442C61" w:rsidRDefault="00FB16A9">
      <w:pPr>
        <w:pStyle w:val="TOC1"/>
        <w:tabs>
          <w:tab w:val="left" w:pos="660"/>
          <w:tab w:val="right" w:leader="dot" w:pos="9396"/>
        </w:tabs>
        <w:rPr>
          <w:rFonts w:eastAsia="Times New Roman"/>
          <w:noProof/>
          <w:lang w:val="en-US"/>
        </w:rPr>
      </w:pPr>
      <w:hyperlink w:anchor="_Toc387170952" w:history="1">
        <w:r w:rsidR="005876D1" w:rsidRPr="00B07630">
          <w:rPr>
            <w:rStyle w:val="Hyperlink"/>
            <w:noProof/>
          </w:rPr>
          <w:t>10.</w:t>
        </w:r>
        <w:r w:rsidR="005876D1" w:rsidRPr="00442C61">
          <w:rPr>
            <w:rFonts w:eastAsia="Times New Roman"/>
            <w:noProof/>
            <w:lang w:val="en-US"/>
          </w:rPr>
          <w:tab/>
        </w:r>
        <w:r w:rsidR="005876D1" w:rsidRPr="00B07630">
          <w:rPr>
            <w:rStyle w:val="Hyperlink"/>
            <w:noProof/>
          </w:rPr>
          <w:t>AVSTRIJA</w:t>
        </w:r>
        <w:r w:rsidR="005876D1">
          <w:rPr>
            <w:noProof/>
            <w:webHidden/>
          </w:rPr>
          <w:tab/>
        </w:r>
        <w:r w:rsidR="00C34F9D">
          <w:rPr>
            <w:noProof/>
            <w:webHidden/>
          </w:rPr>
          <w:fldChar w:fldCharType="begin"/>
        </w:r>
        <w:r w:rsidR="005876D1">
          <w:rPr>
            <w:noProof/>
            <w:webHidden/>
          </w:rPr>
          <w:instrText xml:space="preserve"> PAGEREF _Toc387170952 \h </w:instrText>
        </w:r>
        <w:r w:rsidR="00C34F9D">
          <w:rPr>
            <w:noProof/>
            <w:webHidden/>
          </w:rPr>
        </w:r>
        <w:r w:rsidR="00C34F9D">
          <w:rPr>
            <w:noProof/>
            <w:webHidden/>
          </w:rPr>
          <w:fldChar w:fldCharType="separate"/>
        </w:r>
        <w:r w:rsidR="005876D1">
          <w:rPr>
            <w:noProof/>
            <w:webHidden/>
          </w:rPr>
          <w:t>37</w:t>
        </w:r>
        <w:r w:rsidR="00C34F9D">
          <w:rPr>
            <w:noProof/>
            <w:webHidden/>
          </w:rPr>
          <w:fldChar w:fldCharType="end"/>
        </w:r>
      </w:hyperlink>
    </w:p>
    <w:p w:rsidR="005876D1" w:rsidRPr="00442C61" w:rsidRDefault="00FB16A9">
      <w:pPr>
        <w:pStyle w:val="TOC1"/>
        <w:tabs>
          <w:tab w:val="left" w:pos="660"/>
          <w:tab w:val="right" w:leader="dot" w:pos="9396"/>
        </w:tabs>
        <w:rPr>
          <w:rFonts w:eastAsia="Times New Roman"/>
          <w:noProof/>
          <w:lang w:val="en-US"/>
        </w:rPr>
      </w:pPr>
      <w:hyperlink w:anchor="_Toc387170953" w:history="1">
        <w:r w:rsidR="005876D1" w:rsidRPr="00B07630">
          <w:rPr>
            <w:rStyle w:val="Hyperlink"/>
            <w:noProof/>
          </w:rPr>
          <w:t>11.</w:t>
        </w:r>
        <w:r w:rsidR="005876D1" w:rsidRPr="00442C61">
          <w:rPr>
            <w:rFonts w:eastAsia="Times New Roman"/>
            <w:noProof/>
            <w:lang w:val="en-US"/>
          </w:rPr>
          <w:tab/>
        </w:r>
        <w:r w:rsidR="005876D1" w:rsidRPr="00B07630">
          <w:rPr>
            <w:rStyle w:val="Hyperlink"/>
            <w:noProof/>
          </w:rPr>
          <w:t>NEMČIJA</w:t>
        </w:r>
        <w:r w:rsidR="005876D1">
          <w:rPr>
            <w:noProof/>
            <w:webHidden/>
          </w:rPr>
          <w:tab/>
        </w:r>
        <w:r w:rsidR="00C34F9D">
          <w:rPr>
            <w:noProof/>
            <w:webHidden/>
          </w:rPr>
          <w:fldChar w:fldCharType="begin"/>
        </w:r>
        <w:r w:rsidR="005876D1">
          <w:rPr>
            <w:noProof/>
            <w:webHidden/>
          </w:rPr>
          <w:instrText xml:space="preserve"> PAGEREF _Toc387170953 \h </w:instrText>
        </w:r>
        <w:r w:rsidR="00C34F9D">
          <w:rPr>
            <w:noProof/>
            <w:webHidden/>
          </w:rPr>
        </w:r>
        <w:r w:rsidR="00C34F9D">
          <w:rPr>
            <w:noProof/>
            <w:webHidden/>
          </w:rPr>
          <w:fldChar w:fldCharType="separate"/>
        </w:r>
        <w:r w:rsidR="005876D1">
          <w:rPr>
            <w:noProof/>
            <w:webHidden/>
          </w:rPr>
          <w:t>38</w:t>
        </w:r>
        <w:r w:rsidR="00C34F9D">
          <w:rPr>
            <w:noProof/>
            <w:webHidden/>
          </w:rPr>
          <w:fldChar w:fldCharType="end"/>
        </w:r>
      </w:hyperlink>
    </w:p>
    <w:p w:rsidR="005876D1" w:rsidRPr="00442C61" w:rsidRDefault="00FB16A9">
      <w:pPr>
        <w:pStyle w:val="TOC1"/>
        <w:tabs>
          <w:tab w:val="left" w:pos="660"/>
          <w:tab w:val="right" w:leader="dot" w:pos="9396"/>
        </w:tabs>
        <w:rPr>
          <w:rFonts w:eastAsia="Times New Roman"/>
          <w:noProof/>
          <w:lang w:val="en-US"/>
        </w:rPr>
      </w:pPr>
      <w:hyperlink w:anchor="_Toc387170954" w:history="1">
        <w:r w:rsidR="005876D1" w:rsidRPr="00B07630">
          <w:rPr>
            <w:rStyle w:val="Hyperlink"/>
            <w:noProof/>
          </w:rPr>
          <w:t>12.</w:t>
        </w:r>
        <w:r w:rsidR="005876D1" w:rsidRPr="00442C61">
          <w:rPr>
            <w:rFonts w:eastAsia="Times New Roman"/>
            <w:noProof/>
            <w:lang w:val="en-US"/>
          </w:rPr>
          <w:tab/>
        </w:r>
        <w:r w:rsidR="005876D1" w:rsidRPr="00B07630">
          <w:rPr>
            <w:rStyle w:val="Hyperlink"/>
            <w:noProof/>
          </w:rPr>
          <w:t>ZAKLJUČEK</w:t>
        </w:r>
        <w:r w:rsidR="005876D1">
          <w:rPr>
            <w:noProof/>
            <w:webHidden/>
          </w:rPr>
          <w:tab/>
        </w:r>
        <w:r w:rsidR="00C34F9D">
          <w:rPr>
            <w:noProof/>
            <w:webHidden/>
          </w:rPr>
          <w:fldChar w:fldCharType="begin"/>
        </w:r>
        <w:r w:rsidR="005876D1">
          <w:rPr>
            <w:noProof/>
            <w:webHidden/>
          </w:rPr>
          <w:instrText xml:space="preserve"> PAGEREF _Toc387170954 \h </w:instrText>
        </w:r>
        <w:r w:rsidR="00C34F9D">
          <w:rPr>
            <w:noProof/>
            <w:webHidden/>
          </w:rPr>
        </w:r>
        <w:r w:rsidR="00C34F9D">
          <w:rPr>
            <w:noProof/>
            <w:webHidden/>
          </w:rPr>
          <w:fldChar w:fldCharType="separate"/>
        </w:r>
        <w:r w:rsidR="005876D1">
          <w:rPr>
            <w:noProof/>
            <w:webHidden/>
          </w:rPr>
          <w:t>39</w:t>
        </w:r>
        <w:r w:rsidR="00C34F9D">
          <w:rPr>
            <w:noProof/>
            <w:webHidden/>
          </w:rPr>
          <w:fldChar w:fldCharType="end"/>
        </w:r>
      </w:hyperlink>
    </w:p>
    <w:p w:rsidR="00025B4F" w:rsidRDefault="00C34F9D">
      <w:r>
        <w:fldChar w:fldCharType="end"/>
      </w:r>
    </w:p>
    <w:p w:rsidR="000D25C8" w:rsidRPr="00D52DB3" w:rsidRDefault="00607446" w:rsidP="00D52DB3">
      <w:pPr>
        <w:spacing w:line="240" w:lineRule="auto"/>
        <w:rPr>
          <w:rFonts w:ascii="Times New Roman" w:hAnsi="Times New Roman"/>
          <w:sz w:val="24"/>
          <w:szCs w:val="24"/>
        </w:rPr>
      </w:pPr>
      <w:r w:rsidRPr="00D52DB3">
        <w:rPr>
          <w:rFonts w:ascii="Times New Roman" w:hAnsi="Times New Roman"/>
          <w:sz w:val="24"/>
          <w:szCs w:val="24"/>
          <w:u w:val="single"/>
        </w:rPr>
        <w:br w:type="page"/>
      </w:r>
    </w:p>
    <w:p w:rsidR="00406E0E" w:rsidRPr="00025B4F" w:rsidRDefault="00406E0E" w:rsidP="00025B4F">
      <w:pPr>
        <w:pStyle w:val="Heading1"/>
        <w:numPr>
          <w:ilvl w:val="0"/>
          <w:numId w:val="9"/>
        </w:numPr>
        <w:rPr>
          <w:szCs w:val="32"/>
        </w:rPr>
      </w:pPr>
      <w:bookmarkStart w:id="1" w:name="_Toc387170922"/>
      <w:r w:rsidRPr="00025B4F">
        <w:t>UVOD</w:t>
      </w:r>
      <w:bookmarkEnd w:id="1"/>
    </w:p>
    <w:p w:rsidR="00406E0E" w:rsidRPr="00D52DB3" w:rsidRDefault="00406E0E" w:rsidP="00D52DB3">
      <w:pPr>
        <w:spacing w:line="240" w:lineRule="auto"/>
        <w:rPr>
          <w:rFonts w:ascii="Times New Roman" w:hAnsi="Times New Roman"/>
          <w:sz w:val="24"/>
          <w:szCs w:val="24"/>
        </w:rPr>
      </w:pPr>
    </w:p>
    <w:p w:rsidR="00406E0E" w:rsidRPr="00D52DB3" w:rsidRDefault="00406E0E"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V vodniški mapi imamo zapisano celotno pot naše strokovne ekskurzije v Belgijo in Nizozemsko. Pripravljen imamo seznam vseh gostov, voucher, celotno pot in celoten opis poti, saj bomo tudi sami vodili dele poti. </w:t>
      </w:r>
    </w:p>
    <w:p w:rsidR="00B2324F" w:rsidRPr="00D52DB3" w:rsidRDefault="00406E0E"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Kot prilogo moramo vstaviti tudi navodila vodniku, seznam udeležencev, rooming listo, sedežni red, potni nalog, voucher, bianco voucher, zemljevide ki imajo vrisano pot ter obvestilo udeležencem. </w:t>
      </w:r>
    </w:p>
    <w:p w:rsidR="00145C40" w:rsidRPr="00D52DB3" w:rsidRDefault="00B2324F" w:rsidP="00D52DB3">
      <w:pPr>
        <w:spacing w:line="240" w:lineRule="auto"/>
        <w:jc w:val="both"/>
        <w:rPr>
          <w:rFonts w:ascii="Times New Roman" w:hAnsi="Times New Roman"/>
          <w:sz w:val="24"/>
          <w:szCs w:val="24"/>
        </w:rPr>
      </w:pPr>
      <w:r w:rsidRPr="00D52DB3">
        <w:rPr>
          <w:rFonts w:ascii="Times New Roman" w:hAnsi="Times New Roman"/>
          <w:sz w:val="24"/>
          <w:szCs w:val="24"/>
        </w:rPr>
        <w:t>Z to nalogo se bomo več naučili o krajih katere bomo obiskali in se tudi bolj pripravili na naše vod</w:t>
      </w:r>
      <w:r w:rsidR="00F655BB" w:rsidRPr="00D52DB3">
        <w:rPr>
          <w:rFonts w:ascii="Times New Roman" w:hAnsi="Times New Roman"/>
          <w:sz w:val="24"/>
          <w:szCs w:val="24"/>
        </w:rPr>
        <w:t>e</w:t>
      </w:r>
      <w:r w:rsidRPr="00D52DB3">
        <w:rPr>
          <w:rFonts w:ascii="Times New Roman" w:hAnsi="Times New Roman"/>
          <w:sz w:val="24"/>
          <w:szCs w:val="24"/>
        </w:rPr>
        <w:t>nje.</w:t>
      </w:r>
      <w:r w:rsidR="00145C40" w:rsidRPr="00D52DB3">
        <w:rPr>
          <w:rFonts w:ascii="Times New Roman" w:hAnsi="Times New Roman"/>
          <w:sz w:val="24"/>
          <w:szCs w:val="24"/>
        </w:rPr>
        <w:br w:type="page"/>
      </w:r>
    </w:p>
    <w:p w:rsidR="00145C40" w:rsidRPr="00025B4F" w:rsidRDefault="00211CC1" w:rsidP="00025B4F">
      <w:pPr>
        <w:pStyle w:val="Heading1"/>
        <w:numPr>
          <w:ilvl w:val="0"/>
          <w:numId w:val="9"/>
        </w:numPr>
      </w:pPr>
      <w:bookmarkStart w:id="2" w:name="_Toc387170923"/>
      <w:r w:rsidRPr="00025B4F">
        <w:t>ITINERARIJ</w:t>
      </w:r>
      <w:bookmarkEnd w:id="2"/>
    </w:p>
    <w:p w:rsidR="00D52DB3" w:rsidRPr="00D52DB3" w:rsidRDefault="00D52DB3" w:rsidP="00D52DB3">
      <w:pPr>
        <w:spacing w:line="240" w:lineRule="auto"/>
        <w:rPr>
          <w:rFonts w:ascii="Times New Roman" w:hAnsi="Times New Roman"/>
          <w:sz w:val="24"/>
          <w:szCs w:val="24"/>
        </w:rPr>
      </w:pPr>
    </w:p>
    <w:p w:rsidR="00145C40" w:rsidRPr="00D52DB3" w:rsidRDefault="00145C40" w:rsidP="00D52DB3">
      <w:pPr>
        <w:spacing w:line="240" w:lineRule="auto"/>
        <w:jc w:val="both"/>
        <w:rPr>
          <w:rFonts w:ascii="Times New Roman" w:hAnsi="Times New Roman"/>
          <w:sz w:val="24"/>
          <w:szCs w:val="24"/>
        </w:rPr>
      </w:pPr>
      <w:r w:rsidRPr="00D52DB3">
        <w:rPr>
          <w:rFonts w:ascii="Times New Roman" w:hAnsi="Times New Roman"/>
          <w:sz w:val="24"/>
          <w:szCs w:val="24"/>
        </w:rPr>
        <w:t>7.5 (maja) se bomo iz Slovenije, v poznih večernih urah, odpravili čez Avstrijo in Nemčijo proti Belgiji</w:t>
      </w:r>
      <w:r w:rsidR="00287DC1" w:rsidRPr="00D52DB3">
        <w:rPr>
          <w:rFonts w:ascii="Times New Roman" w:hAnsi="Times New Roman"/>
          <w:sz w:val="24"/>
          <w:szCs w:val="24"/>
        </w:rPr>
        <w:t xml:space="preserve"> (približno 12ur vožnje)</w:t>
      </w:r>
      <w:r w:rsidRPr="00D52DB3">
        <w:rPr>
          <w:rFonts w:ascii="Times New Roman" w:hAnsi="Times New Roman"/>
          <w:sz w:val="24"/>
          <w:szCs w:val="24"/>
        </w:rPr>
        <w:t>. Z vmesnimi postanki bomo</w:t>
      </w:r>
      <w:r w:rsidR="00DC00E0" w:rsidRPr="00D52DB3">
        <w:rPr>
          <w:rFonts w:ascii="Times New Roman" w:hAnsi="Times New Roman"/>
          <w:sz w:val="24"/>
          <w:szCs w:val="24"/>
        </w:rPr>
        <w:t xml:space="preserve"> naslednji dan</w:t>
      </w:r>
      <w:r w:rsidRPr="00D52DB3">
        <w:rPr>
          <w:rFonts w:ascii="Times New Roman" w:hAnsi="Times New Roman"/>
          <w:sz w:val="24"/>
          <w:szCs w:val="24"/>
        </w:rPr>
        <w:t xml:space="preserve"> v dopoldanskem času prispeli v Belgijo in se odpeljali naravnost v Bruselj. Po prihodu v Bruselj si bomo z avtobusom ogledali sedeže institucij Evropske unije, ter nadaljevali ogled s Pravno palačo, Kraljevo palačo ter Atomium. Sprehodili se bomo po Velikem trgu in si ogledali mestno hišo, značilne cehovske hiše ter </w:t>
      </w:r>
      <w:r w:rsidR="00287DC1" w:rsidRPr="00D52DB3">
        <w:rPr>
          <w:rFonts w:ascii="Times New Roman" w:hAnsi="Times New Roman"/>
          <w:sz w:val="24"/>
          <w:szCs w:val="24"/>
        </w:rPr>
        <w:t xml:space="preserve">Pis. Sledi prosti čas in kasneje vožnja proti Nizozemskemu mestu Rotterdam, kjer se bomo tudi nastanili v hotelu (približno 3ure vožnje). Možnost tudi individualnega sprehoda ter nočitev. </w:t>
      </w:r>
    </w:p>
    <w:p w:rsidR="00287DC1" w:rsidRPr="00D52DB3" w:rsidRDefault="00287DC1" w:rsidP="00D52DB3">
      <w:pPr>
        <w:spacing w:line="240" w:lineRule="auto"/>
        <w:jc w:val="both"/>
        <w:rPr>
          <w:rFonts w:ascii="Times New Roman" w:hAnsi="Times New Roman"/>
          <w:sz w:val="24"/>
          <w:szCs w:val="24"/>
        </w:rPr>
      </w:pPr>
      <w:r w:rsidRPr="00D52DB3">
        <w:rPr>
          <w:rFonts w:ascii="Times New Roman" w:hAnsi="Times New Roman"/>
          <w:sz w:val="24"/>
          <w:szCs w:val="24"/>
        </w:rPr>
        <w:t>Naslednji dan se po zajtrku odpravimo v Den Haag, kjer si ogledamo vladni predel Nizozemske s številnimi ministrstvi, nizozemski parlament ter dvorec Mauritshuis. Ogledamo si tudi palačo miru. Pot nadaljujemo proti severnem morju v Scheveningen, kjer imamo postanek in morda čas za sprehod ob morju. Naslednji je park Keukenhof, kjer imamo tudi čas za ogled pa</w:t>
      </w:r>
      <w:r w:rsidR="00DB5F2C" w:rsidRPr="00D52DB3">
        <w:rPr>
          <w:rFonts w:ascii="Times New Roman" w:hAnsi="Times New Roman"/>
          <w:sz w:val="24"/>
          <w:szCs w:val="24"/>
        </w:rPr>
        <w:t>rka. Sledi vožnja v Zaanse Schan</w:t>
      </w:r>
      <w:r w:rsidRPr="00D52DB3">
        <w:rPr>
          <w:rFonts w:ascii="Times New Roman" w:hAnsi="Times New Roman"/>
          <w:sz w:val="24"/>
          <w:szCs w:val="24"/>
        </w:rPr>
        <w:t>s, tu si ogledamo holandsko arhitekturo, mline na veter ter coklarno in sirarno. Ob dogovorjeni uri se odpravimo v Amsterdam, kjer bo sledil prosti čas. V večernih urah pa vožnja do hotela</w:t>
      </w:r>
      <w:r w:rsidR="000D22C6" w:rsidRPr="00D52DB3">
        <w:rPr>
          <w:rFonts w:ascii="Times New Roman" w:hAnsi="Times New Roman"/>
          <w:sz w:val="24"/>
          <w:szCs w:val="24"/>
        </w:rPr>
        <w:t xml:space="preserve">. Namestitev, nočitev. </w:t>
      </w:r>
    </w:p>
    <w:p w:rsidR="00DC00E0" w:rsidRPr="00D52DB3" w:rsidRDefault="000D22C6" w:rsidP="00D52DB3">
      <w:pPr>
        <w:spacing w:line="240" w:lineRule="auto"/>
        <w:jc w:val="both"/>
        <w:rPr>
          <w:rFonts w:ascii="Times New Roman" w:hAnsi="Times New Roman"/>
          <w:sz w:val="24"/>
          <w:szCs w:val="24"/>
        </w:rPr>
      </w:pPr>
      <w:r w:rsidRPr="00D52DB3">
        <w:rPr>
          <w:rFonts w:ascii="Times New Roman" w:hAnsi="Times New Roman"/>
          <w:sz w:val="24"/>
          <w:szCs w:val="24"/>
        </w:rPr>
        <w:t>Po nočitvi in zajtrku se odpravimo nazaj v Amsterdam in si najprej ogledamo brusilnico diamantov. Sledi čas za individualen ogled muzejev (Van Goghov ali Rijksmuzej). Sledi vožnja z ladjico po Amsterdamskih kanalih in kasneje ogled mestnih znamenitosti, ki so : trg Dam, Kraljeva palača, Nova cerkev ter nekdanja borza. Za konec pa si ogledamo še hišo Anne Frank, sledi še nekaj prostega časa. V zgodnjih večernih urah pa zapustimo Amsterdam in se odpravimo čez Nemčijo in Avstrijo v Slovenijo(</w:t>
      </w:r>
      <w:r w:rsidR="00DA6D0F" w:rsidRPr="00D52DB3">
        <w:rPr>
          <w:rFonts w:ascii="Times New Roman" w:hAnsi="Times New Roman"/>
          <w:sz w:val="24"/>
          <w:szCs w:val="24"/>
        </w:rPr>
        <w:t>s postanki)</w:t>
      </w:r>
      <w:r w:rsidRPr="00D52DB3">
        <w:rPr>
          <w:rFonts w:ascii="Times New Roman" w:hAnsi="Times New Roman"/>
          <w:sz w:val="24"/>
          <w:szCs w:val="24"/>
        </w:rPr>
        <w:t>. Prihod v Slovenijo je predviden</w:t>
      </w:r>
      <w:r w:rsidR="00737C60" w:rsidRPr="00D52DB3">
        <w:rPr>
          <w:rFonts w:ascii="Times New Roman" w:hAnsi="Times New Roman"/>
          <w:sz w:val="24"/>
          <w:szCs w:val="24"/>
        </w:rPr>
        <w:t xml:space="preserve"> 11.5 (maj),</w:t>
      </w:r>
      <w:r w:rsidRPr="00D52DB3">
        <w:rPr>
          <w:rFonts w:ascii="Times New Roman" w:hAnsi="Times New Roman"/>
          <w:sz w:val="24"/>
          <w:szCs w:val="24"/>
        </w:rPr>
        <w:t xml:space="preserve"> v opoldanskem času ali v zgodnjih </w:t>
      </w:r>
      <w:r w:rsidR="00DA6D0F" w:rsidRPr="00D52DB3">
        <w:rPr>
          <w:rFonts w:ascii="Times New Roman" w:hAnsi="Times New Roman"/>
          <w:sz w:val="24"/>
          <w:szCs w:val="24"/>
        </w:rPr>
        <w:t>popoldanskih urah (približno 13ur vožnje).</w:t>
      </w:r>
    </w:p>
    <w:p w:rsidR="00DC00E0" w:rsidRPr="00D52DB3" w:rsidRDefault="00DC00E0" w:rsidP="00D52DB3">
      <w:pPr>
        <w:spacing w:line="240" w:lineRule="auto"/>
        <w:rPr>
          <w:rFonts w:ascii="Times New Roman" w:hAnsi="Times New Roman"/>
          <w:sz w:val="24"/>
          <w:szCs w:val="24"/>
        </w:rPr>
      </w:pPr>
      <w:r w:rsidRPr="00D52DB3">
        <w:rPr>
          <w:rFonts w:ascii="Times New Roman" w:hAnsi="Times New Roman"/>
          <w:sz w:val="24"/>
          <w:szCs w:val="24"/>
        </w:rPr>
        <w:br w:type="page"/>
      </w:r>
    </w:p>
    <w:p w:rsidR="000D22C6" w:rsidRPr="00025B4F" w:rsidRDefault="00DC00E0" w:rsidP="00025B4F">
      <w:pPr>
        <w:pStyle w:val="Heading1"/>
        <w:numPr>
          <w:ilvl w:val="0"/>
          <w:numId w:val="9"/>
        </w:numPr>
      </w:pPr>
      <w:bookmarkStart w:id="3" w:name="_Toc387170924"/>
      <w:r w:rsidRPr="00025B4F">
        <w:t>BELGIJA</w:t>
      </w:r>
      <w:bookmarkEnd w:id="3"/>
    </w:p>
    <w:p w:rsidR="00DC00E0" w:rsidRPr="00D52DB3" w:rsidRDefault="00DC00E0" w:rsidP="00D52DB3">
      <w:pPr>
        <w:spacing w:line="240" w:lineRule="auto"/>
        <w:jc w:val="both"/>
        <w:rPr>
          <w:rFonts w:ascii="Times New Roman" w:hAnsi="Times New Roman"/>
          <w:sz w:val="24"/>
          <w:szCs w:val="24"/>
        </w:rPr>
      </w:pPr>
    </w:p>
    <w:p w:rsidR="00A2618B" w:rsidRPr="00D52DB3" w:rsidRDefault="00DC00E0" w:rsidP="00D52DB3">
      <w:pPr>
        <w:widowControl w:val="0"/>
        <w:autoSpaceDE w:val="0"/>
        <w:autoSpaceDN w:val="0"/>
        <w:adjustRightInd w:val="0"/>
        <w:spacing w:line="240" w:lineRule="auto"/>
        <w:jc w:val="both"/>
        <w:rPr>
          <w:rFonts w:ascii="Times New Roman" w:hAnsi="Times New Roman"/>
          <w:sz w:val="24"/>
          <w:szCs w:val="24"/>
        </w:rPr>
      </w:pPr>
      <w:r w:rsidRPr="00D52DB3">
        <w:rPr>
          <w:rFonts w:ascii="Times New Roman" w:hAnsi="Times New Roman"/>
          <w:sz w:val="24"/>
          <w:szCs w:val="24"/>
        </w:rPr>
        <w:t>Njeno uradno ime je Kraljevina Belgija in je država v severozahodni Evropi</w:t>
      </w:r>
      <w:r w:rsidR="00476E92" w:rsidRPr="00D52DB3">
        <w:rPr>
          <w:rFonts w:ascii="Times New Roman" w:hAnsi="Times New Roman"/>
          <w:sz w:val="24"/>
          <w:szCs w:val="24"/>
        </w:rPr>
        <w:t xml:space="preserve"> ter njeno glavno mesto je Bruselj</w:t>
      </w:r>
      <w:r w:rsidRPr="00D52DB3">
        <w:rPr>
          <w:rFonts w:ascii="Times New Roman" w:hAnsi="Times New Roman"/>
          <w:sz w:val="24"/>
          <w:szCs w:val="24"/>
        </w:rPr>
        <w:t>.</w:t>
      </w:r>
      <w:r w:rsidR="00F220F1" w:rsidRPr="00D52DB3">
        <w:rPr>
          <w:rFonts w:ascii="Times New Roman" w:hAnsi="Times New Roman"/>
          <w:sz w:val="24"/>
          <w:szCs w:val="24"/>
        </w:rPr>
        <w:t xml:space="preserve"> In je ena izmed držav Beneluksa, kamor spadata tudi Nizozemska in Luksemburg.</w:t>
      </w:r>
      <w:r w:rsidRPr="00D52DB3">
        <w:rPr>
          <w:rFonts w:ascii="Times New Roman" w:hAnsi="Times New Roman"/>
          <w:sz w:val="24"/>
          <w:szCs w:val="24"/>
        </w:rPr>
        <w:t xml:space="preserve"> Obsega 30.538 km2 in ima približno 10 milijonov prebivalcev. Je ena izmed ustanovnih članic Evropske unije in gosti inštitucije ki so potrebne za njeno nemoteno delovanje. V državi sta se oblikovali dve pomembni jezikovni skupini. FLAMSKA (kjer ljudje govorijo nizozemsko) ter VALONSKA (kjer ljudje govorijo večinoma francosko). Bruselj pa ima oba jezika </w:t>
      </w:r>
      <w:r w:rsidR="00476E92" w:rsidRPr="00D52DB3">
        <w:rPr>
          <w:rFonts w:ascii="Times New Roman" w:hAnsi="Times New Roman"/>
          <w:sz w:val="24"/>
          <w:szCs w:val="24"/>
        </w:rPr>
        <w:t xml:space="preserve">priznana kot uradna. Belgija spada med </w:t>
      </w:r>
      <w:r w:rsidR="00C2720D">
        <w:rPr>
          <w:rFonts w:ascii="Times New Roman" w:hAnsi="Times New Roman"/>
          <w:sz w:val="24"/>
          <w:szCs w:val="24"/>
        </w:rPr>
        <w:t xml:space="preserve"> </w:t>
      </w:r>
      <w:r w:rsidR="00476E92" w:rsidRPr="00D52DB3">
        <w:rPr>
          <w:rFonts w:ascii="Times New Roman" w:hAnsi="Times New Roman"/>
          <w:sz w:val="24"/>
          <w:szCs w:val="24"/>
        </w:rPr>
        <w:t>manjše Evropske države, hkrati pa med</w:t>
      </w:r>
      <w:r w:rsidR="00C2720D">
        <w:rPr>
          <w:rFonts w:ascii="Times New Roman" w:hAnsi="Times New Roman"/>
          <w:sz w:val="24"/>
          <w:szCs w:val="24"/>
        </w:rPr>
        <w:t xml:space="preserve"> </w:t>
      </w:r>
      <w:r w:rsidR="00476E92" w:rsidRPr="00D52DB3">
        <w:rPr>
          <w:rFonts w:ascii="Times New Roman" w:hAnsi="Times New Roman"/>
          <w:sz w:val="24"/>
          <w:szCs w:val="24"/>
        </w:rPr>
        <w:t xml:space="preserve"> najgosteje naseljene in najbogatejše.</w:t>
      </w:r>
      <w:r w:rsidR="00A2618B" w:rsidRPr="00D52DB3">
        <w:rPr>
          <w:rFonts w:ascii="Times New Roman" w:hAnsi="Times New Roman"/>
          <w:sz w:val="24"/>
          <w:szCs w:val="24"/>
        </w:rPr>
        <w:t xml:space="preserve"> Belgija ima številne plovne poti in odlično prometno omrežje. </w:t>
      </w:r>
      <w:r w:rsidR="00F220F1" w:rsidRPr="00D52DB3">
        <w:rPr>
          <w:rFonts w:ascii="Times New Roman" w:hAnsi="Times New Roman"/>
          <w:sz w:val="24"/>
          <w:szCs w:val="24"/>
        </w:rPr>
        <w:t>Ž</w:t>
      </w:r>
      <w:r w:rsidR="00A2618B" w:rsidRPr="00D52DB3">
        <w:rPr>
          <w:rFonts w:ascii="Times New Roman" w:hAnsi="Times New Roman"/>
          <w:sz w:val="24"/>
          <w:szCs w:val="24"/>
        </w:rPr>
        <w:t>e od časa Merovingov pa velja za evropsko kulturno središče.</w:t>
      </w:r>
    </w:p>
    <w:p w:rsidR="00A2618B" w:rsidRPr="00D52DB3" w:rsidRDefault="00F220F1" w:rsidP="00D52DB3">
      <w:pPr>
        <w:widowControl w:val="0"/>
        <w:autoSpaceDE w:val="0"/>
        <w:autoSpaceDN w:val="0"/>
        <w:adjustRightInd w:val="0"/>
        <w:spacing w:line="240" w:lineRule="auto"/>
        <w:jc w:val="both"/>
        <w:rPr>
          <w:rFonts w:ascii="Times New Roman" w:hAnsi="Times New Roman"/>
          <w:sz w:val="24"/>
          <w:szCs w:val="24"/>
        </w:rPr>
      </w:pPr>
      <w:r w:rsidRPr="00D52DB3">
        <w:rPr>
          <w:rFonts w:ascii="Times New Roman" w:hAnsi="Times New Roman"/>
          <w:sz w:val="24"/>
          <w:szCs w:val="24"/>
        </w:rPr>
        <w:t xml:space="preserve">Njena zgodovina je precej burna. </w:t>
      </w:r>
      <w:r w:rsidR="00A2618B" w:rsidRPr="00D52DB3">
        <w:rPr>
          <w:rFonts w:ascii="Times New Roman" w:hAnsi="Times New Roman"/>
          <w:sz w:val="24"/>
          <w:szCs w:val="24"/>
        </w:rPr>
        <w:t>Keltsko-germanske Belge si je v 1. St. pr. n. št. podvrgel Cezar. Po preseljevanju narodov je Belgija postala del Francije, v poznem srednjem veku pa del Nizozemske, pripadala je burgundskim  vojvodam, kasneje Habsburžanom. Kasneje je pripadala tudi Avstriji in Franciji, nato pa se je združila s severno Nizozemsko v eno</w:t>
      </w:r>
      <w:r w:rsidRPr="00D52DB3">
        <w:rPr>
          <w:rFonts w:ascii="Times New Roman" w:hAnsi="Times New Roman"/>
          <w:sz w:val="24"/>
          <w:szCs w:val="24"/>
        </w:rPr>
        <w:t xml:space="preserve"> kraljevino, vendar se je leta 1830 odcepila. V 1. In 1. Svetovni vojni pa so Belgijo zasedli Nemci.  </w:t>
      </w:r>
    </w:p>
    <w:p w:rsidR="00F220F1" w:rsidRPr="00D52DB3" w:rsidRDefault="00F220F1" w:rsidP="00D52DB3">
      <w:pPr>
        <w:widowControl w:val="0"/>
        <w:autoSpaceDE w:val="0"/>
        <w:autoSpaceDN w:val="0"/>
        <w:adjustRightInd w:val="0"/>
        <w:spacing w:line="240" w:lineRule="auto"/>
        <w:jc w:val="both"/>
        <w:rPr>
          <w:rFonts w:ascii="Times New Roman" w:hAnsi="Times New Roman"/>
          <w:sz w:val="24"/>
          <w:szCs w:val="24"/>
        </w:rPr>
      </w:pPr>
      <w:r w:rsidRPr="00D52DB3">
        <w:rPr>
          <w:rFonts w:ascii="Times New Roman" w:hAnsi="Times New Roman"/>
          <w:sz w:val="24"/>
          <w:szCs w:val="24"/>
        </w:rPr>
        <w:t xml:space="preserve">Belgijska pokrajina je zelo razgibana, ob severnem morju se razteza priobalna ravnina s 67 km obale, osrednji del je gričevnat, na jugovzhodu pa se dvigujejo gozdnati Ardeni. </w:t>
      </w:r>
    </w:p>
    <w:p w:rsidR="004C7211" w:rsidRPr="00D52DB3" w:rsidRDefault="00F220F1" w:rsidP="00D52DB3">
      <w:pPr>
        <w:widowControl w:val="0"/>
        <w:autoSpaceDE w:val="0"/>
        <w:autoSpaceDN w:val="0"/>
        <w:adjustRightInd w:val="0"/>
        <w:spacing w:line="240" w:lineRule="auto"/>
        <w:jc w:val="both"/>
        <w:rPr>
          <w:rFonts w:ascii="Times New Roman" w:hAnsi="Times New Roman"/>
          <w:noProof/>
          <w:sz w:val="24"/>
          <w:szCs w:val="24"/>
        </w:rPr>
      </w:pPr>
      <w:r w:rsidRPr="00D52DB3">
        <w:rPr>
          <w:rFonts w:ascii="Times New Roman" w:hAnsi="Times New Roman"/>
          <w:sz w:val="24"/>
          <w:szCs w:val="24"/>
        </w:rPr>
        <w:t>Vsi poznamo tudi belgijske čokoladne bon</w:t>
      </w:r>
      <w:r w:rsidR="004C7211" w:rsidRPr="00D52DB3">
        <w:rPr>
          <w:rFonts w:ascii="Times New Roman" w:hAnsi="Times New Roman"/>
          <w:sz w:val="24"/>
          <w:szCs w:val="24"/>
        </w:rPr>
        <w:t>-</w:t>
      </w:r>
      <w:r w:rsidRPr="00D52DB3">
        <w:rPr>
          <w:rFonts w:ascii="Times New Roman" w:hAnsi="Times New Roman"/>
          <w:sz w:val="24"/>
          <w:szCs w:val="24"/>
        </w:rPr>
        <w:t>bone, za katere pravijo da se eni izmed najboljših.</w:t>
      </w:r>
      <w:r w:rsidR="00193A94" w:rsidRPr="00D52DB3">
        <w:rPr>
          <w:rFonts w:ascii="Times New Roman" w:hAnsi="Times New Roman"/>
          <w:sz w:val="24"/>
          <w:szCs w:val="24"/>
        </w:rPr>
        <w:t xml:space="preserve"> </w:t>
      </w:r>
      <w:r w:rsidRPr="00D52DB3">
        <w:rPr>
          <w:rFonts w:ascii="Times New Roman" w:hAnsi="Times New Roman"/>
          <w:sz w:val="24"/>
          <w:szCs w:val="24"/>
        </w:rPr>
        <w:t xml:space="preserve"> </w:t>
      </w:r>
      <w:r w:rsidR="00193A94" w:rsidRPr="00D52DB3">
        <w:rPr>
          <w:rFonts w:ascii="Times New Roman" w:hAnsi="Times New Roman"/>
          <w:sz w:val="24"/>
          <w:szCs w:val="24"/>
        </w:rPr>
        <w:br/>
        <w:t>Večina ljudi pa pozna tudi njihove belgijske vaflje, ki so narejeni iz podobne mase kot palačinke.</w:t>
      </w:r>
      <w:r w:rsidRPr="00D52DB3">
        <w:rPr>
          <w:rFonts w:ascii="Times New Roman" w:hAnsi="Times New Roman"/>
          <w:sz w:val="24"/>
          <w:szCs w:val="24"/>
        </w:rPr>
        <w:br/>
        <w:t>Njihova najbolj priljubljena jed</w:t>
      </w:r>
      <w:r w:rsidR="00193A94" w:rsidRPr="00D52DB3">
        <w:rPr>
          <w:rFonts w:ascii="Times New Roman" w:hAnsi="Times New Roman"/>
          <w:sz w:val="24"/>
          <w:szCs w:val="24"/>
        </w:rPr>
        <w:t xml:space="preserve"> pa</w:t>
      </w:r>
      <w:r w:rsidRPr="00D52DB3">
        <w:rPr>
          <w:rFonts w:ascii="Times New Roman" w:hAnsi="Times New Roman"/>
          <w:sz w:val="24"/>
          <w:szCs w:val="24"/>
        </w:rPr>
        <w:t xml:space="preserve"> so dagnje z ocvrtim krompirčkom (pomfrijem, ki je po izročilu belgijska iznajdba)</w:t>
      </w:r>
      <w:r w:rsidR="00193A94" w:rsidRPr="00D52DB3">
        <w:rPr>
          <w:rFonts w:ascii="Times New Roman" w:hAnsi="Times New Roman"/>
          <w:sz w:val="24"/>
          <w:szCs w:val="24"/>
        </w:rPr>
        <w:t>. Izbiramo pa lahko tudi med več kot 1.000 vrstami piva.</w:t>
      </w:r>
      <w:r w:rsidR="004C7211" w:rsidRPr="00D52DB3">
        <w:rPr>
          <w:rFonts w:ascii="Times New Roman" w:hAnsi="Times New Roman"/>
          <w:noProof/>
          <w:sz w:val="24"/>
          <w:szCs w:val="24"/>
        </w:rPr>
        <w:t xml:space="preserve"> </w:t>
      </w:r>
    </w:p>
    <w:p w:rsidR="00D52DB3" w:rsidRPr="00D52DB3" w:rsidRDefault="00D52DB3" w:rsidP="00D52DB3">
      <w:pPr>
        <w:widowControl w:val="0"/>
        <w:autoSpaceDE w:val="0"/>
        <w:autoSpaceDN w:val="0"/>
        <w:adjustRightInd w:val="0"/>
        <w:spacing w:line="240" w:lineRule="auto"/>
        <w:jc w:val="both"/>
        <w:rPr>
          <w:rFonts w:ascii="Times New Roman" w:hAnsi="Times New Roman"/>
          <w:noProof/>
          <w:sz w:val="24"/>
          <w:szCs w:val="24"/>
        </w:rPr>
      </w:pPr>
    </w:p>
    <w:p w:rsidR="004C7211"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0" o:spid="_x0000_i1026" type="#_x0000_t75" alt="belgija (1).gif" style="width:281.25pt;height:158.25pt;visibility:visible">
            <v:imagedata r:id="rId9" o:title="belgija (1)"/>
          </v:shape>
        </w:pict>
      </w:r>
    </w:p>
    <w:p w:rsidR="004C7211" w:rsidRPr="00D52DB3" w:rsidRDefault="00D52DB3" w:rsidP="00735274">
      <w:pPr>
        <w:pStyle w:val="Heading4"/>
      </w:pPr>
      <w:r w:rsidRPr="00D52DB3">
        <w:t xml:space="preserve">Slika 1: </w:t>
      </w:r>
      <w:r w:rsidR="004C7211" w:rsidRPr="00D52DB3">
        <w:t xml:space="preserve">belgijska zastava  </w:t>
      </w:r>
    </w:p>
    <w:p w:rsidR="004C7211" w:rsidRPr="00D52DB3" w:rsidRDefault="004C7211" w:rsidP="00D52DB3">
      <w:pPr>
        <w:spacing w:line="240" w:lineRule="auto"/>
        <w:rPr>
          <w:rFonts w:ascii="Times New Roman" w:hAnsi="Times New Roman"/>
          <w:sz w:val="24"/>
          <w:szCs w:val="24"/>
        </w:rPr>
      </w:pPr>
    </w:p>
    <w:p w:rsidR="00D52DB3" w:rsidRPr="00D52DB3" w:rsidRDefault="00D52DB3" w:rsidP="00D52DB3">
      <w:pPr>
        <w:spacing w:line="240" w:lineRule="auto"/>
        <w:rPr>
          <w:rFonts w:ascii="Times New Roman" w:hAnsi="Times New Roman"/>
          <w:sz w:val="24"/>
          <w:szCs w:val="24"/>
        </w:rPr>
      </w:pPr>
    </w:p>
    <w:p w:rsidR="004C7211" w:rsidRPr="00025B4F" w:rsidRDefault="00025B4F" w:rsidP="00025B4F">
      <w:pPr>
        <w:pStyle w:val="Heading2"/>
        <w:rPr>
          <w:szCs w:val="28"/>
        </w:rPr>
      </w:pPr>
      <w:bookmarkStart w:id="4" w:name="_Toc387170925"/>
      <w:r>
        <w:rPr>
          <w:rStyle w:val="Strong"/>
        </w:rPr>
        <w:t>3</w:t>
      </w:r>
      <w:r w:rsidR="00D52DB3" w:rsidRPr="00025B4F">
        <w:rPr>
          <w:rStyle w:val="Strong"/>
        </w:rPr>
        <w:t xml:space="preserve">.1. </w:t>
      </w:r>
      <w:r w:rsidR="004C7211" w:rsidRPr="00025B4F">
        <w:rPr>
          <w:szCs w:val="28"/>
        </w:rPr>
        <w:t>BRUSELJ</w:t>
      </w:r>
      <w:bookmarkEnd w:id="4"/>
    </w:p>
    <w:p w:rsidR="00F96DFB" w:rsidRPr="00D52DB3" w:rsidRDefault="00F96DFB" w:rsidP="00D52DB3">
      <w:pPr>
        <w:pStyle w:val="NormalWeb"/>
        <w:jc w:val="both"/>
      </w:pPr>
      <w:r w:rsidRPr="00D52DB3">
        <w:t xml:space="preserve">Bruselj je glavno mesto Belgije. Je upravno, gospodarsko in kulturno središče države, ki ima okoli milijon prebivalcev. Leži ob reki Seni. Tako kot vsa evropska velemesta se tudi Bruselj lahko pohvali z bleščečo arhitekturo, z bogatimi plažami, katedralami in tudi z botaničnim vrtom. V Bruslju sta dva uradna jezika-dvojezično območje-francoščina in flamščina, poleg teh dveh pa je v mestu možno slišati še vse druge evropske jezike, saj je Bruselj tudi upravno središče Evropske unije in sedež glavnega poveljstva pakta NATO. Zaradi teh in ostalih institucij, katerih št. je bliskovito naraslo po letu 1958, ko je mesto postalo sedež Evropske gospodarske skupnosti, je Bruselj tako imenovano »srce Evrope«. Vedno večji del prebivalstva sestavljajo uradniki, kar daje mestu zanimivo podobo zgodovinskih in, na drugi strani, modernih potez.  </w:t>
      </w:r>
    </w:p>
    <w:p w:rsidR="00F96DFB" w:rsidRPr="00D52DB3" w:rsidRDefault="00F96DFB" w:rsidP="00D52DB3">
      <w:pPr>
        <w:pStyle w:val="NormalWeb"/>
        <w:jc w:val="both"/>
        <w:rPr>
          <w:color w:val="000000"/>
          <w:shd w:val="clear" w:color="auto" w:fill="FFFFFF"/>
        </w:rPr>
      </w:pPr>
      <w:r w:rsidRPr="00D52DB3">
        <w:rPr>
          <w:color w:val="000000"/>
          <w:shd w:val="clear" w:color="auto" w:fill="FFFFFF"/>
        </w:rPr>
        <w:t>Zgodovinsko je Bruselj nizozemsko govoreče območje, od</w:t>
      </w:r>
      <w:r w:rsidRPr="00D52DB3">
        <w:rPr>
          <w:rStyle w:val="apple-converted-space"/>
          <w:color w:val="000000"/>
          <w:shd w:val="clear" w:color="auto" w:fill="FFFFFF"/>
        </w:rPr>
        <w:t> </w:t>
      </w:r>
      <w:r w:rsidRPr="00D52DB3">
        <w:rPr>
          <w:shd w:val="clear" w:color="auto" w:fill="FFFFFF"/>
        </w:rPr>
        <w:t>19. stoletja</w:t>
      </w:r>
      <w:r w:rsidRPr="00D52DB3">
        <w:rPr>
          <w:rStyle w:val="apple-converted-space"/>
          <w:color w:val="000000"/>
          <w:shd w:val="clear" w:color="auto" w:fill="FFFFFF"/>
        </w:rPr>
        <w:t> </w:t>
      </w:r>
      <w:r w:rsidRPr="00D52DB3">
        <w:rPr>
          <w:color w:val="000000"/>
          <w:shd w:val="clear" w:color="auto" w:fill="FFFFFF"/>
        </w:rPr>
        <w:t>pa je v njem vedno več francoskih govorcev in francoščina danes v njem prevladuje, čeprav sta oba jezika uradna. Ta proces je vodil v globok konflikt med govorci obeh jezikov</w:t>
      </w:r>
      <w:r w:rsidR="00A61F3F" w:rsidRPr="00D52DB3">
        <w:rPr>
          <w:color w:val="000000"/>
          <w:shd w:val="clear" w:color="auto" w:fill="FFFFFF"/>
        </w:rPr>
        <w:t xml:space="preserve">. </w:t>
      </w:r>
    </w:p>
    <w:p w:rsidR="00A61F3F" w:rsidRPr="00D52DB3" w:rsidRDefault="00A61F3F" w:rsidP="00D52DB3">
      <w:pPr>
        <w:pStyle w:val="NormalWeb"/>
        <w:jc w:val="both"/>
        <w:rPr>
          <w:color w:val="000000"/>
          <w:shd w:val="clear" w:color="auto" w:fill="FFFFFF"/>
        </w:rPr>
      </w:pPr>
      <w:r w:rsidRPr="00D52DB3">
        <w:rPr>
          <w:color w:val="000000"/>
          <w:shd w:val="clear" w:color="auto" w:fill="FFFFFF"/>
        </w:rPr>
        <w:t xml:space="preserve">V Bruslju si bomo ogledali sedeže institucij Evropske unije, Pravno palačo, Kraljevo palačo, Atomium, Veliki trg, mesta hiša, cehovske hiše in Pisa. Zato bom vsakega posebej predstavila. </w:t>
      </w:r>
    </w:p>
    <w:p w:rsidR="00A61F3F" w:rsidRPr="00D52DB3" w:rsidRDefault="00A61F3F" w:rsidP="00D52DB3">
      <w:pPr>
        <w:pStyle w:val="NormalWeb"/>
        <w:jc w:val="both"/>
        <w:rPr>
          <w:color w:val="000000"/>
          <w:shd w:val="clear" w:color="auto" w:fill="FFFFFF"/>
        </w:rPr>
      </w:pPr>
    </w:p>
    <w:p w:rsidR="00A61F3F" w:rsidRPr="00D52DB3" w:rsidRDefault="00FB16A9" w:rsidP="00D52DB3">
      <w:pPr>
        <w:pStyle w:val="NormalWeb"/>
        <w:keepNext/>
        <w:jc w:val="both"/>
      </w:pPr>
      <w:r>
        <w:rPr>
          <w:b/>
          <w:noProof/>
          <w:color w:val="00008B"/>
        </w:rPr>
        <w:pict>
          <v:shape id="Slika 17" o:spid="_x0000_i1027" type="#_x0000_t75" alt="belgija.gif" style="width:246pt;height:264.75pt;visibility:visible">
            <v:imagedata r:id="rId10" o:title="belgija"/>
          </v:shape>
        </w:pict>
      </w:r>
    </w:p>
    <w:p w:rsidR="00A61F3F" w:rsidRPr="00735274" w:rsidRDefault="00D52DB3" w:rsidP="00735274">
      <w:pPr>
        <w:pStyle w:val="Heading4"/>
      </w:pPr>
      <w:r w:rsidRPr="00735274">
        <w:t xml:space="preserve">Slika 2: </w:t>
      </w:r>
      <w:r w:rsidR="00A61F3F" w:rsidRPr="00735274">
        <w:t xml:space="preserve">zemljevid Belgije </w:t>
      </w:r>
    </w:p>
    <w:p w:rsidR="00D52DB3" w:rsidRDefault="00D52DB3" w:rsidP="00D52DB3">
      <w:pPr>
        <w:pStyle w:val="Heading2"/>
        <w:spacing w:line="240" w:lineRule="auto"/>
        <w:rPr>
          <w:rStyle w:val="Strong"/>
          <w:szCs w:val="24"/>
        </w:rPr>
      </w:pPr>
    </w:p>
    <w:p w:rsidR="00025B4F" w:rsidRPr="00025B4F" w:rsidRDefault="00025B4F" w:rsidP="00025B4F"/>
    <w:p w:rsidR="00A61F3F" w:rsidRPr="00025B4F" w:rsidRDefault="00025B4F" w:rsidP="00025B4F">
      <w:pPr>
        <w:pStyle w:val="Heading2"/>
        <w:rPr>
          <w:rStyle w:val="Strong"/>
        </w:rPr>
      </w:pPr>
      <w:bookmarkStart w:id="5" w:name="_Toc387170926"/>
      <w:r>
        <w:rPr>
          <w:rStyle w:val="Strong"/>
        </w:rPr>
        <w:t>3</w:t>
      </w:r>
      <w:r w:rsidR="00D52DB3" w:rsidRPr="00025B4F">
        <w:rPr>
          <w:rStyle w:val="Strong"/>
        </w:rPr>
        <w:t xml:space="preserve">.2. </w:t>
      </w:r>
      <w:r w:rsidR="00AB66D9" w:rsidRPr="00025B4F">
        <w:rPr>
          <w:rStyle w:val="Strong"/>
        </w:rPr>
        <w:t>PR</w:t>
      </w:r>
      <w:r w:rsidR="004B5C5D" w:rsidRPr="00025B4F">
        <w:rPr>
          <w:rStyle w:val="Strong"/>
        </w:rPr>
        <w:t>AVNA PALAČA</w:t>
      </w:r>
      <w:bookmarkEnd w:id="5"/>
    </w:p>
    <w:p w:rsidR="00AB66D9" w:rsidRPr="00D52DB3" w:rsidRDefault="00AB66D9" w:rsidP="00D52DB3">
      <w:pPr>
        <w:spacing w:line="240" w:lineRule="auto"/>
        <w:rPr>
          <w:rFonts w:ascii="Times New Roman" w:hAnsi="Times New Roman"/>
          <w:sz w:val="24"/>
          <w:szCs w:val="24"/>
        </w:rPr>
      </w:pPr>
    </w:p>
    <w:p w:rsidR="00AB66D9" w:rsidRPr="00D52DB3" w:rsidRDefault="00AB66D9"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Pravna palača je najpomembnejša stavba prava v Belgiji. Je opazna kulturna znamenitost Bruslja. Zgrajena je bila med leti 1866 in 1883 v keltskem stilu. Zamislil si jo je arhitekt Joseph Poelaert. Končna cena gradnje in opreme je stala 45 milijonov Belgijskih frankov, kar je nekaj več kot 11milijonov evrov, ( 1 belgijski frank je 0.02€). To je največja stavba ki je bila zgrajena v 19. St. Visoka je 104m in ima površino </w:t>
      </w:r>
      <w:r w:rsidR="00BA2D9C" w:rsidRPr="00D52DB3">
        <w:rPr>
          <w:rFonts w:ascii="Times New Roman" w:hAnsi="Times New Roman"/>
          <w:sz w:val="24"/>
          <w:szCs w:val="24"/>
        </w:rPr>
        <w:t>26</w:t>
      </w:r>
      <w:r w:rsidR="008F06F7" w:rsidRPr="00D52DB3">
        <w:rPr>
          <w:rFonts w:ascii="Times New Roman" w:hAnsi="Times New Roman"/>
          <w:sz w:val="24"/>
          <w:szCs w:val="24"/>
        </w:rPr>
        <w:t>.000</w:t>
      </w:r>
      <w:r w:rsidR="00BA2D9C" w:rsidRPr="00D52DB3">
        <w:rPr>
          <w:rFonts w:ascii="Times New Roman" w:hAnsi="Times New Roman"/>
          <w:sz w:val="24"/>
          <w:szCs w:val="24"/>
        </w:rPr>
        <w:t xml:space="preserve"> m2. </w:t>
      </w:r>
    </w:p>
    <w:p w:rsidR="00BA2D9C" w:rsidRPr="00D52DB3" w:rsidRDefault="00BA2D9C"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Njena gradnja se je začela tako, da je Leopold I naznanil gradnjo palače in izvedel tekmovanje za njen izgled, obliko. Vendar mu ni bila nobena oblika sprejemljiva, zato je vse zavrnil. Kasneje so določili Josepha Poelaerta da si je zamislil izgled in obliko stavbe. </w:t>
      </w:r>
    </w:p>
    <w:p w:rsidR="00BA2D9C" w:rsidRPr="00D52DB3" w:rsidRDefault="00BA2D9C" w:rsidP="00D52DB3">
      <w:pPr>
        <w:spacing w:line="240" w:lineRule="auto"/>
        <w:jc w:val="both"/>
        <w:rPr>
          <w:rFonts w:ascii="Times New Roman" w:hAnsi="Times New Roman"/>
          <w:sz w:val="24"/>
          <w:szCs w:val="24"/>
        </w:rPr>
      </w:pPr>
      <w:r w:rsidRPr="00D52DB3">
        <w:rPr>
          <w:rFonts w:ascii="Times New Roman" w:hAnsi="Times New Roman"/>
          <w:sz w:val="24"/>
          <w:szCs w:val="24"/>
        </w:rPr>
        <w:t>Ob koncu 2. sv. vojne, ravno ko se je Bruselj osvobodil, so Nemci zažgali notranjost palače, da bi jo uničili. Zaradi požara pa se je sesedla le kupola in uničen je bil le en del stavbe. Do leta 1947 pa so  večino stavbe že popravili, ter zgradili novo kupolo, ki je 2m in pol višja od prve.</w:t>
      </w:r>
    </w:p>
    <w:p w:rsidR="004C7211" w:rsidRPr="00D52DB3" w:rsidRDefault="004C7211" w:rsidP="00D52DB3">
      <w:pPr>
        <w:spacing w:line="240" w:lineRule="auto"/>
        <w:jc w:val="both"/>
        <w:rPr>
          <w:rFonts w:ascii="Times New Roman" w:hAnsi="Times New Roman"/>
          <w:sz w:val="24"/>
          <w:szCs w:val="24"/>
        </w:rPr>
      </w:pPr>
    </w:p>
    <w:p w:rsidR="008F06F7"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_x0000_i1028" type="#_x0000_t75" alt="palais-de-justice-bruxelles.jpg" style="width:470.25pt;height:285pt;visibility:visible">
            <v:imagedata r:id="rId11" o:title="palais-de-justice-bruxelles"/>
          </v:shape>
        </w:pict>
      </w:r>
    </w:p>
    <w:p w:rsidR="004C7211" w:rsidRPr="00735274" w:rsidRDefault="00025B4F" w:rsidP="00735274">
      <w:pPr>
        <w:pStyle w:val="Heading4"/>
      </w:pPr>
      <w:r w:rsidRPr="00735274">
        <w:t xml:space="preserve">Slika 3: </w:t>
      </w:r>
      <w:r w:rsidR="008F06F7" w:rsidRPr="00735274">
        <w:t xml:space="preserve">Pravna palača </w:t>
      </w:r>
    </w:p>
    <w:p w:rsidR="008F06F7" w:rsidRPr="00D52DB3" w:rsidRDefault="008F06F7" w:rsidP="00D52DB3">
      <w:pPr>
        <w:spacing w:line="240" w:lineRule="auto"/>
        <w:rPr>
          <w:rFonts w:ascii="Times New Roman" w:hAnsi="Times New Roman"/>
          <w:noProof/>
          <w:sz w:val="24"/>
          <w:szCs w:val="24"/>
        </w:rPr>
      </w:pPr>
    </w:p>
    <w:p w:rsidR="00025B4F" w:rsidRDefault="00025B4F" w:rsidP="00025B4F">
      <w:pPr>
        <w:pStyle w:val="Heading2"/>
        <w:rPr>
          <w:rStyle w:val="Strong"/>
        </w:rPr>
      </w:pPr>
    </w:p>
    <w:p w:rsidR="00025B4F" w:rsidRPr="00025B4F" w:rsidRDefault="00025B4F" w:rsidP="00025B4F"/>
    <w:p w:rsidR="00DC00E0" w:rsidRPr="00025B4F" w:rsidRDefault="00025B4F" w:rsidP="00025B4F">
      <w:pPr>
        <w:pStyle w:val="Heading2"/>
        <w:numPr>
          <w:ilvl w:val="1"/>
          <w:numId w:val="9"/>
        </w:numPr>
        <w:rPr>
          <w:rStyle w:val="Strong"/>
        </w:rPr>
      </w:pPr>
      <w:r>
        <w:rPr>
          <w:rStyle w:val="Strong"/>
        </w:rPr>
        <w:t xml:space="preserve"> </w:t>
      </w:r>
      <w:r w:rsidR="00DE259D">
        <w:rPr>
          <w:rStyle w:val="Strong"/>
        </w:rPr>
        <w:t xml:space="preserve"> </w:t>
      </w:r>
      <w:bookmarkStart w:id="6" w:name="_Toc387170927"/>
      <w:r w:rsidR="008F06F7" w:rsidRPr="00025B4F">
        <w:rPr>
          <w:rStyle w:val="Strong"/>
        </w:rPr>
        <w:t>KRALJEVA PALAČA</w:t>
      </w:r>
      <w:bookmarkEnd w:id="6"/>
    </w:p>
    <w:p w:rsidR="008F06F7" w:rsidRPr="00D52DB3" w:rsidRDefault="008F06F7" w:rsidP="003F19CE">
      <w:pPr>
        <w:spacing w:line="240" w:lineRule="auto"/>
        <w:ind w:firstLine="720"/>
        <w:jc w:val="both"/>
        <w:rPr>
          <w:rFonts w:ascii="Times New Roman" w:hAnsi="Times New Roman"/>
          <w:noProof/>
          <w:sz w:val="24"/>
          <w:szCs w:val="24"/>
        </w:rPr>
      </w:pPr>
    </w:p>
    <w:p w:rsidR="008F06F7" w:rsidRPr="00D52DB3" w:rsidRDefault="008F06F7" w:rsidP="00D52DB3">
      <w:pPr>
        <w:spacing w:line="240" w:lineRule="auto"/>
        <w:jc w:val="both"/>
        <w:rPr>
          <w:rFonts w:ascii="Times New Roman" w:hAnsi="Times New Roman"/>
          <w:noProof/>
          <w:sz w:val="24"/>
          <w:szCs w:val="24"/>
        </w:rPr>
      </w:pPr>
      <w:r w:rsidRPr="00D52DB3">
        <w:rPr>
          <w:rFonts w:ascii="Times New Roman" w:hAnsi="Times New Roman"/>
          <w:noProof/>
          <w:sz w:val="24"/>
          <w:szCs w:val="24"/>
        </w:rPr>
        <w:t>Kraljeva palača se nahaja v centru Bruslja. Prvo je bila namenjena kot palača kjer bivata belgijska kralj in kraljica, vendar se zdaj ne uporablja v te namene, saj sta kralj in kraljica nastanjena v palači Laeken v zunanjosti Brus</w:t>
      </w:r>
      <w:r w:rsidR="00D47B16">
        <w:rPr>
          <w:rFonts w:ascii="Times New Roman" w:hAnsi="Times New Roman"/>
          <w:noProof/>
          <w:sz w:val="24"/>
          <w:szCs w:val="24"/>
        </w:rPr>
        <w:t>lja. V Kraljevi palači imajo zda</w:t>
      </w:r>
      <w:r w:rsidRPr="00D52DB3">
        <w:rPr>
          <w:rFonts w:ascii="Times New Roman" w:hAnsi="Times New Roman"/>
          <w:noProof/>
          <w:sz w:val="24"/>
          <w:szCs w:val="24"/>
        </w:rPr>
        <w:t xml:space="preserve">j zgolj zborovanja in sestanke in namenjena je za </w:t>
      </w:r>
      <w:r w:rsidR="004176E6" w:rsidRPr="00D52DB3">
        <w:rPr>
          <w:rFonts w:ascii="Times New Roman" w:hAnsi="Times New Roman"/>
          <w:noProof/>
          <w:sz w:val="24"/>
          <w:szCs w:val="24"/>
        </w:rPr>
        <w:t xml:space="preserve">nastanitev drugih politikov in predsednikov. </w:t>
      </w:r>
    </w:p>
    <w:p w:rsidR="004176E6" w:rsidRPr="00D52DB3" w:rsidRDefault="004176E6" w:rsidP="00D52DB3">
      <w:pPr>
        <w:spacing w:line="240" w:lineRule="auto"/>
        <w:jc w:val="both"/>
        <w:rPr>
          <w:rFonts w:ascii="Times New Roman" w:hAnsi="Times New Roman"/>
          <w:noProof/>
          <w:sz w:val="24"/>
          <w:szCs w:val="24"/>
        </w:rPr>
      </w:pPr>
      <w:r w:rsidRPr="00D52DB3">
        <w:rPr>
          <w:rFonts w:ascii="Times New Roman" w:hAnsi="Times New Roman"/>
          <w:noProof/>
          <w:sz w:val="24"/>
          <w:szCs w:val="24"/>
        </w:rPr>
        <w:t xml:space="preserve">Stoji pred bruseljskim parkom, </w:t>
      </w:r>
      <w:r w:rsidR="00664770" w:rsidRPr="00D52DB3">
        <w:rPr>
          <w:rFonts w:ascii="Times New Roman" w:hAnsi="Times New Roman"/>
          <w:noProof/>
          <w:sz w:val="24"/>
          <w:szCs w:val="24"/>
        </w:rPr>
        <w:t>ločuje pa ju dolg trg imenovan trg Palač</w:t>
      </w:r>
      <w:r w:rsidRPr="00D52DB3">
        <w:rPr>
          <w:rFonts w:ascii="Times New Roman" w:hAnsi="Times New Roman"/>
          <w:noProof/>
          <w:sz w:val="24"/>
          <w:szCs w:val="24"/>
        </w:rPr>
        <w:t xml:space="preserve">. </w:t>
      </w:r>
    </w:p>
    <w:p w:rsidR="00664770" w:rsidRPr="00D52DB3" w:rsidRDefault="004176E6" w:rsidP="00D52DB3">
      <w:pPr>
        <w:spacing w:line="240" w:lineRule="auto"/>
        <w:jc w:val="both"/>
        <w:rPr>
          <w:rFonts w:ascii="Times New Roman" w:hAnsi="Times New Roman"/>
          <w:noProof/>
          <w:sz w:val="24"/>
          <w:szCs w:val="24"/>
        </w:rPr>
      </w:pPr>
      <w:r w:rsidRPr="00D52DB3">
        <w:rPr>
          <w:rFonts w:ascii="Times New Roman" w:hAnsi="Times New Roman"/>
          <w:noProof/>
          <w:sz w:val="24"/>
          <w:szCs w:val="24"/>
        </w:rPr>
        <w:t>Stavba kakršna je danes je nastala šele leta 1900. Saj so bile prej na njenem mestu različne palače, različnih vladarjev. Prva stavba je bila na njenem mestu zgrajena že v drugi polovici 11 stoletja in je takrt izgledala bolj kot grad, ki varuje Bruselj. Skozi leta so stavbo večali in jo hoteli izboljšati. A je bila leta 1731 uničena v požaru. Na njenih ostankih pa je nastala Kraljeva  palača, ki</w:t>
      </w:r>
      <w:r w:rsidR="00664770" w:rsidRPr="00D52DB3">
        <w:rPr>
          <w:rFonts w:ascii="Times New Roman" w:hAnsi="Times New Roman"/>
          <w:noProof/>
          <w:sz w:val="24"/>
          <w:szCs w:val="24"/>
        </w:rPr>
        <w:t xml:space="preserve"> so jo začeli graditi leta 1818,</w:t>
      </w:r>
      <w:r w:rsidRPr="00D52DB3">
        <w:rPr>
          <w:rFonts w:ascii="Times New Roman" w:hAnsi="Times New Roman"/>
          <w:noProof/>
          <w:sz w:val="24"/>
          <w:szCs w:val="24"/>
        </w:rPr>
        <w:t xml:space="preserve"> da so jo dokončali pa so potrebovali 6 arhitektov.</w:t>
      </w:r>
      <w:r w:rsidR="00664770" w:rsidRPr="00D52DB3">
        <w:rPr>
          <w:rFonts w:ascii="Times New Roman" w:hAnsi="Times New Roman"/>
          <w:noProof/>
          <w:sz w:val="24"/>
          <w:szCs w:val="24"/>
        </w:rPr>
        <w:t xml:space="preserve"> </w:t>
      </w:r>
    </w:p>
    <w:p w:rsidR="00664770" w:rsidRPr="00D52DB3" w:rsidRDefault="00664770" w:rsidP="00D52DB3">
      <w:pPr>
        <w:spacing w:line="240" w:lineRule="auto"/>
        <w:jc w:val="both"/>
        <w:rPr>
          <w:rFonts w:ascii="Times New Roman" w:hAnsi="Times New Roman"/>
          <w:noProof/>
          <w:sz w:val="24"/>
          <w:szCs w:val="24"/>
        </w:rPr>
      </w:pPr>
    </w:p>
    <w:p w:rsidR="00664770" w:rsidRPr="00D52DB3" w:rsidRDefault="00FB16A9" w:rsidP="00D52DB3">
      <w:pPr>
        <w:keepNext/>
        <w:spacing w:line="240" w:lineRule="auto"/>
        <w:jc w:val="both"/>
        <w:rPr>
          <w:rFonts w:ascii="Times New Roman" w:hAnsi="Times New Roman"/>
          <w:sz w:val="24"/>
          <w:szCs w:val="24"/>
        </w:rPr>
      </w:pPr>
      <w:r>
        <w:rPr>
          <w:rFonts w:ascii="Times New Roman" w:hAnsi="Times New Roman"/>
          <w:noProof/>
          <w:sz w:val="24"/>
          <w:szCs w:val="24"/>
          <w:lang w:eastAsia="sl-SI"/>
        </w:rPr>
        <w:pict>
          <v:shape id="Slika 23" o:spid="_x0000_i1029" type="#_x0000_t75" alt="10054360.jpg" style="width:469.5pt;height:264pt;visibility:visible">
            <v:imagedata r:id="rId12" o:title="10054360"/>
          </v:shape>
        </w:pict>
      </w:r>
    </w:p>
    <w:p w:rsidR="00AD4D7B" w:rsidRPr="00735274" w:rsidRDefault="00735274" w:rsidP="00735274">
      <w:pPr>
        <w:pStyle w:val="Heading4"/>
      </w:pPr>
      <w:r>
        <w:t xml:space="preserve">Slika 4: </w:t>
      </w:r>
      <w:r w:rsidR="00664770" w:rsidRPr="00735274">
        <w:t>Kraljeva palača</w:t>
      </w:r>
      <w:r w:rsidR="00AD4D7B" w:rsidRPr="00735274">
        <w:t xml:space="preserve"> </w:t>
      </w:r>
    </w:p>
    <w:p w:rsidR="00AD4D7B" w:rsidRPr="00D52DB3" w:rsidRDefault="00AD4D7B" w:rsidP="00D52DB3">
      <w:pPr>
        <w:spacing w:line="240" w:lineRule="auto"/>
        <w:rPr>
          <w:rFonts w:ascii="Times New Roman" w:hAnsi="Times New Roman"/>
          <w:sz w:val="24"/>
          <w:szCs w:val="24"/>
        </w:rPr>
      </w:pPr>
      <w:r w:rsidRPr="00D52DB3">
        <w:rPr>
          <w:rFonts w:ascii="Times New Roman" w:hAnsi="Times New Roman"/>
          <w:sz w:val="24"/>
          <w:szCs w:val="24"/>
        </w:rPr>
        <w:br w:type="page"/>
      </w:r>
    </w:p>
    <w:p w:rsidR="004176E6" w:rsidRPr="003F19CE" w:rsidRDefault="004B5C5D" w:rsidP="003F19CE">
      <w:pPr>
        <w:pStyle w:val="Heading2"/>
        <w:numPr>
          <w:ilvl w:val="1"/>
          <w:numId w:val="9"/>
        </w:numPr>
        <w:rPr>
          <w:rStyle w:val="Strong"/>
        </w:rPr>
      </w:pPr>
      <w:bookmarkStart w:id="7" w:name="_Toc387170928"/>
      <w:r w:rsidRPr="003F19CE">
        <w:rPr>
          <w:rStyle w:val="Strong"/>
        </w:rPr>
        <w:t>ATOMIUM</w:t>
      </w:r>
      <w:bookmarkEnd w:id="7"/>
    </w:p>
    <w:p w:rsidR="00AD4D7B" w:rsidRPr="00D52DB3" w:rsidRDefault="00AD4D7B" w:rsidP="00D52DB3">
      <w:pPr>
        <w:spacing w:line="240" w:lineRule="auto"/>
        <w:rPr>
          <w:rFonts w:ascii="Times New Roman" w:hAnsi="Times New Roman"/>
          <w:sz w:val="24"/>
          <w:szCs w:val="24"/>
        </w:rPr>
      </w:pPr>
    </w:p>
    <w:p w:rsidR="00AD4D7B" w:rsidRPr="00D52DB3" w:rsidRDefault="006F76F8" w:rsidP="00D52DB3">
      <w:pPr>
        <w:spacing w:line="240" w:lineRule="auto"/>
        <w:jc w:val="both"/>
        <w:rPr>
          <w:rFonts w:ascii="Times New Roman" w:hAnsi="Times New Roman"/>
          <w:sz w:val="24"/>
          <w:szCs w:val="24"/>
        </w:rPr>
      </w:pPr>
      <w:r w:rsidRPr="00D52DB3">
        <w:rPr>
          <w:rFonts w:ascii="Times New Roman" w:hAnsi="Times New Roman"/>
          <w:sz w:val="24"/>
          <w:szCs w:val="24"/>
        </w:rPr>
        <w:t>Atomium je zgradba v Bruslju, zgrajena leta 1958 za potrebe bruseljske svetovne razstave. Oblikoval ga je Andre Waterkeyn. Sestavlja ga 9 jeklenih krogel, ki so medsebojno povezane kot osnovna celica jeklenega kristala (165-milijardkrat povečano).</w:t>
      </w:r>
      <w:r w:rsidR="00814720" w:rsidRPr="00D52DB3">
        <w:rPr>
          <w:rFonts w:ascii="Times New Roman" w:hAnsi="Times New Roman"/>
          <w:sz w:val="24"/>
          <w:szCs w:val="24"/>
        </w:rPr>
        <w:t xml:space="preserve"> Visok je 102m.</w:t>
      </w:r>
      <w:r w:rsidRPr="00D52DB3">
        <w:rPr>
          <w:rFonts w:ascii="Times New Roman" w:hAnsi="Times New Roman"/>
          <w:sz w:val="24"/>
          <w:szCs w:val="24"/>
        </w:rPr>
        <w:t xml:space="preserve"> V notranjosti se nahajajo razstavni in drugi prostori,ki so povezani s tekočimi stopnicami ali dvigalom. V zadnji najvišji krogli pa je možen panoramski ogled Bruslja. CNN pa ga je imenoval najbolj čudna Evropska stavba. </w:t>
      </w:r>
      <w:r w:rsidR="00814720" w:rsidRPr="00D52DB3">
        <w:rPr>
          <w:rFonts w:ascii="Times New Roman" w:hAnsi="Times New Roman"/>
          <w:sz w:val="24"/>
          <w:szCs w:val="24"/>
        </w:rPr>
        <w:t xml:space="preserve">  </w:t>
      </w:r>
    </w:p>
    <w:p w:rsidR="00814720" w:rsidRPr="00D52DB3" w:rsidRDefault="00814720" w:rsidP="00D52DB3">
      <w:pPr>
        <w:spacing w:line="240" w:lineRule="auto"/>
        <w:rPr>
          <w:rFonts w:ascii="Times New Roman" w:hAnsi="Times New Roman"/>
          <w:sz w:val="24"/>
          <w:szCs w:val="24"/>
        </w:rPr>
      </w:pPr>
    </w:p>
    <w:p w:rsidR="00814720"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25" o:spid="_x0000_i1030" type="#_x0000_t75" alt="bestpicturegalleryAtomiumbrusselsbelgiumSquonk11b.jpg" style="width:475.5pt;height:367.5pt;visibility:visible">
            <v:imagedata r:id="rId13" o:title="bestpicturegalleryAtomiumbrusselsbelgiumSquonk11b"/>
          </v:shape>
        </w:pict>
      </w:r>
    </w:p>
    <w:p w:rsidR="00814720" w:rsidRPr="00735274" w:rsidRDefault="00735274" w:rsidP="00735274">
      <w:pPr>
        <w:pStyle w:val="Heading4"/>
      </w:pPr>
      <w:r>
        <w:t xml:space="preserve">Slika 5: </w:t>
      </w:r>
      <w:r w:rsidR="00814720" w:rsidRPr="00735274">
        <w:t xml:space="preserve">atomium </w:t>
      </w:r>
    </w:p>
    <w:p w:rsidR="00814720" w:rsidRPr="00D52DB3" w:rsidRDefault="00814720" w:rsidP="003F19CE">
      <w:pPr>
        <w:pStyle w:val="Heading2"/>
        <w:numPr>
          <w:ilvl w:val="1"/>
          <w:numId w:val="9"/>
        </w:numPr>
        <w:rPr>
          <w:rStyle w:val="Strong"/>
          <w:szCs w:val="24"/>
        </w:rPr>
      </w:pPr>
      <w:r w:rsidRPr="00D52DB3">
        <w:rPr>
          <w:szCs w:val="24"/>
        </w:rPr>
        <w:br w:type="page"/>
      </w:r>
      <w:bookmarkStart w:id="8" w:name="_Toc387170929"/>
      <w:r w:rsidR="000F4A10" w:rsidRPr="003F19CE">
        <w:rPr>
          <w:rStyle w:val="Strong"/>
        </w:rPr>
        <w:t>VELIKI TRG</w:t>
      </w:r>
      <w:bookmarkEnd w:id="8"/>
    </w:p>
    <w:p w:rsidR="000F4A10" w:rsidRPr="00D52DB3" w:rsidRDefault="000F4A10" w:rsidP="00D52DB3">
      <w:pPr>
        <w:spacing w:line="240" w:lineRule="auto"/>
        <w:rPr>
          <w:rFonts w:ascii="Times New Roman" w:hAnsi="Times New Roman"/>
          <w:sz w:val="24"/>
          <w:szCs w:val="24"/>
        </w:rPr>
      </w:pPr>
    </w:p>
    <w:p w:rsidR="004B4008" w:rsidRPr="00D52DB3" w:rsidRDefault="000F4A10" w:rsidP="00D52DB3">
      <w:pPr>
        <w:spacing w:line="240" w:lineRule="auto"/>
        <w:jc w:val="both"/>
        <w:rPr>
          <w:rFonts w:ascii="Times New Roman" w:hAnsi="Times New Roman"/>
          <w:sz w:val="24"/>
          <w:szCs w:val="24"/>
        </w:rPr>
      </w:pPr>
      <w:r w:rsidRPr="00D52DB3">
        <w:rPr>
          <w:rFonts w:ascii="Times New Roman" w:hAnsi="Times New Roman"/>
          <w:sz w:val="24"/>
          <w:szCs w:val="24"/>
        </w:rPr>
        <w:t>To je osrednji trg Bruslja in je ena izmed najpomembnejših in najlepših turističnih destinacij v Bruslju in Evropi. Je tudi na UNESCO-vem seznamu kulturne dediščine. Arhitektura je iz treh različnih dob ( baroka, gotike in iz časa Ludvika XIV ). V zgodovini je bil Veliki trg namenjen za trgovanje s hrano, zato so tudi ulice v Velikem trgu imenovane po hrani. Leta 1695 je Francija bombardirala Bruselj, zato je bilo potrebno večino zgradb na Velikem trgu prenoviti. Zdaj</w:t>
      </w:r>
      <w:r w:rsidR="00C63249" w:rsidRPr="00D52DB3">
        <w:rPr>
          <w:rFonts w:ascii="Times New Roman" w:hAnsi="Times New Roman"/>
          <w:sz w:val="24"/>
          <w:szCs w:val="24"/>
        </w:rPr>
        <w:t xml:space="preserve"> trg obdajajo veličastne Cehovske hiše in mestna hiša</w:t>
      </w:r>
      <w:r w:rsidRPr="00D52DB3">
        <w:rPr>
          <w:rFonts w:ascii="Times New Roman" w:hAnsi="Times New Roman"/>
          <w:sz w:val="24"/>
          <w:szCs w:val="24"/>
        </w:rPr>
        <w:t>.</w:t>
      </w:r>
      <w:r w:rsidR="00D15862" w:rsidRPr="00D52DB3">
        <w:rPr>
          <w:rFonts w:ascii="Times New Roman" w:hAnsi="Times New Roman"/>
          <w:sz w:val="24"/>
          <w:szCs w:val="24"/>
        </w:rPr>
        <w:t xml:space="preserve"> </w:t>
      </w:r>
      <w:r w:rsidR="004B4008" w:rsidRPr="00D52DB3">
        <w:rPr>
          <w:rFonts w:ascii="Times New Roman" w:hAnsi="Times New Roman"/>
          <w:sz w:val="24"/>
          <w:szCs w:val="24"/>
        </w:rPr>
        <w:t xml:space="preserve">Vredna omembe je tudi Kraljeva hiša ali Maison du Roi, ki je danes muzej posvečen zgodovini Bruslja. </w:t>
      </w:r>
    </w:p>
    <w:p w:rsidR="001C6AAF" w:rsidRDefault="004B4008" w:rsidP="00D52DB3">
      <w:pPr>
        <w:spacing w:line="240" w:lineRule="auto"/>
        <w:jc w:val="both"/>
        <w:rPr>
          <w:rFonts w:ascii="Times New Roman" w:hAnsi="Times New Roman"/>
          <w:sz w:val="24"/>
          <w:szCs w:val="24"/>
        </w:rPr>
      </w:pPr>
      <w:r w:rsidRPr="00D52DB3">
        <w:rPr>
          <w:rFonts w:ascii="Times New Roman" w:hAnsi="Times New Roman"/>
          <w:sz w:val="24"/>
          <w:szCs w:val="24"/>
        </w:rPr>
        <w:t>Vsake 2 leti, avgusta pa na sredino trg postavijo ogromen ''predpražnik'' iz rož.</w:t>
      </w:r>
      <w:r w:rsidR="001C6AAF" w:rsidRPr="00D52DB3">
        <w:rPr>
          <w:rFonts w:ascii="Times New Roman" w:hAnsi="Times New Roman"/>
          <w:sz w:val="24"/>
          <w:szCs w:val="24"/>
        </w:rPr>
        <w:t xml:space="preserve"> Več kot milijon barvastih begonij postavijo v določen vzorec, ki stoji nekaj dni. Zavzema prostor 1800m2. To pa je že tradicija od leta 1971. </w:t>
      </w:r>
    </w:p>
    <w:p w:rsidR="004D0982" w:rsidRPr="00D52DB3" w:rsidRDefault="004D0982" w:rsidP="00D52DB3">
      <w:pPr>
        <w:spacing w:line="240" w:lineRule="auto"/>
        <w:jc w:val="both"/>
        <w:rPr>
          <w:rFonts w:ascii="Times New Roman" w:hAnsi="Times New Roman"/>
          <w:sz w:val="24"/>
          <w:szCs w:val="24"/>
        </w:rPr>
      </w:pPr>
    </w:p>
    <w:p w:rsidR="001C6AAF" w:rsidRPr="00D52DB3" w:rsidRDefault="00FB16A9" w:rsidP="00D52DB3">
      <w:pPr>
        <w:keepNext/>
        <w:spacing w:line="240" w:lineRule="auto"/>
        <w:jc w:val="both"/>
        <w:rPr>
          <w:rFonts w:ascii="Times New Roman" w:hAnsi="Times New Roman"/>
          <w:sz w:val="24"/>
          <w:szCs w:val="24"/>
        </w:rPr>
      </w:pPr>
      <w:r>
        <w:rPr>
          <w:rFonts w:ascii="Times New Roman" w:hAnsi="Times New Roman"/>
          <w:noProof/>
          <w:sz w:val="24"/>
          <w:szCs w:val="24"/>
          <w:lang w:eastAsia="sl-SI"/>
        </w:rPr>
        <w:pict>
          <v:shape id="Slika 26" o:spid="_x0000_i1031" type="#_x0000_t75" alt="grand-place-brussels-belgium.jpg" style="width:470.25pt;height:352.5pt;visibility:visible">
            <v:imagedata r:id="rId14" o:title="grand-place-brussels-belgium"/>
          </v:shape>
        </w:pict>
      </w:r>
    </w:p>
    <w:p w:rsidR="001C6AAF" w:rsidRPr="00735274" w:rsidRDefault="00735274" w:rsidP="00735274">
      <w:pPr>
        <w:pStyle w:val="Heading4"/>
      </w:pPr>
      <w:r>
        <w:t xml:space="preserve">Slika 6: </w:t>
      </w:r>
      <w:r w:rsidR="001C6AAF" w:rsidRPr="00735274">
        <w:t xml:space="preserve">Veliki trg, 2012   </w:t>
      </w:r>
    </w:p>
    <w:p w:rsidR="003F19CE" w:rsidRDefault="003F19CE" w:rsidP="003F19CE"/>
    <w:p w:rsidR="003F19CE" w:rsidRPr="003F19CE" w:rsidRDefault="003F19CE" w:rsidP="003F19CE"/>
    <w:p w:rsidR="001C6AAF" w:rsidRDefault="001C6AAF" w:rsidP="003F19CE">
      <w:pPr>
        <w:pStyle w:val="Heading2"/>
        <w:numPr>
          <w:ilvl w:val="1"/>
          <w:numId w:val="9"/>
        </w:numPr>
        <w:rPr>
          <w:szCs w:val="24"/>
        </w:rPr>
      </w:pPr>
      <w:bookmarkStart w:id="9" w:name="_Toc387170930"/>
      <w:r w:rsidRPr="00D52DB3">
        <w:rPr>
          <w:szCs w:val="24"/>
        </w:rPr>
        <w:t>MEST</w:t>
      </w:r>
      <w:r w:rsidR="004B5C5D" w:rsidRPr="00D52DB3">
        <w:rPr>
          <w:szCs w:val="24"/>
        </w:rPr>
        <w:t>NA HIŠA</w:t>
      </w:r>
      <w:bookmarkEnd w:id="9"/>
    </w:p>
    <w:p w:rsidR="001C6AAF" w:rsidRPr="00D52DB3" w:rsidRDefault="001C6AAF" w:rsidP="00D52DB3">
      <w:pPr>
        <w:spacing w:line="240" w:lineRule="auto"/>
        <w:rPr>
          <w:rFonts w:ascii="Times New Roman" w:hAnsi="Times New Roman"/>
          <w:sz w:val="24"/>
          <w:szCs w:val="24"/>
        </w:rPr>
      </w:pPr>
    </w:p>
    <w:p w:rsidR="00432E8E" w:rsidRPr="00D52DB3" w:rsidRDefault="00F95327" w:rsidP="00D52DB3">
      <w:pPr>
        <w:spacing w:line="240" w:lineRule="auto"/>
        <w:jc w:val="both"/>
        <w:rPr>
          <w:rFonts w:ascii="Times New Roman" w:hAnsi="Times New Roman"/>
          <w:sz w:val="24"/>
          <w:szCs w:val="24"/>
        </w:rPr>
      </w:pPr>
      <w:r w:rsidRPr="00D52DB3">
        <w:rPr>
          <w:rFonts w:ascii="Times New Roman" w:hAnsi="Times New Roman"/>
          <w:sz w:val="24"/>
          <w:szCs w:val="24"/>
        </w:rPr>
        <w:t>Mestna hiša ali hotel de Ville kot pravijo Francozi je gotska stavba iz srednjega veka in st</w:t>
      </w:r>
      <w:r w:rsidR="004D0982">
        <w:rPr>
          <w:rFonts w:ascii="Times New Roman" w:hAnsi="Times New Roman"/>
          <w:sz w:val="24"/>
          <w:szCs w:val="24"/>
        </w:rPr>
        <w:t xml:space="preserve">oji na Velikem trgu. Obdajajo </w:t>
      </w:r>
      <w:r w:rsidRPr="00D52DB3">
        <w:rPr>
          <w:rFonts w:ascii="Times New Roman" w:hAnsi="Times New Roman"/>
          <w:sz w:val="24"/>
          <w:szCs w:val="24"/>
        </w:rPr>
        <w:t xml:space="preserve">jo znamenite, razkošne cehovske hiše. </w:t>
      </w:r>
      <w:r w:rsidRPr="00D52DB3">
        <w:rPr>
          <w:rFonts w:ascii="Times New Roman" w:hAnsi="Times New Roman"/>
          <w:sz w:val="24"/>
          <w:szCs w:val="24"/>
        </w:rPr>
        <w:br/>
        <w:t>Mestno hišo so začeli graditi leta 1402, dokončali pa so jo leta 1420.</w:t>
      </w:r>
      <w:r w:rsidR="000918CB" w:rsidRPr="00D52DB3">
        <w:rPr>
          <w:rFonts w:ascii="Times New Roman" w:hAnsi="Times New Roman"/>
          <w:sz w:val="24"/>
          <w:szCs w:val="24"/>
        </w:rPr>
        <w:t xml:space="preserve"> Spada med najlepše Belgijske stavbe, ne le zaradi zunanje dovršenosti in vseh skulptur na njenih  stenah vendar tudi zaradi njenih proporcij in njenega stolpa, na kateremu stoji nadangel Mihael, ki naj bi v boju s hudičem osvojil ta stolp. Na stolpu sta njegov sprednji obok</w:t>
      </w:r>
      <w:r w:rsidR="00432E8E" w:rsidRPr="00D52DB3">
        <w:rPr>
          <w:rFonts w:ascii="Times New Roman" w:hAnsi="Times New Roman"/>
          <w:sz w:val="24"/>
          <w:szCs w:val="24"/>
        </w:rPr>
        <w:t xml:space="preserve"> in sprednji del glavne stavbe nista poravnana oz. se ne skladata. Legenda pravi, da ko je arhitekt odkril to napako, je skočil iz vrha stolpa in naredil samomor. A asimetrija mestne hiše je bila sprejeta posledica glede na čas gradnje in  omejitev prostora.</w:t>
      </w:r>
    </w:p>
    <w:p w:rsidR="00432E8E" w:rsidRPr="00D52DB3" w:rsidRDefault="00432E8E" w:rsidP="00D52DB3">
      <w:pPr>
        <w:spacing w:line="240" w:lineRule="auto"/>
        <w:rPr>
          <w:rFonts w:ascii="Times New Roman" w:hAnsi="Times New Roman"/>
          <w:sz w:val="24"/>
          <w:szCs w:val="24"/>
        </w:rPr>
      </w:pPr>
    </w:p>
    <w:p w:rsidR="00255832"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_x0000_i1032" type="#_x0000_t75" alt="Hôtel_de_Ville_de_Bruxelles_01.JPG" style="width:242.25pt;height:361.5pt;visibility:visible">
            <v:imagedata r:id="rId15" o:title="Hôtel_de_Ville_de_Bruxelles_01"/>
          </v:shape>
        </w:pict>
      </w:r>
    </w:p>
    <w:p w:rsidR="00C63249" w:rsidRPr="00735274" w:rsidRDefault="00735274" w:rsidP="00735274">
      <w:pPr>
        <w:pStyle w:val="Heading4"/>
      </w:pPr>
      <w:r>
        <w:t xml:space="preserve">Slika 7: </w:t>
      </w:r>
      <w:r w:rsidR="00255832" w:rsidRPr="00735274">
        <w:t xml:space="preserve">mestna hiša </w:t>
      </w:r>
    </w:p>
    <w:p w:rsidR="00C63249" w:rsidRPr="00D52DB3" w:rsidRDefault="00C63249" w:rsidP="003F19CE">
      <w:pPr>
        <w:pStyle w:val="Heading2"/>
        <w:numPr>
          <w:ilvl w:val="1"/>
          <w:numId w:val="9"/>
        </w:numPr>
        <w:rPr>
          <w:szCs w:val="24"/>
        </w:rPr>
      </w:pPr>
      <w:r w:rsidRPr="00D52DB3">
        <w:rPr>
          <w:szCs w:val="24"/>
        </w:rPr>
        <w:br w:type="page"/>
      </w:r>
      <w:bookmarkStart w:id="10" w:name="_Toc387170931"/>
      <w:r w:rsidRPr="00D52DB3">
        <w:rPr>
          <w:szCs w:val="24"/>
        </w:rPr>
        <w:t>KRALJEVA HIŠA</w:t>
      </w:r>
      <w:bookmarkEnd w:id="10"/>
    </w:p>
    <w:p w:rsidR="00C63249" w:rsidRPr="00D52DB3" w:rsidRDefault="00C63249" w:rsidP="00D52DB3">
      <w:pPr>
        <w:spacing w:line="240" w:lineRule="auto"/>
        <w:rPr>
          <w:rFonts w:ascii="Times New Roman" w:hAnsi="Times New Roman"/>
          <w:sz w:val="24"/>
          <w:szCs w:val="24"/>
        </w:rPr>
      </w:pPr>
    </w:p>
    <w:p w:rsidR="001C6AAF" w:rsidRPr="00D52DB3" w:rsidRDefault="00C63249"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Kraljeva hiša se tudi nahaja na Velikem trgu in sicer na sproti Mestne hiše. Zgrajena je bila v 19. stoletju. Spada na UNESCO-v seznam svetovne dediščine. Danes pa je </w:t>
      </w:r>
      <w:r w:rsidR="0032061B" w:rsidRPr="00D52DB3">
        <w:rPr>
          <w:rFonts w:ascii="Times New Roman" w:hAnsi="Times New Roman"/>
          <w:sz w:val="24"/>
          <w:szCs w:val="24"/>
        </w:rPr>
        <w:t>muzej, ki je posvečen zgodovini in folklori mesta Bruselj od začetka do danes. Zgodovina pa je predstavljena preko slik, kipov, grafik, fotografij in modelov. Predstavljajo pa tudi kakšno je bilo mesto v srednjem veku preko predstavitve. Ena soba v Kraljevi hiši pa je namenjena kostumom man</w:t>
      </w:r>
      <w:r w:rsidR="004B5C5D" w:rsidRPr="00D52DB3">
        <w:rPr>
          <w:rFonts w:ascii="Times New Roman" w:hAnsi="Times New Roman"/>
          <w:sz w:val="24"/>
          <w:szCs w:val="24"/>
        </w:rPr>
        <w:t>ekena Pisa, ki jih je kar 750.</w:t>
      </w:r>
    </w:p>
    <w:p w:rsidR="0032061B" w:rsidRPr="00D52DB3" w:rsidRDefault="0032061B" w:rsidP="00D52DB3">
      <w:pPr>
        <w:spacing w:line="240" w:lineRule="auto"/>
        <w:rPr>
          <w:rFonts w:ascii="Times New Roman" w:hAnsi="Times New Roman"/>
          <w:sz w:val="24"/>
          <w:szCs w:val="24"/>
        </w:rPr>
      </w:pPr>
    </w:p>
    <w:p w:rsidR="0032061B"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1" o:spid="_x0000_i1033" type="#_x0000_t75" alt="brussels-belgium-no-copyright-photo-harald-hoyer.jpg" style="width:425.25pt;height:341.25pt;visibility:visible">
            <v:imagedata r:id="rId16" o:title="brussels-belgium-no-copyright-photo-harald-hoyer"/>
          </v:shape>
        </w:pict>
      </w:r>
    </w:p>
    <w:p w:rsidR="0032061B" w:rsidRPr="002711BD" w:rsidRDefault="002711BD" w:rsidP="002711BD">
      <w:pPr>
        <w:pStyle w:val="Heading4"/>
      </w:pPr>
      <w:r w:rsidRPr="002711BD">
        <w:t xml:space="preserve">Slika 8: </w:t>
      </w:r>
      <w:r w:rsidR="0032061B" w:rsidRPr="002711BD">
        <w:t xml:space="preserve">Kraljeva hiša  </w:t>
      </w:r>
    </w:p>
    <w:p w:rsidR="0032061B" w:rsidRPr="00D52DB3" w:rsidRDefault="0032061B" w:rsidP="00D52DB3">
      <w:pPr>
        <w:spacing w:line="240" w:lineRule="auto"/>
        <w:rPr>
          <w:rFonts w:ascii="Times New Roman" w:hAnsi="Times New Roman"/>
          <w:sz w:val="24"/>
          <w:szCs w:val="24"/>
        </w:rPr>
      </w:pPr>
      <w:r w:rsidRPr="00D52DB3">
        <w:rPr>
          <w:rFonts w:ascii="Times New Roman" w:hAnsi="Times New Roman"/>
          <w:sz w:val="24"/>
          <w:szCs w:val="24"/>
        </w:rPr>
        <w:br w:type="page"/>
      </w:r>
    </w:p>
    <w:p w:rsidR="0032061B" w:rsidRPr="00D52DB3" w:rsidRDefault="0032061B" w:rsidP="003F19CE">
      <w:pPr>
        <w:pStyle w:val="Heading2"/>
        <w:numPr>
          <w:ilvl w:val="1"/>
          <w:numId w:val="9"/>
        </w:numPr>
        <w:rPr>
          <w:szCs w:val="24"/>
        </w:rPr>
      </w:pPr>
      <w:bookmarkStart w:id="11" w:name="_Toc387170932"/>
      <w:r w:rsidRPr="00D52DB3">
        <w:rPr>
          <w:szCs w:val="24"/>
        </w:rPr>
        <w:t>MANEKEN PIS</w:t>
      </w:r>
      <w:bookmarkEnd w:id="11"/>
    </w:p>
    <w:p w:rsidR="006472E1" w:rsidRPr="00D52DB3" w:rsidRDefault="006472E1" w:rsidP="00D52DB3">
      <w:pPr>
        <w:spacing w:line="240" w:lineRule="auto"/>
        <w:rPr>
          <w:rFonts w:ascii="Times New Roman" w:hAnsi="Times New Roman"/>
          <w:sz w:val="24"/>
          <w:szCs w:val="24"/>
        </w:rPr>
      </w:pPr>
    </w:p>
    <w:p w:rsidR="006472E1" w:rsidRPr="00D52DB3" w:rsidRDefault="006472E1"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Maneken Pis je ena izmed Bruseljskih najbolj znanih in najbolj nenavadnih znamenitosti. Mali deček, ki ''lula'' v fontano je za Bruselj to kar je za London Big Ben na primer ali kar je kip svobode za Manhattan. Vendar pa je ta kipec za razliko od drugih dveh zelo majhen. Velik je le 61cm. Narejen je bil leta 1619, a je bil že večkrat ukraden. Trenuten kipec je iz leta 1965. Originalni kipec, z nekaj popravki pa hranijo v Kraljevi hiši oz. muzeju. </w:t>
      </w:r>
    </w:p>
    <w:p w:rsidR="0023500D" w:rsidRPr="00D52DB3" w:rsidRDefault="0023500D" w:rsidP="00D52DB3">
      <w:pPr>
        <w:spacing w:line="240" w:lineRule="auto"/>
        <w:jc w:val="both"/>
        <w:rPr>
          <w:rFonts w:ascii="Times New Roman" w:hAnsi="Times New Roman"/>
          <w:sz w:val="24"/>
          <w:szCs w:val="24"/>
        </w:rPr>
      </w:pPr>
      <w:r w:rsidRPr="00D52DB3">
        <w:rPr>
          <w:rFonts w:ascii="Times New Roman" w:hAnsi="Times New Roman"/>
          <w:sz w:val="24"/>
          <w:szCs w:val="24"/>
        </w:rPr>
        <w:t>Zgodb za njegov nastanek je kar nekaj. Ena na primer pravi da je bil Bruselj v 14. St. oblegan iz strani tuje sile in njihovi vojaki so hoteli bombardirati  mesto, deček po imenu Julianske pa jim je prisluškoval in slišal kaj so hoteli narediti, počakal je da so bombo prižgali in nato uriniral na prižigalno vrvico in s tem rešil mesto. Takrat v 14.st. je bil tudi zgrajen podoben kipec iz kamna.</w:t>
      </w:r>
      <w:r w:rsidRPr="00D52DB3">
        <w:rPr>
          <w:rFonts w:ascii="Times New Roman" w:hAnsi="Times New Roman"/>
          <w:sz w:val="24"/>
          <w:szCs w:val="24"/>
        </w:rPr>
        <w:br/>
        <w:t xml:space="preserve">Druga zgodba pa je da se je nek deček zbudil sredi ognja in mu je uspelo pogasiti ogenj z uriniranjem. S tem naj bi tudi rešil kraljevi grad pred uničenjem. </w:t>
      </w:r>
    </w:p>
    <w:p w:rsidR="005E5EC8" w:rsidRDefault="0023500D" w:rsidP="00D52DB3">
      <w:pPr>
        <w:spacing w:line="240" w:lineRule="auto"/>
        <w:jc w:val="both"/>
        <w:rPr>
          <w:rFonts w:ascii="Times New Roman" w:hAnsi="Times New Roman"/>
          <w:sz w:val="24"/>
          <w:szCs w:val="24"/>
        </w:rPr>
      </w:pPr>
      <w:r w:rsidRPr="00D52DB3">
        <w:rPr>
          <w:rFonts w:ascii="Times New Roman" w:hAnsi="Times New Roman"/>
          <w:sz w:val="24"/>
          <w:szCs w:val="24"/>
        </w:rPr>
        <w:t>Njihova navada pa je da tudi redno oblačijo manekena v različne kostume od Elivsa Presleya do Miki miške in še 750 drugih kostumov. Prvič pa so ga oblekli leta 1698 in od takrat je to redna navada. Ob posebni</w:t>
      </w:r>
      <w:r w:rsidR="005E5EC8" w:rsidRPr="00D52DB3">
        <w:rPr>
          <w:rFonts w:ascii="Times New Roman" w:hAnsi="Times New Roman"/>
          <w:sz w:val="24"/>
          <w:szCs w:val="24"/>
        </w:rPr>
        <w:t>h priložnostih pa manekena priklj</w:t>
      </w:r>
      <w:r w:rsidRPr="00D52DB3">
        <w:rPr>
          <w:rFonts w:ascii="Times New Roman" w:hAnsi="Times New Roman"/>
          <w:sz w:val="24"/>
          <w:szCs w:val="24"/>
        </w:rPr>
        <w:t xml:space="preserve">učijo na </w:t>
      </w:r>
      <w:r w:rsidR="005E5EC8" w:rsidRPr="00D52DB3">
        <w:rPr>
          <w:rFonts w:ascii="Times New Roman" w:hAnsi="Times New Roman"/>
          <w:sz w:val="24"/>
          <w:szCs w:val="24"/>
        </w:rPr>
        <w:t xml:space="preserve">sodček piva in to pivo razdelijo med množico. </w:t>
      </w:r>
    </w:p>
    <w:p w:rsidR="002711BD" w:rsidRPr="00D52DB3" w:rsidRDefault="002711BD" w:rsidP="00D52DB3">
      <w:pPr>
        <w:spacing w:line="240" w:lineRule="auto"/>
        <w:jc w:val="both"/>
        <w:rPr>
          <w:rFonts w:ascii="Times New Roman" w:hAnsi="Times New Roman"/>
          <w:sz w:val="24"/>
          <w:szCs w:val="24"/>
        </w:rPr>
      </w:pPr>
    </w:p>
    <w:p w:rsidR="005E5EC8" w:rsidRPr="00D52DB3" w:rsidRDefault="00FB16A9" w:rsidP="00D52DB3">
      <w:pPr>
        <w:keepNext/>
        <w:spacing w:line="240" w:lineRule="auto"/>
        <w:jc w:val="both"/>
        <w:rPr>
          <w:rFonts w:ascii="Times New Roman" w:hAnsi="Times New Roman"/>
          <w:sz w:val="24"/>
          <w:szCs w:val="24"/>
        </w:rPr>
      </w:pPr>
      <w:r>
        <w:rPr>
          <w:rFonts w:ascii="Times New Roman" w:hAnsi="Times New Roman"/>
          <w:noProof/>
          <w:sz w:val="24"/>
          <w:szCs w:val="24"/>
          <w:lang w:eastAsia="sl-SI"/>
        </w:rPr>
        <w:pict>
          <v:shape id="Slika 2" o:spid="_x0000_i1034" type="#_x0000_t75" alt="Belgique_Bruxelles_Manneken_Pis_4bbca7a3fd68461cb7e3be0b7ad11158.jpg" style="width:375pt;height:282.75pt;visibility:visible">
            <v:imagedata r:id="rId17" o:title="Belgique_Bruxelles_Manneken_Pis_4bbca7a3fd68461cb7e3be0b7ad11158"/>
          </v:shape>
        </w:pict>
      </w:r>
    </w:p>
    <w:p w:rsidR="005E5EC8" w:rsidRDefault="002711BD" w:rsidP="00D52DB3">
      <w:pPr>
        <w:pStyle w:val="Caption"/>
        <w:jc w:val="both"/>
        <w:rPr>
          <w:rFonts w:ascii="Times New Roman" w:hAnsi="Times New Roman"/>
          <w:color w:val="auto"/>
          <w:sz w:val="24"/>
          <w:szCs w:val="24"/>
        </w:rPr>
      </w:pPr>
      <w:r w:rsidRPr="00442C61">
        <w:rPr>
          <w:rFonts w:ascii="Times New Roman" w:eastAsia="Times New Roman" w:hAnsi="Times New Roman"/>
          <w:i/>
          <w:iCs/>
          <w:color w:val="auto"/>
          <w:sz w:val="24"/>
          <w:szCs w:val="22"/>
        </w:rPr>
        <w:t xml:space="preserve">Slika 9: </w:t>
      </w:r>
      <w:r w:rsidR="005E5EC8" w:rsidRPr="00442C61">
        <w:rPr>
          <w:rFonts w:ascii="Times New Roman" w:eastAsia="Times New Roman" w:hAnsi="Times New Roman"/>
          <w:i/>
          <w:iCs/>
          <w:color w:val="auto"/>
          <w:sz w:val="24"/>
          <w:szCs w:val="22"/>
        </w:rPr>
        <w:t xml:space="preserve">maneken Pis </w:t>
      </w:r>
      <w:r w:rsidR="003F19CE" w:rsidRPr="00442C61">
        <w:rPr>
          <w:rFonts w:ascii="Times New Roman" w:eastAsia="Times New Roman" w:hAnsi="Times New Roman"/>
          <w:i/>
          <w:iCs/>
          <w:color w:val="auto"/>
          <w:sz w:val="24"/>
          <w:szCs w:val="22"/>
        </w:rPr>
        <w:t xml:space="preserve"> </w:t>
      </w:r>
    </w:p>
    <w:p w:rsidR="003F19CE" w:rsidRPr="003F19CE" w:rsidRDefault="003F19CE" w:rsidP="003F19CE"/>
    <w:p w:rsidR="00F84930" w:rsidRPr="00D52DB3" w:rsidRDefault="00F84930" w:rsidP="003F19CE">
      <w:pPr>
        <w:pStyle w:val="Heading1"/>
        <w:numPr>
          <w:ilvl w:val="0"/>
          <w:numId w:val="9"/>
        </w:numPr>
      </w:pPr>
      <w:bookmarkStart w:id="12" w:name="_Toc387170933"/>
      <w:r w:rsidRPr="00D52DB3">
        <w:t>NIZOZEMSKA</w:t>
      </w:r>
      <w:bookmarkEnd w:id="12"/>
    </w:p>
    <w:p w:rsidR="00ED1C62" w:rsidRPr="00D52DB3" w:rsidRDefault="00ED1C62" w:rsidP="00D52DB3">
      <w:pPr>
        <w:spacing w:line="240" w:lineRule="auto"/>
        <w:jc w:val="both"/>
        <w:rPr>
          <w:rFonts w:ascii="Times New Roman" w:hAnsi="Times New Roman"/>
          <w:sz w:val="24"/>
          <w:szCs w:val="24"/>
        </w:rPr>
      </w:pPr>
    </w:p>
    <w:p w:rsidR="00E66ACA" w:rsidRPr="00D52DB3" w:rsidRDefault="00ED1C62" w:rsidP="00D52DB3">
      <w:pPr>
        <w:spacing w:line="240" w:lineRule="auto"/>
        <w:jc w:val="both"/>
        <w:rPr>
          <w:rFonts w:ascii="Times New Roman" w:hAnsi="Times New Roman"/>
          <w:sz w:val="24"/>
          <w:szCs w:val="24"/>
        </w:rPr>
      </w:pPr>
      <w:r w:rsidRPr="00D52DB3">
        <w:rPr>
          <w:rFonts w:ascii="Times New Roman" w:hAnsi="Times New Roman"/>
          <w:sz w:val="24"/>
          <w:szCs w:val="24"/>
        </w:rPr>
        <w:t>Nizozemska ali Kraljevina Nizozemska je predvsem poznana po svojih mostovih, coklah, mlinih na veter in predvsem po nasadih tulipanov. Njeno glavno mesto je Amsterdam vendar je večina veleposlaništev in kraljičina rezidenca v Den Haagu.</w:t>
      </w:r>
      <w:r w:rsidR="00E66ACA" w:rsidRPr="00D52DB3">
        <w:rPr>
          <w:rFonts w:ascii="Times New Roman" w:hAnsi="Times New Roman"/>
          <w:sz w:val="24"/>
          <w:szCs w:val="24"/>
        </w:rPr>
        <w:t xml:space="preserve"> </w:t>
      </w:r>
    </w:p>
    <w:p w:rsidR="00E66ACA" w:rsidRPr="00D52DB3" w:rsidRDefault="00E66ACA" w:rsidP="00D52DB3">
      <w:pPr>
        <w:spacing w:line="240" w:lineRule="auto"/>
        <w:jc w:val="both"/>
        <w:rPr>
          <w:rFonts w:ascii="Times New Roman" w:hAnsi="Times New Roman"/>
          <w:sz w:val="24"/>
          <w:szCs w:val="24"/>
        </w:rPr>
      </w:pPr>
      <w:r w:rsidRPr="00D52DB3">
        <w:rPr>
          <w:rFonts w:ascii="Times New Roman" w:hAnsi="Times New Roman"/>
          <w:sz w:val="24"/>
          <w:szCs w:val="24"/>
        </w:rPr>
        <w:t>Je ena najgosteje naseljenih držav na svetu in ima okoli 16.500.000 prebivalcev. Nizozemsko včasih tudi napačno poimenujejo Holandija, vendar je to le skupno ime za njeni dve glavni provinci (S in J Holandija). Skupaj z Luksemburgom in Belgijo pa je del ekonomske unije Beneluks.</w:t>
      </w:r>
    </w:p>
    <w:p w:rsidR="00964288" w:rsidRPr="00D52DB3" w:rsidRDefault="00E66ACA"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Bila je ustanovljena leta 1581 po dolgem boju proti španski prevladi. Od takrat naprej državo predstavlja kraljeva rodbina. Kralji in kraljice so potomci Viljema Oranskega, ki je vodil zmagovit boj za versko in politično svobodo. </w:t>
      </w:r>
    </w:p>
    <w:p w:rsidR="00964288" w:rsidRPr="00D52DB3" w:rsidRDefault="00964288" w:rsidP="00D52DB3">
      <w:pPr>
        <w:spacing w:line="240" w:lineRule="auto"/>
        <w:jc w:val="both"/>
        <w:rPr>
          <w:rFonts w:ascii="Times New Roman" w:hAnsi="Times New Roman"/>
          <w:sz w:val="24"/>
          <w:szCs w:val="24"/>
        </w:rPr>
      </w:pPr>
      <w:r w:rsidRPr="00D52DB3">
        <w:rPr>
          <w:rFonts w:ascii="Times New Roman" w:hAnsi="Times New Roman"/>
          <w:sz w:val="24"/>
          <w:szCs w:val="24"/>
        </w:rPr>
        <w:t>Nizozemska nima ravno veliko avtohtone ponudbe hrane. Nekaj jih pa je ki jih je vredno omeniti npr</w:t>
      </w:r>
      <w:r w:rsidRPr="00442C61">
        <w:rPr>
          <w:rFonts w:ascii="Times New Roman" w:hAnsi="Times New Roman"/>
          <w:sz w:val="24"/>
          <w:szCs w:val="24"/>
          <w:shd w:val="clear" w:color="auto" w:fill="FFFFFF"/>
        </w:rPr>
        <w:t>:</w:t>
      </w:r>
      <w:r w:rsidRPr="00442C61">
        <w:rPr>
          <w:rFonts w:ascii="Times New Roman" w:hAnsi="Times New Roman"/>
          <w:color w:val="333333"/>
          <w:sz w:val="24"/>
          <w:szCs w:val="24"/>
          <w:shd w:val="clear" w:color="auto" w:fill="FFFFFF"/>
        </w:rPr>
        <w:t xml:space="preserve"> </w:t>
      </w:r>
      <w:r w:rsidRPr="00442C61">
        <w:rPr>
          <w:rFonts w:ascii="Times New Roman" w:hAnsi="Times New Roman"/>
          <w:sz w:val="24"/>
          <w:szCs w:val="24"/>
          <w:shd w:val="clear" w:color="auto" w:fill="FFFFFF"/>
        </w:rPr>
        <w:t>heringa</w:t>
      </w:r>
      <w:r w:rsidR="00606648" w:rsidRPr="00442C61">
        <w:rPr>
          <w:rFonts w:ascii="Times New Roman" w:hAnsi="Times New Roman"/>
          <w:sz w:val="24"/>
          <w:szCs w:val="24"/>
          <w:shd w:val="clear" w:color="auto" w:fill="FFFFFF"/>
        </w:rPr>
        <w:t xml:space="preserve"> (surovo ribico, ki se jo je s č</w:t>
      </w:r>
      <w:r w:rsidRPr="00442C61">
        <w:rPr>
          <w:rFonts w:ascii="Times New Roman" w:hAnsi="Times New Roman"/>
          <w:sz w:val="24"/>
          <w:szCs w:val="24"/>
          <w:shd w:val="clear" w:color="auto" w:fill="FFFFFF"/>
        </w:rPr>
        <w:t>ebulo in kumaricami), stamppot (krompi</w:t>
      </w:r>
      <w:r w:rsidR="00606648" w:rsidRPr="00442C61">
        <w:rPr>
          <w:rFonts w:ascii="Times New Roman" w:hAnsi="Times New Roman"/>
          <w:sz w:val="24"/>
          <w:szCs w:val="24"/>
          <w:shd w:val="clear" w:color="auto" w:fill="FFFFFF"/>
        </w:rPr>
        <w:t>r, potlačen</w:t>
      </w:r>
      <w:r w:rsidRPr="00442C61">
        <w:rPr>
          <w:rFonts w:ascii="Times New Roman" w:hAnsi="Times New Roman"/>
          <w:sz w:val="24"/>
          <w:szCs w:val="24"/>
          <w:shd w:val="clear" w:color="auto" w:fill="FFFFFF"/>
        </w:rPr>
        <w:t xml:space="preserve"> z endivijo in klobaso)</w:t>
      </w:r>
      <w:r w:rsidR="00606648" w:rsidRPr="00442C61">
        <w:rPr>
          <w:rFonts w:ascii="Times New Roman" w:hAnsi="Times New Roman"/>
          <w:sz w:val="24"/>
          <w:szCs w:val="24"/>
          <w:shd w:val="clear" w:color="auto" w:fill="FFFFFF"/>
        </w:rPr>
        <w:t xml:space="preserve"> in nekaj podobnega našim palačinkam, vendar zmes kupijo v trgovini. Sicer pa prevladujejo bolj eksotične jedi, z veliko začimbami.</w:t>
      </w:r>
    </w:p>
    <w:p w:rsidR="00E66ACA" w:rsidRPr="00D52DB3" w:rsidRDefault="00E66ACA" w:rsidP="00D52DB3">
      <w:pPr>
        <w:spacing w:line="240" w:lineRule="auto"/>
        <w:rPr>
          <w:rFonts w:ascii="Times New Roman" w:hAnsi="Times New Roman"/>
          <w:sz w:val="24"/>
          <w:szCs w:val="24"/>
        </w:rPr>
      </w:pPr>
    </w:p>
    <w:p w:rsidR="00E66ACA" w:rsidRPr="00D52DB3" w:rsidRDefault="00FB16A9" w:rsidP="002711BD">
      <w:pPr>
        <w:keepNext/>
        <w:spacing w:line="240" w:lineRule="auto"/>
        <w:rPr>
          <w:rFonts w:ascii="Times New Roman" w:hAnsi="Times New Roman"/>
          <w:sz w:val="24"/>
          <w:szCs w:val="24"/>
        </w:rPr>
      </w:pPr>
      <w:r>
        <w:rPr>
          <w:rFonts w:ascii="Times New Roman" w:hAnsi="Times New Roman"/>
          <w:noProof/>
          <w:sz w:val="24"/>
          <w:szCs w:val="24"/>
          <w:lang w:eastAsia="sl-SI"/>
        </w:rPr>
        <w:pict>
          <v:shape id="Slika 4" o:spid="_x0000_i1035" type="#_x0000_t75" alt="mapa.jpg" style="width:240pt;height:257.25pt;visibility:visible">
            <v:imagedata r:id="rId18" o:title="mapa"/>
          </v:shape>
        </w:pict>
      </w:r>
    </w:p>
    <w:p w:rsidR="00E66ACA" w:rsidRPr="00442C61" w:rsidRDefault="002711BD" w:rsidP="002711BD">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10: </w:t>
      </w:r>
      <w:r w:rsidR="00E66ACA" w:rsidRPr="00442C61">
        <w:rPr>
          <w:rFonts w:ascii="Times New Roman" w:eastAsia="Times New Roman" w:hAnsi="Times New Roman"/>
          <w:i/>
          <w:iCs/>
          <w:color w:val="auto"/>
          <w:sz w:val="24"/>
          <w:szCs w:val="22"/>
        </w:rPr>
        <w:t>zemljevid Nizozemske</w:t>
      </w:r>
    </w:p>
    <w:p w:rsidR="005E5EC8" w:rsidRPr="00D52DB3" w:rsidRDefault="005E5EC8" w:rsidP="003F19CE">
      <w:pPr>
        <w:pStyle w:val="Heading2"/>
        <w:numPr>
          <w:ilvl w:val="1"/>
          <w:numId w:val="12"/>
        </w:numPr>
        <w:rPr>
          <w:szCs w:val="24"/>
        </w:rPr>
      </w:pPr>
      <w:r w:rsidRPr="00D52DB3">
        <w:rPr>
          <w:szCs w:val="24"/>
        </w:rPr>
        <w:br w:type="page"/>
      </w:r>
      <w:r w:rsidR="003F19CE">
        <w:rPr>
          <w:szCs w:val="24"/>
        </w:rPr>
        <w:t xml:space="preserve"> </w:t>
      </w:r>
      <w:bookmarkStart w:id="13" w:name="_Toc387170934"/>
      <w:r w:rsidRPr="00D52DB3">
        <w:rPr>
          <w:szCs w:val="24"/>
        </w:rPr>
        <w:t>ROTTERDAM</w:t>
      </w:r>
      <w:bookmarkEnd w:id="13"/>
    </w:p>
    <w:p w:rsidR="00F84930" w:rsidRPr="00D52DB3" w:rsidRDefault="00F84930" w:rsidP="00D52DB3">
      <w:pPr>
        <w:spacing w:line="240" w:lineRule="auto"/>
        <w:jc w:val="both"/>
        <w:rPr>
          <w:rFonts w:ascii="Times New Roman" w:hAnsi="Times New Roman"/>
          <w:sz w:val="24"/>
          <w:szCs w:val="24"/>
        </w:rPr>
      </w:pPr>
    </w:p>
    <w:p w:rsidR="005E5EC8" w:rsidRPr="00D52DB3" w:rsidRDefault="00F422E8"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Je drugo največje mesto v Nizozemskem in ima eno največjih pristanišč na svetu. Na začetku je bil le jez zgrajen na reki Rotte. Kmalu je Rotterdam zrasel v velik mednarodni komercialni center. Zaradi vseh njegovih plovnih, zračnih in kopenskih poti mu pogosto pravijo tudi ''vrata v Evropo''. V mestu je približno 618.000 prebivalcev. </w:t>
      </w:r>
    </w:p>
    <w:p w:rsidR="00F422E8" w:rsidRPr="00D52DB3" w:rsidRDefault="00F422E8" w:rsidP="00D52DB3">
      <w:pPr>
        <w:spacing w:line="240" w:lineRule="auto"/>
        <w:jc w:val="both"/>
        <w:rPr>
          <w:rFonts w:ascii="Times New Roman" w:hAnsi="Times New Roman"/>
          <w:sz w:val="24"/>
          <w:szCs w:val="24"/>
        </w:rPr>
      </w:pPr>
      <w:r w:rsidRPr="00D52DB3">
        <w:rPr>
          <w:rFonts w:ascii="Times New Roman" w:hAnsi="Times New Roman"/>
          <w:sz w:val="24"/>
          <w:szCs w:val="24"/>
        </w:rPr>
        <w:t>V 2.sv.</w:t>
      </w:r>
      <w:r w:rsidR="0096512D" w:rsidRPr="00D52DB3">
        <w:rPr>
          <w:rFonts w:ascii="Times New Roman" w:hAnsi="Times New Roman"/>
          <w:sz w:val="24"/>
          <w:szCs w:val="24"/>
        </w:rPr>
        <w:t xml:space="preserve"> vojni leta 1940 </w:t>
      </w:r>
      <w:r w:rsidRPr="00D52DB3">
        <w:rPr>
          <w:rFonts w:ascii="Times New Roman" w:hAnsi="Times New Roman"/>
          <w:sz w:val="24"/>
          <w:szCs w:val="24"/>
        </w:rPr>
        <w:t>je hotel Adolf Hitler s svojo vojsko zavzeti mesto v enem dnevu, a je bila njihova obr</w:t>
      </w:r>
      <w:r w:rsidR="0096512D" w:rsidRPr="00D52DB3">
        <w:rPr>
          <w:rFonts w:ascii="Times New Roman" w:hAnsi="Times New Roman"/>
          <w:sz w:val="24"/>
          <w:szCs w:val="24"/>
        </w:rPr>
        <w:t xml:space="preserve">amba premočna za njegovo vojsko, zato so čez 5 dni zapustili mesto in začeli z bombardiranjem. Središče Rotterdama je bilo skoraj popolnoma uničeno, ostala je le mestna hiša. Po bombardiranju je nastal tudi kip imenovan ''uničeno mesto'', ki stoji v središču mesta. </w:t>
      </w:r>
    </w:p>
    <w:p w:rsidR="0096512D" w:rsidRPr="00D52DB3" w:rsidRDefault="0096512D"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Danes pa je znan tudi po njegovih neverjetnih arhitekturah kot je na primer Erasmusburg, ki je 790m velik most ki povezuje severni in južni del Rotterdama. Spada med mesta z najvišjimi in najlepšimi nebotičniki. </w:t>
      </w:r>
    </w:p>
    <w:p w:rsidR="0096512D" w:rsidRPr="00D52DB3" w:rsidRDefault="0096512D" w:rsidP="00D52DB3">
      <w:pPr>
        <w:spacing w:line="240" w:lineRule="auto"/>
        <w:jc w:val="both"/>
        <w:rPr>
          <w:rFonts w:ascii="Times New Roman" w:hAnsi="Times New Roman"/>
          <w:sz w:val="24"/>
          <w:szCs w:val="24"/>
        </w:rPr>
      </w:pPr>
    </w:p>
    <w:p w:rsidR="0096512D" w:rsidRPr="00D52DB3" w:rsidRDefault="00FB16A9" w:rsidP="00D52DB3">
      <w:pPr>
        <w:keepNext/>
        <w:spacing w:line="240" w:lineRule="auto"/>
        <w:jc w:val="both"/>
        <w:rPr>
          <w:rFonts w:ascii="Times New Roman" w:hAnsi="Times New Roman"/>
          <w:sz w:val="24"/>
          <w:szCs w:val="24"/>
        </w:rPr>
      </w:pPr>
      <w:r>
        <w:rPr>
          <w:rFonts w:ascii="Times New Roman" w:hAnsi="Times New Roman"/>
          <w:noProof/>
          <w:sz w:val="24"/>
          <w:szCs w:val="24"/>
          <w:lang w:eastAsia="sl-SI"/>
        </w:rPr>
        <w:pict>
          <v:shape id="Slika 3" o:spid="_x0000_i1036" type="#_x0000_t75" alt="640_Erasmusbrug_Tour1.jpg" style="width:470.25pt;height:315.75pt;visibility:visible">
            <v:imagedata r:id="rId19" o:title="640_Erasmusbrug_Tour1"/>
          </v:shape>
        </w:pict>
      </w:r>
    </w:p>
    <w:p w:rsidR="0096512D" w:rsidRPr="00442C61" w:rsidRDefault="002711BD" w:rsidP="00D52DB3">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11: </w:t>
      </w:r>
      <w:r w:rsidR="0096512D" w:rsidRPr="00442C61">
        <w:rPr>
          <w:rFonts w:ascii="Times New Roman" w:eastAsia="Times New Roman" w:hAnsi="Times New Roman"/>
          <w:i/>
          <w:iCs/>
          <w:color w:val="auto"/>
          <w:sz w:val="24"/>
          <w:szCs w:val="22"/>
        </w:rPr>
        <w:t xml:space="preserve">Rotterdam    </w:t>
      </w:r>
    </w:p>
    <w:p w:rsidR="0096512D" w:rsidRDefault="0096512D" w:rsidP="00D52DB3">
      <w:pPr>
        <w:spacing w:line="240" w:lineRule="auto"/>
        <w:rPr>
          <w:rFonts w:ascii="Times New Roman" w:hAnsi="Times New Roman"/>
          <w:sz w:val="24"/>
          <w:szCs w:val="24"/>
        </w:rPr>
      </w:pPr>
    </w:p>
    <w:p w:rsidR="003F19CE" w:rsidRPr="00D52DB3" w:rsidRDefault="003F19CE" w:rsidP="00D52DB3">
      <w:pPr>
        <w:spacing w:line="240" w:lineRule="auto"/>
        <w:rPr>
          <w:rFonts w:ascii="Times New Roman" w:hAnsi="Times New Roman"/>
          <w:sz w:val="24"/>
          <w:szCs w:val="24"/>
        </w:rPr>
      </w:pPr>
    </w:p>
    <w:p w:rsidR="0096512D" w:rsidRPr="00D52DB3" w:rsidRDefault="003A1D44" w:rsidP="003F19CE">
      <w:pPr>
        <w:pStyle w:val="Heading2"/>
        <w:numPr>
          <w:ilvl w:val="1"/>
          <w:numId w:val="12"/>
        </w:numPr>
        <w:rPr>
          <w:szCs w:val="24"/>
        </w:rPr>
      </w:pPr>
      <w:bookmarkStart w:id="14" w:name="_Toc387170935"/>
      <w:r w:rsidRPr="00D52DB3">
        <w:rPr>
          <w:szCs w:val="24"/>
        </w:rPr>
        <w:t>DEN HAAG</w:t>
      </w:r>
      <w:bookmarkEnd w:id="14"/>
    </w:p>
    <w:p w:rsidR="003A1D44" w:rsidRPr="00D52DB3" w:rsidRDefault="003A1D44" w:rsidP="00D52DB3">
      <w:pPr>
        <w:spacing w:line="240" w:lineRule="auto"/>
        <w:rPr>
          <w:rFonts w:ascii="Times New Roman" w:hAnsi="Times New Roman"/>
          <w:sz w:val="24"/>
          <w:szCs w:val="24"/>
        </w:rPr>
      </w:pPr>
    </w:p>
    <w:p w:rsidR="003A1D44" w:rsidRPr="00D52DB3" w:rsidRDefault="003A1D44" w:rsidP="00D52DB3">
      <w:pPr>
        <w:spacing w:line="240" w:lineRule="auto"/>
        <w:jc w:val="both"/>
        <w:rPr>
          <w:rFonts w:ascii="Times New Roman" w:hAnsi="Times New Roman"/>
          <w:color w:val="000000"/>
          <w:sz w:val="24"/>
          <w:szCs w:val="24"/>
          <w:shd w:val="clear" w:color="auto" w:fill="FFFFFF"/>
        </w:rPr>
      </w:pPr>
      <w:r w:rsidRPr="00D52DB3">
        <w:rPr>
          <w:rFonts w:ascii="Times New Roman" w:hAnsi="Times New Roman"/>
          <w:color w:val="000000"/>
          <w:sz w:val="24"/>
          <w:szCs w:val="24"/>
          <w:shd w:val="clear" w:color="auto" w:fill="FFFFFF"/>
        </w:rPr>
        <w:t>Zgodovina mesta se je začela z letom</w:t>
      </w:r>
      <w:r w:rsidRPr="00D52DB3">
        <w:rPr>
          <w:rStyle w:val="apple-converted-space"/>
          <w:rFonts w:ascii="Times New Roman" w:hAnsi="Times New Roman"/>
          <w:color w:val="000000"/>
          <w:sz w:val="24"/>
          <w:szCs w:val="24"/>
          <w:shd w:val="clear" w:color="auto" w:fill="FFFFFF"/>
        </w:rPr>
        <w:t> </w:t>
      </w:r>
      <w:r w:rsidRPr="00D52DB3">
        <w:rPr>
          <w:rFonts w:ascii="Times New Roman" w:hAnsi="Times New Roman"/>
          <w:sz w:val="24"/>
          <w:szCs w:val="24"/>
          <w:shd w:val="clear" w:color="auto" w:fill="FFFFFF"/>
        </w:rPr>
        <w:t>1250</w:t>
      </w:r>
      <w:r w:rsidRPr="00D52DB3">
        <w:rPr>
          <w:rFonts w:ascii="Times New Roman" w:hAnsi="Times New Roman"/>
          <w:color w:val="000000"/>
          <w:sz w:val="24"/>
          <w:szCs w:val="24"/>
          <w:shd w:val="clear" w:color="auto" w:fill="FFFFFF"/>
        </w:rPr>
        <w:t xml:space="preserve">, ko je Viljem, grof Holandske in nemški kralj, razglasil lovski dvorec grofov za kraljevi sedež. Uradno ime mesta Den Haag je s'Gravenhage in pomeni »Grofov log«, ki označuje gozdiček, ki je obdajal lovski dvorec. </w:t>
      </w:r>
    </w:p>
    <w:p w:rsidR="003A1D44" w:rsidRPr="00D52DB3" w:rsidRDefault="003A1D44" w:rsidP="00D52DB3">
      <w:pPr>
        <w:spacing w:line="240" w:lineRule="auto"/>
        <w:jc w:val="both"/>
        <w:rPr>
          <w:rFonts w:ascii="Times New Roman" w:hAnsi="Times New Roman"/>
          <w:color w:val="000000"/>
          <w:sz w:val="24"/>
          <w:szCs w:val="24"/>
          <w:shd w:val="clear" w:color="auto" w:fill="FFFFFF"/>
        </w:rPr>
      </w:pPr>
      <w:r w:rsidRPr="00D52DB3">
        <w:rPr>
          <w:rFonts w:ascii="Times New Roman" w:hAnsi="Times New Roman"/>
          <w:color w:val="000000"/>
          <w:sz w:val="24"/>
          <w:szCs w:val="24"/>
          <w:shd w:val="clear" w:color="auto" w:fill="FFFFFF"/>
        </w:rPr>
        <w:t xml:space="preserve">Zdaj je Den Haag upravno središče pokrajine Južne Holandije, prebivališče kraljevske družine in sedež nizozemske vlade. Mesto velja za eno najbolj negovanih in imenitnih evropskih mest, hkrati pa je sedež uglednih mednarodnih ustanov, in sicer Mednarodnega sodišča, Združenih narodov in Stalnega razsodišča. </w:t>
      </w:r>
    </w:p>
    <w:p w:rsidR="003A1D44" w:rsidRPr="00D52DB3" w:rsidRDefault="003A1D44" w:rsidP="00D52DB3">
      <w:pPr>
        <w:spacing w:line="240" w:lineRule="auto"/>
        <w:jc w:val="both"/>
        <w:rPr>
          <w:rFonts w:ascii="Times New Roman" w:hAnsi="Times New Roman"/>
          <w:color w:val="000000"/>
          <w:sz w:val="24"/>
          <w:szCs w:val="24"/>
          <w:shd w:val="clear" w:color="auto" w:fill="FFFFFF"/>
        </w:rPr>
      </w:pPr>
      <w:r w:rsidRPr="00D52DB3">
        <w:rPr>
          <w:rFonts w:ascii="Times New Roman" w:hAnsi="Times New Roman"/>
          <w:color w:val="000000"/>
          <w:sz w:val="24"/>
          <w:szCs w:val="24"/>
          <w:shd w:val="clear" w:color="auto" w:fill="FFFFFF"/>
        </w:rPr>
        <w:t>Središče Den Haaga je slikovit štirioglat trg, okoli katerega so nanizane palače. V osrednji palači je Viteška dvorana (Ridderzaal), v kateri kraljica vsako leto slovesno odpre zasedanje parlamenta. Blizu nekdanje kraljevske rezidence je kraljeva galerija Mauritshuis, ki ima dragoceno zbirko slik starih holandskih mojstrov in največjo nizozemsko zbirko Rembrandtovih del. V osrčju starega mesta je Groenmarkt (Zelenjavni trg) s starim rotovžem iz 16. stoletja in Veliko cerkvijo (Grote Kerk) iz 15. in 16. stoletja.</w:t>
      </w:r>
    </w:p>
    <w:p w:rsidR="003A1D44" w:rsidRDefault="003A1D44" w:rsidP="00D52DB3">
      <w:pPr>
        <w:spacing w:line="240" w:lineRule="auto"/>
        <w:jc w:val="both"/>
        <w:rPr>
          <w:rFonts w:ascii="Times New Roman" w:hAnsi="Times New Roman"/>
          <w:color w:val="000000"/>
          <w:sz w:val="24"/>
          <w:szCs w:val="24"/>
          <w:shd w:val="clear" w:color="auto" w:fill="FFFFFF"/>
        </w:rPr>
      </w:pPr>
      <w:r w:rsidRPr="00D52DB3">
        <w:rPr>
          <w:rFonts w:ascii="Times New Roman" w:hAnsi="Times New Roman"/>
          <w:color w:val="000000"/>
          <w:sz w:val="24"/>
          <w:szCs w:val="24"/>
          <w:shd w:val="clear" w:color="auto" w:fill="FFFFFF"/>
        </w:rPr>
        <w:t xml:space="preserve"> Med številnimi muzeji izstopata muzeja Mesdag s Francoskimi in nizozemskimi likovnimi umetninami ter Mestni muzej z največjo zbirko del Pieta Mondriana na svetu.  </w:t>
      </w:r>
    </w:p>
    <w:p w:rsidR="004D0982" w:rsidRPr="00D52DB3" w:rsidRDefault="004D0982" w:rsidP="00D52DB3">
      <w:pPr>
        <w:spacing w:line="240" w:lineRule="auto"/>
        <w:jc w:val="both"/>
        <w:rPr>
          <w:rFonts w:ascii="Times New Roman" w:hAnsi="Times New Roman"/>
          <w:color w:val="000000"/>
          <w:sz w:val="24"/>
          <w:szCs w:val="24"/>
          <w:shd w:val="clear" w:color="auto" w:fill="FFFFFF"/>
        </w:rPr>
      </w:pPr>
    </w:p>
    <w:p w:rsidR="00B033D3"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5" o:spid="_x0000_i1037" type="#_x0000_t75" alt="Netherlands,_The_Hague,_Boekelermeerstraat.JPG" style="width:366.75pt;height:243.75pt;visibility:visible">
            <v:imagedata r:id="rId20" o:title="Netherlands,_The_Hague,_Boekelermeerstraat"/>
          </v:shape>
        </w:pict>
      </w:r>
    </w:p>
    <w:p w:rsidR="003A1D44" w:rsidRPr="00442C61" w:rsidRDefault="002711BD" w:rsidP="002711BD">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12: </w:t>
      </w:r>
      <w:r w:rsidR="00B033D3" w:rsidRPr="00442C61">
        <w:rPr>
          <w:rFonts w:ascii="Times New Roman" w:eastAsia="Times New Roman" w:hAnsi="Times New Roman"/>
          <w:i/>
          <w:iCs/>
          <w:color w:val="auto"/>
          <w:sz w:val="24"/>
          <w:szCs w:val="22"/>
        </w:rPr>
        <w:t xml:space="preserve">Den Haag </w:t>
      </w:r>
    </w:p>
    <w:p w:rsidR="003F19CE" w:rsidRDefault="003F19CE" w:rsidP="003F19CE"/>
    <w:p w:rsidR="003F19CE" w:rsidRPr="003F19CE" w:rsidRDefault="003F19CE" w:rsidP="003F19CE"/>
    <w:p w:rsidR="005E5EC8" w:rsidRPr="00D52DB3" w:rsidRDefault="00424D58" w:rsidP="003F19CE">
      <w:pPr>
        <w:pStyle w:val="Heading2"/>
        <w:numPr>
          <w:ilvl w:val="1"/>
          <w:numId w:val="12"/>
        </w:numPr>
        <w:rPr>
          <w:szCs w:val="24"/>
        </w:rPr>
      </w:pPr>
      <w:bookmarkStart w:id="15" w:name="_Toc387170936"/>
      <w:r w:rsidRPr="00D52DB3">
        <w:rPr>
          <w:szCs w:val="24"/>
        </w:rPr>
        <w:t>DVOREC MAURITSHUIS</w:t>
      </w:r>
      <w:bookmarkEnd w:id="15"/>
    </w:p>
    <w:p w:rsidR="00424D58" w:rsidRPr="00D52DB3" w:rsidRDefault="00424D58" w:rsidP="00D52DB3">
      <w:pPr>
        <w:spacing w:line="240" w:lineRule="auto"/>
        <w:rPr>
          <w:rFonts w:ascii="Times New Roman" w:hAnsi="Times New Roman"/>
          <w:sz w:val="24"/>
          <w:szCs w:val="24"/>
        </w:rPr>
      </w:pPr>
    </w:p>
    <w:p w:rsidR="00424D58" w:rsidRPr="00D52DB3" w:rsidRDefault="007068AB" w:rsidP="00432E97">
      <w:pPr>
        <w:spacing w:line="240" w:lineRule="auto"/>
        <w:jc w:val="both"/>
        <w:rPr>
          <w:rFonts w:ascii="Times New Roman" w:hAnsi="Times New Roman"/>
          <w:sz w:val="24"/>
          <w:szCs w:val="24"/>
        </w:rPr>
      </w:pPr>
      <w:r w:rsidRPr="00D52DB3">
        <w:rPr>
          <w:rFonts w:ascii="Times New Roman" w:hAnsi="Times New Roman"/>
          <w:sz w:val="24"/>
          <w:szCs w:val="24"/>
        </w:rPr>
        <w:t xml:space="preserve">Je velik slikovni muzej umetnosti, ki se nahaja v Den Haagu. V njem je Kraljevi kabinet slik, ki </w:t>
      </w:r>
      <w:r w:rsidR="00EE3DA8" w:rsidRPr="00D52DB3">
        <w:rPr>
          <w:rFonts w:ascii="Times New Roman" w:hAnsi="Times New Roman"/>
          <w:sz w:val="24"/>
          <w:szCs w:val="24"/>
        </w:rPr>
        <w:t xml:space="preserve">je sestavljen iz okoli 800 slik, predvsem iz zlate dobe Nizozemske. Stavba iz 17.st. je danes last nizozemske vlade. Spada med top 100 znamenitosti nizozemske dediščine. Vrhunec muzeja je slika ''dekle z bisernim uhanom'' ki jo je naslikal Johannes Vermeer. To sliko poimenujejo tudi Nizozemska Mona Lisa. </w:t>
      </w:r>
    </w:p>
    <w:p w:rsidR="00EE3DA8" w:rsidRPr="00D52DB3" w:rsidRDefault="00EE3DA8" w:rsidP="00432E97">
      <w:pPr>
        <w:spacing w:line="240" w:lineRule="auto"/>
        <w:jc w:val="both"/>
        <w:rPr>
          <w:rFonts w:ascii="Times New Roman" w:hAnsi="Times New Roman"/>
          <w:sz w:val="24"/>
          <w:szCs w:val="24"/>
        </w:rPr>
      </w:pPr>
      <w:r w:rsidRPr="00D52DB3">
        <w:rPr>
          <w:rFonts w:ascii="Times New Roman" w:hAnsi="Times New Roman"/>
          <w:sz w:val="24"/>
          <w:szCs w:val="24"/>
        </w:rPr>
        <w:t>Leta 1631 je John Maurice kupil zemljišče, ki je bilo v tistem času politično središče Nizozemske republike. Stavba pa je bila zgrajena med 1636 in 1641. Vsaka soba pa je bila zasnovana s predprostorom, kabinetom in sobo za plašče. Prvotna stavba pa je imela tudi kupolo, ki je bila uničena v požaru. V tem požaru pa je bil</w:t>
      </w:r>
      <w:r w:rsidR="00397585" w:rsidRPr="00D52DB3">
        <w:rPr>
          <w:rFonts w:ascii="Times New Roman" w:hAnsi="Times New Roman"/>
          <w:sz w:val="24"/>
          <w:szCs w:val="24"/>
        </w:rPr>
        <w:t xml:space="preserve">o uničena tudi večina notranjosti muzeja, takrat je bil že last družine Mae, ki pa je stavbo oddajala vladi. Leta 1820 pa je stavbo kupila vlada, da bi hranila ravno te slike, ki so notri tudi zdaj. 1822 je bil prvič odprt za javnost. </w:t>
      </w:r>
    </w:p>
    <w:p w:rsidR="00397585" w:rsidRPr="00D52DB3" w:rsidRDefault="00397585" w:rsidP="00D52DB3">
      <w:pPr>
        <w:spacing w:line="240" w:lineRule="auto"/>
        <w:jc w:val="both"/>
        <w:rPr>
          <w:rFonts w:ascii="Times New Roman" w:hAnsi="Times New Roman"/>
          <w:sz w:val="24"/>
          <w:szCs w:val="24"/>
        </w:rPr>
      </w:pPr>
    </w:p>
    <w:p w:rsidR="00397585" w:rsidRPr="00D52DB3" w:rsidRDefault="00FB16A9" w:rsidP="00D52DB3">
      <w:pPr>
        <w:keepNext/>
        <w:spacing w:line="240" w:lineRule="auto"/>
        <w:jc w:val="both"/>
        <w:rPr>
          <w:rFonts w:ascii="Times New Roman" w:hAnsi="Times New Roman"/>
          <w:sz w:val="24"/>
          <w:szCs w:val="24"/>
        </w:rPr>
      </w:pPr>
      <w:r>
        <w:rPr>
          <w:rFonts w:ascii="Times New Roman" w:hAnsi="Times New Roman"/>
          <w:noProof/>
          <w:sz w:val="24"/>
          <w:szCs w:val="24"/>
          <w:lang w:eastAsia="sl-SI"/>
        </w:rPr>
        <w:pict>
          <v:shape id="Slika 6" o:spid="_x0000_i1038" type="#_x0000_t75" alt="Mauritshuis.jpg" style="width:470.25pt;height:286.5pt;visibility:visible">
            <v:imagedata r:id="rId21" o:title="Mauritshuis"/>
          </v:shape>
        </w:pict>
      </w:r>
    </w:p>
    <w:p w:rsidR="00397585" w:rsidRDefault="002711BD" w:rsidP="00D52DB3">
      <w:pPr>
        <w:pStyle w:val="Caption"/>
        <w:jc w:val="both"/>
        <w:rPr>
          <w:rFonts w:ascii="Times New Roman" w:hAnsi="Times New Roman"/>
          <w:color w:val="auto"/>
          <w:sz w:val="24"/>
          <w:szCs w:val="24"/>
        </w:rPr>
      </w:pPr>
      <w:r w:rsidRPr="00442C61">
        <w:rPr>
          <w:rFonts w:ascii="Times New Roman" w:eastAsia="Times New Roman" w:hAnsi="Times New Roman"/>
          <w:i/>
          <w:iCs/>
          <w:color w:val="auto"/>
          <w:sz w:val="24"/>
          <w:szCs w:val="22"/>
        </w:rPr>
        <w:t xml:space="preserve">Slika 13: </w:t>
      </w:r>
      <w:r w:rsidR="00397585" w:rsidRPr="00442C61">
        <w:rPr>
          <w:rFonts w:ascii="Times New Roman" w:eastAsia="Times New Roman" w:hAnsi="Times New Roman"/>
          <w:i/>
          <w:iCs/>
          <w:color w:val="auto"/>
          <w:sz w:val="24"/>
          <w:szCs w:val="22"/>
        </w:rPr>
        <w:t>Mauritshuis</w:t>
      </w:r>
      <w:r w:rsidR="00397585" w:rsidRPr="00D52DB3">
        <w:rPr>
          <w:rFonts w:ascii="Times New Roman" w:hAnsi="Times New Roman"/>
          <w:color w:val="auto"/>
          <w:sz w:val="24"/>
          <w:szCs w:val="24"/>
        </w:rPr>
        <w:t xml:space="preserve">  </w:t>
      </w:r>
    </w:p>
    <w:p w:rsidR="003F19CE" w:rsidRDefault="003F19CE" w:rsidP="003F19CE"/>
    <w:p w:rsidR="002711BD" w:rsidRDefault="002711BD" w:rsidP="003F19CE"/>
    <w:p w:rsidR="003F19CE" w:rsidRPr="003F19CE" w:rsidRDefault="003F19CE" w:rsidP="003F19CE"/>
    <w:p w:rsidR="00397585" w:rsidRPr="00D52DB3" w:rsidRDefault="006276ED" w:rsidP="003F19CE">
      <w:pPr>
        <w:pStyle w:val="Heading2"/>
        <w:numPr>
          <w:ilvl w:val="1"/>
          <w:numId w:val="12"/>
        </w:numPr>
        <w:rPr>
          <w:szCs w:val="24"/>
        </w:rPr>
      </w:pPr>
      <w:bookmarkStart w:id="16" w:name="_Toc387170937"/>
      <w:r w:rsidRPr="00D52DB3">
        <w:rPr>
          <w:szCs w:val="24"/>
        </w:rPr>
        <w:t>PALAČA MIRU</w:t>
      </w:r>
      <w:bookmarkEnd w:id="16"/>
    </w:p>
    <w:p w:rsidR="006276ED" w:rsidRPr="00D52DB3" w:rsidRDefault="006276ED" w:rsidP="00D52DB3">
      <w:pPr>
        <w:spacing w:line="240" w:lineRule="auto"/>
        <w:rPr>
          <w:rFonts w:ascii="Times New Roman" w:hAnsi="Times New Roman"/>
          <w:sz w:val="24"/>
          <w:szCs w:val="24"/>
        </w:rPr>
      </w:pPr>
    </w:p>
    <w:p w:rsidR="006276ED" w:rsidRPr="00D52DB3" w:rsidRDefault="006276ED"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Imenujejo jo tudi sedež mednarodnega prava, saj je v njej mednarodno sodišče, stalno arbitražno sodišče, dve Haaški akademiji za mednarodno pravo ter obsežna knjižnica. </w:t>
      </w:r>
      <w:r w:rsidR="006C30BA" w:rsidRPr="00D52DB3">
        <w:rPr>
          <w:rFonts w:ascii="Times New Roman" w:hAnsi="Times New Roman"/>
          <w:sz w:val="24"/>
          <w:szCs w:val="24"/>
        </w:rPr>
        <w:t xml:space="preserve">Izvira iz idealov o pacifizmu in svetovnemu miru. Ob koncu 19.st. so ta načela cvetela kot nikoli prej. Ko je bila palača končana leta 1913, je bila tako veličastna kot sama ideja o svetovnem miru. </w:t>
      </w:r>
    </w:p>
    <w:p w:rsidR="006C30BA" w:rsidRPr="00D52DB3" w:rsidRDefault="006C30BA"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Zgrajena pa je iz več darov, ki so jih dajale druge države na primer 3tone težka vaza iz Rusije, vrata iz Belgije, marmor iz Italije, vodnjak iz Danske, ura na stolpu iz Švice, perzijske predpražnike iz Irana in še veliko ostalih.  </w:t>
      </w:r>
    </w:p>
    <w:p w:rsidR="006C30BA" w:rsidRPr="00D52DB3" w:rsidRDefault="006C30BA" w:rsidP="00D52DB3">
      <w:pPr>
        <w:spacing w:line="240" w:lineRule="auto"/>
        <w:rPr>
          <w:rFonts w:ascii="Times New Roman" w:hAnsi="Times New Roman"/>
          <w:sz w:val="24"/>
          <w:szCs w:val="24"/>
        </w:rPr>
      </w:pPr>
    </w:p>
    <w:p w:rsidR="006C30BA"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8" o:spid="_x0000_i1039" type="#_x0000_t75" alt="International_Court_of_Justice.jpg" style="width:461.25pt;height:344.25pt;visibility:visible">
            <v:imagedata r:id="rId22" o:title="International_Court_of_Justice"/>
          </v:shape>
        </w:pict>
      </w:r>
    </w:p>
    <w:p w:rsidR="006C30BA" w:rsidRPr="00442C61" w:rsidRDefault="002711BD" w:rsidP="002711BD">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14: </w:t>
      </w:r>
      <w:r w:rsidR="006C30BA" w:rsidRPr="00442C61">
        <w:rPr>
          <w:rFonts w:ascii="Times New Roman" w:eastAsia="Times New Roman" w:hAnsi="Times New Roman"/>
          <w:i/>
          <w:iCs/>
          <w:color w:val="auto"/>
          <w:sz w:val="24"/>
          <w:szCs w:val="22"/>
        </w:rPr>
        <w:t xml:space="preserve">palača Miru  </w:t>
      </w:r>
    </w:p>
    <w:p w:rsidR="003F19CE" w:rsidRDefault="003F19CE" w:rsidP="003F19CE"/>
    <w:p w:rsidR="002711BD" w:rsidRDefault="002711BD" w:rsidP="003F19CE"/>
    <w:p w:rsidR="003F19CE" w:rsidRPr="003F19CE" w:rsidRDefault="003F19CE" w:rsidP="003F19CE"/>
    <w:p w:rsidR="006C30BA" w:rsidRPr="00D52DB3" w:rsidRDefault="00DB5F2C" w:rsidP="003F19CE">
      <w:pPr>
        <w:pStyle w:val="Heading2"/>
        <w:numPr>
          <w:ilvl w:val="1"/>
          <w:numId w:val="12"/>
        </w:numPr>
        <w:rPr>
          <w:szCs w:val="24"/>
        </w:rPr>
      </w:pPr>
      <w:bookmarkStart w:id="17" w:name="_Toc387170938"/>
      <w:r w:rsidRPr="00D52DB3">
        <w:rPr>
          <w:szCs w:val="24"/>
        </w:rPr>
        <w:t>SCHEVENINGEN</w:t>
      </w:r>
      <w:bookmarkEnd w:id="17"/>
    </w:p>
    <w:p w:rsidR="00DB5F2C" w:rsidRPr="00D52DB3" w:rsidRDefault="00DB5F2C" w:rsidP="00D52DB3">
      <w:pPr>
        <w:spacing w:line="240" w:lineRule="auto"/>
        <w:rPr>
          <w:rFonts w:ascii="Times New Roman" w:hAnsi="Times New Roman"/>
          <w:sz w:val="24"/>
          <w:szCs w:val="24"/>
        </w:rPr>
      </w:pPr>
    </w:p>
    <w:p w:rsidR="00DB5F2C" w:rsidRPr="00D52DB3" w:rsidRDefault="00DB5F2C" w:rsidP="00432E97">
      <w:pPr>
        <w:spacing w:line="240" w:lineRule="auto"/>
        <w:jc w:val="both"/>
        <w:rPr>
          <w:rFonts w:ascii="Times New Roman" w:hAnsi="Times New Roman"/>
          <w:sz w:val="24"/>
          <w:szCs w:val="24"/>
        </w:rPr>
      </w:pPr>
      <w:r w:rsidRPr="00D52DB3">
        <w:rPr>
          <w:rFonts w:ascii="Times New Roman" w:hAnsi="Times New Roman"/>
          <w:sz w:val="24"/>
          <w:szCs w:val="24"/>
        </w:rPr>
        <w:t xml:space="preserve">Je eden izmed osmih okrožij Den Haaga. Je sodobno turistično mesto z dolgo peščeno plažo, velikim pomolom in svetilnikom. Popularen je za vodne športe kot so deskanje in </w:t>
      </w:r>
      <w:r w:rsidR="00406790" w:rsidRPr="00D52DB3">
        <w:rPr>
          <w:rFonts w:ascii="Times New Roman" w:hAnsi="Times New Roman"/>
          <w:sz w:val="24"/>
          <w:szCs w:val="24"/>
        </w:rPr>
        <w:t>deskanje s padal</w:t>
      </w:r>
      <w:r w:rsidRPr="00D52DB3">
        <w:rPr>
          <w:rFonts w:ascii="Times New Roman" w:hAnsi="Times New Roman"/>
          <w:sz w:val="24"/>
          <w:szCs w:val="24"/>
        </w:rPr>
        <w:t>om. Plaža in mesto pa sta</w:t>
      </w:r>
      <w:r w:rsidR="00406790" w:rsidRPr="00D52DB3">
        <w:rPr>
          <w:rFonts w:ascii="Times New Roman" w:hAnsi="Times New Roman"/>
          <w:sz w:val="24"/>
          <w:szCs w:val="24"/>
        </w:rPr>
        <w:t xml:space="preserve"> bila prvič omenjena leta 1280. Vsako leto pa na dan novega leta vsi domačini zaplavajo v morje.  </w:t>
      </w:r>
    </w:p>
    <w:p w:rsidR="00406790" w:rsidRPr="00D52DB3" w:rsidRDefault="00406790" w:rsidP="00432E97">
      <w:pPr>
        <w:spacing w:line="240" w:lineRule="auto"/>
        <w:jc w:val="both"/>
        <w:rPr>
          <w:rFonts w:ascii="Times New Roman" w:hAnsi="Times New Roman"/>
          <w:sz w:val="24"/>
          <w:szCs w:val="24"/>
        </w:rPr>
      </w:pPr>
      <w:r w:rsidRPr="00D52DB3">
        <w:rPr>
          <w:rFonts w:ascii="Times New Roman" w:hAnsi="Times New Roman"/>
          <w:sz w:val="24"/>
          <w:szCs w:val="24"/>
        </w:rPr>
        <w:t>Blizu plaže pa stoji tudi zapor, kjer so nastanjeni svetovni vojni prestopniki. Neimenovan zastopnik je nekoč rekel, da je v tem zaporu kot v hotelu Hilton, saj imajo relativno luksuzne objekte, nudijo pa jim fitnes z inštruktorjem, knjižnico ter sobo za pare ko dobijo obiske. V sobah pa imajo celo televizijo, radio ter računalnik.</w:t>
      </w:r>
    </w:p>
    <w:p w:rsidR="00406790" w:rsidRPr="00D52DB3" w:rsidRDefault="00406790" w:rsidP="00D52DB3">
      <w:pPr>
        <w:spacing w:line="240" w:lineRule="auto"/>
        <w:rPr>
          <w:rFonts w:ascii="Times New Roman" w:hAnsi="Times New Roman"/>
          <w:sz w:val="24"/>
          <w:szCs w:val="24"/>
        </w:rPr>
      </w:pPr>
    </w:p>
    <w:p w:rsidR="00406790" w:rsidRPr="00D52DB3" w:rsidRDefault="00406790" w:rsidP="00D52DB3">
      <w:pPr>
        <w:spacing w:line="240" w:lineRule="auto"/>
        <w:rPr>
          <w:rFonts w:ascii="Times New Roman" w:hAnsi="Times New Roman"/>
          <w:sz w:val="24"/>
          <w:szCs w:val="24"/>
        </w:rPr>
      </w:pPr>
    </w:p>
    <w:p w:rsidR="00406790"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9" o:spid="_x0000_i1040" type="#_x0000_t75" alt="scheveningen1.jpg" style="width:470.25pt;height:298.5pt;visibility:visible">
            <v:imagedata r:id="rId23" o:title="scheveningen1"/>
          </v:shape>
        </w:pict>
      </w:r>
    </w:p>
    <w:p w:rsidR="00406790" w:rsidRPr="00442C61" w:rsidRDefault="002711BD" w:rsidP="002711BD">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15: </w:t>
      </w:r>
      <w:r w:rsidR="00406790" w:rsidRPr="00442C61">
        <w:rPr>
          <w:rFonts w:ascii="Times New Roman" w:eastAsia="Times New Roman" w:hAnsi="Times New Roman"/>
          <w:i/>
          <w:iCs/>
          <w:color w:val="auto"/>
          <w:sz w:val="24"/>
          <w:szCs w:val="22"/>
        </w:rPr>
        <w:t xml:space="preserve">Scheveningen  </w:t>
      </w:r>
    </w:p>
    <w:p w:rsidR="003F19CE" w:rsidRPr="003F19CE" w:rsidRDefault="003F19CE" w:rsidP="003F19CE"/>
    <w:p w:rsidR="00406790" w:rsidRPr="00D52DB3" w:rsidRDefault="00406790" w:rsidP="00D52DB3">
      <w:pPr>
        <w:spacing w:line="240" w:lineRule="auto"/>
        <w:rPr>
          <w:rFonts w:ascii="Times New Roman" w:hAnsi="Times New Roman"/>
          <w:sz w:val="24"/>
          <w:szCs w:val="24"/>
        </w:rPr>
      </w:pPr>
    </w:p>
    <w:p w:rsidR="00406790" w:rsidRPr="00D52DB3" w:rsidRDefault="00406790" w:rsidP="00D52DB3">
      <w:pPr>
        <w:spacing w:line="240" w:lineRule="auto"/>
        <w:rPr>
          <w:rFonts w:ascii="Times New Roman" w:hAnsi="Times New Roman"/>
          <w:sz w:val="24"/>
          <w:szCs w:val="24"/>
        </w:rPr>
      </w:pPr>
    </w:p>
    <w:p w:rsidR="00406790" w:rsidRPr="00D52DB3" w:rsidRDefault="00406790" w:rsidP="003F19CE">
      <w:pPr>
        <w:pStyle w:val="Heading2"/>
        <w:numPr>
          <w:ilvl w:val="1"/>
          <w:numId w:val="12"/>
        </w:numPr>
        <w:rPr>
          <w:szCs w:val="24"/>
        </w:rPr>
      </w:pPr>
      <w:bookmarkStart w:id="18" w:name="_Toc387170939"/>
      <w:r w:rsidRPr="00D52DB3">
        <w:rPr>
          <w:szCs w:val="24"/>
        </w:rPr>
        <w:t>PARK KEUKENHOF</w:t>
      </w:r>
      <w:bookmarkEnd w:id="18"/>
    </w:p>
    <w:p w:rsidR="0049518A" w:rsidRPr="00D52DB3" w:rsidRDefault="0049518A" w:rsidP="00D52DB3">
      <w:pPr>
        <w:spacing w:line="240" w:lineRule="auto"/>
        <w:rPr>
          <w:rFonts w:ascii="Times New Roman" w:hAnsi="Times New Roman"/>
          <w:sz w:val="24"/>
          <w:szCs w:val="24"/>
        </w:rPr>
      </w:pPr>
    </w:p>
    <w:p w:rsidR="0049518A" w:rsidRPr="00D52DB3" w:rsidRDefault="0049518A"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Imenovan tudi evropski park, je največji cvetlični vrt na svetu. Posadijo približno 7 milijonov rožnih sadik na leto in pokrivajo površino 32 hektarjev. Nahaja se na jugu Nizozemske v majhnem mestu Lisse. V parku imajo več vrst vrtov in vrtnih stilov npr. angleški stil, zgodovinski vrt, naravni vrt ki je povezan z vodnim, japonski vrt in ostali. V parku in na poljih izven parka pa je največ tulipanov, saj so značilni za Nizozemsko.  </w:t>
      </w:r>
    </w:p>
    <w:p w:rsidR="0049518A" w:rsidRPr="00D52DB3" w:rsidRDefault="0049518A" w:rsidP="00D52DB3">
      <w:pPr>
        <w:spacing w:line="240" w:lineRule="auto"/>
        <w:jc w:val="both"/>
        <w:rPr>
          <w:rFonts w:ascii="Times New Roman" w:hAnsi="Times New Roman"/>
          <w:sz w:val="24"/>
          <w:szCs w:val="24"/>
        </w:rPr>
      </w:pPr>
    </w:p>
    <w:p w:rsidR="0049518A" w:rsidRPr="00D52DB3" w:rsidRDefault="00FB16A9" w:rsidP="00D52DB3">
      <w:pPr>
        <w:keepNext/>
        <w:spacing w:line="240" w:lineRule="auto"/>
        <w:jc w:val="both"/>
        <w:rPr>
          <w:rFonts w:ascii="Times New Roman" w:hAnsi="Times New Roman"/>
          <w:sz w:val="24"/>
          <w:szCs w:val="24"/>
        </w:rPr>
      </w:pPr>
      <w:r>
        <w:rPr>
          <w:rFonts w:ascii="Times New Roman" w:hAnsi="Times New Roman"/>
          <w:noProof/>
          <w:sz w:val="24"/>
          <w:szCs w:val="24"/>
          <w:lang w:eastAsia="sl-SI"/>
        </w:rPr>
        <w:pict>
          <v:shape id="Slika 10" o:spid="_x0000_i1041" type="#_x0000_t75" alt="Keukenhof-Gardens-the-netherlands-725013_600_450.jpg" style="width:478.5pt;height:359.25pt;visibility:visible">
            <v:imagedata r:id="rId24" o:title="Keukenhof-Gardens-the-netherlands-725013_600_450"/>
          </v:shape>
        </w:pict>
      </w:r>
    </w:p>
    <w:p w:rsidR="0049518A" w:rsidRPr="00442C61" w:rsidRDefault="002711BD" w:rsidP="00D52DB3">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16: </w:t>
      </w:r>
      <w:r w:rsidR="0049518A" w:rsidRPr="00442C61">
        <w:rPr>
          <w:rFonts w:ascii="Times New Roman" w:eastAsia="Times New Roman" w:hAnsi="Times New Roman"/>
          <w:i/>
          <w:iCs/>
          <w:color w:val="auto"/>
          <w:sz w:val="24"/>
          <w:szCs w:val="22"/>
        </w:rPr>
        <w:t xml:space="preserve">park Keukenhof  </w:t>
      </w:r>
    </w:p>
    <w:p w:rsidR="003F19CE" w:rsidRDefault="003F19CE" w:rsidP="003F19CE"/>
    <w:p w:rsidR="003F19CE" w:rsidRPr="003F19CE" w:rsidRDefault="003F19CE" w:rsidP="003F19CE"/>
    <w:p w:rsidR="0049518A" w:rsidRPr="00D52DB3" w:rsidRDefault="0049518A" w:rsidP="00D52DB3">
      <w:pPr>
        <w:spacing w:line="240" w:lineRule="auto"/>
        <w:rPr>
          <w:rFonts w:ascii="Times New Roman" w:hAnsi="Times New Roman"/>
          <w:sz w:val="24"/>
          <w:szCs w:val="24"/>
        </w:rPr>
      </w:pPr>
    </w:p>
    <w:p w:rsidR="0049518A" w:rsidRPr="00D52DB3" w:rsidRDefault="0049518A" w:rsidP="00D52DB3">
      <w:pPr>
        <w:spacing w:line="240" w:lineRule="auto"/>
        <w:rPr>
          <w:rFonts w:ascii="Times New Roman" w:hAnsi="Times New Roman"/>
          <w:sz w:val="24"/>
          <w:szCs w:val="24"/>
        </w:rPr>
      </w:pPr>
    </w:p>
    <w:p w:rsidR="0049518A" w:rsidRPr="00D52DB3" w:rsidRDefault="003900FA" w:rsidP="003F19CE">
      <w:pPr>
        <w:pStyle w:val="Heading2"/>
        <w:numPr>
          <w:ilvl w:val="1"/>
          <w:numId w:val="12"/>
        </w:numPr>
        <w:rPr>
          <w:szCs w:val="24"/>
        </w:rPr>
      </w:pPr>
      <w:bookmarkStart w:id="19" w:name="_Toc387170940"/>
      <w:r w:rsidRPr="00D52DB3">
        <w:rPr>
          <w:szCs w:val="24"/>
        </w:rPr>
        <w:t>AMSTERDAM</w:t>
      </w:r>
      <w:bookmarkEnd w:id="19"/>
    </w:p>
    <w:p w:rsidR="003900FA" w:rsidRPr="00D52DB3" w:rsidRDefault="003900FA" w:rsidP="00D52DB3">
      <w:pPr>
        <w:spacing w:line="240" w:lineRule="auto"/>
        <w:rPr>
          <w:rFonts w:ascii="Times New Roman" w:hAnsi="Times New Roman"/>
          <w:sz w:val="24"/>
          <w:szCs w:val="24"/>
        </w:rPr>
      </w:pPr>
    </w:p>
    <w:p w:rsidR="003900FA" w:rsidRPr="00D52DB3" w:rsidRDefault="003900FA" w:rsidP="00D52DB3">
      <w:pPr>
        <w:spacing w:line="240" w:lineRule="auto"/>
        <w:jc w:val="both"/>
        <w:rPr>
          <w:rFonts w:ascii="Times New Roman" w:hAnsi="Times New Roman"/>
          <w:color w:val="000000"/>
          <w:sz w:val="24"/>
          <w:szCs w:val="24"/>
          <w:shd w:val="clear" w:color="auto" w:fill="FFFFFF"/>
        </w:rPr>
      </w:pPr>
      <w:r w:rsidRPr="00D52DB3">
        <w:rPr>
          <w:rFonts w:ascii="Times New Roman" w:hAnsi="Times New Roman"/>
          <w:color w:val="000000"/>
          <w:sz w:val="24"/>
          <w:szCs w:val="24"/>
          <w:shd w:val="clear" w:color="auto" w:fill="FFFFFF"/>
        </w:rPr>
        <w:t>Amsterdam znan tudi kot severne Benetke je največje mesto in prestolnica Nizozemske, je mednarodno pomembno trgovsko središče</w:t>
      </w:r>
      <w:r w:rsidR="00A505BB" w:rsidRPr="00D52DB3">
        <w:rPr>
          <w:rFonts w:ascii="Times New Roman" w:hAnsi="Times New Roman"/>
          <w:color w:val="000000"/>
          <w:sz w:val="24"/>
          <w:szCs w:val="24"/>
          <w:shd w:val="clear" w:color="auto" w:fill="FFFFFF"/>
        </w:rPr>
        <w:t xml:space="preserve"> in je edino mesto ki ima več koles kot avtomobilov</w:t>
      </w:r>
      <w:r w:rsidRPr="00D52DB3">
        <w:rPr>
          <w:rFonts w:ascii="Times New Roman" w:hAnsi="Times New Roman"/>
          <w:color w:val="000000"/>
          <w:sz w:val="24"/>
          <w:szCs w:val="24"/>
          <w:shd w:val="clear" w:color="auto" w:fill="FFFFFF"/>
        </w:rPr>
        <w:t xml:space="preserve">. Ima okoli 750.000 prebivalcev. Mesto je zgrajeno na neštetih globoko v tla zabitih lesenih stebrih, ki so omogočili zidavo značilnih nizozemskih mestnih hiš na močvirnem zemljišču. </w:t>
      </w:r>
    </w:p>
    <w:p w:rsidR="003900FA" w:rsidRPr="00D52DB3" w:rsidRDefault="003900FA" w:rsidP="00D52DB3">
      <w:pPr>
        <w:spacing w:line="240" w:lineRule="auto"/>
        <w:jc w:val="both"/>
        <w:rPr>
          <w:rFonts w:ascii="Times New Roman" w:hAnsi="Times New Roman"/>
          <w:color w:val="000000"/>
          <w:sz w:val="24"/>
          <w:szCs w:val="24"/>
          <w:shd w:val="clear" w:color="auto" w:fill="FFFFFF"/>
        </w:rPr>
      </w:pPr>
      <w:r w:rsidRPr="00D52DB3">
        <w:rPr>
          <w:rFonts w:ascii="Times New Roman" w:hAnsi="Times New Roman"/>
          <w:color w:val="000000"/>
          <w:sz w:val="24"/>
          <w:szCs w:val="24"/>
          <w:shd w:val="clear" w:color="auto" w:fill="FFFFFF"/>
        </w:rPr>
        <w:t xml:space="preserve">Glavna ulica, Damrak, se končuje na nekdanjem amsterdamskem tržnem prostoru, imenovanem </w:t>
      </w:r>
      <w:r w:rsidR="00C03058" w:rsidRPr="00D52DB3">
        <w:rPr>
          <w:rFonts w:ascii="Times New Roman" w:hAnsi="Times New Roman"/>
          <w:color w:val="000000"/>
          <w:sz w:val="24"/>
          <w:szCs w:val="24"/>
          <w:shd w:val="clear" w:color="auto" w:fill="FFFFFF"/>
        </w:rPr>
        <w:t xml:space="preserve">trg </w:t>
      </w:r>
      <w:r w:rsidRPr="00D52DB3">
        <w:rPr>
          <w:rFonts w:ascii="Times New Roman" w:hAnsi="Times New Roman"/>
          <w:color w:val="000000"/>
          <w:sz w:val="24"/>
          <w:szCs w:val="24"/>
          <w:shd w:val="clear" w:color="auto" w:fill="FFFFFF"/>
        </w:rPr>
        <w:t>Dam. Ob njem stojita kraljevi dvorec in Nova cerkev (Niuewe Kirk), ki jo hkrati uporabljajo za galerijo. Podaljšek Damraka je Rokin, s trgovinami in restavracijami obrobljena ulica, ki se kon</w:t>
      </w:r>
      <w:r w:rsidR="00A505BB" w:rsidRPr="00D52DB3">
        <w:rPr>
          <w:rFonts w:ascii="Times New Roman" w:hAnsi="Times New Roman"/>
          <w:color w:val="000000"/>
          <w:sz w:val="24"/>
          <w:szCs w:val="24"/>
          <w:shd w:val="clear" w:color="auto" w:fill="FFFFFF"/>
        </w:rPr>
        <w:t>ča na Kovniškem trgu</w:t>
      </w:r>
      <w:r w:rsidRPr="00D52DB3">
        <w:rPr>
          <w:rFonts w:ascii="Times New Roman" w:hAnsi="Times New Roman"/>
          <w:color w:val="000000"/>
          <w:sz w:val="24"/>
          <w:szCs w:val="24"/>
          <w:shd w:val="clear" w:color="auto" w:fill="FFFFFF"/>
        </w:rPr>
        <w:t xml:space="preserve">. Od tu se odpira pogled na glavno amsterdamsko turistično </w:t>
      </w:r>
      <w:r w:rsidR="00C03058" w:rsidRPr="00D52DB3">
        <w:rPr>
          <w:rFonts w:ascii="Times New Roman" w:hAnsi="Times New Roman"/>
          <w:color w:val="000000"/>
          <w:sz w:val="24"/>
          <w:szCs w:val="24"/>
          <w:shd w:val="clear" w:color="auto" w:fill="FFFFFF"/>
        </w:rPr>
        <w:t>privlačnost, na Rembrandtov trg.</w:t>
      </w:r>
    </w:p>
    <w:p w:rsidR="003900FA" w:rsidRPr="00D52DB3" w:rsidRDefault="003900FA" w:rsidP="00D52DB3">
      <w:pPr>
        <w:spacing w:line="240" w:lineRule="auto"/>
        <w:jc w:val="both"/>
        <w:rPr>
          <w:rFonts w:ascii="Times New Roman" w:hAnsi="Times New Roman"/>
          <w:color w:val="000000"/>
          <w:sz w:val="24"/>
          <w:szCs w:val="24"/>
          <w:shd w:val="clear" w:color="auto" w:fill="FFFFFF"/>
        </w:rPr>
      </w:pPr>
      <w:r w:rsidRPr="00D52DB3">
        <w:rPr>
          <w:rFonts w:ascii="Times New Roman" w:hAnsi="Times New Roman"/>
          <w:color w:val="000000"/>
          <w:sz w:val="24"/>
          <w:szCs w:val="24"/>
          <w:shd w:val="clear" w:color="auto" w:fill="FFFFFF"/>
        </w:rPr>
        <w:t xml:space="preserve">Zahodno od Damraka poteka nakupovalna ulica Kalverstraat. Samo nekaj sto metrov naprej proti jugu je muzejska četrt z državnim muzejem Rijksmuseum, v katerem je na ogled Rembrandtova Nočna straža, in muzejem Van Gogha. Za staro mestno jedro so značilne ozke in visoke mestne hiše. Take hiše so gradili nekdanji varčni trgovci, da so plačevali kar najmanj davka, odmerjenega takrat po razsežnosti pročelja in širini vrat. </w:t>
      </w:r>
    </w:p>
    <w:p w:rsidR="003900FA" w:rsidRPr="00D52DB3" w:rsidRDefault="003900FA" w:rsidP="00D52DB3">
      <w:pPr>
        <w:spacing w:line="240" w:lineRule="auto"/>
        <w:rPr>
          <w:rFonts w:ascii="Times New Roman" w:hAnsi="Times New Roman"/>
          <w:color w:val="000000"/>
          <w:sz w:val="24"/>
          <w:szCs w:val="24"/>
          <w:shd w:val="clear" w:color="auto" w:fill="FFFFFF"/>
        </w:rPr>
      </w:pPr>
    </w:p>
    <w:p w:rsidR="003900FA"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11" o:spid="_x0000_i1042" type="#_x0000_t75" alt="amsterdam3.jpg" style="width:458.25pt;height:267pt;visibility:visible">
            <v:imagedata r:id="rId25" o:title="amsterdam3"/>
          </v:shape>
        </w:pict>
      </w:r>
    </w:p>
    <w:p w:rsidR="003900FA" w:rsidRPr="00442C61" w:rsidRDefault="002711BD" w:rsidP="002711BD">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17: </w:t>
      </w:r>
      <w:r w:rsidR="003900FA" w:rsidRPr="00442C61">
        <w:rPr>
          <w:rFonts w:ascii="Times New Roman" w:eastAsia="Times New Roman" w:hAnsi="Times New Roman"/>
          <w:i/>
          <w:iCs/>
          <w:color w:val="auto"/>
          <w:sz w:val="24"/>
          <w:szCs w:val="22"/>
        </w:rPr>
        <w:t xml:space="preserve">Amsterdam </w:t>
      </w:r>
      <w:r w:rsidR="000206E1" w:rsidRPr="00442C61">
        <w:rPr>
          <w:rFonts w:ascii="Times New Roman" w:eastAsia="Times New Roman" w:hAnsi="Times New Roman"/>
          <w:i/>
          <w:iCs/>
          <w:color w:val="auto"/>
          <w:sz w:val="24"/>
          <w:szCs w:val="22"/>
        </w:rPr>
        <w:t xml:space="preserve"> </w:t>
      </w:r>
    </w:p>
    <w:p w:rsidR="003F19CE" w:rsidRDefault="003F19CE" w:rsidP="003F19CE"/>
    <w:p w:rsidR="003F19CE" w:rsidRPr="003F19CE" w:rsidRDefault="003F19CE" w:rsidP="003F19CE"/>
    <w:p w:rsidR="000206E1" w:rsidRPr="00D52DB3" w:rsidRDefault="000206E1" w:rsidP="003F19CE">
      <w:pPr>
        <w:pStyle w:val="Heading2"/>
        <w:numPr>
          <w:ilvl w:val="1"/>
          <w:numId w:val="12"/>
        </w:numPr>
        <w:rPr>
          <w:szCs w:val="24"/>
        </w:rPr>
      </w:pPr>
      <w:bookmarkStart w:id="20" w:name="_Toc387170941"/>
      <w:r w:rsidRPr="00D52DB3">
        <w:rPr>
          <w:szCs w:val="24"/>
        </w:rPr>
        <w:t>VAN GOGHOV MUZEJ</w:t>
      </w:r>
      <w:bookmarkEnd w:id="20"/>
    </w:p>
    <w:p w:rsidR="000206E1" w:rsidRPr="00D52DB3" w:rsidRDefault="000206E1" w:rsidP="00D52DB3">
      <w:pPr>
        <w:spacing w:line="240" w:lineRule="auto"/>
        <w:rPr>
          <w:rFonts w:ascii="Times New Roman" w:hAnsi="Times New Roman"/>
          <w:sz w:val="24"/>
          <w:szCs w:val="24"/>
        </w:rPr>
      </w:pPr>
    </w:p>
    <w:p w:rsidR="000206E1" w:rsidRPr="00D52DB3" w:rsidRDefault="000206E1"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Muzej je posvečen Van Goghovim delom in v njem je največja svetovna zbirka njegovih slik in risb. Ustanovljen ne bil leta 1973. Leta 2012 ga je obiskalo 1.438.000 obiskovalcev in s tem je postal najbolj obiskovan muzej na Nizozemskem in 30 najbolj obiskovan na svetu. </w:t>
      </w:r>
      <w:r w:rsidR="00E70C40" w:rsidRPr="00D52DB3">
        <w:rPr>
          <w:rFonts w:ascii="Times New Roman" w:hAnsi="Times New Roman"/>
          <w:sz w:val="24"/>
          <w:szCs w:val="24"/>
        </w:rPr>
        <w:t>Vendar ga je leta 2013 prehitel Rijksmuzej za skoraj milijon obiskovalcev.</w:t>
      </w:r>
    </w:p>
    <w:p w:rsidR="00011934" w:rsidRDefault="000206E1" w:rsidP="00D52DB3">
      <w:pPr>
        <w:spacing w:line="240" w:lineRule="auto"/>
        <w:jc w:val="both"/>
        <w:rPr>
          <w:rFonts w:ascii="Times New Roman" w:hAnsi="Times New Roman"/>
          <w:sz w:val="24"/>
          <w:szCs w:val="24"/>
        </w:rPr>
      </w:pPr>
      <w:r w:rsidRPr="00D52DB3">
        <w:rPr>
          <w:rFonts w:ascii="Times New Roman" w:hAnsi="Times New Roman"/>
          <w:sz w:val="24"/>
          <w:szCs w:val="24"/>
        </w:rPr>
        <w:t>V muzeju sta bili tudi dve kraji. Prva se je zgodila leta 1991, ko so ukradli kar 20 slik. Vendar so po 35min dobili nazaj vse ukradene predmete. Druga pa se je zgodila leta 2002, ko so ukradli le dve sliki. Na 4 leta in pol zaporne kazni so obsodili dva moška, vendar slik nikoli niso dobili nazaj.</w:t>
      </w:r>
      <w:r w:rsidR="00011934" w:rsidRPr="00D52DB3">
        <w:rPr>
          <w:rFonts w:ascii="Times New Roman" w:hAnsi="Times New Roman"/>
          <w:sz w:val="24"/>
          <w:szCs w:val="24"/>
        </w:rPr>
        <w:t xml:space="preserve"> </w:t>
      </w:r>
    </w:p>
    <w:p w:rsidR="002711BD" w:rsidRPr="00D52DB3" w:rsidRDefault="002711BD" w:rsidP="00D52DB3">
      <w:pPr>
        <w:spacing w:line="240" w:lineRule="auto"/>
        <w:jc w:val="both"/>
        <w:rPr>
          <w:rFonts w:ascii="Times New Roman" w:hAnsi="Times New Roman"/>
          <w:sz w:val="24"/>
          <w:szCs w:val="24"/>
        </w:rPr>
      </w:pPr>
    </w:p>
    <w:p w:rsidR="00011934" w:rsidRPr="00D52DB3" w:rsidRDefault="00FB16A9" w:rsidP="00D52DB3">
      <w:pPr>
        <w:keepNext/>
        <w:spacing w:line="240" w:lineRule="auto"/>
        <w:jc w:val="both"/>
        <w:rPr>
          <w:rFonts w:ascii="Times New Roman" w:hAnsi="Times New Roman"/>
          <w:sz w:val="24"/>
          <w:szCs w:val="24"/>
        </w:rPr>
      </w:pPr>
      <w:r>
        <w:rPr>
          <w:rFonts w:ascii="Times New Roman" w:hAnsi="Times New Roman"/>
          <w:noProof/>
          <w:sz w:val="24"/>
          <w:szCs w:val="24"/>
          <w:lang w:eastAsia="sl-SI"/>
        </w:rPr>
        <w:pict>
          <v:shape id="Slika 12" o:spid="_x0000_i1043" type="#_x0000_t75" alt="Van_Gogh_Museum_Amsterdam.jpg" style="width:489.75pt;height:243.75pt;visibility:visible">
            <v:imagedata r:id="rId26" o:title="Van_Gogh_Museum_Amsterdam"/>
          </v:shape>
        </w:pict>
      </w:r>
    </w:p>
    <w:p w:rsidR="00011934" w:rsidRPr="00442C61" w:rsidRDefault="002711BD" w:rsidP="00D52DB3">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18: </w:t>
      </w:r>
      <w:r w:rsidR="00011934" w:rsidRPr="00442C61">
        <w:rPr>
          <w:rFonts w:ascii="Times New Roman" w:eastAsia="Times New Roman" w:hAnsi="Times New Roman"/>
          <w:i/>
          <w:iCs/>
          <w:color w:val="auto"/>
          <w:sz w:val="24"/>
          <w:szCs w:val="22"/>
        </w:rPr>
        <w:t xml:space="preserve">Van Goghov muzej  </w:t>
      </w:r>
    </w:p>
    <w:p w:rsidR="00011934" w:rsidRDefault="00011934" w:rsidP="00D52DB3">
      <w:pPr>
        <w:spacing w:line="240" w:lineRule="auto"/>
        <w:rPr>
          <w:rFonts w:ascii="Times New Roman" w:hAnsi="Times New Roman"/>
          <w:sz w:val="24"/>
          <w:szCs w:val="24"/>
        </w:rPr>
      </w:pPr>
    </w:p>
    <w:p w:rsidR="003F19CE" w:rsidRDefault="003F19CE" w:rsidP="00D52DB3">
      <w:pPr>
        <w:spacing w:line="240" w:lineRule="auto"/>
        <w:rPr>
          <w:rFonts w:ascii="Times New Roman" w:hAnsi="Times New Roman"/>
          <w:sz w:val="24"/>
          <w:szCs w:val="24"/>
        </w:rPr>
      </w:pPr>
    </w:p>
    <w:p w:rsidR="003F19CE" w:rsidRPr="00D52DB3" w:rsidRDefault="003F19CE" w:rsidP="00D52DB3">
      <w:pPr>
        <w:spacing w:line="240" w:lineRule="auto"/>
        <w:rPr>
          <w:rFonts w:ascii="Times New Roman" w:hAnsi="Times New Roman"/>
          <w:sz w:val="24"/>
          <w:szCs w:val="24"/>
        </w:rPr>
      </w:pPr>
    </w:p>
    <w:p w:rsidR="00011934" w:rsidRPr="00D52DB3" w:rsidRDefault="00011934" w:rsidP="00D52DB3">
      <w:pPr>
        <w:spacing w:line="240" w:lineRule="auto"/>
        <w:rPr>
          <w:rFonts w:ascii="Times New Roman" w:hAnsi="Times New Roman"/>
          <w:sz w:val="24"/>
          <w:szCs w:val="24"/>
        </w:rPr>
      </w:pPr>
    </w:p>
    <w:p w:rsidR="00011934" w:rsidRDefault="00011934" w:rsidP="00D52DB3">
      <w:pPr>
        <w:spacing w:line="240" w:lineRule="auto"/>
        <w:rPr>
          <w:rFonts w:ascii="Times New Roman" w:hAnsi="Times New Roman"/>
          <w:sz w:val="24"/>
          <w:szCs w:val="24"/>
        </w:rPr>
      </w:pPr>
    </w:p>
    <w:p w:rsidR="002711BD" w:rsidRPr="00D52DB3" w:rsidRDefault="002711BD" w:rsidP="00D52DB3">
      <w:pPr>
        <w:spacing w:line="240" w:lineRule="auto"/>
        <w:rPr>
          <w:rFonts w:ascii="Times New Roman" w:hAnsi="Times New Roman"/>
          <w:sz w:val="24"/>
          <w:szCs w:val="24"/>
        </w:rPr>
      </w:pPr>
    </w:p>
    <w:p w:rsidR="00C02204" w:rsidRPr="00D52DB3" w:rsidRDefault="00C02204" w:rsidP="00D52DB3">
      <w:pPr>
        <w:spacing w:line="240" w:lineRule="auto"/>
        <w:rPr>
          <w:rFonts w:ascii="Times New Roman" w:hAnsi="Times New Roman"/>
          <w:sz w:val="24"/>
          <w:szCs w:val="24"/>
        </w:rPr>
      </w:pPr>
    </w:p>
    <w:p w:rsidR="00011934" w:rsidRPr="00D52DB3" w:rsidRDefault="00C03058" w:rsidP="003F19CE">
      <w:pPr>
        <w:pStyle w:val="Heading2"/>
        <w:numPr>
          <w:ilvl w:val="1"/>
          <w:numId w:val="12"/>
        </w:numPr>
        <w:rPr>
          <w:szCs w:val="24"/>
        </w:rPr>
      </w:pPr>
      <w:bookmarkStart w:id="21" w:name="_Toc387170942"/>
      <w:r w:rsidRPr="00D52DB3">
        <w:rPr>
          <w:szCs w:val="24"/>
        </w:rPr>
        <w:t>RIJKSMUZEJ</w:t>
      </w:r>
      <w:bookmarkEnd w:id="21"/>
    </w:p>
    <w:p w:rsidR="00C03058" w:rsidRPr="00D52DB3" w:rsidRDefault="00C03058" w:rsidP="00D52DB3">
      <w:pPr>
        <w:spacing w:line="240" w:lineRule="auto"/>
        <w:rPr>
          <w:rFonts w:ascii="Times New Roman" w:hAnsi="Times New Roman"/>
          <w:sz w:val="24"/>
          <w:szCs w:val="24"/>
        </w:rPr>
      </w:pPr>
    </w:p>
    <w:p w:rsidR="00C03058" w:rsidRPr="00D52DB3" w:rsidRDefault="00C03058"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Je državni muzej posvečen umetnosti in zgodovini Amsterdama in Nizozemske. Nahaja se na muzejskem trgu, tako kot Van Goghov muzej.  Rijksmuzej je bil ustanovljen v Den Haagu leta 1800, osem let kasneje pa so ga preselili v Amsterda kjer se je sprva nahajal v kraljevi palači, kasneje pa so ga premaknili na mesto kjer je danes. </w:t>
      </w:r>
    </w:p>
    <w:p w:rsidR="00C03058" w:rsidRPr="00D52DB3" w:rsidRDefault="00C03058" w:rsidP="00D52DB3">
      <w:pPr>
        <w:spacing w:line="240" w:lineRule="auto"/>
        <w:jc w:val="both"/>
        <w:rPr>
          <w:rFonts w:ascii="Times New Roman" w:hAnsi="Times New Roman"/>
          <w:sz w:val="24"/>
          <w:szCs w:val="24"/>
        </w:rPr>
      </w:pPr>
      <w:r w:rsidRPr="00D52DB3">
        <w:rPr>
          <w:rFonts w:ascii="Times New Roman" w:hAnsi="Times New Roman"/>
          <w:sz w:val="24"/>
          <w:szCs w:val="24"/>
        </w:rPr>
        <w:t>V muzeju si lahko ogledamo več kot 8.000</w:t>
      </w:r>
      <w:r w:rsidR="00E70C40" w:rsidRPr="00D52DB3">
        <w:rPr>
          <w:rFonts w:ascii="Times New Roman" w:hAnsi="Times New Roman"/>
          <w:sz w:val="24"/>
          <w:szCs w:val="24"/>
        </w:rPr>
        <w:t xml:space="preserve"> objektov iz umetnosti in zgodovine. Celotna kolekcija pa je veliko bolj obsežna, saj ima preko milijon objektov. </w:t>
      </w:r>
    </w:p>
    <w:p w:rsidR="00E70C40" w:rsidRPr="00D52DB3" w:rsidRDefault="00E70C40"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Leta 2013 je imel najvišje število obiskovalcev, odkar je odprt in sicer kar 2.200.000 obiskovalcev in s tem tudi prehitel Van Goghov muzej za skoraj milijon obiskovalcev. </w:t>
      </w:r>
    </w:p>
    <w:p w:rsidR="00E70C40" w:rsidRPr="00D52DB3" w:rsidRDefault="00E70C40" w:rsidP="00D52DB3">
      <w:pPr>
        <w:spacing w:line="240" w:lineRule="auto"/>
        <w:rPr>
          <w:rFonts w:ascii="Times New Roman" w:hAnsi="Times New Roman"/>
          <w:sz w:val="24"/>
          <w:szCs w:val="24"/>
        </w:rPr>
      </w:pPr>
    </w:p>
    <w:p w:rsidR="00E70C40"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13" o:spid="_x0000_i1044" type="#_x0000_t75" alt="Rijksmuseum_Amsterdam_ca_1895.jpg" style="width:470.25pt;height:342pt;visibility:visible">
            <v:imagedata r:id="rId27" o:title="Rijksmuseum_Amsterdam_ca_1895"/>
          </v:shape>
        </w:pict>
      </w:r>
    </w:p>
    <w:p w:rsidR="00E70C40" w:rsidRPr="00442C61" w:rsidRDefault="002711BD" w:rsidP="002711BD">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19: </w:t>
      </w:r>
      <w:r w:rsidR="00E70C40" w:rsidRPr="00442C61">
        <w:rPr>
          <w:rFonts w:ascii="Times New Roman" w:eastAsia="Times New Roman" w:hAnsi="Times New Roman"/>
          <w:i/>
          <w:iCs/>
          <w:color w:val="auto"/>
          <w:sz w:val="24"/>
          <w:szCs w:val="22"/>
        </w:rPr>
        <w:t xml:space="preserve">Rijksmuzej  </w:t>
      </w:r>
    </w:p>
    <w:p w:rsidR="003F19CE" w:rsidRDefault="003F19CE" w:rsidP="003F19CE"/>
    <w:p w:rsidR="003F19CE" w:rsidRPr="003F19CE" w:rsidRDefault="003F19CE" w:rsidP="003F19CE"/>
    <w:p w:rsidR="00E70C40" w:rsidRPr="00D52DB3" w:rsidRDefault="005C1ED5" w:rsidP="003F19CE">
      <w:pPr>
        <w:pStyle w:val="Heading2"/>
        <w:numPr>
          <w:ilvl w:val="1"/>
          <w:numId w:val="12"/>
        </w:numPr>
        <w:rPr>
          <w:szCs w:val="24"/>
        </w:rPr>
      </w:pPr>
      <w:bookmarkStart w:id="22" w:name="_Toc387170943"/>
      <w:r w:rsidRPr="00D52DB3">
        <w:rPr>
          <w:szCs w:val="24"/>
        </w:rPr>
        <w:t>TRG DAM</w:t>
      </w:r>
      <w:bookmarkEnd w:id="22"/>
    </w:p>
    <w:p w:rsidR="005C1ED5" w:rsidRPr="00D52DB3" w:rsidRDefault="005C1ED5" w:rsidP="00D52DB3">
      <w:pPr>
        <w:spacing w:line="240" w:lineRule="auto"/>
        <w:rPr>
          <w:rFonts w:ascii="Times New Roman" w:hAnsi="Times New Roman"/>
          <w:sz w:val="24"/>
          <w:szCs w:val="24"/>
        </w:rPr>
      </w:pPr>
    </w:p>
    <w:p w:rsidR="00354D53" w:rsidRPr="00D52DB3" w:rsidRDefault="005C1ED5" w:rsidP="00D52DB3">
      <w:pPr>
        <w:spacing w:line="240" w:lineRule="auto"/>
        <w:jc w:val="both"/>
        <w:rPr>
          <w:rFonts w:ascii="Times New Roman" w:hAnsi="Times New Roman"/>
          <w:sz w:val="24"/>
          <w:szCs w:val="24"/>
        </w:rPr>
      </w:pPr>
      <w:r w:rsidRPr="00D52DB3">
        <w:rPr>
          <w:rFonts w:ascii="Times New Roman" w:hAnsi="Times New Roman"/>
          <w:sz w:val="24"/>
          <w:szCs w:val="24"/>
        </w:rPr>
        <w:t>Je  mestni trg v Amsterdamu in je zaradi svojih prepoznavnih zgradb in rednih prireditev eden najbolj znanih prizorišč, ki so vredni ogleda. Združuje tri najbolj obiskane ulice Amsterdama.</w:t>
      </w:r>
    </w:p>
    <w:p w:rsidR="00354D53" w:rsidRPr="00D52DB3" w:rsidRDefault="005C1ED5"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 Je pa tudi zgodovinski trg mesta. Ime je dobil bo jezu na reki Amstel, ki je bil zgrajen v 13.st. Jez je bil prva povezava med naselbinami na obeh straneh reke. Jez se je skozi leta večal, saj so ga dograjevali in postal je tako velik da je že nekako spominjal na trg</w:t>
      </w:r>
      <w:r w:rsidR="00354D53" w:rsidRPr="00D52DB3">
        <w:rPr>
          <w:rFonts w:ascii="Times New Roman" w:hAnsi="Times New Roman"/>
          <w:sz w:val="24"/>
          <w:szCs w:val="24"/>
        </w:rPr>
        <w:t xml:space="preserve"> in so se določili okoli njega prizidati še hiše in mestno hišo in postal je komercialno in vladno središče. Na trgu stoji tudi spomenik, ki je posvečen nizozemskim junakom umrlim v 2.sv. vojni.</w:t>
      </w:r>
    </w:p>
    <w:p w:rsidR="00354D53" w:rsidRPr="00D52DB3" w:rsidRDefault="00354D53" w:rsidP="002711BD">
      <w:pPr>
        <w:spacing w:line="240" w:lineRule="auto"/>
        <w:jc w:val="both"/>
        <w:rPr>
          <w:rFonts w:ascii="Times New Roman" w:hAnsi="Times New Roman"/>
          <w:sz w:val="24"/>
          <w:szCs w:val="24"/>
        </w:rPr>
      </w:pPr>
      <w:r w:rsidRPr="00D52DB3">
        <w:rPr>
          <w:rFonts w:ascii="Times New Roman" w:hAnsi="Times New Roman"/>
          <w:sz w:val="24"/>
          <w:szCs w:val="24"/>
        </w:rPr>
        <w:t xml:space="preserve">Skozi leta pa je jez postal prava turistična atrakcija. </w:t>
      </w:r>
    </w:p>
    <w:p w:rsidR="00354D53" w:rsidRPr="00D52DB3" w:rsidRDefault="00354D53" w:rsidP="00D52DB3">
      <w:pPr>
        <w:spacing w:line="240" w:lineRule="auto"/>
        <w:rPr>
          <w:rFonts w:ascii="Times New Roman" w:hAnsi="Times New Roman"/>
          <w:sz w:val="24"/>
          <w:szCs w:val="24"/>
        </w:rPr>
      </w:pPr>
    </w:p>
    <w:p w:rsidR="00354D53"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14" o:spid="_x0000_i1045" type="#_x0000_t75" alt="Dam-Square-card2-SITE.jpg" style="width:470.25pt;height:261pt;visibility:visible">
            <v:imagedata r:id="rId28" o:title="Dam-Square-card2-SITE"/>
          </v:shape>
        </w:pict>
      </w:r>
    </w:p>
    <w:p w:rsidR="00354D53" w:rsidRPr="00442C61" w:rsidRDefault="002711BD" w:rsidP="002711BD">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20: </w:t>
      </w:r>
      <w:r w:rsidR="00354D53" w:rsidRPr="00442C61">
        <w:rPr>
          <w:rFonts w:ascii="Times New Roman" w:eastAsia="Times New Roman" w:hAnsi="Times New Roman"/>
          <w:i/>
          <w:iCs/>
          <w:color w:val="auto"/>
          <w:sz w:val="24"/>
          <w:szCs w:val="22"/>
        </w:rPr>
        <w:t xml:space="preserve">trg Dam </w:t>
      </w:r>
    </w:p>
    <w:p w:rsidR="00354D53" w:rsidRPr="00D52DB3" w:rsidRDefault="00354D53" w:rsidP="00D52DB3">
      <w:pPr>
        <w:spacing w:line="240" w:lineRule="auto"/>
        <w:rPr>
          <w:rFonts w:ascii="Times New Roman" w:hAnsi="Times New Roman"/>
          <w:sz w:val="24"/>
          <w:szCs w:val="24"/>
        </w:rPr>
      </w:pPr>
      <w:r w:rsidRPr="00D52DB3">
        <w:rPr>
          <w:rFonts w:ascii="Times New Roman" w:hAnsi="Times New Roman"/>
          <w:sz w:val="24"/>
          <w:szCs w:val="24"/>
        </w:rPr>
        <w:t>.</w:t>
      </w:r>
    </w:p>
    <w:p w:rsidR="00354D53" w:rsidRDefault="00354D53" w:rsidP="00D52DB3">
      <w:pPr>
        <w:spacing w:line="240" w:lineRule="auto"/>
        <w:rPr>
          <w:rFonts w:ascii="Times New Roman" w:hAnsi="Times New Roman"/>
          <w:sz w:val="24"/>
          <w:szCs w:val="24"/>
        </w:rPr>
      </w:pPr>
    </w:p>
    <w:p w:rsidR="003F19CE" w:rsidRDefault="003F19CE" w:rsidP="00D52DB3">
      <w:pPr>
        <w:spacing w:line="240" w:lineRule="auto"/>
        <w:rPr>
          <w:rFonts w:ascii="Times New Roman" w:hAnsi="Times New Roman"/>
          <w:sz w:val="24"/>
          <w:szCs w:val="24"/>
        </w:rPr>
      </w:pPr>
    </w:p>
    <w:p w:rsidR="003F19CE" w:rsidRDefault="003F19CE" w:rsidP="00D52DB3">
      <w:pPr>
        <w:spacing w:line="240" w:lineRule="auto"/>
        <w:rPr>
          <w:rFonts w:ascii="Times New Roman" w:hAnsi="Times New Roman"/>
          <w:sz w:val="24"/>
          <w:szCs w:val="24"/>
        </w:rPr>
      </w:pPr>
    </w:p>
    <w:p w:rsidR="002711BD" w:rsidRPr="00D52DB3" w:rsidRDefault="002711BD" w:rsidP="00D52DB3">
      <w:pPr>
        <w:spacing w:line="240" w:lineRule="auto"/>
        <w:rPr>
          <w:rFonts w:ascii="Times New Roman" w:hAnsi="Times New Roman"/>
          <w:sz w:val="24"/>
          <w:szCs w:val="24"/>
        </w:rPr>
      </w:pPr>
    </w:p>
    <w:p w:rsidR="00354D53" w:rsidRPr="00D52DB3" w:rsidRDefault="00354D53" w:rsidP="00D52DB3">
      <w:pPr>
        <w:spacing w:line="240" w:lineRule="auto"/>
        <w:rPr>
          <w:rFonts w:ascii="Times New Roman" w:hAnsi="Times New Roman"/>
          <w:sz w:val="24"/>
          <w:szCs w:val="24"/>
        </w:rPr>
      </w:pPr>
    </w:p>
    <w:p w:rsidR="00354D53" w:rsidRPr="00D52DB3" w:rsidRDefault="00354D53" w:rsidP="003F19CE">
      <w:pPr>
        <w:pStyle w:val="Heading2"/>
        <w:numPr>
          <w:ilvl w:val="1"/>
          <w:numId w:val="12"/>
        </w:numPr>
        <w:rPr>
          <w:szCs w:val="24"/>
        </w:rPr>
      </w:pPr>
      <w:bookmarkStart w:id="23" w:name="_Toc387170944"/>
      <w:r w:rsidRPr="00D52DB3">
        <w:rPr>
          <w:szCs w:val="24"/>
        </w:rPr>
        <w:t>KRALJEVA PALAČA</w:t>
      </w:r>
      <w:bookmarkEnd w:id="23"/>
    </w:p>
    <w:p w:rsidR="00694BC0" w:rsidRPr="00D52DB3" w:rsidRDefault="00694BC0" w:rsidP="00D52DB3">
      <w:pPr>
        <w:spacing w:line="240" w:lineRule="auto"/>
        <w:rPr>
          <w:rFonts w:ascii="Times New Roman" w:hAnsi="Times New Roman"/>
          <w:sz w:val="24"/>
          <w:szCs w:val="24"/>
        </w:rPr>
      </w:pPr>
    </w:p>
    <w:p w:rsidR="00694BC0" w:rsidRPr="00D52DB3" w:rsidRDefault="00694BC0"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To je ena izmed treh stavb, ki jo nizozemska kraljeva družina še uporablja za nastanitev. Čeprav ni njihova redna nastanitev pa jo uporabljajo za državne obiske ali kakšno posebno prireditev. Ko pa kraljeva družina ne uporabljajo te stavbe je odprta da si jo lahko znotraj ogledajo tudi turisti oz. obiskovalci. </w:t>
      </w:r>
    </w:p>
    <w:p w:rsidR="00694BC0" w:rsidRPr="00D52DB3" w:rsidRDefault="00694BC0"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Prvih 150 let po njenem nastanku je palača služila kot mestna hiša, nato je bila 5 let cesarska rezidenca. Leta 1808 pa je Napoleon določil svojega brata Louisa za kralja Nizozemske in se je nastanil v kraljevi palači. Leta 1936 pa je postala državna last in prejela jo je Nizozemska kraljeva družina in je še danes v njihovi lasti. </w:t>
      </w:r>
    </w:p>
    <w:p w:rsidR="00694BC0" w:rsidRPr="00D52DB3" w:rsidRDefault="00694BC0"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Neki pesnik jo je poimenoval 8 čudo sveta, saj stoji na 13.659 lesenih deskah. V notranjosti pa je na vrhu palače Atlas, ki drži 1.000 kg težek svet na svojih ramenih. </w:t>
      </w:r>
      <w:r w:rsidR="00A505BB" w:rsidRPr="00D52DB3">
        <w:rPr>
          <w:rFonts w:ascii="Times New Roman" w:hAnsi="Times New Roman"/>
          <w:sz w:val="24"/>
          <w:szCs w:val="24"/>
        </w:rPr>
        <w:t xml:space="preserve"> </w:t>
      </w:r>
    </w:p>
    <w:p w:rsidR="00694BC0" w:rsidRPr="00D52DB3" w:rsidRDefault="00694BC0" w:rsidP="00D52DB3">
      <w:pPr>
        <w:spacing w:line="240" w:lineRule="auto"/>
        <w:rPr>
          <w:rFonts w:ascii="Times New Roman" w:hAnsi="Times New Roman"/>
          <w:sz w:val="24"/>
          <w:szCs w:val="24"/>
        </w:rPr>
      </w:pPr>
    </w:p>
    <w:p w:rsidR="00A505BB" w:rsidRPr="00D52DB3" w:rsidRDefault="00FB16A9" w:rsidP="00D52DB3">
      <w:pPr>
        <w:keepNext/>
        <w:spacing w:line="240" w:lineRule="auto"/>
        <w:rPr>
          <w:rFonts w:ascii="Times New Roman" w:hAnsi="Times New Roman"/>
          <w:sz w:val="24"/>
          <w:szCs w:val="24"/>
        </w:rPr>
      </w:pPr>
      <w:r>
        <w:rPr>
          <w:rFonts w:ascii="Times New Roman" w:hAnsi="Times New Roman"/>
          <w:noProof/>
          <w:sz w:val="24"/>
          <w:szCs w:val="24"/>
          <w:lang w:eastAsia="sl-SI"/>
        </w:rPr>
        <w:pict>
          <v:shape id="Slika 15" o:spid="_x0000_i1046" type="#_x0000_t75" alt="paleis-op-de-dam.990.480.c.jpg" style="width:470.25pt;height:243.75pt;visibility:visible">
            <v:imagedata r:id="rId29" o:title="paleis-op-de-dam"/>
          </v:shape>
        </w:pict>
      </w:r>
    </w:p>
    <w:p w:rsidR="00694BC0" w:rsidRPr="00442C61" w:rsidRDefault="002711BD" w:rsidP="002711BD">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21: </w:t>
      </w:r>
      <w:r w:rsidR="00A505BB" w:rsidRPr="00442C61">
        <w:rPr>
          <w:rFonts w:ascii="Times New Roman" w:eastAsia="Times New Roman" w:hAnsi="Times New Roman"/>
          <w:i/>
          <w:iCs/>
          <w:color w:val="auto"/>
          <w:sz w:val="24"/>
          <w:szCs w:val="22"/>
        </w:rPr>
        <w:t xml:space="preserve">Kraljeva palača  </w:t>
      </w:r>
    </w:p>
    <w:p w:rsidR="00A505BB" w:rsidRDefault="00A505BB" w:rsidP="00D52DB3">
      <w:pPr>
        <w:spacing w:line="240" w:lineRule="auto"/>
        <w:rPr>
          <w:rFonts w:ascii="Times New Roman" w:hAnsi="Times New Roman"/>
          <w:sz w:val="24"/>
          <w:szCs w:val="24"/>
        </w:rPr>
      </w:pPr>
    </w:p>
    <w:p w:rsidR="003F19CE" w:rsidRDefault="003F19CE" w:rsidP="00D52DB3">
      <w:pPr>
        <w:spacing w:line="240" w:lineRule="auto"/>
        <w:rPr>
          <w:rFonts w:ascii="Times New Roman" w:hAnsi="Times New Roman"/>
          <w:sz w:val="24"/>
          <w:szCs w:val="24"/>
        </w:rPr>
      </w:pPr>
    </w:p>
    <w:p w:rsidR="003F19CE" w:rsidRPr="00D52DB3" w:rsidRDefault="003F19CE" w:rsidP="00D52DB3">
      <w:pPr>
        <w:spacing w:line="240" w:lineRule="auto"/>
        <w:rPr>
          <w:rFonts w:ascii="Times New Roman" w:hAnsi="Times New Roman"/>
          <w:sz w:val="24"/>
          <w:szCs w:val="24"/>
        </w:rPr>
      </w:pPr>
    </w:p>
    <w:p w:rsidR="00A505BB" w:rsidRDefault="00A505BB" w:rsidP="00D52DB3">
      <w:pPr>
        <w:spacing w:line="240" w:lineRule="auto"/>
        <w:rPr>
          <w:rFonts w:ascii="Times New Roman" w:hAnsi="Times New Roman"/>
          <w:sz w:val="24"/>
          <w:szCs w:val="24"/>
        </w:rPr>
      </w:pPr>
    </w:p>
    <w:p w:rsidR="002711BD" w:rsidRPr="00D52DB3" w:rsidRDefault="002711BD" w:rsidP="00D52DB3">
      <w:pPr>
        <w:spacing w:line="240" w:lineRule="auto"/>
        <w:rPr>
          <w:rFonts w:ascii="Times New Roman" w:hAnsi="Times New Roman"/>
          <w:sz w:val="24"/>
          <w:szCs w:val="24"/>
        </w:rPr>
      </w:pPr>
    </w:p>
    <w:p w:rsidR="00A505BB" w:rsidRPr="00D52DB3" w:rsidRDefault="00237C5D" w:rsidP="003F19CE">
      <w:pPr>
        <w:pStyle w:val="Heading2"/>
        <w:numPr>
          <w:ilvl w:val="1"/>
          <w:numId w:val="12"/>
        </w:numPr>
        <w:rPr>
          <w:szCs w:val="24"/>
        </w:rPr>
      </w:pPr>
      <w:bookmarkStart w:id="24" w:name="_Toc387170945"/>
      <w:r w:rsidRPr="00D52DB3">
        <w:rPr>
          <w:szCs w:val="24"/>
        </w:rPr>
        <w:t>NOVA CERKEV</w:t>
      </w:r>
      <w:bookmarkEnd w:id="24"/>
    </w:p>
    <w:p w:rsidR="00E47666" w:rsidRPr="00D52DB3" w:rsidRDefault="00E47666" w:rsidP="00D52DB3">
      <w:pPr>
        <w:spacing w:line="240" w:lineRule="auto"/>
        <w:rPr>
          <w:rFonts w:ascii="Times New Roman" w:hAnsi="Times New Roman"/>
          <w:sz w:val="24"/>
          <w:szCs w:val="24"/>
        </w:rPr>
      </w:pPr>
    </w:p>
    <w:p w:rsidR="0081200A" w:rsidRPr="00D52DB3" w:rsidRDefault="00606648"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Nova cerkev je cerkev najvišjega reda. Po zgledu francoskih gotskih cerkva, je bila zgrajena okoli leta 1400, zaradi pomanjkanja cerkva v mestu v preteklih letih, prinesla je tudi veliko sprememb. </w:t>
      </w:r>
      <w:r w:rsidR="0081200A" w:rsidRPr="00D52DB3">
        <w:rPr>
          <w:rFonts w:ascii="Times New Roman" w:hAnsi="Times New Roman"/>
          <w:sz w:val="24"/>
          <w:szCs w:val="24"/>
        </w:rPr>
        <w:t>Presenetljivo je obstala kljub dvema največjima požaroma v Amsterdamu, vendar je čez nekaj desetletij cela pogorela ko so vodovodarji ponesreči začeli ogenj. Cerkev je bila kmalu že popolnoma obnovljena in skoraj enaka kot prej, v renesančnem stilu. Manjka pa ji samo stolp, ki je bil na začetku zdaj ga pa ni.</w:t>
      </w:r>
    </w:p>
    <w:p w:rsidR="0081200A" w:rsidRPr="00D52DB3" w:rsidRDefault="0081200A"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Danes je to najpomembnejša cerkev na Nizozemskem. Že od leta 1814 so tukaj poveličevali nizozemske monarhe, vključno z Kraljico Materjo Beatrix, njeno babico in njeno mamo, saj so bile vse kraljice. Leta 2002 pa se je tu poročil kralj Nizozemske William-Alexander. </w:t>
      </w:r>
    </w:p>
    <w:p w:rsidR="0081200A" w:rsidRPr="00D52DB3" w:rsidRDefault="0081200A"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Med vsemi kronanji in porokami pa lahko v cerkvi vidimo tudi začasne razstave umetnosti in zgodovine. V notranjosti pa poleg veličastnega oltarja in velikih orgel </w:t>
      </w:r>
      <w:r w:rsidR="00E14269" w:rsidRPr="00D52DB3">
        <w:rPr>
          <w:rFonts w:ascii="Times New Roman" w:hAnsi="Times New Roman"/>
          <w:sz w:val="24"/>
          <w:szCs w:val="24"/>
        </w:rPr>
        <w:t>najdemo tudi grobnico Nizozemskega admirala Michiela de ruyter-ja ki je umrl na morju med vojno s Francijo.</w:t>
      </w:r>
    </w:p>
    <w:p w:rsidR="00E14269" w:rsidRPr="00D52DB3" w:rsidRDefault="00E14269" w:rsidP="00D52DB3">
      <w:pPr>
        <w:spacing w:line="240" w:lineRule="auto"/>
        <w:jc w:val="both"/>
        <w:rPr>
          <w:rFonts w:ascii="Times New Roman" w:hAnsi="Times New Roman"/>
          <w:sz w:val="24"/>
          <w:szCs w:val="24"/>
        </w:rPr>
      </w:pPr>
    </w:p>
    <w:p w:rsidR="00E14269" w:rsidRPr="00D52DB3" w:rsidRDefault="00FB16A9" w:rsidP="00D52DB3">
      <w:pPr>
        <w:keepNext/>
        <w:spacing w:line="240" w:lineRule="auto"/>
        <w:jc w:val="both"/>
        <w:rPr>
          <w:rFonts w:ascii="Times New Roman" w:hAnsi="Times New Roman"/>
          <w:sz w:val="24"/>
          <w:szCs w:val="24"/>
        </w:rPr>
      </w:pPr>
      <w:r>
        <w:rPr>
          <w:rFonts w:ascii="Times New Roman" w:hAnsi="Times New Roman"/>
          <w:noProof/>
          <w:sz w:val="24"/>
          <w:szCs w:val="24"/>
          <w:lang w:eastAsia="sl-SI"/>
        </w:rPr>
        <w:pict>
          <v:shape id="Slika 19" o:spid="_x0000_i1047" type="#_x0000_t75" alt="22825_fullimage_Nieuwe-Kerk---Erik-en-Petra-Hesmerg_560x350.jpg" style="width:420pt;height:262.5pt;visibility:visible">
            <v:imagedata r:id="rId30" o:title="22825_fullimage_Nieuwe-Kerk---Erik-en-Petra-Hesmerg_560x350"/>
          </v:shape>
        </w:pict>
      </w:r>
    </w:p>
    <w:p w:rsidR="00E14269" w:rsidRPr="00442C61" w:rsidRDefault="002711BD" w:rsidP="00D52DB3">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22: </w:t>
      </w:r>
      <w:r w:rsidR="00E14269" w:rsidRPr="00442C61">
        <w:rPr>
          <w:rFonts w:ascii="Times New Roman" w:eastAsia="Times New Roman" w:hAnsi="Times New Roman"/>
          <w:i/>
          <w:iCs/>
          <w:color w:val="auto"/>
          <w:sz w:val="24"/>
          <w:szCs w:val="22"/>
        </w:rPr>
        <w:t xml:space="preserve">nova cerkev </w:t>
      </w:r>
    </w:p>
    <w:p w:rsidR="00E47666" w:rsidRPr="00D52DB3" w:rsidRDefault="00E47666" w:rsidP="00D52DB3">
      <w:pPr>
        <w:spacing w:line="240" w:lineRule="auto"/>
        <w:jc w:val="both"/>
        <w:rPr>
          <w:rFonts w:ascii="Times New Roman" w:hAnsi="Times New Roman"/>
          <w:sz w:val="24"/>
          <w:szCs w:val="24"/>
        </w:rPr>
      </w:pPr>
      <w:r w:rsidRPr="00D52DB3">
        <w:rPr>
          <w:rFonts w:ascii="Times New Roman" w:hAnsi="Times New Roman"/>
          <w:sz w:val="24"/>
          <w:szCs w:val="24"/>
        </w:rPr>
        <w:br w:type="page"/>
      </w:r>
    </w:p>
    <w:p w:rsidR="00E47666" w:rsidRPr="00D52DB3" w:rsidRDefault="00E47666" w:rsidP="003F19CE">
      <w:pPr>
        <w:pStyle w:val="Heading2"/>
        <w:numPr>
          <w:ilvl w:val="1"/>
          <w:numId w:val="12"/>
        </w:numPr>
        <w:rPr>
          <w:szCs w:val="24"/>
        </w:rPr>
      </w:pPr>
      <w:bookmarkStart w:id="25" w:name="_Toc387170946"/>
      <w:r w:rsidRPr="00D52DB3">
        <w:rPr>
          <w:szCs w:val="24"/>
        </w:rPr>
        <w:t>HIŠA ANE FRANK</w:t>
      </w:r>
      <w:bookmarkEnd w:id="25"/>
    </w:p>
    <w:p w:rsidR="00E14269" w:rsidRPr="00D52DB3" w:rsidRDefault="00E14269" w:rsidP="00D52DB3">
      <w:pPr>
        <w:spacing w:line="240" w:lineRule="auto"/>
        <w:rPr>
          <w:rFonts w:ascii="Times New Roman" w:hAnsi="Times New Roman"/>
          <w:sz w:val="24"/>
          <w:szCs w:val="24"/>
        </w:rPr>
      </w:pPr>
    </w:p>
    <w:p w:rsidR="001015BA" w:rsidRPr="00D52DB3" w:rsidRDefault="00E14269"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Nekateri pravijo da je </w:t>
      </w:r>
      <w:r w:rsidR="001015BA" w:rsidRPr="00D52DB3">
        <w:rPr>
          <w:rFonts w:ascii="Times New Roman" w:hAnsi="Times New Roman"/>
          <w:sz w:val="24"/>
          <w:szCs w:val="24"/>
        </w:rPr>
        <w:t xml:space="preserve">ravno </w:t>
      </w:r>
      <w:r w:rsidRPr="00D52DB3">
        <w:rPr>
          <w:rFonts w:ascii="Times New Roman" w:hAnsi="Times New Roman"/>
          <w:sz w:val="24"/>
          <w:szCs w:val="24"/>
        </w:rPr>
        <w:t xml:space="preserve">Anna Frank </w:t>
      </w:r>
      <w:r w:rsidR="001015BA" w:rsidRPr="00D52DB3">
        <w:rPr>
          <w:rFonts w:ascii="Times New Roman" w:hAnsi="Times New Roman"/>
          <w:sz w:val="24"/>
          <w:szCs w:val="24"/>
        </w:rPr>
        <w:t xml:space="preserve">največja atrakcija Amsterdama. V tej hiši je živela s svojo družino 2 leti med 2.sv. vojno, ko se skrivali pred Nemci, ker so bili Judi. Z njimi se je skrivala tudi družina Van Pels in družinski prijatelj Fritz Pfeffer. Tu je imel Anin oče tudi svoje podjetje in vsi zaposleni so vedeli za njihovo skrivališče, zato so jim tudi pomagali tako da so jih nosili hrano in časopis. </w:t>
      </w:r>
    </w:p>
    <w:p w:rsidR="00E14269" w:rsidRPr="00D52DB3" w:rsidRDefault="001015BA"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Skrivali so se v majhni sobi, katere vhod je bil zaprt z knjižno omaro. 4.8.1944 je nekdo izdal njihovo skrivališče in kmalu so jih nemški vojaki odkrili in jih odpeljali v različna koncentracijska taborišča. Vojno je preživel le Annin oče Otto Frank. </w:t>
      </w:r>
    </w:p>
    <w:p w:rsidR="001015BA" w:rsidRPr="00D52DB3" w:rsidRDefault="003070A1" w:rsidP="00D52DB3">
      <w:pPr>
        <w:spacing w:line="240" w:lineRule="auto"/>
        <w:jc w:val="both"/>
        <w:rPr>
          <w:rFonts w:ascii="Times New Roman" w:hAnsi="Times New Roman"/>
          <w:sz w:val="24"/>
          <w:szCs w:val="24"/>
        </w:rPr>
      </w:pPr>
      <w:r w:rsidRPr="00D52DB3">
        <w:rPr>
          <w:rFonts w:ascii="Times New Roman" w:hAnsi="Times New Roman"/>
          <w:sz w:val="24"/>
          <w:szCs w:val="24"/>
        </w:rPr>
        <w:t>Ob začetku skrivanja je Ana štela le 13 let, a je skozi celotni dve leti pisala dnevnik, skoraj vsak dan, pisala je o tem kako ona doživlja stvari, o sestri in materi, o očetu, o drugi družini in o njihovem sinu, ki ji je postal nekako všeč. Ana je umrla ko je imela 15 let.</w:t>
      </w:r>
    </w:p>
    <w:p w:rsidR="003070A1" w:rsidRPr="00D52DB3" w:rsidRDefault="003070A1"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Ko je po vojni preživel le njen oče je našel vse te dnevnike in se odločil da jih objavi, le nekaj jih je zadržal zase, ker se mu niso zdeli primerni. A kmalu po objavi je postala najbolj brana uspešnica in bila na lestvici najboljših kar nekaj časa, po knjigi in njenih dnevnikih pa so posneli tudi kar nekaj različic filmov. </w:t>
      </w:r>
    </w:p>
    <w:p w:rsidR="003070A1" w:rsidRPr="00D52DB3" w:rsidRDefault="003070A1" w:rsidP="00D52DB3">
      <w:pPr>
        <w:spacing w:line="240" w:lineRule="auto"/>
        <w:jc w:val="both"/>
        <w:rPr>
          <w:rFonts w:ascii="Times New Roman" w:hAnsi="Times New Roman"/>
          <w:sz w:val="24"/>
          <w:szCs w:val="24"/>
        </w:rPr>
      </w:pPr>
      <w:r w:rsidRPr="00D52DB3">
        <w:rPr>
          <w:rFonts w:ascii="Times New Roman" w:hAnsi="Times New Roman"/>
          <w:sz w:val="24"/>
          <w:szCs w:val="24"/>
        </w:rPr>
        <w:t xml:space="preserve">V notranjosti hiše je danes muzej z vsemi prvotnimi dokumenti, sikami, predmeti ki so že bili v hiši, vse kar je pripadalo ljudem ko so se skrivali v tej hiši. Vidimo lahko tudi Anine prave dnevnike in druge njene zvezke. </w:t>
      </w:r>
    </w:p>
    <w:p w:rsidR="00824501" w:rsidRPr="00D52DB3" w:rsidRDefault="00FB16A9" w:rsidP="00D52DB3">
      <w:pPr>
        <w:keepNext/>
        <w:spacing w:line="240" w:lineRule="auto"/>
        <w:jc w:val="both"/>
        <w:rPr>
          <w:rFonts w:ascii="Times New Roman" w:hAnsi="Times New Roman"/>
          <w:sz w:val="24"/>
          <w:szCs w:val="24"/>
        </w:rPr>
      </w:pPr>
      <w:r>
        <w:rPr>
          <w:rFonts w:ascii="Times New Roman" w:hAnsi="Times New Roman"/>
          <w:noProof/>
          <w:sz w:val="24"/>
          <w:szCs w:val="24"/>
          <w:lang w:eastAsia="sl-SI"/>
        </w:rPr>
        <w:pict>
          <v:shape id="Slika 20" o:spid="_x0000_i1048" type="#_x0000_t75" alt="anne-frank-house-637x622.jpg" style="width:232.5pt;height:210.75pt;visibility:visible">
            <v:imagedata r:id="rId31" o:title="anne-frank-house-637x622"/>
          </v:shape>
        </w:pict>
      </w:r>
    </w:p>
    <w:p w:rsidR="00F655BB" w:rsidRPr="00442C61" w:rsidRDefault="002711BD" w:rsidP="00D52DB3">
      <w:pPr>
        <w:pStyle w:val="Caption"/>
        <w:jc w:val="both"/>
        <w:rPr>
          <w:rFonts w:ascii="Times New Roman" w:eastAsia="Times New Roman" w:hAnsi="Times New Roman"/>
          <w:i/>
          <w:iCs/>
          <w:color w:val="auto"/>
          <w:sz w:val="24"/>
          <w:szCs w:val="22"/>
        </w:rPr>
      </w:pPr>
      <w:r w:rsidRPr="00442C61">
        <w:rPr>
          <w:rFonts w:ascii="Times New Roman" w:eastAsia="Times New Roman" w:hAnsi="Times New Roman"/>
          <w:i/>
          <w:iCs/>
          <w:color w:val="auto"/>
          <w:sz w:val="24"/>
          <w:szCs w:val="22"/>
        </w:rPr>
        <w:t xml:space="preserve">Slika 23: </w:t>
      </w:r>
      <w:r w:rsidR="00824501" w:rsidRPr="00442C61">
        <w:rPr>
          <w:rFonts w:ascii="Times New Roman" w:eastAsia="Times New Roman" w:hAnsi="Times New Roman"/>
          <w:i/>
          <w:iCs/>
          <w:color w:val="auto"/>
          <w:sz w:val="24"/>
          <w:szCs w:val="22"/>
        </w:rPr>
        <w:t xml:space="preserve">hiša Ane Frank </w:t>
      </w:r>
      <w:r w:rsidR="00F655BB" w:rsidRPr="00442C61">
        <w:rPr>
          <w:rFonts w:ascii="Times New Roman" w:eastAsia="Times New Roman" w:hAnsi="Times New Roman"/>
          <w:i/>
          <w:iCs/>
          <w:color w:val="auto"/>
          <w:sz w:val="24"/>
          <w:szCs w:val="22"/>
        </w:rPr>
        <w:t xml:space="preserve"> </w:t>
      </w:r>
    </w:p>
    <w:p w:rsidR="00735274" w:rsidRDefault="00735274" w:rsidP="00735274"/>
    <w:p w:rsidR="000F40FC" w:rsidRDefault="000F40FC" w:rsidP="00735274"/>
    <w:p w:rsidR="000F40FC" w:rsidRDefault="000F40FC" w:rsidP="00735274"/>
    <w:p w:rsidR="000F40FC" w:rsidRDefault="000F40FC" w:rsidP="000F40FC">
      <w:pPr>
        <w:pStyle w:val="Heading1"/>
        <w:numPr>
          <w:ilvl w:val="0"/>
          <w:numId w:val="9"/>
        </w:numPr>
      </w:pPr>
      <w:bookmarkStart w:id="26" w:name="_Toc387170947"/>
      <w:r>
        <w:t>SEZNAM POTNIKOV</w:t>
      </w:r>
      <w:bookmarkEnd w:id="26"/>
    </w:p>
    <w:p w:rsidR="00735274" w:rsidRDefault="00735274" w:rsidP="00735274"/>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675"/>
        <w:gridCol w:w="1560"/>
        <w:gridCol w:w="1559"/>
        <w:gridCol w:w="1956"/>
        <w:gridCol w:w="1604"/>
      </w:tblGrid>
      <w:tr w:rsidR="00637005" w:rsidRPr="00442C61" w:rsidTr="00442C61">
        <w:tc>
          <w:tcPr>
            <w:tcW w:w="675" w:type="dxa"/>
            <w:tcBorders>
              <w:top w:val="single" w:sz="8" w:space="0" w:color="8064A2"/>
              <w:left w:val="single" w:sz="8" w:space="0" w:color="8064A2"/>
              <w:bottom w:val="single" w:sz="1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Zap. št.</w:t>
            </w:r>
          </w:p>
        </w:tc>
        <w:tc>
          <w:tcPr>
            <w:tcW w:w="1560" w:type="dxa"/>
            <w:tcBorders>
              <w:top w:val="single" w:sz="8" w:space="0" w:color="8064A2"/>
              <w:left w:val="single" w:sz="8" w:space="0" w:color="8064A2"/>
              <w:bottom w:val="single" w:sz="1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Rojstni podatki</w:t>
            </w:r>
          </w:p>
        </w:tc>
        <w:tc>
          <w:tcPr>
            <w:tcW w:w="1559" w:type="dxa"/>
            <w:tcBorders>
              <w:top w:val="single" w:sz="8" w:space="0" w:color="8064A2"/>
              <w:left w:val="single" w:sz="8" w:space="0" w:color="8064A2"/>
              <w:bottom w:val="single" w:sz="1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Naslov</w:t>
            </w:r>
          </w:p>
        </w:tc>
        <w:tc>
          <w:tcPr>
            <w:tcW w:w="1956" w:type="dxa"/>
            <w:tcBorders>
              <w:top w:val="single" w:sz="8" w:space="0" w:color="8064A2"/>
              <w:left w:val="single" w:sz="8" w:space="0" w:color="8064A2"/>
              <w:bottom w:val="single" w:sz="1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Št. os. Dok.</w:t>
            </w:r>
          </w:p>
        </w:tc>
        <w:tc>
          <w:tcPr>
            <w:tcW w:w="1604" w:type="dxa"/>
            <w:tcBorders>
              <w:top w:val="single" w:sz="8" w:space="0" w:color="8064A2"/>
              <w:left w:val="single" w:sz="8" w:space="0" w:color="8064A2"/>
              <w:bottom w:val="single" w:sz="1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Tel. številka</w:t>
            </w:r>
          </w:p>
        </w:tc>
      </w:tr>
      <w:tr w:rsidR="00637005" w:rsidRPr="00442C61" w:rsidTr="00442C61">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4.</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5.</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6.</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73"/>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7.</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8.</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9.</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10.</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11.</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12.</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13.</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14.</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15.</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16.</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17.</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18.</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19.</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20.</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21.</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 xml:space="preserve">22. </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23.</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24.</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25.</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26.</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27.</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28.</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29.</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30.</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31.</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32.</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33.</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34.</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35.</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36.</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37.</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38.</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39.</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40.</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41.</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42.</w:t>
            </w:r>
          </w:p>
        </w:tc>
        <w:tc>
          <w:tcPr>
            <w:tcW w:w="1560"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auto"/>
          </w:tcPr>
          <w:p w:rsidR="00637005" w:rsidRPr="00442C61" w:rsidRDefault="00637005" w:rsidP="00442C61">
            <w:pPr>
              <w:spacing w:after="0" w:line="240" w:lineRule="auto"/>
              <w:rPr>
                <w:rFonts w:ascii="Times New Roman" w:hAnsi="Times New Roman"/>
                <w:sz w:val="24"/>
                <w:szCs w:val="24"/>
              </w:rPr>
            </w:pPr>
          </w:p>
        </w:tc>
      </w:tr>
      <w:tr w:rsidR="00637005" w:rsidRPr="00442C61" w:rsidTr="00442C61">
        <w:trPr>
          <w:trHeight w:val="250"/>
        </w:trPr>
        <w:tc>
          <w:tcPr>
            <w:tcW w:w="675"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43.</w:t>
            </w:r>
          </w:p>
        </w:tc>
        <w:tc>
          <w:tcPr>
            <w:tcW w:w="1560"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559"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956"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c>
          <w:tcPr>
            <w:tcW w:w="1604" w:type="dxa"/>
            <w:tcBorders>
              <w:top w:val="single" w:sz="8" w:space="0" w:color="8064A2"/>
              <w:left w:val="single" w:sz="8" w:space="0" w:color="8064A2"/>
              <w:bottom w:val="single" w:sz="8" w:space="0" w:color="8064A2"/>
              <w:right w:val="single" w:sz="8" w:space="0" w:color="8064A2"/>
            </w:tcBorders>
            <w:shd w:val="clear" w:color="auto" w:fill="DFD8E8"/>
          </w:tcPr>
          <w:p w:rsidR="00637005" w:rsidRPr="00442C61" w:rsidRDefault="00637005" w:rsidP="00442C61">
            <w:pPr>
              <w:spacing w:after="0" w:line="240" w:lineRule="auto"/>
              <w:rPr>
                <w:rFonts w:ascii="Times New Roman" w:hAnsi="Times New Roman"/>
                <w:sz w:val="24"/>
                <w:szCs w:val="24"/>
              </w:rPr>
            </w:pPr>
          </w:p>
        </w:tc>
      </w:tr>
    </w:tbl>
    <w:p w:rsidR="00894223" w:rsidRDefault="00894223" w:rsidP="00735274">
      <w:pPr>
        <w:rPr>
          <w:rFonts w:ascii="Times New Roman" w:hAnsi="Times New Roman"/>
          <w:sz w:val="24"/>
          <w:szCs w:val="24"/>
        </w:rPr>
      </w:pPr>
      <w:r>
        <w:rPr>
          <w:rFonts w:ascii="Times New Roman" w:hAnsi="Times New Roman"/>
          <w:sz w:val="24"/>
          <w:szCs w:val="24"/>
        </w:rPr>
        <w:t xml:space="preserve"> </w:t>
      </w:r>
    </w:p>
    <w:p w:rsidR="00894223" w:rsidRDefault="00894223">
      <w:pPr>
        <w:rPr>
          <w:rFonts w:ascii="Times New Roman" w:hAnsi="Times New Roman"/>
          <w:sz w:val="24"/>
          <w:szCs w:val="24"/>
        </w:rPr>
      </w:pPr>
      <w:r>
        <w:rPr>
          <w:rFonts w:ascii="Times New Roman" w:hAnsi="Times New Roman"/>
          <w:sz w:val="24"/>
          <w:szCs w:val="24"/>
        </w:rPr>
        <w:br w:type="page"/>
      </w:r>
    </w:p>
    <w:p w:rsidR="00735274" w:rsidRDefault="00894223" w:rsidP="00894223">
      <w:pPr>
        <w:pStyle w:val="Heading1"/>
        <w:numPr>
          <w:ilvl w:val="0"/>
          <w:numId w:val="9"/>
        </w:numPr>
      </w:pPr>
      <w:bookmarkStart w:id="27" w:name="_Toc387170948"/>
      <w:r w:rsidRPr="00894223">
        <w:t>ROOMING LISTA</w:t>
      </w:r>
      <w:bookmarkEnd w:id="27"/>
      <w:r>
        <w:t xml:space="preserve"> </w:t>
      </w:r>
    </w:p>
    <w:p w:rsidR="00E722B4" w:rsidRPr="00E722B4" w:rsidRDefault="00E722B4" w:rsidP="00E722B4"/>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235"/>
        <w:gridCol w:w="850"/>
        <w:gridCol w:w="2687"/>
        <w:gridCol w:w="1925"/>
        <w:gridCol w:w="1925"/>
      </w:tblGrid>
      <w:tr w:rsidR="00894223" w:rsidRPr="00442C61" w:rsidTr="00442C61">
        <w:trPr>
          <w:trHeight w:val="519"/>
        </w:trPr>
        <w:tc>
          <w:tcPr>
            <w:tcW w:w="2235" w:type="dxa"/>
            <w:tcBorders>
              <w:top w:val="single" w:sz="8" w:space="0" w:color="8064A2"/>
              <w:left w:val="single" w:sz="8" w:space="0" w:color="8064A2"/>
              <w:bottom w:val="single" w:sz="18" w:space="0" w:color="8064A2"/>
              <w:right w:val="single" w:sz="8" w:space="0" w:color="8064A2"/>
            </w:tcBorders>
            <w:shd w:val="clear" w:color="auto" w:fill="auto"/>
          </w:tcPr>
          <w:p w:rsidR="00894223" w:rsidRPr="00442C61" w:rsidRDefault="00F54F50"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Ime gosta</w:t>
            </w:r>
          </w:p>
        </w:tc>
        <w:tc>
          <w:tcPr>
            <w:tcW w:w="850" w:type="dxa"/>
            <w:tcBorders>
              <w:top w:val="single" w:sz="8" w:space="0" w:color="8064A2"/>
              <w:left w:val="single" w:sz="8" w:space="0" w:color="8064A2"/>
              <w:bottom w:val="single" w:sz="18" w:space="0" w:color="8064A2"/>
              <w:right w:val="single" w:sz="8" w:space="0" w:color="8064A2"/>
            </w:tcBorders>
            <w:shd w:val="clear" w:color="auto" w:fill="auto"/>
          </w:tcPr>
          <w:p w:rsidR="00894223" w:rsidRPr="00442C61" w:rsidRDefault="00F54F50"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Št. o</w:t>
            </w:r>
            <w:r w:rsidR="00E722B4" w:rsidRPr="00442C61">
              <w:rPr>
                <w:rFonts w:ascii="Times New Roman" w:eastAsia="Times New Roman" w:hAnsi="Times New Roman"/>
                <w:b/>
                <w:bCs/>
                <w:sz w:val="24"/>
                <w:szCs w:val="24"/>
              </w:rPr>
              <w:t>s.</w:t>
            </w:r>
            <w:r w:rsidRPr="00442C61">
              <w:rPr>
                <w:rFonts w:ascii="Times New Roman" w:eastAsia="Times New Roman" w:hAnsi="Times New Roman"/>
                <w:b/>
                <w:bCs/>
                <w:sz w:val="24"/>
                <w:szCs w:val="24"/>
              </w:rPr>
              <w:t xml:space="preserve"> v sobi</w:t>
            </w:r>
          </w:p>
        </w:tc>
        <w:tc>
          <w:tcPr>
            <w:tcW w:w="2687" w:type="dxa"/>
            <w:tcBorders>
              <w:top w:val="single" w:sz="8" w:space="0" w:color="8064A2"/>
              <w:left w:val="single" w:sz="8" w:space="0" w:color="8064A2"/>
              <w:bottom w:val="single" w:sz="18" w:space="0" w:color="8064A2"/>
              <w:right w:val="single" w:sz="8" w:space="0" w:color="8064A2"/>
            </w:tcBorders>
            <w:shd w:val="clear" w:color="auto" w:fill="auto"/>
          </w:tcPr>
          <w:p w:rsidR="00894223" w:rsidRPr="00442C61" w:rsidRDefault="00F54F50"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Datum prihoda</w:t>
            </w:r>
          </w:p>
        </w:tc>
        <w:tc>
          <w:tcPr>
            <w:tcW w:w="1925" w:type="dxa"/>
            <w:tcBorders>
              <w:top w:val="single" w:sz="8" w:space="0" w:color="8064A2"/>
              <w:left w:val="single" w:sz="8" w:space="0" w:color="8064A2"/>
              <w:bottom w:val="single" w:sz="18" w:space="0" w:color="8064A2"/>
              <w:right w:val="single" w:sz="8" w:space="0" w:color="8064A2"/>
            </w:tcBorders>
            <w:shd w:val="clear" w:color="auto" w:fill="auto"/>
          </w:tcPr>
          <w:p w:rsidR="00894223" w:rsidRPr="00442C61" w:rsidRDefault="00F54F50"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Nočitev</w:t>
            </w:r>
          </w:p>
        </w:tc>
        <w:tc>
          <w:tcPr>
            <w:tcW w:w="1925" w:type="dxa"/>
            <w:tcBorders>
              <w:top w:val="single" w:sz="8" w:space="0" w:color="8064A2"/>
              <w:left w:val="single" w:sz="8" w:space="0" w:color="8064A2"/>
              <w:bottom w:val="single" w:sz="18" w:space="0" w:color="8064A2"/>
              <w:right w:val="single" w:sz="8" w:space="0" w:color="8064A2"/>
            </w:tcBorders>
            <w:shd w:val="clear" w:color="auto" w:fill="auto"/>
          </w:tcPr>
          <w:p w:rsidR="00894223" w:rsidRPr="00442C61" w:rsidRDefault="00F54F50" w:rsidP="00442C61">
            <w:pPr>
              <w:spacing w:after="0" w:line="240" w:lineRule="auto"/>
              <w:rPr>
                <w:rFonts w:ascii="Times New Roman" w:eastAsia="Times New Roman" w:hAnsi="Times New Roman"/>
                <w:b/>
                <w:bCs/>
                <w:sz w:val="24"/>
                <w:szCs w:val="24"/>
              </w:rPr>
            </w:pPr>
            <w:r w:rsidRPr="00442C61">
              <w:rPr>
                <w:rFonts w:ascii="Times New Roman" w:eastAsia="Times New Roman" w:hAnsi="Times New Roman"/>
                <w:b/>
                <w:bCs/>
                <w:sz w:val="24"/>
                <w:szCs w:val="24"/>
              </w:rPr>
              <w:t>Datum odhoda</w:t>
            </w:r>
          </w:p>
        </w:tc>
      </w:tr>
    </w:tbl>
    <w:p w:rsidR="00894223" w:rsidRDefault="007B750B" w:rsidP="00C44C59">
      <w:pPr>
        <w:pStyle w:val="Heading1"/>
        <w:numPr>
          <w:ilvl w:val="0"/>
          <w:numId w:val="9"/>
        </w:numPr>
      </w:pPr>
      <w:bookmarkStart w:id="28" w:name="_Toc387170949"/>
      <w:r>
        <w:t>S</w:t>
      </w:r>
      <w:r w:rsidR="003553B0">
        <w:t>EDEŽNI RED</w:t>
      </w:r>
      <w:bookmarkEnd w:id="28"/>
    </w:p>
    <w:p w:rsidR="007B750B" w:rsidRPr="007B750B" w:rsidRDefault="007B750B" w:rsidP="00C44C59">
      <w:pPr>
        <w:jc w:val="center"/>
      </w:pPr>
    </w:p>
    <w:p w:rsidR="003553B0" w:rsidRDefault="003553B0" w:rsidP="007B750B">
      <w:pPr>
        <w:rPr>
          <w:rFonts w:ascii="Times New Roman" w:hAnsi="Times New Roman"/>
          <w:sz w:val="24"/>
          <w:szCs w:val="24"/>
        </w:rPr>
      </w:pPr>
    </w:p>
    <w:p w:rsidR="003553B0" w:rsidRDefault="003553B0">
      <w:pPr>
        <w:rPr>
          <w:rFonts w:ascii="Times New Roman" w:hAnsi="Times New Roman"/>
          <w:sz w:val="24"/>
          <w:szCs w:val="24"/>
        </w:rPr>
      </w:pPr>
      <w:r>
        <w:rPr>
          <w:rFonts w:ascii="Times New Roman" w:hAnsi="Times New Roman"/>
          <w:sz w:val="24"/>
          <w:szCs w:val="24"/>
        </w:rPr>
        <w:br w:type="page"/>
      </w:r>
    </w:p>
    <w:p w:rsidR="007B750B" w:rsidRDefault="003553B0" w:rsidP="003553B0">
      <w:pPr>
        <w:pStyle w:val="Heading1"/>
        <w:numPr>
          <w:ilvl w:val="0"/>
          <w:numId w:val="9"/>
        </w:numPr>
      </w:pPr>
      <w:bookmarkStart w:id="29" w:name="_Toc387170950"/>
      <w:r>
        <w:t>NAVODILA VODNIKU</w:t>
      </w:r>
      <w:bookmarkEnd w:id="29"/>
      <w:r>
        <w:t xml:space="preserve"> </w:t>
      </w:r>
    </w:p>
    <w:p w:rsidR="003553B0" w:rsidRDefault="003553B0" w:rsidP="003553B0"/>
    <w:p w:rsidR="003553B0" w:rsidRPr="003233A5" w:rsidRDefault="003553B0" w:rsidP="003233A5">
      <w:pPr>
        <w:jc w:val="both"/>
        <w:rPr>
          <w:rFonts w:ascii="Times New Roman" w:hAnsi="Times New Roman"/>
          <w:sz w:val="24"/>
          <w:szCs w:val="24"/>
        </w:rPr>
      </w:pPr>
      <w:r w:rsidRPr="003233A5">
        <w:rPr>
          <w:rFonts w:ascii="Times New Roman" w:hAnsi="Times New Roman"/>
          <w:sz w:val="24"/>
          <w:szCs w:val="24"/>
        </w:rPr>
        <w:t xml:space="preserve">Turistični vodnik mora imeti pravilen kodeks obnašanja, saj je odgovoren za celotno potovanje oz. izlet in za vse potnike, njihovo varnost ter njihovo počutje. </w:t>
      </w:r>
      <w:r w:rsidR="003233A5" w:rsidRPr="003233A5">
        <w:rPr>
          <w:rFonts w:ascii="Times New Roman" w:hAnsi="Times New Roman"/>
          <w:sz w:val="24"/>
          <w:szCs w:val="24"/>
        </w:rPr>
        <w:t xml:space="preserve">Najpomembnejši je odnos do potnikov. Poskrbeti mora da dobijo vse podatke in navodila, da so varni, da jim je na potovanju lagodno in da jim poda, največ podatkov o znamenitostih, kot je možno. Pomemben je tudi odnos do turistične agencije kjer je vodnik zaposlen, odnos do avtobusnih voznikov, da se tudi oni počutijo kot del skupine in da opravijo vse svoje dolžnosti ter naloge avtobusnega voznika. Vodnik more tudi poskrbeti za red v skupini in mora imeti glavno besedo. </w:t>
      </w:r>
    </w:p>
    <w:p w:rsidR="009330F1" w:rsidRDefault="003233A5" w:rsidP="003233A5">
      <w:pPr>
        <w:jc w:val="both"/>
        <w:rPr>
          <w:rFonts w:ascii="Times New Roman" w:hAnsi="Times New Roman"/>
          <w:sz w:val="24"/>
          <w:szCs w:val="24"/>
        </w:rPr>
      </w:pPr>
      <w:r w:rsidRPr="003233A5">
        <w:rPr>
          <w:rFonts w:ascii="Times New Roman" w:hAnsi="Times New Roman"/>
          <w:sz w:val="24"/>
          <w:szCs w:val="24"/>
        </w:rPr>
        <w:t>Vodnik more imeti tudi odnos do samega sebe, s svojim videzom in obnašanjem kaže vodnik svoj odnos do gostov in do dela. Da bi svoje delo čim bolje opravil mora posvetiti pozornost tudi svojemu zdravju, zunanji podobi, točnosti ter samoobvladovanju.</w:t>
      </w:r>
      <w:r w:rsidR="009330F1">
        <w:rPr>
          <w:rFonts w:ascii="Times New Roman" w:hAnsi="Times New Roman"/>
          <w:sz w:val="24"/>
          <w:szCs w:val="24"/>
        </w:rPr>
        <w:t xml:space="preserve"> </w:t>
      </w:r>
    </w:p>
    <w:p w:rsidR="009330F1" w:rsidRDefault="009330F1">
      <w:pPr>
        <w:rPr>
          <w:rFonts w:ascii="Times New Roman" w:hAnsi="Times New Roman"/>
          <w:sz w:val="24"/>
          <w:szCs w:val="24"/>
        </w:rPr>
      </w:pPr>
      <w:r>
        <w:rPr>
          <w:rFonts w:ascii="Times New Roman" w:hAnsi="Times New Roman"/>
          <w:sz w:val="24"/>
          <w:szCs w:val="24"/>
        </w:rPr>
        <w:br w:type="page"/>
      </w:r>
    </w:p>
    <w:p w:rsidR="009330F1" w:rsidRDefault="009330F1" w:rsidP="009330F1">
      <w:pPr>
        <w:pStyle w:val="Heading1"/>
        <w:numPr>
          <w:ilvl w:val="0"/>
          <w:numId w:val="9"/>
        </w:numPr>
      </w:pPr>
      <w:bookmarkStart w:id="30" w:name="_Toc387170951"/>
      <w:r>
        <w:t>ZEMLJEVIDI</w:t>
      </w:r>
      <w:bookmarkEnd w:id="30"/>
      <w:r>
        <w:t xml:space="preserve"> </w:t>
      </w:r>
    </w:p>
    <w:p w:rsidR="009330F1" w:rsidRPr="009330F1" w:rsidRDefault="009330F1" w:rsidP="009330F1"/>
    <w:p w:rsidR="009330F1" w:rsidRDefault="00FB16A9" w:rsidP="009330F1">
      <w:pPr>
        <w:pStyle w:val="Heading2"/>
      </w:pPr>
      <w:r>
        <w:rPr>
          <w:noProof/>
          <w:szCs w:val="24"/>
          <w:lang w:eastAsia="sl-SI"/>
        </w:rPr>
        <w:pict>
          <v:shape id="_x0000_i1049" type="#_x0000_t75" alt="Untitled.jpg" style="width:436.5pt;height:310.5pt;visibility:visible">
            <v:imagedata r:id="rId32" o:title="Untitled"/>
          </v:shape>
        </w:pict>
      </w:r>
    </w:p>
    <w:p w:rsidR="009330F1" w:rsidRPr="001F25BE" w:rsidRDefault="009330F1" w:rsidP="001F25BE">
      <w:pPr>
        <w:pStyle w:val="Caption"/>
        <w:rPr>
          <w:rFonts w:ascii="Times New Roman" w:hAnsi="Times New Roman"/>
          <w:i/>
          <w:color w:val="auto"/>
          <w:sz w:val="24"/>
          <w:szCs w:val="24"/>
        </w:rPr>
      </w:pPr>
      <w:r w:rsidRPr="000B4924">
        <w:rPr>
          <w:rFonts w:ascii="Times New Roman" w:hAnsi="Times New Roman"/>
          <w:i/>
          <w:color w:val="auto"/>
          <w:sz w:val="24"/>
          <w:szCs w:val="24"/>
        </w:rPr>
        <w:t xml:space="preserve">zemljevid 1 : Slovenija - Belgija  </w:t>
      </w:r>
    </w:p>
    <w:p w:rsidR="001F25BE" w:rsidRDefault="00FB16A9" w:rsidP="001F25BE">
      <w:pPr>
        <w:keepNext/>
      </w:pPr>
      <w:r>
        <w:rPr>
          <w:noProof/>
          <w:lang w:eastAsia="sl-SI"/>
        </w:rPr>
        <w:pict>
          <v:shape id="Slika 28" o:spid="_x0000_i1050" type="#_x0000_t75" alt="brussels-grand-place-map.jpg" style="width:401.25pt;height:241.5pt;visibility:visible">
            <v:imagedata r:id="rId33" o:title="brussels-grand-place-map"/>
          </v:shape>
        </w:pict>
      </w:r>
    </w:p>
    <w:p w:rsidR="001F25BE" w:rsidRDefault="001F25BE" w:rsidP="001F25BE">
      <w:pPr>
        <w:pStyle w:val="Caption"/>
        <w:rPr>
          <w:rFonts w:ascii="Times New Roman" w:hAnsi="Times New Roman"/>
          <w:i/>
          <w:color w:val="auto"/>
          <w:sz w:val="24"/>
          <w:szCs w:val="24"/>
        </w:rPr>
      </w:pPr>
      <w:r w:rsidRPr="001F25BE">
        <w:rPr>
          <w:rFonts w:ascii="Times New Roman" w:hAnsi="Times New Roman"/>
          <w:i/>
          <w:color w:val="auto"/>
          <w:sz w:val="24"/>
          <w:szCs w:val="24"/>
        </w:rPr>
        <w:t xml:space="preserve">zemljevid 2: staro mestno jedro Bruslja </w:t>
      </w:r>
      <w:r>
        <w:rPr>
          <w:rFonts w:ascii="Times New Roman" w:hAnsi="Times New Roman"/>
          <w:i/>
          <w:color w:val="auto"/>
          <w:sz w:val="24"/>
          <w:szCs w:val="24"/>
        </w:rPr>
        <w:t xml:space="preserve"> </w:t>
      </w:r>
    </w:p>
    <w:p w:rsidR="001F25BE" w:rsidRDefault="00FB16A9" w:rsidP="001F25BE">
      <w:pPr>
        <w:keepNext/>
      </w:pPr>
      <w:r>
        <w:rPr>
          <w:noProof/>
          <w:lang w:eastAsia="sl-SI"/>
        </w:rPr>
        <w:pict>
          <v:shape id="Slika 29" o:spid="_x0000_i1051" type="#_x0000_t75" alt="den-haag-s-gravenhenge-map.jpg" style="width:470.25pt;height:480pt;visibility:visible">
            <v:imagedata r:id="rId34" o:title="den-haag-s-gravenhenge-map"/>
          </v:shape>
        </w:pict>
      </w:r>
    </w:p>
    <w:p w:rsidR="001F25BE" w:rsidRDefault="001F25BE" w:rsidP="001F25BE">
      <w:pPr>
        <w:pStyle w:val="Caption"/>
        <w:rPr>
          <w:rFonts w:ascii="Times New Roman" w:hAnsi="Times New Roman"/>
          <w:i/>
          <w:color w:val="auto"/>
          <w:sz w:val="24"/>
          <w:szCs w:val="24"/>
        </w:rPr>
      </w:pPr>
      <w:r w:rsidRPr="001F25BE">
        <w:rPr>
          <w:rFonts w:ascii="Times New Roman" w:hAnsi="Times New Roman"/>
          <w:i/>
          <w:color w:val="auto"/>
          <w:sz w:val="24"/>
          <w:szCs w:val="24"/>
        </w:rPr>
        <w:t xml:space="preserve">zemljevid 3: staro mestno jedro Den Haag </w:t>
      </w:r>
    </w:p>
    <w:p w:rsidR="001F25BE" w:rsidRDefault="001F25BE" w:rsidP="001F25BE">
      <w:r>
        <w:br w:type="page"/>
      </w:r>
    </w:p>
    <w:p w:rsidR="00F35D1C" w:rsidRDefault="00F35D1C" w:rsidP="001F25BE">
      <w:pPr>
        <w:pStyle w:val="Heading1"/>
        <w:numPr>
          <w:ilvl w:val="0"/>
          <w:numId w:val="9"/>
        </w:numPr>
      </w:pPr>
      <w:r>
        <w:t xml:space="preserve"> </w:t>
      </w:r>
      <w:bookmarkStart w:id="31" w:name="_Toc387170952"/>
      <w:r>
        <w:t>AVSTRIJA</w:t>
      </w:r>
      <w:bookmarkEnd w:id="31"/>
      <w:r>
        <w:t xml:space="preserve"> </w:t>
      </w:r>
    </w:p>
    <w:p w:rsidR="00F35D1C" w:rsidRDefault="00F35D1C" w:rsidP="00F35D1C"/>
    <w:p w:rsidR="00366F43" w:rsidRDefault="00F35D1C" w:rsidP="00F336A8">
      <w:pPr>
        <w:jc w:val="both"/>
        <w:rPr>
          <w:rFonts w:ascii="Times New Roman" w:hAnsi="Times New Roman"/>
          <w:sz w:val="24"/>
          <w:szCs w:val="24"/>
        </w:rPr>
      </w:pPr>
      <w:r>
        <w:rPr>
          <w:rFonts w:ascii="Times New Roman" w:hAnsi="Times New Roman"/>
          <w:sz w:val="24"/>
          <w:szCs w:val="24"/>
        </w:rPr>
        <w:t>Predstavila bom tudi Avstrijo, saj je ena izmed med držav</w:t>
      </w:r>
      <w:r w:rsidR="00366F43">
        <w:rPr>
          <w:rFonts w:ascii="Times New Roman" w:hAnsi="Times New Roman"/>
          <w:sz w:val="24"/>
          <w:szCs w:val="24"/>
        </w:rPr>
        <w:t xml:space="preserve"> skozi katere se bomo peljali.</w:t>
      </w:r>
    </w:p>
    <w:p w:rsidR="00BF768B" w:rsidRDefault="00366F43" w:rsidP="00F336A8">
      <w:pPr>
        <w:jc w:val="both"/>
        <w:rPr>
          <w:rFonts w:ascii="Times New Roman" w:hAnsi="Times New Roman"/>
          <w:sz w:val="24"/>
          <w:szCs w:val="24"/>
        </w:rPr>
      </w:pPr>
      <w:r>
        <w:rPr>
          <w:rFonts w:ascii="Times New Roman" w:hAnsi="Times New Roman"/>
          <w:sz w:val="24"/>
          <w:szCs w:val="24"/>
        </w:rPr>
        <w:t xml:space="preserve"> Republika Avstrija je </w:t>
      </w:r>
      <w:r w:rsidR="00BF768B">
        <w:rPr>
          <w:rFonts w:ascii="Times New Roman" w:hAnsi="Times New Roman"/>
          <w:sz w:val="24"/>
          <w:szCs w:val="24"/>
        </w:rPr>
        <w:t>celinska država v srednji Evropi in je zveza devetih dežel. Dunaj je ena izmed njih in je tudi</w:t>
      </w:r>
      <w:r w:rsidR="003F3E57">
        <w:rPr>
          <w:rFonts w:ascii="Times New Roman" w:hAnsi="Times New Roman"/>
          <w:sz w:val="24"/>
          <w:szCs w:val="24"/>
        </w:rPr>
        <w:t xml:space="preserve"> največje, najbolj poseljeno in</w:t>
      </w:r>
      <w:r w:rsidR="00BF768B">
        <w:rPr>
          <w:rFonts w:ascii="Times New Roman" w:hAnsi="Times New Roman"/>
          <w:sz w:val="24"/>
          <w:szCs w:val="24"/>
        </w:rPr>
        <w:t xml:space="preserve"> glavno mesto Avstrije</w:t>
      </w:r>
      <w:r w:rsidR="003F3E57">
        <w:rPr>
          <w:rFonts w:ascii="Times New Roman" w:hAnsi="Times New Roman"/>
          <w:sz w:val="24"/>
          <w:szCs w:val="24"/>
        </w:rPr>
        <w:t xml:space="preserve"> ob enem pa tudi</w:t>
      </w:r>
      <w:r w:rsidR="00BF768B">
        <w:rPr>
          <w:rFonts w:ascii="Times New Roman" w:hAnsi="Times New Roman"/>
          <w:sz w:val="24"/>
          <w:szCs w:val="24"/>
        </w:rPr>
        <w:t xml:space="preserve"> njeno kulturno in politično središče.</w:t>
      </w:r>
      <w:r w:rsidR="003F3E57">
        <w:rPr>
          <w:rFonts w:ascii="Times New Roman" w:hAnsi="Times New Roman"/>
          <w:sz w:val="24"/>
          <w:szCs w:val="24"/>
        </w:rPr>
        <w:t xml:space="preserve"> </w:t>
      </w:r>
      <w:r w:rsidR="003F3E57" w:rsidRPr="003F3E57">
        <w:rPr>
          <w:rFonts w:ascii="Times New Roman" w:hAnsi="Times New Roman"/>
          <w:color w:val="000000"/>
          <w:sz w:val="24"/>
          <w:szCs w:val="24"/>
          <w:shd w:val="clear" w:color="auto" w:fill="FFFFFF"/>
        </w:rPr>
        <w:t>Avstrija se ponaša z bogato kulturno dediščino. Med skladatelj</w:t>
      </w:r>
      <w:r w:rsidR="003F3E57">
        <w:rPr>
          <w:rFonts w:ascii="Times New Roman" w:hAnsi="Times New Roman"/>
          <w:color w:val="000000"/>
          <w:sz w:val="24"/>
          <w:szCs w:val="24"/>
          <w:shd w:val="clear" w:color="auto" w:fill="FFFFFF"/>
        </w:rPr>
        <w:t>i ima posebno mesto Wolfgang Ama</w:t>
      </w:r>
      <w:r w:rsidR="003F3E57" w:rsidRPr="003F3E57">
        <w:rPr>
          <w:rFonts w:ascii="Times New Roman" w:hAnsi="Times New Roman"/>
          <w:color w:val="000000"/>
          <w:sz w:val="24"/>
          <w:szCs w:val="24"/>
          <w:shd w:val="clear" w:color="auto" w:fill="FFFFFF"/>
        </w:rPr>
        <w:t>deus Mozart, zelo je priljubljena tudi glasba Franza Schuberta.</w:t>
      </w:r>
      <w:r w:rsidR="003F3E57">
        <w:rPr>
          <w:rStyle w:val="apple-converted-space"/>
          <w:rFonts w:ascii="Verdana" w:hAnsi="Verdana"/>
          <w:color w:val="000000"/>
          <w:shd w:val="clear" w:color="auto" w:fill="FFFFFF"/>
        </w:rPr>
        <w:t> </w:t>
      </w:r>
    </w:p>
    <w:p w:rsidR="00366F43" w:rsidRDefault="00366F43" w:rsidP="00F336A8">
      <w:pPr>
        <w:jc w:val="both"/>
        <w:rPr>
          <w:rFonts w:ascii="Times New Roman" w:hAnsi="Times New Roman"/>
          <w:sz w:val="24"/>
          <w:szCs w:val="24"/>
        </w:rPr>
      </w:pPr>
      <w:r>
        <w:rPr>
          <w:rFonts w:ascii="Times New Roman" w:hAnsi="Times New Roman"/>
          <w:sz w:val="24"/>
          <w:szCs w:val="24"/>
        </w:rPr>
        <w:t>Država je nastala po 1. Sv. vojni iz nemškega dela razpadle Avstro-Ogrske monarhije. Kmalu jo je pod svojo oblast prevzela Nemčija, leta 1945 pa je postala samostojna država. Večino Avstrije zavzemajo vzhodne Alpe</w:t>
      </w:r>
      <w:r w:rsidR="00BF768B">
        <w:rPr>
          <w:rFonts w:ascii="Times New Roman" w:hAnsi="Times New Roman"/>
          <w:sz w:val="24"/>
          <w:szCs w:val="24"/>
        </w:rPr>
        <w:t xml:space="preserve"> </w:t>
      </w:r>
    </w:p>
    <w:p w:rsidR="00BF768B" w:rsidRDefault="00BF768B" w:rsidP="00F336A8">
      <w:pPr>
        <w:jc w:val="both"/>
        <w:rPr>
          <w:rFonts w:ascii="Times New Roman" w:hAnsi="Times New Roman"/>
          <w:sz w:val="24"/>
          <w:szCs w:val="24"/>
        </w:rPr>
      </w:pPr>
      <w:r>
        <w:rPr>
          <w:rFonts w:ascii="Times New Roman" w:hAnsi="Times New Roman"/>
          <w:sz w:val="24"/>
          <w:szCs w:val="24"/>
        </w:rPr>
        <w:t>Nekaj značilnih jedi Avstrije : Cesarski praženec, Sacher torta, dunajski zrezek , dunajski jabolčni zavitek in veliko drugih..</w:t>
      </w:r>
      <w:r w:rsidR="003F3E57">
        <w:rPr>
          <w:rFonts w:ascii="Times New Roman" w:hAnsi="Times New Roman"/>
          <w:sz w:val="24"/>
          <w:szCs w:val="24"/>
        </w:rPr>
        <w:t xml:space="preserve"> </w:t>
      </w:r>
    </w:p>
    <w:p w:rsidR="003F3E57" w:rsidRDefault="003F3E57" w:rsidP="00F35D1C">
      <w:pPr>
        <w:rPr>
          <w:rFonts w:ascii="Times New Roman" w:hAnsi="Times New Roman"/>
          <w:sz w:val="24"/>
          <w:szCs w:val="24"/>
        </w:rPr>
      </w:pPr>
    </w:p>
    <w:p w:rsidR="009060AF" w:rsidRDefault="00FB16A9" w:rsidP="009060AF">
      <w:pPr>
        <w:keepNext/>
        <w:jc w:val="center"/>
      </w:pPr>
      <w:r>
        <w:rPr>
          <w:rFonts w:ascii="Times New Roman" w:hAnsi="Times New Roman"/>
          <w:noProof/>
          <w:sz w:val="24"/>
          <w:szCs w:val="24"/>
          <w:lang w:eastAsia="sl-SI"/>
        </w:rPr>
        <w:pict>
          <v:shape id="Slika 7" o:spid="_x0000_i1052" type="#_x0000_t75" alt="mapa.jpg" style="width:285pt;height:306.75pt;visibility:visible">
            <v:imagedata r:id="rId35" o:title="mapa"/>
          </v:shape>
        </w:pict>
      </w:r>
    </w:p>
    <w:p w:rsidR="003F3E57" w:rsidRPr="009060AF" w:rsidRDefault="009060AF" w:rsidP="00432E97">
      <w:pPr>
        <w:pStyle w:val="Caption"/>
        <w:jc w:val="center"/>
        <w:rPr>
          <w:rFonts w:ascii="Times New Roman" w:hAnsi="Times New Roman"/>
          <w:i/>
          <w:color w:val="auto"/>
          <w:sz w:val="24"/>
          <w:szCs w:val="24"/>
        </w:rPr>
      </w:pPr>
      <w:r w:rsidRPr="009060AF">
        <w:rPr>
          <w:rFonts w:ascii="Times New Roman" w:hAnsi="Times New Roman"/>
          <w:i/>
          <w:color w:val="auto"/>
          <w:sz w:val="24"/>
          <w:szCs w:val="24"/>
        </w:rPr>
        <w:t>slika 24 : Avstrija</w:t>
      </w:r>
    </w:p>
    <w:p w:rsidR="00F35D1C" w:rsidRDefault="009060AF" w:rsidP="009060AF">
      <w:pPr>
        <w:pStyle w:val="Heading1"/>
        <w:numPr>
          <w:ilvl w:val="0"/>
          <w:numId w:val="9"/>
        </w:numPr>
        <w:rPr>
          <w:szCs w:val="24"/>
        </w:rPr>
      </w:pPr>
      <w:bookmarkStart w:id="32" w:name="_Toc387170953"/>
      <w:r>
        <w:rPr>
          <w:szCs w:val="24"/>
        </w:rPr>
        <w:t>NEMČIJA</w:t>
      </w:r>
      <w:bookmarkEnd w:id="32"/>
      <w:r w:rsidR="00B86942">
        <w:rPr>
          <w:szCs w:val="24"/>
        </w:rPr>
        <w:t xml:space="preserve"> </w:t>
      </w:r>
    </w:p>
    <w:p w:rsidR="00B86942" w:rsidRPr="00B86942" w:rsidRDefault="00B86942" w:rsidP="00B86942"/>
    <w:p w:rsidR="00F35D1C" w:rsidRDefault="00552225" w:rsidP="00B86942">
      <w:pPr>
        <w:jc w:val="both"/>
        <w:rPr>
          <w:rFonts w:ascii="Times New Roman" w:hAnsi="Times New Roman"/>
          <w:sz w:val="24"/>
          <w:szCs w:val="24"/>
        </w:rPr>
      </w:pPr>
      <w:r w:rsidRPr="00432E97">
        <w:rPr>
          <w:rFonts w:ascii="Times New Roman" w:hAnsi="Times New Roman"/>
          <w:sz w:val="24"/>
          <w:szCs w:val="24"/>
        </w:rPr>
        <w:t>Nemčija je četrta največja država v EU, po številu prebivalcev pa je na prvem  mestu  (82,1 milijona).  Je prva pobudnica za rešitev EU. Je zvezna republika ki ima 16</w:t>
      </w:r>
      <w:r w:rsidR="001B5B5A" w:rsidRPr="00432E97">
        <w:rPr>
          <w:rFonts w:ascii="Times New Roman" w:hAnsi="Times New Roman"/>
          <w:sz w:val="24"/>
          <w:szCs w:val="24"/>
        </w:rPr>
        <w:t xml:space="preserve"> zveznih dežel, vsaka dežela pa imajo svojo republiko in parlament. Glavno mesto je nekdaj bilo Bonn, danes pa je to Berlin, ki je tudi največje mesto Nemčije.</w:t>
      </w:r>
      <w:r w:rsidR="00DB55BD">
        <w:rPr>
          <w:rFonts w:ascii="Times New Roman" w:hAnsi="Times New Roman"/>
          <w:sz w:val="24"/>
          <w:szCs w:val="24"/>
        </w:rPr>
        <w:t xml:space="preserve"> </w:t>
      </w:r>
    </w:p>
    <w:p w:rsidR="00DB55BD" w:rsidRDefault="00DB55BD" w:rsidP="00B86942">
      <w:pPr>
        <w:jc w:val="both"/>
        <w:rPr>
          <w:rFonts w:ascii="Times New Roman" w:hAnsi="Times New Roman"/>
          <w:sz w:val="24"/>
          <w:szCs w:val="24"/>
        </w:rPr>
      </w:pPr>
      <w:r>
        <w:rPr>
          <w:rFonts w:ascii="Times New Roman" w:hAnsi="Times New Roman"/>
          <w:sz w:val="24"/>
          <w:szCs w:val="24"/>
        </w:rPr>
        <w:t>Danes je najbolj razvita avtomobilska industrija ( BMW, audi, mercedes, porsche, volkswagen).</w:t>
      </w:r>
      <w:r w:rsidR="00000179">
        <w:rPr>
          <w:rFonts w:ascii="Times New Roman" w:hAnsi="Times New Roman"/>
          <w:sz w:val="24"/>
          <w:szCs w:val="24"/>
        </w:rPr>
        <w:t xml:space="preserve"> V zadnjih letih pa so se nekoliko bolje razvile tudi kemična, elektronska, elektrotehnična  ter  strojna industrija. Še vedno pa ostaja druga proizvajalka jekla na svetu. Industrijska območja so se razvila večinoma v večjih mestih. </w:t>
      </w:r>
    </w:p>
    <w:p w:rsidR="00000179" w:rsidRDefault="00000179" w:rsidP="00B86942">
      <w:pPr>
        <w:jc w:val="both"/>
        <w:rPr>
          <w:rFonts w:ascii="Times New Roman" w:hAnsi="Times New Roman"/>
          <w:sz w:val="24"/>
          <w:szCs w:val="24"/>
        </w:rPr>
      </w:pPr>
    </w:p>
    <w:p w:rsidR="00000179" w:rsidRDefault="00FB16A9" w:rsidP="00000179">
      <w:pPr>
        <w:keepNext/>
        <w:jc w:val="center"/>
      </w:pPr>
      <w:r>
        <w:rPr>
          <w:rFonts w:ascii="Times New Roman" w:hAnsi="Times New Roman"/>
          <w:noProof/>
          <w:sz w:val="24"/>
          <w:szCs w:val="24"/>
          <w:lang w:eastAsia="sl-SI"/>
        </w:rPr>
        <w:pict>
          <v:shape id="Slika 21" o:spid="_x0000_i1053" type="#_x0000_t75" alt="bundeslaender-deutschland.gif" style="width:275.25pt;height:370.5pt;visibility:visible">
            <v:imagedata r:id="rId36" o:title="bundeslaender-deutschland"/>
          </v:shape>
        </w:pict>
      </w:r>
    </w:p>
    <w:p w:rsidR="00000179" w:rsidRPr="00000179" w:rsidRDefault="00000179" w:rsidP="00000179">
      <w:pPr>
        <w:pStyle w:val="Caption"/>
        <w:jc w:val="center"/>
        <w:rPr>
          <w:rFonts w:ascii="Times New Roman" w:hAnsi="Times New Roman"/>
          <w:i/>
          <w:color w:val="auto"/>
          <w:sz w:val="24"/>
          <w:szCs w:val="24"/>
        </w:rPr>
      </w:pPr>
      <w:r w:rsidRPr="00000179">
        <w:rPr>
          <w:rFonts w:ascii="Times New Roman" w:hAnsi="Times New Roman"/>
          <w:i/>
          <w:color w:val="auto"/>
          <w:sz w:val="24"/>
          <w:szCs w:val="24"/>
        </w:rPr>
        <w:t xml:space="preserve">slika 25: Nemčija </w:t>
      </w:r>
    </w:p>
    <w:p w:rsidR="00F336A8" w:rsidRPr="009060AF" w:rsidRDefault="00F336A8" w:rsidP="009060AF"/>
    <w:p w:rsidR="001F25BE" w:rsidRDefault="001F25BE" w:rsidP="00F336A8">
      <w:pPr>
        <w:pStyle w:val="Heading1"/>
        <w:numPr>
          <w:ilvl w:val="0"/>
          <w:numId w:val="9"/>
        </w:numPr>
      </w:pPr>
      <w:bookmarkStart w:id="33" w:name="_Toc387170954"/>
      <w:r w:rsidRPr="001F25BE">
        <w:t>ZAKLJUČEK</w:t>
      </w:r>
      <w:bookmarkEnd w:id="33"/>
      <w:r>
        <w:t xml:space="preserve"> </w:t>
      </w:r>
    </w:p>
    <w:p w:rsidR="001F25BE" w:rsidRDefault="001F25BE" w:rsidP="001F25BE"/>
    <w:p w:rsidR="00B86942" w:rsidRDefault="001F25BE" w:rsidP="00B86942">
      <w:pPr>
        <w:jc w:val="both"/>
        <w:rPr>
          <w:rFonts w:ascii="Times New Roman" w:hAnsi="Times New Roman"/>
          <w:sz w:val="24"/>
          <w:szCs w:val="24"/>
        </w:rPr>
      </w:pPr>
      <w:r w:rsidRPr="00361EE9">
        <w:rPr>
          <w:rFonts w:ascii="Times New Roman" w:hAnsi="Times New Roman"/>
          <w:sz w:val="24"/>
          <w:szCs w:val="24"/>
        </w:rPr>
        <w:t>Mislim da bomo v teh dveh veličastnih državah videli in doživeli veliko novega. Nekaj novih doživetij in izkušenj bomo zagotovo pridobili, saj si bomo ogledali veliko znamenitosti in zanimivosti</w:t>
      </w:r>
      <w:r w:rsidR="00361EE9" w:rsidRPr="00361EE9">
        <w:rPr>
          <w:rFonts w:ascii="Times New Roman" w:hAnsi="Times New Roman"/>
          <w:sz w:val="24"/>
          <w:szCs w:val="24"/>
        </w:rPr>
        <w:t>, naučili pa se bomo tudi vodenja po tuji državi z veliko pripravami. Upam da bomo odnesli čim več izkušenj in da se bomo imeli pa tudi lepo in da nam čim bolj zanimivo.</w:t>
      </w:r>
    </w:p>
    <w:p w:rsidR="001F25BE" w:rsidRPr="005876D1" w:rsidRDefault="001F25BE" w:rsidP="005876D1">
      <w:pPr>
        <w:jc w:val="both"/>
        <w:rPr>
          <w:rFonts w:ascii="Times New Roman" w:hAnsi="Times New Roman"/>
          <w:sz w:val="24"/>
          <w:szCs w:val="24"/>
        </w:rPr>
      </w:pPr>
    </w:p>
    <w:sectPr w:rsidR="001F25BE" w:rsidRPr="005876D1" w:rsidSect="003F19CE">
      <w:headerReference w:type="default" r:id="rId37"/>
      <w:footerReference w:type="default" r:id="rId38"/>
      <w:headerReference w:type="first" r:id="rId39"/>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290" w:rsidRDefault="00133290" w:rsidP="001C6AAF">
      <w:pPr>
        <w:spacing w:after="0" w:line="240" w:lineRule="auto"/>
      </w:pPr>
      <w:r>
        <w:separator/>
      </w:r>
    </w:p>
  </w:endnote>
  <w:endnote w:type="continuationSeparator" w:id="0">
    <w:p w:rsidR="00133290" w:rsidRDefault="00133290" w:rsidP="001C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20D" w:rsidRDefault="00F812D5">
    <w:pPr>
      <w:pStyle w:val="Footer"/>
      <w:jc w:val="center"/>
    </w:pPr>
    <w:r>
      <w:fldChar w:fldCharType="begin"/>
    </w:r>
    <w:r>
      <w:instrText xml:space="preserve"> PAGE   \* MERGEFORMAT </w:instrText>
    </w:r>
    <w:r>
      <w:fldChar w:fldCharType="separate"/>
    </w:r>
    <w:r w:rsidR="00442C61">
      <w:rPr>
        <w:noProof/>
      </w:rPr>
      <w:t>3</w:t>
    </w:r>
    <w:r>
      <w:rPr>
        <w:noProof/>
      </w:rPr>
      <w:fldChar w:fldCharType="end"/>
    </w:r>
  </w:p>
  <w:p w:rsidR="00C2720D" w:rsidRDefault="00C27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290" w:rsidRDefault="00133290" w:rsidP="001C6AAF">
      <w:pPr>
        <w:spacing w:after="0" w:line="240" w:lineRule="auto"/>
      </w:pPr>
      <w:r>
        <w:separator/>
      </w:r>
    </w:p>
  </w:footnote>
  <w:footnote w:type="continuationSeparator" w:id="0">
    <w:p w:rsidR="00133290" w:rsidRDefault="00133290" w:rsidP="001C6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20D" w:rsidRPr="00D52DB3" w:rsidRDefault="00FB16A9">
    <w:pPr>
      <w:pStyle w:val="Header"/>
      <w:rPr>
        <w:rFonts w:ascii="Times New Roman" w:hAnsi="Times New Roman"/>
        <w:i/>
        <w:sz w:val="20"/>
        <w:szCs w:val="20"/>
      </w:rPr>
    </w:pPr>
    <w:r>
      <w:rPr>
        <w:rFonts w:ascii="Times New Roman" w:hAnsi="Times New Roman"/>
        <w:i/>
        <w:noProof/>
        <w:sz w:val="20"/>
        <w:szCs w:val="20"/>
        <w:lang w:val="en-US"/>
      </w:rPr>
      <w:pict>
        <v:shapetype id="_x0000_t32" coordsize="21600,21600" o:spt="32" o:oned="t" path="m,l21600,21600e" filled="f">
          <v:path arrowok="t" fillok="f" o:connecttype="none"/>
          <o:lock v:ext="edit" shapetype="t"/>
        </v:shapetype>
        <v:shape id="_x0000_s2050" type="#_x0000_t32" style="position:absolute;margin-left:-3.1pt;margin-top:21.35pt;width:466.75pt;height:2.55pt;z-index:251658240" o:connectortype="straight"/>
      </w:pict>
    </w:r>
    <w:r w:rsidR="00C2720D" w:rsidRPr="00D52DB3">
      <w:rPr>
        <w:rFonts w:ascii="Times New Roman" w:hAnsi="Times New Roman"/>
        <w:i/>
        <w:sz w:val="20"/>
        <w:szCs w:val="20"/>
      </w:rPr>
      <w:t xml:space="preserve">Vodniška mapa – Belgija, Nizozemska                                                                                 </w:t>
    </w:r>
    <w:r w:rsidR="00EF468D">
      <w:rPr>
        <w:rFonts w:ascii="Times New Roman" w:hAnsi="Times New Roman"/>
        <w:i/>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20D" w:rsidRPr="00D52DB3" w:rsidRDefault="00C2720D" w:rsidP="00CC2492">
    <w:pPr>
      <w:jc w:val="center"/>
      <w:rPr>
        <w:rFonts w:ascii="Times New Roman" w:hAnsi="Times New Roman"/>
        <w:i/>
        <w:sz w:val="24"/>
        <w:szCs w:val="24"/>
      </w:rPr>
    </w:pPr>
    <w:r w:rsidRPr="00D52DB3">
      <w:rPr>
        <w:rFonts w:ascii="Times New Roman" w:hAnsi="Times New Roman"/>
        <w:i/>
        <w:sz w:val="24"/>
        <w:szCs w:val="24"/>
      </w:rPr>
      <w:t>Grm Novo mesto – center biotehnike in turizma, Srednja šola za gostinstvo in turizem</w:t>
    </w:r>
  </w:p>
  <w:p w:rsidR="00C2720D" w:rsidRDefault="00FB16A9">
    <w:pPr>
      <w:pStyle w:val="Header"/>
    </w:pPr>
    <w:r>
      <w:rPr>
        <w:noProof/>
        <w:lang w:val="en-US"/>
      </w:rPr>
      <w:pict>
        <v:shapetype id="_x0000_t32" coordsize="21600,21600" o:spt="32" o:oned="t" path="m,l21600,21600e" filled="f">
          <v:path arrowok="t" fillok="f" o:connecttype="none"/>
          <o:lock v:ext="edit" shapetype="t"/>
        </v:shapetype>
        <v:shape id="_x0000_s2049" type="#_x0000_t32" style="position:absolute;margin-left:10.45pt;margin-top:7.35pt;width:471pt;height:0;z-index:251657216" o:connectortype="straigh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7935"/>
    <w:multiLevelType w:val="hybridMultilevel"/>
    <w:tmpl w:val="947CF5BE"/>
    <w:lvl w:ilvl="0" w:tplc="0409000F">
      <w:start w:val="1"/>
      <w:numFmt w:val="decimal"/>
      <w:lvlText w:val="%1."/>
      <w:lvlJc w:val="left"/>
      <w:pPr>
        <w:ind w:left="3583" w:hanging="360"/>
      </w:p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 w15:restartNumberingAfterBreak="0">
    <w:nsid w:val="0C2E7173"/>
    <w:multiLevelType w:val="multilevel"/>
    <w:tmpl w:val="9E6E664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C7D450C"/>
    <w:multiLevelType w:val="multilevel"/>
    <w:tmpl w:val="1E527D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2A02B8"/>
    <w:multiLevelType w:val="multilevel"/>
    <w:tmpl w:val="10F4C8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875AC"/>
    <w:multiLevelType w:val="hybridMultilevel"/>
    <w:tmpl w:val="1C9264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506456"/>
    <w:multiLevelType w:val="hybridMultilevel"/>
    <w:tmpl w:val="F9A4B120"/>
    <w:lvl w:ilvl="0" w:tplc="0409000F">
      <w:start w:val="1"/>
      <w:numFmt w:val="decimal"/>
      <w:lvlText w:val="%1."/>
      <w:lvlJc w:val="left"/>
      <w:pPr>
        <w:ind w:left="3583" w:hanging="360"/>
      </w:p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6" w15:restartNumberingAfterBreak="0">
    <w:nsid w:val="29BA7D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945594"/>
    <w:multiLevelType w:val="hybridMultilevel"/>
    <w:tmpl w:val="FBFCB2E8"/>
    <w:lvl w:ilvl="0" w:tplc="A3AA317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D5E5A"/>
    <w:multiLevelType w:val="hybridMultilevel"/>
    <w:tmpl w:val="78827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D55F35"/>
    <w:multiLevelType w:val="hybridMultilevel"/>
    <w:tmpl w:val="A200800A"/>
    <w:lvl w:ilvl="0" w:tplc="0409000F">
      <w:start w:val="1"/>
      <w:numFmt w:val="decimal"/>
      <w:lvlText w:val="%1."/>
      <w:lvlJc w:val="left"/>
      <w:pPr>
        <w:ind w:left="3583" w:hanging="360"/>
      </w:p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 w15:restartNumberingAfterBreak="0">
    <w:nsid w:val="5CD53272"/>
    <w:multiLevelType w:val="multilevel"/>
    <w:tmpl w:val="07247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2B3CDE"/>
    <w:multiLevelType w:val="multilevel"/>
    <w:tmpl w:val="B164D2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5"/>
  </w:num>
  <w:num w:numId="4">
    <w:abstractNumId w:val="6"/>
  </w:num>
  <w:num w:numId="5">
    <w:abstractNumId w:val="9"/>
  </w:num>
  <w:num w:numId="6">
    <w:abstractNumId w:val="8"/>
  </w:num>
  <w:num w:numId="7">
    <w:abstractNumId w:val="4"/>
  </w:num>
  <w:num w:numId="8">
    <w:abstractNumId w:val="2"/>
  </w:num>
  <w:num w:numId="9">
    <w:abstractNumId w:val="1"/>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drawingGridHorizontalSpacing w:val="110"/>
  <w:displayHorizontalDrawingGridEvery w:val="2"/>
  <w:characterSpacingControl w:val="doNotCompress"/>
  <w:hdrShapeDefaults>
    <o:shapedefaults v:ext="edit" spidmax="2051"/>
    <o:shapelayout v:ext="edit">
      <o:idmap v:ext="edit" data="2"/>
      <o:rules v:ext="edit">
        <o:r id="V:Rule3" type="connector" idref="#_x0000_s2049"/>
        <o:r id="V:Rule4" type="connector" idref="#_x0000_s205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426C0"/>
    <w:rsid w:val="00000179"/>
    <w:rsid w:val="00005BC5"/>
    <w:rsid w:val="00011934"/>
    <w:rsid w:val="000206E1"/>
    <w:rsid w:val="00025B4F"/>
    <w:rsid w:val="000918CB"/>
    <w:rsid w:val="00094826"/>
    <w:rsid w:val="000B4924"/>
    <w:rsid w:val="000D22C6"/>
    <w:rsid w:val="000D25C8"/>
    <w:rsid w:val="000D7006"/>
    <w:rsid w:val="000F40FC"/>
    <w:rsid w:val="000F4A10"/>
    <w:rsid w:val="001015BA"/>
    <w:rsid w:val="00133290"/>
    <w:rsid w:val="001426C0"/>
    <w:rsid w:val="00145C40"/>
    <w:rsid w:val="00193A94"/>
    <w:rsid w:val="001B5B5A"/>
    <w:rsid w:val="001C6AAF"/>
    <w:rsid w:val="001F25BE"/>
    <w:rsid w:val="00211CC1"/>
    <w:rsid w:val="00217797"/>
    <w:rsid w:val="0023500D"/>
    <w:rsid w:val="00237C5D"/>
    <w:rsid w:val="00245C2E"/>
    <w:rsid w:val="00255832"/>
    <w:rsid w:val="002711BD"/>
    <w:rsid w:val="00287DC1"/>
    <w:rsid w:val="003070A1"/>
    <w:rsid w:val="0032061B"/>
    <w:rsid w:val="003233A5"/>
    <w:rsid w:val="00354D53"/>
    <w:rsid w:val="003553B0"/>
    <w:rsid w:val="00361EE9"/>
    <w:rsid w:val="00366F43"/>
    <w:rsid w:val="003900FA"/>
    <w:rsid w:val="00397585"/>
    <w:rsid w:val="003A1D44"/>
    <w:rsid w:val="003F19CE"/>
    <w:rsid w:val="003F3E57"/>
    <w:rsid w:val="003F6D1B"/>
    <w:rsid w:val="00406790"/>
    <w:rsid w:val="00406E0E"/>
    <w:rsid w:val="004176E6"/>
    <w:rsid w:val="00424D58"/>
    <w:rsid w:val="00432E8E"/>
    <w:rsid w:val="00432E97"/>
    <w:rsid w:val="00434A02"/>
    <w:rsid w:val="00442C61"/>
    <w:rsid w:val="00476E92"/>
    <w:rsid w:val="0048224E"/>
    <w:rsid w:val="00491CD1"/>
    <w:rsid w:val="0049518A"/>
    <w:rsid w:val="004A1637"/>
    <w:rsid w:val="004B4008"/>
    <w:rsid w:val="004B5C5D"/>
    <w:rsid w:val="004C7211"/>
    <w:rsid w:val="004D0982"/>
    <w:rsid w:val="00517968"/>
    <w:rsid w:val="00552225"/>
    <w:rsid w:val="005876D1"/>
    <w:rsid w:val="005C1ED5"/>
    <w:rsid w:val="005E5EC8"/>
    <w:rsid w:val="00606648"/>
    <w:rsid w:val="00607446"/>
    <w:rsid w:val="006276ED"/>
    <w:rsid w:val="00637005"/>
    <w:rsid w:val="006472E1"/>
    <w:rsid w:val="00664770"/>
    <w:rsid w:val="00694BC0"/>
    <w:rsid w:val="006C30BA"/>
    <w:rsid w:val="006F76F8"/>
    <w:rsid w:val="00700EAA"/>
    <w:rsid w:val="007068AB"/>
    <w:rsid w:val="00735274"/>
    <w:rsid w:val="00737C60"/>
    <w:rsid w:val="007B1D87"/>
    <w:rsid w:val="007B750B"/>
    <w:rsid w:val="007D53F5"/>
    <w:rsid w:val="00801E3A"/>
    <w:rsid w:val="0081200A"/>
    <w:rsid w:val="00814720"/>
    <w:rsid w:val="00824501"/>
    <w:rsid w:val="00831322"/>
    <w:rsid w:val="00894223"/>
    <w:rsid w:val="008C03DC"/>
    <w:rsid w:val="008C5F28"/>
    <w:rsid w:val="008F06F7"/>
    <w:rsid w:val="008F76B6"/>
    <w:rsid w:val="009060AF"/>
    <w:rsid w:val="009330F1"/>
    <w:rsid w:val="00964288"/>
    <w:rsid w:val="0096512D"/>
    <w:rsid w:val="009C0140"/>
    <w:rsid w:val="009D15E4"/>
    <w:rsid w:val="009E7789"/>
    <w:rsid w:val="00A2618B"/>
    <w:rsid w:val="00A37A2E"/>
    <w:rsid w:val="00A505BB"/>
    <w:rsid w:val="00A61F3F"/>
    <w:rsid w:val="00AB66D9"/>
    <w:rsid w:val="00AD4D7B"/>
    <w:rsid w:val="00AD7A63"/>
    <w:rsid w:val="00B033D3"/>
    <w:rsid w:val="00B2324F"/>
    <w:rsid w:val="00B5623B"/>
    <w:rsid w:val="00B62A61"/>
    <w:rsid w:val="00B86942"/>
    <w:rsid w:val="00B932BB"/>
    <w:rsid w:val="00BA2D9C"/>
    <w:rsid w:val="00BF768B"/>
    <w:rsid w:val="00C02204"/>
    <w:rsid w:val="00C03058"/>
    <w:rsid w:val="00C2720D"/>
    <w:rsid w:val="00C34F9D"/>
    <w:rsid w:val="00C44C59"/>
    <w:rsid w:val="00C63249"/>
    <w:rsid w:val="00CC2492"/>
    <w:rsid w:val="00CD36BE"/>
    <w:rsid w:val="00D14BF4"/>
    <w:rsid w:val="00D15862"/>
    <w:rsid w:val="00D462AC"/>
    <w:rsid w:val="00D47B16"/>
    <w:rsid w:val="00D52DB3"/>
    <w:rsid w:val="00D720B8"/>
    <w:rsid w:val="00D7406E"/>
    <w:rsid w:val="00D85CBF"/>
    <w:rsid w:val="00D86D77"/>
    <w:rsid w:val="00DA6D0F"/>
    <w:rsid w:val="00DB55BD"/>
    <w:rsid w:val="00DB5F2C"/>
    <w:rsid w:val="00DC00E0"/>
    <w:rsid w:val="00DE259D"/>
    <w:rsid w:val="00DF1125"/>
    <w:rsid w:val="00E047DA"/>
    <w:rsid w:val="00E14269"/>
    <w:rsid w:val="00E47666"/>
    <w:rsid w:val="00E66ACA"/>
    <w:rsid w:val="00E70C01"/>
    <w:rsid w:val="00E70C40"/>
    <w:rsid w:val="00E722B4"/>
    <w:rsid w:val="00ED1C62"/>
    <w:rsid w:val="00ED28A8"/>
    <w:rsid w:val="00EE3DA8"/>
    <w:rsid w:val="00EF468D"/>
    <w:rsid w:val="00F220F1"/>
    <w:rsid w:val="00F336A8"/>
    <w:rsid w:val="00F35D1C"/>
    <w:rsid w:val="00F422E8"/>
    <w:rsid w:val="00F43795"/>
    <w:rsid w:val="00F54F50"/>
    <w:rsid w:val="00F655BB"/>
    <w:rsid w:val="00F73FF0"/>
    <w:rsid w:val="00F812D5"/>
    <w:rsid w:val="00F84930"/>
    <w:rsid w:val="00F95327"/>
    <w:rsid w:val="00F96DFB"/>
    <w:rsid w:val="00FB0932"/>
    <w:rsid w:val="00FB16A9"/>
    <w:rsid w:val="00FC503B"/>
    <w:rsid w:val="00FF61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3F5"/>
    <w:pPr>
      <w:spacing w:after="200" w:line="276" w:lineRule="auto"/>
    </w:pPr>
    <w:rPr>
      <w:sz w:val="22"/>
      <w:szCs w:val="22"/>
      <w:lang w:eastAsia="en-US"/>
    </w:rPr>
  </w:style>
  <w:style w:type="paragraph" w:styleId="Heading1">
    <w:name w:val="heading 1"/>
    <w:basedOn w:val="Normal"/>
    <w:next w:val="Normal"/>
    <w:link w:val="Heading1Char"/>
    <w:uiPriority w:val="9"/>
    <w:qFormat/>
    <w:rsid w:val="00025B4F"/>
    <w:pPr>
      <w:keepNext/>
      <w:keepLines/>
      <w:spacing w:before="480" w:after="0"/>
      <w:outlineLvl w:val="0"/>
    </w:pPr>
    <w:rPr>
      <w:rFonts w:ascii="Times New Roman" w:eastAsia="Times New Roman" w:hAnsi="Times New Roman"/>
      <w:b/>
      <w:bCs/>
      <w:sz w:val="24"/>
      <w:szCs w:val="28"/>
    </w:rPr>
  </w:style>
  <w:style w:type="paragraph" w:styleId="Heading2">
    <w:name w:val="heading 2"/>
    <w:basedOn w:val="Normal"/>
    <w:next w:val="Normal"/>
    <w:link w:val="Heading2Char"/>
    <w:uiPriority w:val="9"/>
    <w:unhideWhenUsed/>
    <w:qFormat/>
    <w:rsid w:val="00025B4F"/>
    <w:pPr>
      <w:keepNext/>
      <w:keepLines/>
      <w:spacing w:before="200" w:after="0"/>
      <w:outlineLvl w:val="1"/>
    </w:pPr>
    <w:rPr>
      <w:rFonts w:ascii="Times New Roman" w:eastAsia="Times New Roman" w:hAnsi="Times New Roman"/>
      <w:b/>
      <w:bCs/>
      <w:sz w:val="24"/>
      <w:szCs w:val="26"/>
    </w:rPr>
  </w:style>
  <w:style w:type="paragraph" w:styleId="Heading3">
    <w:name w:val="heading 3"/>
    <w:basedOn w:val="Normal"/>
    <w:next w:val="Normal"/>
    <w:link w:val="Heading3Char"/>
    <w:uiPriority w:val="9"/>
    <w:unhideWhenUsed/>
    <w:qFormat/>
    <w:rsid w:val="0073527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35274"/>
    <w:pPr>
      <w:keepNext/>
      <w:keepLines/>
      <w:spacing w:before="200" w:after="0"/>
      <w:outlineLvl w:val="3"/>
    </w:pPr>
    <w:rPr>
      <w:rFonts w:ascii="Times New Roman" w:eastAsia="Times New Roman" w:hAnsi="Times New Roman"/>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6C0"/>
    <w:pPr>
      <w:ind w:left="720"/>
      <w:contextualSpacing/>
    </w:pPr>
  </w:style>
  <w:style w:type="character" w:styleId="Emphasis">
    <w:name w:val="Emphasis"/>
    <w:uiPriority w:val="20"/>
    <w:qFormat/>
    <w:rsid w:val="00F220F1"/>
    <w:rPr>
      <w:i/>
      <w:iCs/>
    </w:rPr>
  </w:style>
  <w:style w:type="character" w:customStyle="1" w:styleId="apple-converted-space">
    <w:name w:val="apple-converted-space"/>
    <w:basedOn w:val="DefaultParagraphFont"/>
    <w:rsid w:val="00F220F1"/>
  </w:style>
  <w:style w:type="paragraph" w:styleId="BalloonText">
    <w:name w:val="Balloon Text"/>
    <w:basedOn w:val="Normal"/>
    <w:link w:val="BalloonTextChar"/>
    <w:uiPriority w:val="99"/>
    <w:semiHidden/>
    <w:unhideWhenUsed/>
    <w:rsid w:val="00193A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93A94"/>
    <w:rPr>
      <w:rFonts w:ascii="Tahoma" w:hAnsi="Tahoma" w:cs="Tahoma"/>
      <w:sz w:val="16"/>
      <w:szCs w:val="16"/>
    </w:rPr>
  </w:style>
  <w:style w:type="paragraph" w:styleId="Caption">
    <w:name w:val="caption"/>
    <w:basedOn w:val="Normal"/>
    <w:next w:val="Normal"/>
    <w:uiPriority w:val="35"/>
    <w:unhideWhenUsed/>
    <w:qFormat/>
    <w:rsid w:val="00193A94"/>
    <w:pPr>
      <w:spacing w:line="240" w:lineRule="auto"/>
    </w:pPr>
    <w:rPr>
      <w:b/>
      <w:bCs/>
      <w:color w:val="4F81BD"/>
      <w:sz w:val="18"/>
      <w:szCs w:val="18"/>
    </w:rPr>
  </w:style>
  <w:style w:type="paragraph" w:styleId="NormalWeb">
    <w:name w:val="Normal (Web)"/>
    <w:basedOn w:val="Normal"/>
    <w:rsid w:val="00F96DFB"/>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uiPriority w:val="99"/>
    <w:unhideWhenUsed/>
    <w:rsid w:val="00F96DFB"/>
    <w:rPr>
      <w:color w:val="0000FF"/>
      <w:u w:val="single"/>
    </w:rPr>
  </w:style>
  <w:style w:type="paragraph" w:styleId="Header">
    <w:name w:val="header"/>
    <w:basedOn w:val="Normal"/>
    <w:link w:val="HeaderChar"/>
    <w:uiPriority w:val="99"/>
    <w:unhideWhenUsed/>
    <w:rsid w:val="001C6AAF"/>
    <w:pPr>
      <w:tabs>
        <w:tab w:val="center" w:pos="4703"/>
        <w:tab w:val="right" w:pos="9406"/>
      </w:tabs>
      <w:spacing w:after="0" w:line="240" w:lineRule="auto"/>
    </w:pPr>
  </w:style>
  <w:style w:type="character" w:customStyle="1" w:styleId="HeaderChar">
    <w:name w:val="Header Char"/>
    <w:basedOn w:val="DefaultParagraphFont"/>
    <w:link w:val="Header"/>
    <w:uiPriority w:val="99"/>
    <w:rsid w:val="001C6AAF"/>
  </w:style>
  <w:style w:type="paragraph" w:styleId="Footer">
    <w:name w:val="footer"/>
    <w:basedOn w:val="Normal"/>
    <w:link w:val="FooterChar"/>
    <w:uiPriority w:val="99"/>
    <w:unhideWhenUsed/>
    <w:rsid w:val="001C6AAF"/>
    <w:pPr>
      <w:tabs>
        <w:tab w:val="center" w:pos="4703"/>
        <w:tab w:val="right" w:pos="9406"/>
      </w:tabs>
      <w:spacing w:after="0" w:line="240" w:lineRule="auto"/>
    </w:pPr>
  </w:style>
  <w:style w:type="character" w:customStyle="1" w:styleId="FooterChar">
    <w:name w:val="Footer Char"/>
    <w:basedOn w:val="DefaultParagraphFont"/>
    <w:link w:val="Footer"/>
    <w:uiPriority w:val="99"/>
    <w:rsid w:val="001C6AAF"/>
  </w:style>
  <w:style w:type="paragraph" w:styleId="Index1">
    <w:name w:val="index 1"/>
    <w:basedOn w:val="Normal"/>
    <w:next w:val="Normal"/>
    <w:autoRedefine/>
    <w:uiPriority w:val="99"/>
    <w:unhideWhenUsed/>
    <w:rsid w:val="00D462AC"/>
    <w:pPr>
      <w:spacing w:after="0"/>
      <w:ind w:left="220" w:hanging="220"/>
    </w:pPr>
    <w:rPr>
      <w:sz w:val="20"/>
      <w:szCs w:val="20"/>
    </w:rPr>
  </w:style>
  <w:style w:type="paragraph" w:styleId="Index2">
    <w:name w:val="index 2"/>
    <w:basedOn w:val="Normal"/>
    <w:next w:val="Normal"/>
    <w:autoRedefine/>
    <w:uiPriority w:val="99"/>
    <w:unhideWhenUsed/>
    <w:rsid w:val="00D462AC"/>
    <w:pPr>
      <w:spacing w:after="0"/>
      <w:ind w:left="440" w:hanging="220"/>
    </w:pPr>
    <w:rPr>
      <w:sz w:val="20"/>
      <w:szCs w:val="20"/>
    </w:rPr>
  </w:style>
  <w:style w:type="paragraph" w:styleId="Index3">
    <w:name w:val="index 3"/>
    <w:basedOn w:val="Normal"/>
    <w:next w:val="Normal"/>
    <w:autoRedefine/>
    <w:uiPriority w:val="99"/>
    <w:unhideWhenUsed/>
    <w:rsid w:val="00D462AC"/>
    <w:pPr>
      <w:spacing w:after="0"/>
      <w:ind w:left="660" w:hanging="220"/>
    </w:pPr>
    <w:rPr>
      <w:sz w:val="20"/>
      <w:szCs w:val="20"/>
    </w:rPr>
  </w:style>
  <w:style w:type="paragraph" w:styleId="Index4">
    <w:name w:val="index 4"/>
    <w:basedOn w:val="Normal"/>
    <w:next w:val="Normal"/>
    <w:autoRedefine/>
    <w:uiPriority w:val="99"/>
    <w:unhideWhenUsed/>
    <w:rsid w:val="00D462AC"/>
    <w:pPr>
      <w:spacing w:after="0"/>
      <w:ind w:left="880" w:hanging="220"/>
    </w:pPr>
    <w:rPr>
      <w:sz w:val="20"/>
      <w:szCs w:val="20"/>
    </w:rPr>
  </w:style>
  <w:style w:type="paragraph" w:styleId="Index5">
    <w:name w:val="index 5"/>
    <w:basedOn w:val="Normal"/>
    <w:next w:val="Normal"/>
    <w:autoRedefine/>
    <w:uiPriority w:val="99"/>
    <w:unhideWhenUsed/>
    <w:rsid w:val="00D462AC"/>
    <w:pPr>
      <w:spacing w:after="0"/>
      <w:ind w:left="1100" w:hanging="220"/>
    </w:pPr>
    <w:rPr>
      <w:sz w:val="20"/>
      <w:szCs w:val="20"/>
    </w:rPr>
  </w:style>
  <w:style w:type="paragraph" w:styleId="Index6">
    <w:name w:val="index 6"/>
    <w:basedOn w:val="Normal"/>
    <w:next w:val="Normal"/>
    <w:autoRedefine/>
    <w:uiPriority w:val="99"/>
    <w:unhideWhenUsed/>
    <w:rsid w:val="00D462AC"/>
    <w:pPr>
      <w:spacing w:after="0"/>
      <w:ind w:left="1320" w:hanging="220"/>
    </w:pPr>
    <w:rPr>
      <w:sz w:val="20"/>
      <w:szCs w:val="20"/>
    </w:rPr>
  </w:style>
  <w:style w:type="paragraph" w:styleId="Index7">
    <w:name w:val="index 7"/>
    <w:basedOn w:val="Normal"/>
    <w:next w:val="Normal"/>
    <w:autoRedefine/>
    <w:uiPriority w:val="99"/>
    <w:unhideWhenUsed/>
    <w:rsid w:val="00D462AC"/>
    <w:pPr>
      <w:spacing w:after="0"/>
      <w:ind w:left="1540" w:hanging="220"/>
    </w:pPr>
    <w:rPr>
      <w:sz w:val="20"/>
      <w:szCs w:val="20"/>
    </w:rPr>
  </w:style>
  <w:style w:type="paragraph" w:styleId="Index8">
    <w:name w:val="index 8"/>
    <w:basedOn w:val="Normal"/>
    <w:next w:val="Normal"/>
    <w:autoRedefine/>
    <w:uiPriority w:val="99"/>
    <w:unhideWhenUsed/>
    <w:rsid w:val="00D462AC"/>
    <w:pPr>
      <w:spacing w:after="0"/>
      <w:ind w:left="1760" w:hanging="220"/>
    </w:pPr>
    <w:rPr>
      <w:sz w:val="20"/>
      <w:szCs w:val="20"/>
    </w:rPr>
  </w:style>
  <w:style w:type="paragraph" w:styleId="Index9">
    <w:name w:val="index 9"/>
    <w:basedOn w:val="Normal"/>
    <w:next w:val="Normal"/>
    <w:autoRedefine/>
    <w:uiPriority w:val="99"/>
    <w:unhideWhenUsed/>
    <w:rsid w:val="00D462AC"/>
    <w:pPr>
      <w:spacing w:after="0"/>
      <w:ind w:left="1980" w:hanging="220"/>
    </w:pPr>
    <w:rPr>
      <w:sz w:val="20"/>
      <w:szCs w:val="20"/>
    </w:rPr>
  </w:style>
  <w:style w:type="paragraph" w:styleId="IndexHeading">
    <w:name w:val="index heading"/>
    <w:basedOn w:val="Normal"/>
    <w:next w:val="Index1"/>
    <w:uiPriority w:val="99"/>
    <w:unhideWhenUsed/>
    <w:rsid w:val="00D462AC"/>
    <w:pPr>
      <w:spacing w:before="120" w:after="120"/>
    </w:pPr>
    <w:rPr>
      <w:b/>
      <w:bCs/>
      <w:i/>
      <w:iCs/>
      <w:sz w:val="20"/>
      <w:szCs w:val="20"/>
    </w:rPr>
  </w:style>
  <w:style w:type="paragraph" w:styleId="IntenseQuote">
    <w:name w:val="Intense Quote"/>
    <w:basedOn w:val="Normal"/>
    <w:next w:val="Normal"/>
    <w:link w:val="IntenseQuoteChar"/>
    <w:uiPriority w:val="30"/>
    <w:qFormat/>
    <w:rsid w:val="00211CC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11CC1"/>
    <w:rPr>
      <w:b/>
      <w:bCs/>
      <w:i/>
      <w:iCs/>
      <w:color w:val="4F81BD"/>
      <w:lang w:val="sl-SI"/>
    </w:rPr>
  </w:style>
  <w:style w:type="character" w:styleId="Strong">
    <w:name w:val="Strong"/>
    <w:uiPriority w:val="22"/>
    <w:qFormat/>
    <w:rsid w:val="00211CC1"/>
    <w:rPr>
      <w:b/>
      <w:bCs/>
    </w:rPr>
  </w:style>
  <w:style w:type="paragraph" w:styleId="Title">
    <w:name w:val="Title"/>
    <w:basedOn w:val="Normal"/>
    <w:next w:val="Normal"/>
    <w:link w:val="TitleChar"/>
    <w:uiPriority w:val="10"/>
    <w:qFormat/>
    <w:rsid w:val="00211CC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11CC1"/>
    <w:rPr>
      <w:rFonts w:ascii="Cambria" w:eastAsia="Times New Roman" w:hAnsi="Cambria" w:cs="Times New Roman"/>
      <w:color w:val="17365D"/>
      <w:spacing w:val="5"/>
      <w:kern w:val="28"/>
      <w:sz w:val="52"/>
      <w:szCs w:val="52"/>
      <w:lang w:val="sl-SI"/>
    </w:rPr>
  </w:style>
  <w:style w:type="character" w:customStyle="1" w:styleId="Heading1Char">
    <w:name w:val="Heading 1 Char"/>
    <w:link w:val="Heading1"/>
    <w:uiPriority w:val="9"/>
    <w:rsid w:val="00025B4F"/>
    <w:rPr>
      <w:rFonts w:ascii="Times New Roman" w:eastAsia="Times New Roman" w:hAnsi="Times New Roman" w:cs="Times New Roman"/>
      <w:b/>
      <w:bCs/>
      <w:sz w:val="24"/>
      <w:szCs w:val="28"/>
      <w:lang w:val="sl-SI"/>
    </w:rPr>
  </w:style>
  <w:style w:type="character" w:customStyle="1" w:styleId="Heading2Char">
    <w:name w:val="Heading 2 Char"/>
    <w:link w:val="Heading2"/>
    <w:uiPriority w:val="9"/>
    <w:rsid w:val="00025B4F"/>
    <w:rPr>
      <w:rFonts w:ascii="Times New Roman" w:eastAsia="Times New Roman" w:hAnsi="Times New Roman" w:cs="Times New Roman"/>
      <w:b/>
      <w:bCs/>
      <w:sz w:val="24"/>
      <w:szCs w:val="26"/>
      <w:lang w:val="sl-SI"/>
    </w:rPr>
  </w:style>
  <w:style w:type="paragraph" w:styleId="TOCHeading">
    <w:name w:val="TOC Heading"/>
    <w:basedOn w:val="Heading1"/>
    <w:next w:val="Normal"/>
    <w:uiPriority w:val="39"/>
    <w:semiHidden/>
    <w:unhideWhenUsed/>
    <w:qFormat/>
    <w:rsid w:val="00025B4F"/>
    <w:pPr>
      <w:outlineLvl w:val="9"/>
    </w:pPr>
    <w:rPr>
      <w:rFonts w:ascii="Cambria" w:hAnsi="Cambria"/>
      <w:sz w:val="28"/>
      <w:lang w:val="en-US"/>
    </w:rPr>
  </w:style>
  <w:style w:type="paragraph" w:styleId="TOC1">
    <w:name w:val="toc 1"/>
    <w:basedOn w:val="Normal"/>
    <w:next w:val="Normal"/>
    <w:autoRedefine/>
    <w:uiPriority w:val="39"/>
    <w:unhideWhenUsed/>
    <w:rsid w:val="00025B4F"/>
    <w:pPr>
      <w:spacing w:after="100"/>
    </w:pPr>
  </w:style>
  <w:style w:type="paragraph" w:styleId="TOC2">
    <w:name w:val="toc 2"/>
    <w:basedOn w:val="Normal"/>
    <w:next w:val="Normal"/>
    <w:autoRedefine/>
    <w:uiPriority w:val="39"/>
    <w:unhideWhenUsed/>
    <w:rsid w:val="00025B4F"/>
    <w:pPr>
      <w:spacing w:after="100"/>
      <w:ind w:left="220"/>
    </w:pPr>
  </w:style>
  <w:style w:type="character" w:customStyle="1" w:styleId="Heading3Char">
    <w:name w:val="Heading 3 Char"/>
    <w:link w:val="Heading3"/>
    <w:uiPriority w:val="9"/>
    <w:rsid w:val="00735274"/>
    <w:rPr>
      <w:rFonts w:ascii="Cambria" w:eastAsia="Times New Roman" w:hAnsi="Cambria" w:cs="Times New Roman"/>
      <w:b/>
      <w:bCs/>
      <w:color w:val="4F81BD"/>
      <w:lang w:val="sl-SI"/>
    </w:rPr>
  </w:style>
  <w:style w:type="character" w:customStyle="1" w:styleId="Heading4Char">
    <w:name w:val="Heading 4 Char"/>
    <w:link w:val="Heading4"/>
    <w:uiPriority w:val="9"/>
    <w:rsid w:val="00735274"/>
    <w:rPr>
      <w:rFonts w:ascii="Times New Roman" w:eastAsia="Times New Roman" w:hAnsi="Times New Roman" w:cs="Times New Roman"/>
      <w:b/>
      <w:bCs/>
      <w:i/>
      <w:iCs/>
      <w:sz w:val="24"/>
      <w:lang w:val="sl-SI"/>
    </w:rPr>
  </w:style>
  <w:style w:type="table" w:styleId="TableGrid">
    <w:name w:val="Table Grid"/>
    <w:basedOn w:val="TableNormal"/>
    <w:uiPriority w:val="59"/>
    <w:rsid w:val="000F4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0D700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66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1A4FB1-2622-4F85-AAEE-F3E8ADE2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4649</Words>
  <Characters>26505</Characters>
  <Application>Microsoft Office Word</Application>
  <DocSecurity>0</DocSecurity>
  <Lines>220</Lines>
  <Paragraphs>62</Paragraphs>
  <ScaleCrop>false</ScaleCrop>
  <Company/>
  <LinksUpToDate>false</LinksUpToDate>
  <CharactersWithSpaces>31092</CharactersWithSpaces>
  <SharedDoc>false</SharedDoc>
  <HLinks>
    <vt:vector size="198" baseType="variant">
      <vt:variant>
        <vt:i4>1769530</vt:i4>
      </vt:variant>
      <vt:variant>
        <vt:i4>194</vt:i4>
      </vt:variant>
      <vt:variant>
        <vt:i4>0</vt:i4>
      </vt:variant>
      <vt:variant>
        <vt:i4>5</vt:i4>
      </vt:variant>
      <vt:variant>
        <vt:lpwstr/>
      </vt:variant>
      <vt:variant>
        <vt:lpwstr>_Toc387170954</vt:lpwstr>
      </vt:variant>
      <vt:variant>
        <vt:i4>1769530</vt:i4>
      </vt:variant>
      <vt:variant>
        <vt:i4>188</vt:i4>
      </vt:variant>
      <vt:variant>
        <vt:i4>0</vt:i4>
      </vt:variant>
      <vt:variant>
        <vt:i4>5</vt:i4>
      </vt:variant>
      <vt:variant>
        <vt:lpwstr/>
      </vt:variant>
      <vt:variant>
        <vt:lpwstr>_Toc387170953</vt:lpwstr>
      </vt:variant>
      <vt:variant>
        <vt:i4>1769530</vt:i4>
      </vt:variant>
      <vt:variant>
        <vt:i4>182</vt:i4>
      </vt:variant>
      <vt:variant>
        <vt:i4>0</vt:i4>
      </vt:variant>
      <vt:variant>
        <vt:i4>5</vt:i4>
      </vt:variant>
      <vt:variant>
        <vt:lpwstr/>
      </vt:variant>
      <vt:variant>
        <vt:lpwstr>_Toc387170952</vt:lpwstr>
      </vt:variant>
      <vt:variant>
        <vt:i4>1769530</vt:i4>
      </vt:variant>
      <vt:variant>
        <vt:i4>176</vt:i4>
      </vt:variant>
      <vt:variant>
        <vt:i4>0</vt:i4>
      </vt:variant>
      <vt:variant>
        <vt:i4>5</vt:i4>
      </vt:variant>
      <vt:variant>
        <vt:lpwstr/>
      </vt:variant>
      <vt:variant>
        <vt:lpwstr>_Toc387170951</vt:lpwstr>
      </vt:variant>
      <vt:variant>
        <vt:i4>1769530</vt:i4>
      </vt:variant>
      <vt:variant>
        <vt:i4>170</vt:i4>
      </vt:variant>
      <vt:variant>
        <vt:i4>0</vt:i4>
      </vt:variant>
      <vt:variant>
        <vt:i4>5</vt:i4>
      </vt:variant>
      <vt:variant>
        <vt:lpwstr/>
      </vt:variant>
      <vt:variant>
        <vt:lpwstr>_Toc387170950</vt:lpwstr>
      </vt:variant>
      <vt:variant>
        <vt:i4>1703994</vt:i4>
      </vt:variant>
      <vt:variant>
        <vt:i4>164</vt:i4>
      </vt:variant>
      <vt:variant>
        <vt:i4>0</vt:i4>
      </vt:variant>
      <vt:variant>
        <vt:i4>5</vt:i4>
      </vt:variant>
      <vt:variant>
        <vt:lpwstr/>
      </vt:variant>
      <vt:variant>
        <vt:lpwstr>_Toc387170949</vt:lpwstr>
      </vt:variant>
      <vt:variant>
        <vt:i4>1703994</vt:i4>
      </vt:variant>
      <vt:variant>
        <vt:i4>158</vt:i4>
      </vt:variant>
      <vt:variant>
        <vt:i4>0</vt:i4>
      </vt:variant>
      <vt:variant>
        <vt:i4>5</vt:i4>
      </vt:variant>
      <vt:variant>
        <vt:lpwstr/>
      </vt:variant>
      <vt:variant>
        <vt:lpwstr>_Toc387170948</vt:lpwstr>
      </vt:variant>
      <vt:variant>
        <vt:i4>1703994</vt:i4>
      </vt:variant>
      <vt:variant>
        <vt:i4>152</vt:i4>
      </vt:variant>
      <vt:variant>
        <vt:i4>0</vt:i4>
      </vt:variant>
      <vt:variant>
        <vt:i4>5</vt:i4>
      </vt:variant>
      <vt:variant>
        <vt:lpwstr/>
      </vt:variant>
      <vt:variant>
        <vt:lpwstr>_Toc387170947</vt:lpwstr>
      </vt:variant>
      <vt:variant>
        <vt:i4>1703994</vt:i4>
      </vt:variant>
      <vt:variant>
        <vt:i4>146</vt:i4>
      </vt:variant>
      <vt:variant>
        <vt:i4>0</vt:i4>
      </vt:variant>
      <vt:variant>
        <vt:i4>5</vt:i4>
      </vt:variant>
      <vt:variant>
        <vt:lpwstr/>
      </vt:variant>
      <vt:variant>
        <vt:lpwstr>_Toc387170946</vt:lpwstr>
      </vt:variant>
      <vt:variant>
        <vt:i4>1703994</vt:i4>
      </vt:variant>
      <vt:variant>
        <vt:i4>140</vt:i4>
      </vt:variant>
      <vt:variant>
        <vt:i4>0</vt:i4>
      </vt:variant>
      <vt:variant>
        <vt:i4>5</vt:i4>
      </vt:variant>
      <vt:variant>
        <vt:lpwstr/>
      </vt:variant>
      <vt:variant>
        <vt:lpwstr>_Toc387170945</vt:lpwstr>
      </vt:variant>
      <vt:variant>
        <vt:i4>1703994</vt:i4>
      </vt:variant>
      <vt:variant>
        <vt:i4>134</vt:i4>
      </vt:variant>
      <vt:variant>
        <vt:i4>0</vt:i4>
      </vt:variant>
      <vt:variant>
        <vt:i4>5</vt:i4>
      </vt:variant>
      <vt:variant>
        <vt:lpwstr/>
      </vt:variant>
      <vt:variant>
        <vt:lpwstr>_Toc387170944</vt:lpwstr>
      </vt:variant>
      <vt:variant>
        <vt:i4>1703994</vt:i4>
      </vt:variant>
      <vt:variant>
        <vt:i4>128</vt:i4>
      </vt:variant>
      <vt:variant>
        <vt:i4>0</vt:i4>
      </vt:variant>
      <vt:variant>
        <vt:i4>5</vt:i4>
      </vt:variant>
      <vt:variant>
        <vt:lpwstr/>
      </vt:variant>
      <vt:variant>
        <vt:lpwstr>_Toc387170943</vt:lpwstr>
      </vt:variant>
      <vt:variant>
        <vt:i4>1703994</vt:i4>
      </vt:variant>
      <vt:variant>
        <vt:i4>122</vt:i4>
      </vt:variant>
      <vt:variant>
        <vt:i4>0</vt:i4>
      </vt:variant>
      <vt:variant>
        <vt:i4>5</vt:i4>
      </vt:variant>
      <vt:variant>
        <vt:lpwstr/>
      </vt:variant>
      <vt:variant>
        <vt:lpwstr>_Toc387170942</vt:lpwstr>
      </vt:variant>
      <vt:variant>
        <vt:i4>1703994</vt:i4>
      </vt:variant>
      <vt:variant>
        <vt:i4>116</vt:i4>
      </vt:variant>
      <vt:variant>
        <vt:i4>0</vt:i4>
      </vt:variant>
      <vt:variant>
        <vt:i4>5</vt:i4>
      </vt:variant>
      <vt:variant>
        <vt:lpwstr/>
      </vt:variant>
      <vt:variant>
        <vt:lpwstr>_Toc387170941</vt:lpwstr>
      </vt:variant>
      <vt:variant>
        <vt:i4>1703994</vt:i4>
      </vt:variant>
      <vt:variant>
        <vt:i4>110</vt:i4>
      </vt:variant>
      <vt:variant>
        <vt:i4>0</vt:i4>
      </vt:variant>
      <vt:variant>
        <vt:i4>5</vt:i4>
      </vt:variant>
      <vt:variant>
        <vt:lpwstr/>
      </vt:variant>
      <vt:variant>
        <vt:lpwstr>_Toc387170940</vt:lpwstr>
      </vt:variant>
      <vt:variant>
        <vt:i4>1900602</vt:i4>
      </vt:variant>
      <vt:variant>
        <vt:i4>104</vt:i4>
      </vt:variant>
      <vt:variant>
        <vt:i4>0</vt:i4>
      </vt:variant>
      <vt:variant>
        <vt:i4>5</vt:i4>
      </vt:variant>
      <vt:variant>
        <vt:lpwstr/>
      </vt:variant>
      <vt:variant>
        <vt:lpwstr>_Toc387170939</vt:lpwstr>
      </vt:variant>
      <vt:variant>
        <vt:i4>1900602</vt:i4>
      </vt:variant>
      <vt:variant>
        <vt:i4>98</vt:i4>
      </vt:variant>
      <vt:variant>
        <vt:i4>0</vt:i4>
      </vt:variant>
      <vt:variant>
        <vt:i4>5</vt:i4>
      </vt:variant>
      <vt:variant>
        <vt:lpwstr/>
      </vt:variant>
      <vt:variant>
        <vt:lpwstr>_Toc387170938</vt:lpwstr>
      </vt:variant>
      <vt:variant>
        <vt:i4>1900602</vt:i4>
      </vt:variant>
      <vt:variant>
        <vt:i4>92</vt:i4>
      </vt:variant>
      <vt:variant>
        <vt:i4>0</vt:i4>
      </vt:variant>
      <vt:variant>
        <vt:i4>5</vt:i4>
      </vt:variant>
      <vt:variant>
        <vt:lpwstr/>
      </vt:variant>
      <vt:variant>
        <vt:lpwstr>_Toc387170937</vt:lpwstr>
      </vt:variant>
      <vt:variant>
        <vt:i4>1900602</vt:i4>
      </vt:variant>
      <vt:variant>
        <vt:i4>86</vt:i4>
      </vt:variant>
      <vt:variant>
        <vt:i4>0</vt:i4>
      </vt:variant>
      <vt:variant>
        <vt:i4>5</vt:i4>
      </vt:variant>
      <vt:variant>
        <vt:lpwstr/>
      </vt:variant>
      <vt:variant>
        <vt:lpwstr>_Toc387170936</vt:lpwstr>
      </vt:variant>
      <vt:variant>
        <vt:i4>1900602</vt:i4>
      </vt:variant>
      <vt:variant>
        <vt:i4>80</vt:i4>
      </vt:variant>
      <vt:variant>
        <vt:i4>0</vt:i4>
      </vt:variant>
      <vt:variant>
        <vt:i4>5</vt:i4>
      </vt:variant>
      <vt:variant>
        <vt:lpwstr/>
      </vt:variant>
      <vt:variant>
        <vt:lpwstr>_Toc387170935</vt:lpwstr>
      </vt:variant>
      <vt:variant>
        <vt:i4>1900602</vt:i4>
      </vt:variant>
      <vt:variant>
        <vt:i4>74</vt:i4>
      </vt:variant>
      <vt:variant>
        <vt:i4>0</vt:i4>
      </vt:variant>
      <vt:variant>
        <vt:i4>5</vt:i4>
      </vt:variant>
      <vt:variant>
        <vt:lpwstr/>
      </vt:variant>
      <vt:variant>
        <vt:lpwstr>_Toc387170934</vt:lpwstr>
      </vt:variant>
      <vt:variant>
        <vt:i4>1900602</vt:i4>
      </vt:variant>
      <vt:variant>
        <vt:i4>68</vt:i4>
      </vt:variant>
      <vt:variant>
        <vt:i4>0</vt:i4>
      </vt:variant>
      <vt:variant>
        <vt:i4>5</vt:i4>
      </vt:variant>
      <vt:variant>
        <vt:lpwstr/>
      </vt:variant>
      <vt:variant>
        <vt:lpwstr>_Toc387170933</vt:lpwstr>
      </vt:variant>
      <vt:variant>
        <vt:i4>1900602</vt:i4>
      </vt:variant>
      <vt:variant>
        <vt:i4>62</vt:i4>
      </vt:variant>
      <vt:variant>
        <vt:i4>0</vt:i4>
      </vt:variant>
      <vt:variant>
        <vt:i4>5</vt:i4>
      </vt:variant>
      <vt:variant>
        <vt:lpwstr/>
      </vt:variant>
      <vt:variant>
        <vt:lpwstr>_Toc387170932</vt:lpwstr>
      </vt:variant>
      <vt:variant>
        <vt:i4>1900602</vt:i4>
      </vt:variant>
      <vt:variant>
        <vt:i4>56</vt:i4>
      </vt:variant>
      <vt:variant>
        <vt:i4>0</vt:i4>
      </vt:variant>
      <vt:variant>
        <vt:i4>5</vt:i4>
      </vt:variant>
      <vt:variant>
        <vt:lpwstr/>
      </vt:variant>
      <vt:variant>
        <vt:lpwstr>_Toc387170931</vt:lpwstr>
      </vt:variant>
      <vt:variant>
        <vt:i4>1900602</vt:i4>
      </vt:variant>
      <vt:variant>
        <vt:i4>50</vt:i4>
      </vt:variant>
      <vt:variant>
        <vt:i4>0</vt:i4>
      </vt:variant>
      <vt:variant>
        <vt:i4>5</vt:i4>
      </vt:variant>
      <vt:variant>
        <vt:lpwstr/>
      </vt:variant>
      <vt:variant>
        <vt:lpwstr>_Toc387170930</vt:lpwstr>
      </vt:variant>
      <vt:variant>
        <vt:i4>1835066</vt:i4>
      </vt:variant>
      <vt:variant>
        <vt:i4>44</vt:i4>
      </vt:variant>
      <vt:variant>
        <vt:i4>0</vt:i4>
      </vt:variant>
      <vt:variant>
        <vt:i4>5</vt:i4>
      </vt:variant>
      <vt:variant>
        <vt:lpwstr/>
      </vt:variant>
      <vt:variant>
        <vt:lpwstr>_Toc387170929</vt:lpwstr>
      </vt:variant>
      <vt:variant>
        <vt:i4>1835066</vt:i4>
      </vt:variant>
      <vt:variant>
        <vt:i4>38</vt:i4>
      </vt:variant>
      <vt:variant>
        <vt:i4>0</vt:i4>
      </vt:variant>
      <vt:variant>
        <vt:i4>5</vt:i4>
      </vt:variant>
      <vt:variant>
        <vt:lpwstr/>
      </vt:variant>
      <vt:variant>
        <vt:lpwstr>_Toc387170928</vt:lpwstr>
      </vt:variant>
      <vt:variant>
        <vt:i4>1835066</vt:i4>
      </vt:variant>
      <vt:variant>
        <vt:i4>32</vt:i4>
      </vt:variant>
      <vt:variant>
        <vt:i4>0</vt:i4>
      </vt:variant>
      <vt:variant>
        <vt:i4>5</vt:i4>
      </vt:variant>
      <vt:variant>
        <vt:lpwstr/>
      </vt:variant>
      <vt:variant>
        <vt:lpwstr>_Toc387170927</vt:lpwstr>
      </vt:variant>
      <vt:variant>
        <vt:i4>1835066</vt:i4>
      </vt:variant>
      <vt:variant>
        <vt:i4>26</vt:i4>
      </vt:variant>
      <vt:variant>
        <vt:i4>0</vt:i4>
      </vt:variant>
      <vt:variant>
        <vt:i4>5</vt:i4>
      </vt:variant>
      <vt:variant>
        <vt:lpwstr/>
      </vt:variant>
      <vt:variant>
        <vt:lpwstr>_Toc387170926</vt:lpwstr>
      </vt:variant>
      <vt:variant>
        <vt:i4>1835066</vt:i4>
      </vt:variant>
      <vt:variant>
        <vt:i4>20</vt:i4>
      </vt:variant>
      <vt:variant>
        <vt:i4>0</vt:i4>
      </vt:variant>
      <vt:variant>
        <vt:i4>5</vt:i4>
      </vt:variant>
      <vt:variant>
        <vt:lpwstr/>
      </vt:variant>
      <vt:variant>
        <vt:lpwstr>_Toc387170925</vt:lpwstr>
      </vt:variant>
      <vt:variant>
        <vt:i4>1835066</vt:i4>
      </vt:variant>
      <vt:variant>
        <vt:i4>14</vt:i4>
      </vt:variant>
      <vt:variant>
        <vt:i4>0</vt:i4>
      </vt:variant>
      <vt:variant>
        <vt:i4>5</vt:i4>
      </vt:variant>
      <vt:variant>
        <vt:lpwstr/>
      </vt:variant>
      <vt:variant>
        <vt:lpwstr>_Toc387170924</vt:lpwstr>
      </vt:variant>
      <vt:variant>
        <vt:i4>1835066</vt:i4>
      </vt:variant>
      <vt:variant>
        <vt:i4>8</vt:i4>
      </vt:variant>
      <vt:variant>
        <vt:i4>0</vt:i4>
      </vt:variant>
      <vt:variant>
        <vt:i4>5</vt:i4>
      </vt:variant>
      <vt:variant>
        <vt:lpwstr/>
      </vt:variant>
      <vt:variant>
        <vt:lpwstr>_Toc387170923</vt:lpwstr>
      </vt:variant>
      <vt:variant>
        <vt:i4>1835066</vt:i4>
      </vt:variant>
      <vt:variant>
        <vt:i4>2</vt:i4>
      </vt:variant>
      <vt:variant>
        <vt:i4>0</vt:i4>
      </vt:variant>
      <vt:variant>
        <vt:i4>5</vt:i4>
      </vt:variant>
      <vt:variant>
        <vt:lpwstr/>
      </vt:variant>
      <vt:variant>
        <vt:lpwstr>_Toc387170922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