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0E31" w14:textId="77777777" w:rsidR="008A3717" w:rsidRDefault="00D24F87" w:rsidP="00D24F87">
      <w:pPr>
        <w:jc w:val="center"/>
        <w:rPr>
          <w:rFonts w:ascii="Comic Sans MS" w:hAnsi="Comic Sans MS"/>
        </w:rPr>
      </w:pPr>
      <w:bookmarkStart w:id="0" w:name="_GoBack"/>
      <w:bookmarkEnd w:id="0"/>
      <w:r w:rsidRPr="00D24F87">
        <w:rPr>
          <w:rFonts w:ascii="Comic Sans MS" w:hAnsi="Comic Sans MS"/>
          <w:b/>
          <w:sz w:val="32"/>
          <w:szCs w:val="32"/>
        </w:rPr>
        <w:t>Berlin</w:t>
      </w:r>
      <w:r>
        <w:rPr>
          <w:rFonts w:ascii="Comic Sans MS" w:hAnsi="Comic Sans MS"/>
          <w:b/>
          <w:sz w:val="32"/>
          <w:szCs w:val="32"/>
        </w:rPr>
        <w:t xml:space="preserve"> -</w:t>
      </w:r>
      <w:r w:rsidRPr="00D24F87">
        <w:rPr>
          <w:rFonts w:ascii="Comic Sans MS" w:hAnsi="Comic Sans MS"/>
          <w:b/>
          <w:sz w:val="32"/>
          <w:szCs w:val="32"/>
        </w:rPr>
        <w:t xml:space="preserve"> 30 let pozneje</w:t>
      </w:r>
    </w:p>
    <w:p w14:paraId="7B944BC2" w14:textId="77777777" w:rsidR="00D24F87" w:rsidRDefault="00D24F87" w:rsidP="00D24F87">
      <w:pPr>
        <w:jc w:val="center"/>
        <w:rPr>
          <w:rFonts w:ascii="Comic Sans MS" w:hAnsi="Comic Sans MS"/>
        </w:rPr>
      </w:pPr>
      <w:r>
        <w:rPr>
          <w:rFonts w:ascii="Comic Sans MS" w:hAnsi="Comic Sans MS"/>
        </w:rPr>
        <w:t>Američan poroča</w:t>
      </w:r>
    </w:p>
    <w:p w14:paraId="032B4924" w14:textId="77777777" w:rsidR="00D24F87" w:rsidRDefault="00D24F87" w:rsidP="00D24F87">
      <w:pPr>
        <w:rPr>
          <w:rFonts w:ascii="Comic Sans MS" w:hAnsi="Comic Sans MS"/>
        </w:rPr>
      </w:pPr>
    </w:p>
    <w:p w14:paraId="2EA1A0B4" w14:textId="77777777" w:rsidR="00D24F87" w:rsidRDefault="00D24F87" w:rsidP="00D24F87">
      <w:pPr>
        <w:rPr>
          <w:rFonts w:ascii="Comic Sans MS" w:hAnsi="Comic Sans MS"/>
        </w:rPr>
      </w:pPr>
      <w:r>
        <w:rPr>
          <w:rFonts w:ascii="Comic Sans MS" w:hAnsi="Comic Sans MS"/>
        </w:rPr>
        <w:t>Do leta 1962 sem bil jaz oficir pri ameriški vojski, zdaj, po 30 letih, pridem spet nazaj. Ne kot vojak, tokrat kot novinar.</w:t>
      </w:r>
    </w:p>
    <w:p w14:paraId="099EDCD5" w14:textId="77777777" w:rsidR="00D24F87" w:rsidRDefault="00D24F87" w:rsidP="00D24F87">
      <w:pPr>
        <w:rPr>
          <w:rFonts w:ascii="Comic Sans MS" w:hAnsi="Comic Sans MS"/>
        </w:rPr>
      </w:pPr>
      <w:r>
        <w:rPr>
          <w:rFonts w:ascii="Comic Sans MS" w:hAnsi="Comic Sans MS"/>
        </w:rPr>
        <w:t>V 30 letih se je veliko zgodilo. Do 1990 je človek v Berlin potoval skozi DDR. Ta država ne obstaja več. Nemčija ni več razdeljena in med zahodnim in vzhodnim Berlinom no več zidu. On je do decembra 1989 državo razdelil na dva dela.</w:t>
      </w:r>
    </w:p>
    <w:p w14:paraId="2E8A8DC7" w14:textId="77777777" w:rsidR="00D24F87" w:rsidRDefault="00D24F87" w:rsidP="00D24F87">
      <w:pPr>
        <w:rPr>
          <w:rFonts w:ascii="Comic Sans MS" w:hAnsi="Comic Sans MS"/>
        </w:rPr>
      </w:pPr>
    </w:p>
    <w:p w14:paraId="146DE031" w14:textId="77777777" w:rsidR="00D24F87" w:rsidRDefault="00D24F87" w:rsidP="00D24F87">
      <w:pPr>
        <w:rPr>
          <w:rFonts w:ascii="Comic Sans MS" w:hAnsi="Comic Sans MS"/>
        </w:rPr>
      </w:pPr>
      <w:r>
        <w:rPr>
          <w:rFonts w:ascii="Comic Sans MS" w:hAnsi="Comic Sans MS"/>
        </w:rPr>
        <w:t>Potujem najprej k Branderburškim vratom, simbolu za nemško Enotnost. Prej je bil tu zid. Danes grem lahko skozi vrata in sem na ulici ''Unter den Linden''. Tukaj najdemo znane stavbe starega berlina</w:t>
      </w:r>
      <w:r w:rsidR="00B009FE">
        <w:rPr>
          <w:rFonts w:ascii="Comic Sans MS" w:hAnsi="Comic Sans MS"/>
        </w:rPr>
        <w:t>: Humboldsko universiteto, Nemško državno opero, stražarnico, Muzej nemške zgodovine i.t.d.</w:t>
      </w:r>
    </w:p>
    <w:p w14:paraId="563E638F" w14:textId="77777777" w:rsidR="00B009FE" w:rsidRDefault="00B009FE" w:rsidP="00D24F87">
      <w:pPr>
        <w:rPr>
          <w:rFonts w:ascii="Comic Sans MS" w:hAnsi="Comic Sans MS"/>
        </w:rPr>
      </w:pPr>
      <w:r>
        <w:rPr>
          <w:rFonts w:ascii="Comic Sans MS" w:hAnsi="Comic Sans MS"/>
        </w:rPr>
        <w:t>Ko gre mož dalje, pride k Alexanderplatzu, centru starega Berlina. Tukaj je bil tudi center vzhodnega Berlina. Kraj je bil po vojni totalno uničen. Človek ga je ponovno zgradil. Za obiskovalca iz zahoda je arhitektura socializma nenavadna. Hiše so zelo velike, brez barve, z malo fantazije zgrajene. V trgovinah lahko zdaj človek kupi vse in življenje na tem kraju ni več tako sivo kot prej. Ampak tako v centru kot na zahodu ni več Alexanderplatz.</w:t>
      </w:r>
    </w:p>
    <w:p w14:paraId="327E41C9" w14:textId="77777777" w:rsidR="00B009FE" w:rsidRDefault="00B009FE" w:rsidP="00D24F87">
      <w:pPr>
        <w:rPr>
          <w:rFonts w:ascii="Comic Sans MS" w:hAnsi="Comic Sans MS"/>
        </w:rPr>
      </w:pPr>
      <w:r>
        <w:rPr>
          <w:rFonts w:ascii="Comic Sans MS" w:hAnsi="Comic Sans MS"/>
        </w:rPr>
        <w:t>V kavarni srečam nekega moškega. Pravi</w:t>
      </w:r>
      <w:r w:rsidR="00CF1781">
        <w:rPr>
          <w:rFonts w:ascii="Comic Sans MS" w:hAnsi="Comic Sans MS"/>
        </w:rPr>
        <w:t>: '' Končno imamo svobodo, se lahko svobodno peljemo in trgovine so polne blaga.</w:t>
      </w:r>
      <w:r w:rsidR="00C61300">
        <w:rPr>
          <w:rFonts w:ascii="Comic Sans MS" w:hAnsi="Comic Sans MS"/>
        </w:rPr>
        <w:t xml:space="preserve"> To je dobro, ampak vsi se ne morejo peljati in plačevati blaga. Veliko ljudi je brezposelnih ali pa ne zaslužijo veliko. To seveda prinese socialne probleme. In te človek opazi. Vzdušje na Alexanderplatzu ni tako optimistično.</w:t>
      </w:r>
    </w:p>
    <w:p w14:paraId="30AE97E2" w14:textId="77777777" w:rsidR="00C61300" w:rsidRDefault="00C61300" w:rsidP="00D24F87">
      <w:pPr>
        <w:rPr>
          <w:rFonts w:ascii="Comic Sans MS" w:hAnsi="Comic Sans MS"/>
        </w:rPr>
      </w:pPr>
      <w:r>
        <w:rPr>
          <w:rFonts w:ascii="Comic Sans MS" w:hAnsi="Comic Sans MS"/>
        </w:rPr>
        <w:t>Rad bi primerjal in potujem k Ku'dammu. Ta svetovno znana nakupovalna ulica z veliko kavarnami je danes center novega Berlina.</w:t>
      </w:r>
    </w:p>
    <w:p w14:paraId="3505871A" w14:textId="77777777" w:rsidR="00C61300" w:rsidRDefault="00C61300" w:rsidP="00D24F87">
      <w:pPr>
        <w:rPr>
          <w:rFonts w:ascii="Comic Sans MS" w:hAnsi="Comic Sans MS"/>
        </w:rPr>
      </w:pPr>
      <w:r>
        <w:rPr>
          <w:rFonts w:ascii="Comic Sans MS" w:hAnsi="Comic Sans MS"/>
        </w:rPr>
        <w:t>Življenje tu je pisano in zanimivo, ampak tudi nervozno in mrzlično. Tukaj se sreča vse različne ljudi</w:t>
      </w:r>
      <w:r w:rsidR="00022090">
        <w:rPr>
          <w:rFonts w:ascii="Comic Sans MS" w:hAnsi="Comic Sans MS"/>
        </w:rPr>
        <w:t xml:space="preserve"> skupaj, vsi živijo svoj stil: v kavarnah sedijo bogati zraven revnih, mladi zraven upokojenih, Nemci zraven inozemcev, meščani zraven umetnikov, pankerji zraven trgovcev.</w:t>
      </w:r>
    </w:p>
    <w:p w14:paraId="301CCDA8" w14:textId="77777777" w:rsidR="00A73A6D" w:rsidRDefault="00022090" w:rsidP="00D24F87">
      <w:pPr>
        <w:rPr>
          <w:rFonts w:ascii="Comic Sans MS" w:hAnsi="Comic Sans MS"/>
        </w:rPr>
      </w:pPr>
      <w:r>
        <w:rPr>
          <w:rFonts w:ascii="Comic Sans MS" w:hAnsi="Comic Sans MS"/>
        </w:rPr>
        <w:t>Te skupine imajo vse različne interese in to prinese seveda konflikte. Za študenta Dirka to ni problem: ''Mi v Berlinu smo zelo tolerantni: vsak lahko dela, kar hoče. Veliko zahodnih Berlinčanov vidi to vse drugače. Neka gospa meni: ''</w:t>
      </w:r>
      <w:r w:rsidR="00A73A6D">
        <w:rPr>
          <w:rFonts w:ascii="Comic Sans MS" w:hAnsi="Comic Sans MS"/>
        </w:rPr>
        <w:t xml:space="preserve">Od združitve prihaja vedno več ljudi v mesto. </w:t>
      </w:r>
      <w:r w:rsidR="005D2F68">
        <w:rPr>
          <w:rFonts w:ascii="Comic Sans MS" w:hAnsi="Comic Sans MS"/>
        </w:rPr>
        <w:t xml:space="preserve">Kmalu ne bo več prostora. </w:t>
      </w:r>
      <w:r w:rsidR="00A73A6D">
        <w:rPr>
          <w:rFonts w:ascii="Comic Sans MS" w:hAnsi="Comic Sans MS"/>
        </w:rPr>
        <w:t>Stanovanja so tesna in draga</w:t>
      </w:r>
      <w:r w:rsidR="005D2F68">
        <w:rPr>
          <w:rFonts w:ascii="Comic Sans MS" w:hAnsi="Comic Sans MS"/>
        </w:rPr>
        <w:t xml:space="preserve"> in kriminal narašča.</w:t>
      </w:r>
    </w:p>
    <w:p w14:paraId="7F5B5026" w14:textId="16093F59" w:rsidR="009D2076" w:rsidRPr="00D24F87" w:rsidRDefault="005D2F68" w:rsidP="001D6951">
      <w:pPr>
        <w:rPr>
          <w:rFonts w:ascii="Comic Sans MS" w:hAnsi="Comic Sans MS"/>
        </w:rPr>
      </w:pPr>
      <w:r>
        <w:rPr>
          <w:rFonts w:ascii="Comic Sans MS" w:hAnsi="Comic Sans MS"/>
        </w:rPr>
        <w:t xml:space="preserve">Kljub temu gre Berlinčanom na zahodu mesta kar dobro. Tudi več svobode so dobili. Ne stanujejo več na otočku v DDR. </w:t>
      </w:r>
      <w:r w:rsidR="0090585F">
        <w:rPr>
          <w:rFonts w:ascii="Comic Sans MS" w:hAnsi="Comic Sans MS"/>
        </w:rPr>
        <w:t xml:space="preserve"> Spet lahko delajo izlete v lepo okolico Berlina. In to tudi delajo. Vsak konec tedna se peljejo tisoči na Berlinska jezera. </w:t>
      </w:r>
    </w:p>
    <w:sectPr w:rsidR="009D2076" w:rsidRPr="00D2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F87"/>
    <w:rsid w:val="00022090"/>
    <w:rsid w:val="001A5013"/>
    <w:rsid w:val="001D6951"/>
    <w:rsid w:val="00255B99"/>
    <w:rsid w:val="0043023F"/>
    <w:rsid w:val="005D2F68"/>
    <w:rsid w:val="006A2132"/>
    <w:rsid w:val="0086015B"/>
    <w:rsid w:val="008A3717"/>
    <w:rsid w:val="0090585F"/>
    <w:rsid w:val="009D2076"/>
    <w:rsid w:val="00A63310"/>
    <w:rsid w:val="00A73A6D"/>
    <w:rsid w:val="00B009FE"/>
    <w:rsid w:val="00C61300"/>
    <w:rsid w:val="00CF1781"/>
    <w:rsid w:val="00D24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89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009FE"/>
    <w:rPr>
      <w:sz w:val="16"/>
      <w:szCs w:val="16"/>
    </w:rPr>
  </w:style>
  <w:style w:type="paragraph" w:styleId="CommentText">
    <w:name w:val="annotation text"/>
    <w:basedOn w:val="Normal"/>
    <w:semiHidden/>
    <w:rsid w:val="00B009FE"/>
    <w:rPr>
      <w:sz w:val="20"/>
      <w:szCs w:val="20"/>
    </w:rPr>
  </w:style>
  <w:style w:type="paragraph" w:styleId="CommentSubject">
    <w:name w:val="annotation subject"/>
    <w:basedOn w:val="CommentText"/>
    <w:next w:val="CommentText"/>
    <w:semiHidden/>
    <w:rsid w:val="00B009FE"/>
    <w:rPr>
      <w:b/>
      <w:bCs/>
    </w:rPr>
  </w:style>
  <w:style w:type="paragraph" w:styleId="BalloonText">
    <w:name w:val="Balloon Text"/>
    <w:basedOn w:val="Normal"/>
    <w:semiHidden/>
    <w:rsid w:val="00B0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