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54" w:rsidRPr="00BC2CAF" w:rsidRDefault="00AC7ED8">
      <w:pPr>
        <w:pStyle w:val="Title"/>
        <w:rPr>
          <w:rFonts w:ascii="Bradley Hand ITC" w:hAnsi="Bradley Hand ITC"/>
          <w:bCs/>
          <w:i/>
          <w:iCs/>
          <w:sz w:val="32"/>
        </w:rPr>
      </w:pPr>
      <w:bookmarkStart w:id="0" w:name="_GoBack"/>
      <w:bookmarkEnd w:id="0"/>
      <w:r w:rsidRPr="00BC2CAF">
        <w:rPr>
          <w:rFonts w:ascii="Bradley Hand ITC" w:hAnsi="Bradley Hand ITC"/>
          <w:bCs/>
          <w:i/>
          <w:iCs/>
          <w:sz w:val="32"/>
        </w:rPr>
        <w:t>BRAZILIJA</w:t>
      </w:r>
    </w:p>
    <w:p w:rsidR="00253154" w:rsidRDefault="00AC7ED8" w:rsidP="00AC7ED8">
      <w:pPr>
        <w:pStyle w:val="Subtitle"/>
        <w:numPr>
          <w:ilvl w:val="0"/>
          <w:numId w:val="53"/>
        </w:numPr>
        <w:rPr>
          <w:b/>
          <w:bCs w:val="0"/>
          <w:i/>
          <w:iCs/>
        </w:rPr>
      </w:pPr>
      <w:r>
        <w:rPr>
          <w:b/>
          <w:bCs w:val="0"/>
          <w:i/>
          <w:iCs/>
        </w:rPr>
        <w:t>NARAVNE RAZMERE</w:t>
      </w:r>
    </w:p>
    <w:p w:rsidR="00253154" w:rsidRDefault="00253154">
      <w:pPr>
        <w:pStyle w:val="Subtitle"/>
        <w:rPr>
          <w:b/>
          <w:bCs w:val="0"/>
          <w:i/>
          <w:iCs/>
        </w:rPr>
      </w:pPr>
    </w:p>
    <w:p w:rsidR="00253154" w:rsidRDefault="00AC7ED8" w:rsidP="00AC7ED8">
      <w:pPr>
        <w:pStyle w:val="Subtitle"/>
        <w:numPr>
          <w:ilvl w:val="0"/>
          <w:numId w:val="2"/>
        </w:numPr>
        <w:rPr>
          <w:u w:val="none"/>
        </w:rPr>
      </w:pPr>
      <w:r>
        <w:rPr>
          <w:u w:val="none"/>
        </w:rPr>
        <w:t>Brazilija je po površini 5 največja država na svetu, ki obsega približno polovico Južne Amerike.</w:t>
      </w:r>
    </w:p>
    <w:p w:rsidR="00253154" w:rsidRDefault="00AC7ED8" w:rsidP="00AC7ED8">
      <w:pPr>
        <w:pStyle w:val="Subtitle"/>
        <w:numPr>
          <w:ilvl w:val="0"/>
          <w:numId w:val="2"/>
        </w:numPr>
        <w:rPr>
          <w:u w:val="none"/>
        </w:rPr>
      </w:pPr>
      <w:r>
        <w:rPr>
          <w:u w:val="none"/>
        </w:rPr>
        <w:t>B. delimo na dve veliki pokrajinski enoti: Brazilsko višavje z delom Gvajanskega višavja ter Amazonsko nižavje.</w:t>
      </w:r>
    </w:p>
    <w:p w:rsidR="00253154" w:rsidRDefault="00AC7ED8" w:rsidP="00AC7ED8">
      <w:pPr>
        <w:pStyle w:val="Subtitle"/>
        <w:numPr>
          <w:ilvl w:val="0"/>
          <w:numId w:val="2"/>
        </w:numPr>
        <w:rPr>
          <w:u w:val="none"/>
        </w:rPr>
      </w:pPr>
      <w:r>
        <w:rPr>
          <w:u w:val="none"/>
        </w:rPr>
        <w:t>Na S zavzema Amazonsko nižavje 60% površine države. To je največja tropska nižina na svetu, prekrita z gostim pragozdom in tropskim deževnim gozdom (ozemlje je t.i. Selvas).</w:t>
      </w:r>
    </w:p>
    <w:p w:rsidR="00253154" w:rsidRDefault="00AC7ED8" w:rsidP="00AC7ED8">
      <w:pPr>
        <w:pStyle w:val="Subtitle"/>
        <w:numPr>
          <w:ilvl w:val="0"/>
          <w:numId w:val="2"/>
        </w:numPr>
        <w:rPr>
          <w:u w:val="none"/>
        </w:rPr>
      </w:pPr>
      <w:r>
        <w:rPr>
          <w:u w:val="none"/>
        </w:rPr>
        <w:t>Še bolj proti S se dežela dviga v Gvajansko višavje, katerega najvišji vrh Brazilije je Pico da Nablina (3014m).</w:t>
      </w:r>
    </w:p>
    <w:p w:rsidR="00253154" w:rsidRDefault="00AC7ED8" w:rsidP="00AC7ED8">
      <w:pPr>
        <w:pStyle w:val="Subtitle"/>
        <w:numPr>
          <w:ilvl w:val="0"/>
          <w:numId w:val="2"/>
        </w:numPr>
        <w:rPr>
          <w:u w:val="none"/>
        </w:rPr>
      </w:pPr>
      <w:r>
        <w:rPr>
          <w:u w:val="none"/>
        </w:rPr>
        <w:t>Osrednji del države zavzema predvsem Brazilsko višavje, raznolika pretežno planotasta pokrajina, ki se najvišje dviga v bližini obale. Na V se strmo spušča v ozko obalno ravnino, na J pa sega vse do nižavij v porečju Ria de La Plata. Na Z delu višavja je planota Mato Grosso, kjer izvirajo mnogi veliki pritoki Amazonke. J od tod je Pantanal, obsežno močvirno območje tektonskega ugrezanja.</w:t>
      </w:r>
    </w:p>
    <w:p w:rsidR="00253154" w:rsidRDefault="00AC7ED8" w:rsidP="00AC7ED8">
      <w:pPr>
        <w:pStyle w:val="Subtitle"/>
        <w:numPr>
          <w:ilvl w:val="0"/>
          <w:numId w:val="2"/>
        </w:numPr>
        <w:rPr>
          <w:u w:val="none"/>
        </w:rPr>
      </w:pPr>
      <w:r>
        <w:rPr>
          <w:u w:val="none"/>
        </w:rPr>
        <w:t>Na SV države je planota (t.i. sartão), ki jo prekriva skromno rastje sušnega gozda, trnasto grmičevje in goščave.</w:t>
      </w:r>
    </w:p>
    <w:p w:rsidR="00253154" w:rsidRDefault="00AC7ED8" w:rsidP="00AC7ED8">
      <w:pPr>
        <w:pStyle w:val="Subtitle"/>
        <w:numPr>
          <w:ilvl w:val="0"/>
          <w:numId w:val="2"/>
        </w:numPr>
        <w:rPr>
          <w:u w:val="none"/>
        </w:rPr>
      </w:pPr>
      <w:r>
        <w:rPr>
          <w:u w:val="none"/>
        </w:rPr>
        <w:t>Na J pokrivajo ¼ države planote. Najvišji del tega ozemlja so gorski hrbti ob atlantski obali; proti morju se spuščajo strmo, proti notranjosti pa blago.</w:t>
      </w:r>
    </w:p>
    <w:p w:rsidR="00253154" w:rsidRDefault="00AC7ED8" w:rsidP="00AC7ED8">
      <w:pPr>
        <w:pStyle w:val="Subtitle"/>
        <w:numPr>
          <w:ilvl w:val="0"/>
          <w:numId w:val="2"/>
        </w:numPr>
        <w:rPr>
          <w:u w:val="none"/>
        </w:rPr>
      </w:pPr>
      <w:r>
        <w:rPr>
          <w:u w:val="none"/>
        </w:rPr>
        <w:t>Vsa Brazilija ima tropsko podnebje, le na skrajnem J je subtropsko podnebje. Amazonsko nižavje in obalna ravnina sta vroča in vlažna, notranjost SV dela pa je izrazito sušna.</w:t>
      </w:r>
    </w:p>
    <w:p w:rsidR="00253154" w:rsidRDefault="00253154">
      <w:pPr>
        <w:pStyle w:val="Subtitle"/>
        <w:rPr>
          <w:u w:val="none"/>
        </w:rPr>
      </w:pPr>
    </w:p>
    <w:p w:rsidR="00253154" w:rsidRDefault="00AC7ED8" w:rsidP="00AC7ED8">
      <w:pPr>
        <w:pStyle w:val="Subtitle"/>
        <w:numPr>
          <w:ilvl w:val="0"/>
          <w:numId w:val="53"/>
        </w:numPr>
        <w:rPr>
          <w:b/>
          <w:bCs w:val="0"/>
          <w:i/>
          <w:iCs/>
        </w:rPr>
      </w:pPr>
      <w:r>
        <w:rPr>
          <w:b/>
          <w:bCs w:val="0"/>
          <w:i/>
          <w:iCs/>
        </w:rPr>
        <w:t>AMAZONIJA</w:t>
      </w:r>
    </w:p>
    <w:p w:rsidR="00253154" w:rsidRDefault="00253154">
      <w:pPr>
        <w:pStyle w:val="Subtitle"/>
        <w:rPr>
          <w:b/>
          <w:bCs w:val="0"/>
          <w:i/>
          <w:iCs/>
          <w:u w:val="none"/>
        </w:rPr>
      </w:pPr>
    </w:p>
    <w:p w:rsidR="00253154" w:rsidRDefault="00AC7ED8">
      <w:pPr>
        <w:pStyle w:val="Subtitle"/>
        <w:rPr>
          <w:u w:val="none"/>
        </w:rPr>
      </w:pPr>
      <w:r>
        <w:rPr>
          <w:u w:val="none"/>
        </w:rPr>
        <w:t>Amazonska kotlina oziroma Amazonija je ogromna.Za primerjavo; velika je kot Avstralija. Na tem ogromnem prostoru pa se nahaja tropski deževni gozd po njem pa se vije reka Amazonka z neštetimi pritoki.</w:t>
      </w:r>
    </w:p>
    <w:p w:rsidR="00253154" w:rsidRDefault="00253154">
      <w:pPr>
        <w:pStyle w:val="Subtitle"/>
        <w:rPr>
          <w:u w:val="none"/>
        </w:rPr>
      </w:pPr>
    </w:p>
    <w:p w:rsidR="00253154" w:rsidRDefault="00AC7ED8">
      <w:pPr>
        <w:pStyle w:val="Subtitle"/>
        <w:rPr>
          <w:b/>
          <w:bCs w:val="0"/>
          <w:i/>
          <w:iCs/>
        </w:rPr>
      </w:pPr>
      <w:r>
        <w:rPr>
          <w:b/>
          <w:bCs w:val="0"/>
          <w:i/>
          <w:iCs/>
          <w:u w:val="none"/>
        </w:rPr>
        <w:t>TROPSKI DEŽEVNI GOZD</w:t>
      </w:r>
      <w:r>
        <w:rPr>
          <w:b/>
          <w:bCs w:val="0"/>
          <w:i/>
          <w:iCs/>
        </w:rPr>
        <w:t xml:space="preserve"> </w:t>
      </w:r>
    </w:p>
    <w:p w:rsidR="00253154" w:rsidRDefault="00253154">
      <w:pPr>
        <w:pStyle w:val="Subtitle"/>
        <w:rPr>
          <w:b/>
          <w:bCs w:val="0"/>
          <w:i/>
          <w:iCs/>
        </w:rPr>
      </w:pPr>
    </w:p>
    <w:p w:rsidR="00253154" w:rsidRDefault="00AC7ED8">
      <w:pPr>
        <w:pStyle w:val="Subtitle"/>
        <w:rPr>
          <w:u w:val="none"/>
        </w:rPr>
      </w:pPr>
      <w:r>
        <w:rPr>
          <w:u w:val="none"/>
        </w:rPr>
        <w:t>Ozemlje tropskega deževnega gozda zavzema 7 milijonov kvadratnih kilometrov in na nekaterih predelih pade tudi do 3000 milimetrov dežja na leto.Gozd se je razvijal na tisoče let, da pa je lahko nastal so bili za to potrebni določeni pogoji. Ti pa so visoka vlažnost, velika letna količina padavin in stalna temperatura okoli 30 stopinj celzija.</w:t>
      </w:r>
    </w:p>
    <w:p w:rsidR="00253154" w:rsidRDefault="00AC7ED8">
      <w:pPr>
        <w:pStyle w:val="Subtitle"/>
        <w:rPr>
          <w:u w:val="none"/>
        </w:rPr>
      </w:pPr>
      <w:r>
        <w:rPr>
          <w:u w:val="none"/>
        </w:rPr>
        <w:t xml:space="preserve">Gozd je življenjski prostor za veliko rastlinskih in živalskih vrst, v njem pa še vedno živi nekaj plemen staroselcev. V gozdu lahko najdemo od 50-150 različnih vrst dreves ki rastejo močno drug ob drugem v vodoravnih plasteh ali nišah in dajejo ljudem občutek kot da bi se znašli v ogromni katedrali. Drevesa so si na prvi pogled zelo podobna saj so vsa </w:t>
      </w:r>
      <w:r>
        <w:rPr>
          <w:u w:val="none"/>
        </w:rPr>
        <w:lastRenderedPageBreak/>
        <w:t>prilagojena vlažnemu in vročemu podnebju in imajo majhne temno zelene in koničaste liste. A če jih pogledamo od bližje dokaj hitro ugotovimo kako različna so si.</w:t>
      </w:r>
    </w:p>
    <w:p w:rsidR="00253154" w:rsidRDefault="00AC7ED8">
      <w:pPr>
        <w:pStyle w:val="Subtitle"/>
        <w:rPr>
          <w:u w:val="none"/>
        </w:rPr>
      </w:pPr>
      <w:r>
        <w:rPr>
          <w:u w:val="none"/>
        </w:rPr>
        <w:t>Tropski deževni gozd je razdeljen v plasti. Vsaka od teh plasti je življenjski prostor za določeno skupino živali. Torej: prva izmed plasti je podrastje ki sega so višine 1.5 metra, nad njo je plast nizkega drevja ki sega višine 4.5 metra, sledi ji plast debel in ovijalk do višine 27 metrov, nad debli je plast gostih drevesnih krošenj, ki sega do višine 46 metrov nad to višino pa se nahaja še plast vrhov najvišjih dreves.</w:t>
      </w:r>
    </w:p>
    <w:p w:rsidR="00253154" w:rsidRDefault="00AC7ED8">
      <w:pPr>
        <w:pStyle w:val="Subtitle"/>
        <w:rPr>
          <w:u w:val="none"/>
        </w:rPr>
      </w:pPr>
      <w:r>
        <w:rPr>
          <w:u w:val="none"/>
        </w:rPr>
        <w:t>Najbolj poznane in zanimive rastline tega gozda pa so mesojede prirasilke, te so pritrjene na drevesa in s sladkim sokom v njihovi notranjosti privabljajo žuželke, včasih v njih končajo tudi kakšne manjše ptice. Druge poznane rastline pa so orhideje, le teh je 30.000 vrst.</w:t>
      </w:r>
    </w:p>
    <w:p w:rsidR="00253154" w:rsidRDefault="00AC7ED8">
      <w:pPr>
        <w:pStyle w:val="Subtitle"/>
        <w:rPr>
          <w:u w:val="none"/>
        </w:rPr>
      </w:pPr>
      <w:r>
        <w:rPr>
          <w:u w:val="none"/>
        </w:rPr>
        <w:t>Zanimivejše živali pa so opice, le te so zelo spretne plezalke, živijo le v vrhovih dreves in se skoraj nikoli ne spustijo na tla. Potem se tu nahaja še ogromno vrst žuželk, izjemno veliko je tudi metuljev. V krošnjah dreves živi tudi veliko lenivcev. Lenivci so rastlinojedi in porabljajo zelo malo energije, delimo jih v dve skupini dvoprste in triprste. Seveda je pragozd polen raznih vrst plenilcev kot so naprimer jaguarji, in pa ptic še posebej papig.</w:t>
      </w:r>
    </w:p>
    <w:p w:rsidR="00253154" w:rsidRDefault="00AC7ED8">
      <w:pPr>
        <w:pStyle w:val="Subtitle"/>
        <w:rPr>
          <w:u w:val="none"/>
        </w:rPr>
      </w:pPr>
      <w:r>
        <w:rPr>
          <w:u w:val="none"/>
        </w:rPr>
        <w:t>Zemlja na kateri je deževni gozd je zelo plitva in malo hranljiva. To pa za to ker se vse organske snovi sproti razgradijo, rastline pa to takoj posrkajo. Kjer požgejo tropski gozd pa nastane redko porasla savana.</w:t>
      </w:r>
    </w:p>
    <w:p w:rsidR="00253154" w:rsidRDefault="00AC7ED8">
      <w:pPr>
        <w:pStyle w:val="Subtitle"/>
        <w:rPr>
          <w:u w:val="none"/>
        </w:rPr>
      </w:pPr>
      <w:r>
        <w:rPr>
          <w:u w:val="none"/>
        </w:rPr>
        <w:t>Tropski deževni gozd pa je v veliki nevarnosti in s tem tudi prihodnost človeštva, saj rastline tega gozda proizvajajo večino kisika, ki pa je izrednega pomena za življenje vseh živih bitij. Gozd pa je prav tako izrednega pomena zaradi izvora četrtine vse sladke vode na svetu, v njem se nahajajo še velikanske rastlinske zaloge, ki so uporabne za hrano, industrijsko prehrano in zdravila. Vendar pa znanstveniki poskušajo preprečiti izkoriščanje teh zalog, saj bi takšno prekomerno početje povzročilo podrtje ekosistema. Ob podrtju tega ekosistema pa bi prišlo do grozovitih posledic za človeštvo, saj nam bi zagrozilo izumrtje.</w:t>
      </w:r>
    </w:p>
    <w:p w:rsidR="00253154" w:rsidRDefault="00253154">
      <w:pPr>
        <w:pStyle w:val="Subtitle"/>
        <w:rPr>
          <w:u w:val="none"/>
        </w:rPr>
      </w:pPr>
    </w:p>
    <w:p w:rsidR="00253154" w:rsidRDefault="00AC7ED8">
      <w:pPr>
        <w:pStyle w:val="Subtitle"/>
        <w:rPr>
          <w:b/>
          <w:bCs w:val="0"/>
          <w:i/>
          <w:iCs/>
          <w:u w:val="none"/>
        </w:rPr>
      </w:pPr>
      <w:r>
        <w:rPr>
          <w:b/>
          <w:bCs w:val="0"/>
          <w:i/>
          <w:iCs/>
          <w:u w:val="none"/>
        </w:rPr>
        <w:t>AMAZONKA</w:t>
      </w:r>
    </w:p>
    <w:p w:rsidR="00253154" w:rsidRDefault="00253154">
      <w:pPr>
        <w:pStyle w:val="Subtitle"/>
        <w:rPr>
          <w:b/>
          <w:bCs w:val="0"/>
          <w:i/>
          <w:iCs/>
          <w:u w:val="none"/>
        </w:rPr>
      </w:pPr>
    </w:p>
    <w:p w:rsidR="00253154" w:rsidRDefault="00AC7ED8">
      <w:pPr>
        <w:pStyle w:val="Subtitle"/>
        <w:rPr>
          <w:u w:val="none"/>
        </w:rPr>
      </w:pPr>
      <w:r>
        <w:rPr>
          <w:u w:val="none"/>
        </w:rPr>
        <w:t>Amazonka ima v resnici tri imena in sicer v zgornjem toku reke v Peruju se reka imenuje Maranon od tam dalje pa Amazonas. Brazilci pa jo od Iquitosa do sotočja z Rio Negrom imenujejo Olimoes dalje pa Amazonas.</w:t>
      </w:r>
    </w:p>
    <w:p w:rsidR="00253154" w:rsidRDefault="00AC7ED8">
      <w:pPr>
        <w:pStyle w:val="Subtitle"/>
        <w:rPr>
          <w:b/>
          <w:bCs w:val="0"/>
          <w:i/>
          <w:iCs/>
          <w:u w:val="none"/>
        </w:rPr>
      </w:pPr>
      <w:r>
        <w:rPr>
          <w:u w:val="none"/>
        </w:rPr>
        <w:t>Čeprav je reka zelo dolgo pa ni najdaljša reka na svetu, to je namreč Nil. Je pa najbolj vodnata reka na svetu, ima namreč največji pretok. Tok reke se po obarvanosti in slanosti čuti še 200 km v Atlantski ocean.</w:t>
      </w:r>
      <w:r>
        <w:rPr>
          <w:b/>
          <w:bCs w:val="0"/>
          <w:i/>
          <w:iCs/>
          <w:u w:val="none"/>
        </w:rPr>
        <w:t xml:space="preserve"> </w:t>
      </w:r>
    </w:p>
    <w:p w:rsidR="00253154" w:rsidRDefault="00253154">
      <w:pPr>
        <w:pStyle w:val="Subtitle"/>
        <w:rPr>
          <w:b/>
          <w:bCs w:val="0"/>
          <w:i/>
          <w:iCs/>
          <w:u w:val="none"/>
        </w:rPr>
      </w:pPr>
    </w:p>
    <w:p w:rsidR="00253154" w:rsidRDefault="00253154">
      <w:pPr>
        <w:pStyle w:val="Subtitle"/>
        <w:rPr>
          <w:u w:val="none"/>
        </w:rPr>
      </w:pPr>
    </w:p>
    <w:p w:rsidR="00253154" w:rsidRDefault="00AC7ED8" w:rsidP="00AC7ED8">
      <w:pPr>
        <w:pStyle w:val="Subtitle"/>
        <w:numPr>
          <w:ilvl w:val="0"/>
          <w:numId w:val="53"/>
        </w:numPr>
        <w:rPr>
          <w:b/>
          <w:bCs w:val="0"/>
          <w:i/>
          <w:iCs/>
        </w:rPr>
      </w:pPr>
      <w:r>
        <w:rPr>
          <w:b/>
          <w:bCs w:val="0"/>
          <w:i/>
          <w:iCs/>
        </w:rPr>
        <w:t>ZGODOVINA</w:t>
      </w:r>
    </w:p>
    <w:p w:rsidR="00253154" w:rsidRDefault="00253154">
      <w:pPr>
        <w:pStyle w:val="Subtitle"/>
        <w:rPr>
          <w:b/>
          <w:bCs w:val="0"/>
          <w:i/>
          <w:iCs/>
        </w:rPr>
      </w:pPr>
    </w:p>
    <w:p w:rsidR="00253154" w:rsidRDefault="00AC7ED8" w:rsidP="00AC7ED8">
      <w:pPr>
        <w:numPr>
          <w:ilvl w:val="0"/>
          <w:numId w:val="3"/>
        </w:numPr>
        <w:rPr>
          <w:rFonts w:ascii="Courier New" w:hAnsi="Courier New"/>
          <w:b w:val="0"/>
        </w:rPr>
      </w:pPr>
      <w:r>
        <w:rPr>
          <w:rFonts w:ascii="Courier New" w:hAnsi="Courier New"/>
          <w:b w:val="0"/>
        </w:rPr>
        <w:t>Leta 1494 (2 leti po Kolumbovem pristanku na Bahamskem otočju) sta španski in portugalski kralj podpisala Tordesillsko pogodbo, ter si razdelila vso Južno Ameriko, ne da bi deželo kdajkoli videla. Delitvena črta je potekala po 48. poldnevniku od zaliva, kjer je zdaj Belem, pa do bližine današnjega Sao Paula na jugu. Z od te črte je pripadalo španskemu kralju, V pa portugalskemu. Zaradi tega je dandanes portugalščina uveljavljena samo v Braziliji.</w:t>
      </w:r>
    </w:p>
    <w:p w:rsidR="00253154" w:rsidRDefault="00AC7ED8" w:rsidP="00AC7ED8">
      <w:pPr>
        <w:numPr>
          <w:ilvl w:val="0"/>
          <w:numId w:val="4"/>
        </w:numPr>
        <w:rPr>
          <w:rFonts w:ascii="Courier New" w:hAnsi="Courier New"/>
          <w:b w:val="0"/>
        </w:rPr>
      </w:pPr>
      <w:r>
        <w:rPr>
          <w:rFonts w:ascii="Courier New" w:hAnsi="Courier New"/>
          <w:b w:val="0"/>
        </w:rPr>
        <w:t>Leta 1500 je Pedro Alvares Cabral je pristal ob brazilski obali, kjer je ustanovil pomorsko oporišče Salvador, deželo pa je razglasil  za portugalsko posest. Indijanci so se Portugalcem upirali, vendar so bili šibkejši. Dežela je dobila ime po barvilnem drevju. Vsebovalo je rdečo barvo, s katero so barvali tkanine. Lat. Ime barvila je bilo brasilium, Portugalci pa so barvilnemu drevesu rekli brasa, od tod ime Brazil ali Dežela rdečega barvila.</w:t>
      </w:r>
    </w:p>
    <w:p w:rsidR="00253154" w:rsidRDefault="00AC7ED8" w:rsidP="00AC7ED8">
      <w:pPr>
        <w:numPr>
          <w:ilvl w:val="0"/>
          <w:numId w:val="5"/>
        </w:numPr>
        <w:rPr>
          <w:rFonts w:ascii="Courier New" w:hAnsi="Courier New"/>
          <w:b w:val="0"/>
        </w:rPr>
      </w:pPr>
      <w:r>
        <w:rPr>
          <w:rFonts w:ascii="Courier New" w:hAnsi="Courier New"/>
          <w:b w:val="0"/>
        </w:rPr>
        <w:t>Leta 1530 so portugalski priseljenci prišli v SV del dežele. Posekali so velike dele pragozda in napravili nasade sladkornega trsa (na kmetijah pridobljno tudi: usnje, tobak, bombaž). Ker so se Indijanci upirali delu na poljih, so lastniki nasadov uvažali črnsko delovno silo iz Afrike.</w:t>
      </w:r>
    </w:p>
    <w:p w:rsidR="00253154" w:rsidRDefault="00AC7ED8" w:rsidP="00AC7ED8">
      <w:pPr>
        <w:numPr>
          <w:ilvl w:val="0"/>
          <w:numId w:val="54"/>
        </w:numPr>
        <w:rPr>
          <w:rFonts w:ascii="Courier New" w:hAnsi="Courier New"/>
          <w:b w:val="0"/>
        </w:rPr>
      </w:pPr>
      <w:r>
        <w:rPr>
          <w:rFonts w:ascii="Courier New" w:hAnsi="Courier New"/>
          <w:b w:val="0"/>
        </w:rPr>
        <w:t>Leta 1549 je bila osrednja kolonialna oblast v mestu Salvador.</w:t>
      </w:r>
    </w:p>
    <w:p w:rsidR="00253154" w:rsidRDefault="00AC7ED8" w:rsidP="00AC7ED8">
      <w:pPr>
        <w:numPr>
          <w:ilvl w:val="0"/>
          <w:numId w:val="6"/>
        </w:numPr>
        <w:rPr>
          <w:rFonts w:ascii="Courier New" w:hAnsi="Courier New"/>
          <w:b w:val="0"/>
        </w:rPr>
      </w:pPr>
      <w:r>
        <w:rPr>
          <w:rFonts w:ascii="Courier New" w:hAnsi="Courier New"/>
          <w:b w:val="0"/>
        </w:rPr>
        <w:t>Leta 1555 so Francozi poskušali ustanoviti kolonijo, vendar so bili l. 1565 pregnani.</w:t>
      </w:r>
    </w:p>
    <w:p w:rsidR="00253154" w:rsidRDefault="00AC7ED8" w:rsidP="00AC7ED8">
      <w:pPr>
        <w:numPr>
          <w:ilvl w:val="0"/>
          <w:numId w:val="7"/>
        </w:numPr>
        <w:rPr>
          <w:rFonts w:ascii="Courier New" w:hAnsi="Courier New"/>
          <w:b w:val="0"/>
        </w:rPr>
      </w:pPr>
      <w:r>
        <w:rPr>
          <w:rFonts w:ascii="Courier New" w:hAnsi="Courier New"/>
          <w:b w:val="0"/>
        </w:rPr>
        <w:t>Leta 1565 je bil ustanovljen Rio de Janeiro.</w:t>
      </w:r>
    </w:p>
    <w:p w:rsidR="00253154" w:rsidRDefault="00AC7ED8" w:rsidP="00AC7ED8">
      <w:pPr>
        <w:numPr>
          <w:ilvl w:val="0"/>
          <w:numId w:val="8"/>
        </w:numPr>
        <w:rPr>
          <w:rFonts w:ascii="Courier New" w:hAnsi="Courier New"/>
          <w:b w:val="0"/>
        </w:rPr>
      </w:pPr>
      <w:r>
        <w:rPr>
          <w:rFonts w:ascii="Courier New" w:hAnsi="Courier New"/>
          <w:b w:val="0"/>
        </w:rPr>
        <w:t>Leta 1630 so Nizozemci ustanovili naselbino v Pernambucu, l.1654 so bili pregnani.</w:t>
      </w:r>
    </w:p>
    <w:p w:rsidR="00253154" w:rsidRDefault="00AC7ED8" w:rsidP="00AC7ED8">
      <w:pPr>
        <w:numPr>
          <w:ilvl w:val="0"/>
          <w:numId w:val="9"/>
        </w:numPr>
        <w:rPr>
          <w:rFonts w:ascii="Courier New" w:hAnsi="Courier New"/>
          <w:b w:val="0"/>
        </w:rPr>
      </w:pPr>
      <w:r>
        <w:rPr>
          <w:rFonts w:ascii="Courier New" w:hAnsi="Courier New"/>
          <w:b w:val="0"/>
        </w:rPr>
        <w:t>V začetku 18, stol. So v okolici današnjega Ria de Janeira odkrili zlato in diamante (zlata mrzlica), zato so naseljenci začeli prodirat v notranjost in izkoriščati rudno bogastvo.</w:t>
      </w:r>
    </w:p>
    <w:p w:rsidR="00253154" w:rsidRDefault="00AC7ED8" w:rsidP="00AC7ED8">
      <w:pPr>
        <w:numPr>
          <w:ilvl w:val="0"/>
          <w:numId w:val="10"/>
        </w:numPr>
        <w:rPr>
          <w:rFonts w:ascii="Courier New" w:hAnsi="Courier New"/>
          <w:b w:val="0"/>
        </w:rPr>
      </w:pPr>
      <w:r>
        <w:rPr>
          <w:rFonts w:ascii="Courier New" w:hAnsi="Courier New"/>
          <w:b w:val="0"/>
        </w:rPr>
        <w:t>Leta 1750 sta Španija in Portugalska podpisala Madridsko pogodbo, ki je priznala Portugalski pravice do ozemlja v Amazoniji (vso brazilsko ozemlje).</w:t>
      </w:r>
    </w:p>
    <w:p w:rsidR="00253154" w:rsidRDefault="00AC7ED8" w:rsidP="00AC7ED8">
      <w:pPr>
        <w:numPr>
          <w:ilvl w:val="0"/>
          <w:numId w:val="11"/>
        </w:numPr>
        <w:rPr>
          <w:rFonts w:ascii="Courier New" w:hAnsi="Courier New"/>
          <w:b w:val="0"/>
        </w:rPr>
      </w:pPr>
      <w:r>
        <w:rPr>
          <w:rFonts w:ascii="Courier New" w:hAnsi="Courier New"/>
          <w:b w:val="0"/>
        </w:rPr>
        <w:t>Rio de Janeiro se razvije v veliko pristanišče in l. 1763 Salvadorju odvzame vlogo prestolnice.</w:t>
      </w:r>
    </w:p>
    <w:p w:rsidR="00253154" w:rsidRDefault="00AC7ED8" w:rsidP="00AC7ED8">
      <w:pPr>
        <w:numPr>
          <w:ilvl w:val="0"/>
          <w:numId w:val="12"/>
        </w:numPr>
        <w:rPr>
          <w:rFonts w:ascii="Courier New" w:hAnsi="Courier New"/>
          <w:b w:val="0"/>
        </w:rPr>
      </w:pPr>
      <w:r>
        <w:rPr>
          <w:rFonts w:ascii="Courier New" w:hAnsi="Courier New"/>
          <w:b w:val="0"/>
        </w:rPr>
        <w:t>Ok. Leta 1800 je imela Brazilija kakih 3,5 milijonov prebivalcev, več kot polovico je bilo črnskih sužnjev.</w:t>
      </w:r>
    </w:p>
    <w:p w:rsidR="00253154" w:rsidRDefault="00AC7ED8" w:rsidP="00AC7ED8">
      <w:pPr>
        <w:numPr>
          <w:ilvl w:val="0"/>
          <w:numId w:val="13"/>
        </w:numPr>
        <w:rPr>
          <w:rFonts w:ascii="Courier New" w:hAnsi="Courier New"/>
          <w:b w:val="0"/>
        </w:rPr>
      </w:pPr>
      <w:r>
        <w:rPr>
          <w:rFonts w:ascii="Courier New" w:hAnsi="Courier New"/>
          <w:b w:val="0"/>
        </w:rPr>
        <w:t>Leta 1807 je portugalski vladar Juan (dinastija Braganca) pribežal pred Francozi v Brazilijo in iz Ria de Janeira vladal Portugalski in Braziliji.</w:t>
      </w:r>
    </w:p>
    <w:p w:rsidR="00253154" w:rsidRDefault="00AC7ED8" w:rsidP="00AC7ED8">
      <w:pPr>
        <w:numPr>
          <w:ilvl w:val="0"/>
          <w:numId w:val="14"/>
        </w:numPr>
        <w:rPr>
          <w:rFonts w:ascii="Courier New" w:hAnsi="Courier New"/>
          <w:b w:val="0"/>
        </w:rPr>
      </w:pPr>
      <w:r>
        <w:rPr>
          <w:rFonts w:ascii="Courier New" w:hAnsi="Courier New"/>
          <w:b w:val="0"/>
        </w:rPr>
        <w:t>Leta 1821 se Juan vrne v Evropo.</w:t>
      </w:r>
    </w:p>
    <w:p w:rsidR="00253154" w:rsidRDefault="00AC7ED8" w:rsidP="00AC7ED8">
      <w:pPr>
        <w:numPr>
          <w:ilvl w:val="0"/>
          <w:numId w:val="15"/>
        </w:numPr>
        <w:rPr>
          <w:rFonts w:ascii="Courier New" w:hAnsi="Courier New"/>
          <w:b w:val="0"/>
        </w:rPr>
      </w:pPr>
      <w:r>
        <w:rPr>
          <w:rFonts w:ascii="Courier New" w:hAnsi="Courier New"/>
          <w:b w:val="0"/>
        </w:rPr>
        <w:t>Njegov sin, ki ostane v Braziliji, leta 1822 razglasi neodvisnost Brazilije, sebe pa okrona za cesarja.</w:t>
      </w:r>
    </w:p>
    <w:p w:rsidR="00253154" w:rsidRDefault="00AC7ED8" w:rsidP="00AC7ED8">
      <w:pPr>
        <w:numPr>
          <w:ilvl w:val="0"/>
          <w:numId w:val="16"/>
        </w:numPr>
        <w:rPr>
          <w:rFonts w:ascii="Courier New" w:hAnsi="Courier New"/>
          <w:b w:val="0"/>
        </w:rPr>
      </w:pPr>
      <w:r>
        <w:rPr>
          <w:rFonts w:ascii="Courier New" w:hAnsi="Courier New"/>
          <w:b w:val="0"/>
        </w:rPr>
        <w:t>Leta 1828 Brazilija izgubi ozemlja Urugvaja.</w:t>
      </w:r>
    </w:p>
    <w:p w:rsidR="00253154" w:rsidRDefault="00AC7ED8" w:rsidP="00AC7ED8">
      <w:pPr>
        <w:numPr>
          <w:ilvl w:val="0"/>
          <w:numId w:val="17"/>
        </w:numPr>
        <w:rPr>
          <w:rFonts w:ascii="Courier New" w:hAnsi="Courier New"/>
          <w:b w:val="0"/>
        </w:rPr>
      </w:pPr>
      <w:r>
        <w:rPr>
          <w:rFonts w:ascii="Courier New" w:hAnsi="Courier New"/>
          <w:b w:val="0"/>
        </w:rPr>
        <w:lastRenderedPageBreak/>
        <w:t>Leta 1841 prevzame prestol 15 letni Pedro II. Brazilija se začne naglo razvijati: gradnja železnic, telegrafov, ustanavljanje tovarn, gradnja šol in bolnišnic.</w:t>
      </w:r>
    </w:p>
    <w:p w:rsidR="00253154" w:rsidRDefault="00AC7ED8" w:rsidP="00AC7ED8">
      <w:pPr>
        <w:numPr>
          <w:ilvl w:val="0"/>
          <w:numId w:val="18"/>
        </w:numPr>
        <w:rPr>
          <w:rFonts w:ascii="Courier New" w:hAnsi="Courier New"/>
          <w:b w:val="0"/>
        </w:rPr>
      </w:pPr>
      <w:r>
        <w:rPr>
          <w:rFonts w:ascii="Courier New" w:hAnsi="Courier New"/>
          <w:b w:val="0"/>
        </w:rPr>
        <w:t>Sredi 19. stol. val evropskih priseljencev.</w:t>
      </w:r>
    </w:p>
    <w:p w:rsidR="00253154" w:rsidRDefault="00AC7ED8" w:rsidP="00AC7ED8">
      <w:pPr>
        <w:numPr>
          <w:ilvl w:val="0"/>
          <w:numId w:val="19"/>
        </w:numPr>
        <w:rPr>
          <w:rFonts w:ascii="Courier New" w:hAnsi="Courier New"/>
          <w:b w:val="0"/>
        </w:rPr>
      </w:pPr>
      <w:r>
        <w:rPr>
          <w:rFonts w:ascii="Courier New" w:hAnsi="Courier New"/>
          <w:b w:val="0"/>
        </w:rPr>
        <w:t>Leta 1888 je Pedro II. odpravil suženjstvo, ter njihovim prejšnjim lastnikom ni hotel izplačati odškodnine. Zaradi tega je bil prisiljen odstopiti.</w:t>
      </w:r>
    </w:p>
    <w:p w:rsidR="00253154" w:rsidRDefault="00AC7ED8" w:rsidP="00AC7ED8">
      <w:pPr>
        <w:numPr>
          <w:ilvl w:val="0"/>
          <w:numId w:val="20"/>
        </w:numPr>
        <w:rPr>
          <w:rFonts w:ascii="Courier New" w:hAnsi="Courier New"/>
          <w:b w:val="0"/>
        </w:rPr>
      </w:pPr>
      <w:r>
        <w:rPr>
          <w:rFonts w:ascii="Courier New" w:hAnsi="Courier New"/>
          <w:b w:val="0"/>
        </w:rPr>
        <w:t>Leta 1889 Brazilija postane republika.</w:t>
      </w:r>
    </w:p>
    <w:p w:rsidR="00253154" w:rsidRDefault="00AC7ED8" w:rsidP="00AC7ED8">
      <w:pPr>
        <w:numPr>
          <w:ilvl w:val="0"/>
          <w:numId w:val="21"/>
        </w:numPr>
        <w:rPr>
          <w:rFonts w:ascii="Courier New" w:hAnsi="Courier New"/>
          <w:b w:val="0"/>
        </w:rPr>
      </w:pPr>
      <w:r>
        <w:rPr>
          <w:rFonts w:ascii="Courier New" w:hAnsi="Courier New"/>
          <w:b w:val="0"/>
        </w:rPr>
        <w:t>Po propadu pridobivanja kavčuka, je v začetku 20. stol. kava postala glavno izvozno blago, ki je Braziliji prineslo veliko bogastvo.</w:t>
      </w:r>
    </w:p>
    <w:p w:rsidR="00253154" w:rsidRDefault="00AC7ED8" w:rsidP="00AC7ED8">
      <w:pPr>
        <w:numPr>
          <w:ilvl w:val="0"/>
          <w:numId w:val="22"/>
        </w:numPr>
        <w:rPr>
          <w:rFonts w:ascii="Courier New" w:hAnsi="Courier New"/>
          <w:b w:val="0"/>
        </w:rPr>
      </w:pPr>
      <w:r>
        <w:rPr>
          <w:rFonts w:ascii="Courier New" w:hAnsi="Courier New"/>
          <w:b w:val="0"/>
        </w:rPr>
        <w:t>Leta 1917 se Brazilija pridruži zaveznikom v 1. svet. vojni.</w:t>
      </w:r>
    </w:p>
    <w:p w:rsidR="00253154" w:rsidRDefault="00AC7ED8" w:rsidP="00AC7ED8">
      <w:pPr>
        <w:numPr>
          <w:ilvl w:val="0"/>
          <w:numId w:val="23"/>
        </w:numPr>
        <w:rPr>
          <w:rFonts w:ascii="Courier New" w:hAnsi="Courier New"/>
          <w:b w:val="0"/>
        </w:rPr>
      </w:pPr>
      <w:r>
        <w:rPr>
          <w:rFonts w:ascii="Courier New" w:hAnsi="Courier New"/>
          <w:b w:val="0"/>
        </w:rPr>
        <w:t>Po končani vojni svetovne cene kave močno padejo, zato pride do velike brezposelnosti in celo do revolucije.</w:t>
      </w:r>
    </w:p>
    <w:p w:rsidR="00253154" w:rsidRDefault="00AC7ED8">
      <w:pPr>
        <w:ind w:left="360"/>
        <w:rPr>
          <w:rFonts w:ascii="Courier New" w:hAnsi="Courier New"/>
          <w:b w:val="0"/>
        </w:rPr>
      </w:pPr>
      <w:r>
        <w:rPr>
          <w:rFonts w:ascii="Courier New" w:hAnsi="Courier New"/>
          <w:b w:val="0"/>
        </w:rPr>
        <w:t>Leta 1930 postavi vojska Getulia Vargasa za predsednika.</w:t>
      </w:r>
    </w:p>
    <w:p w:rsidR="00253154" w:rsidRDefault="00AC7ED8" w:rsidP="00AC7ED8">
      <w:pPr>
        <w:numPr>
          <w:ilvl w:val="0"/>
          <w:numId w:val="24"/>
        </w:numPr>
        <w:rPr>
          <w:rFonts w:ascii="Courier New" w:hAnsi="Courier New"/>
          <w:b w:val="0"/>
        </w:rPr>
      </w:pPr>
      <w:r>
        <w:rPr>
          <w:rFonts w:ascii="Courier New" w:hAnsi="Courier New"/>
          <w:b w:val="0"/>
        </w:rPr>
        <w:t>Leta 1937 Vergas začne vladati kot diktator.</w:t>
      </w:r>
    </w:p>
    <w:p w:rsidR="00253154" w:rsidRDefault="00AC7ED8" w:rsidP="00AC7ED8">
      <w:pPr>
        <w:numPr>
          <w:ilvl w:val="0"/>
          <w:numId w:val="25"/>
        </w:numPr>
        <w:rPr>
          <w:rFonts w:ascii="Courier New" w:hAnsi="Courier New"/>
          <w:b w:val="0"/>
        </w:rPr>
      </w:pPr>
      <w:r>
        <w:rPr>
          <w:rFonts w:ascii="Courier New" w:hAnsi="Courier New"/>
          <w:b w:val="0"/>
        </w:rPr>
        <w:t>Leta 1942 se Brazilija pridruži zaveznikom v 2. svet. vojni.</w:t>
      </w:r>
    </w:p>
    <w:p w:rsidR="00253154" w:rsidRDefault="00AC7ED8" w:rsidP="00AC7ED8">
      <w:pPr>
        <w:numPr>
          <w:ilvl w:val="0"/>
          <w:numId w:val="26"/>
        </w:numPr>
        <w:rPr>
          <w:rFonts w:ascii="Courier New" w:hAnsi="Courier New"/>
          <w:b w:val="0"/>
        </w:rPr>
      </w:pPr>
      <w:r>
        <w:rPr>
          <w:rFonts w:ascii="Courier New" w:hAnsi="Courier New"/>
          <w:b w:val="0"/>
        </w:rPr>
        <w:t>Leta 1945 se Brazilija pridruži OZN-u.</w:t>
      </w:r>
    </w:p>
    <w:p w:rsidR="00253154" w:rsidRDefault="00AC7ED8" w:rsidP="00AC7ED8">
      <w:pPr>
        <w:numPr>
          <w:ilvl w:val="0"/>
          <w:numId w:val="27"/>
        </w:numPr>
        <w:rPr>
          <w:rFonts w:ascii="Courier New" w:hAnsi="Courier New"/>
          <w:b w:val="0"/>
        </w:rPr>
      </w:pPr>
      <w:r>
        <w:rPr>
          <w:rFonts w:ascii="Courier New" w:hAnsi="Courier New"/>
          <w:b w:val="0"/>
        </w:rPr>
        <w:t>Leta 1946 je sprejeta nova ustava.</w:t>
      </w:r>
    </w:p>
    <w:p w:rsidR="00253154" w:rsidRDefault="00AC7ED8" w:rsidP="00AC7ED8">
      <w:pPr>
        <w:numPr>
          <w:ilvl w:val="0"/>
          <w:numId w:val="28"/>
        </w:numPr>
        <w:rPr>
          <w:rFonts w:ascii="Courier New" w:hAnsi="Courier New"/>
          <w:b w:val="0"/>
        </w:rPr>
      </w:pPr>
      <w:r>
        <w:rPr>
          <w:rFonts w:ascii="Courier New" w:hAnsi="Courier New"/>
          <w:b w:val="0"/>
        </w:rPr>
        <w:t>Leta 1955 postane Juscelino Kubitschek predsednik, ki začne graditi Brasilio.</w:t>
      </w:r>
    </w:p>
    <w:p w:rsidR="00253154" w:rsidRDefault="00AC7ED8" w:rsidP="00AC7ED8">
      <w:pPr>
        <w:numPr>
          <w:ilvl w:val="0"/>
          <w:numId w:val="29"/>
        </w:numPr>
        <w:rPr>
          <w:rFonts w:ascii="Courier New" w:hAnsi="Courier New"/>
          <w:b w:val="0"/>
        </w:rPr>
      </w:pPr>
      <w:r>
        <w:rPr>
          <w:rFonts w:ascii="Courier New" w:hAnsi="Courier New"/>
          <w:b w:val="0"/>
        </w:rPr>
        <w:t>Leta 1960 se oblast preseli v Brasilio.</w:t>
      </w:r>
    </w:p>
    <w:p w:rsidR="00253154" w:rsidRDefault="00AC7ED8" w:rsidP="00AC7ED8">
      <w:pPr>
        <w:numPr>
          <w:ilvl w:val="0"/>
          <w:numId w:val="30"/>
        </w:numPr>
        <w:rPr>
          <w:rFonts w:ascii="Courier New" w:hAnsi="Courier New"/>
          <w:b w:val="0"/>
        </w:rPr>
      </w:pPr>
      <w:r>
        <w:rPr>
          <w:rFonts w:ascii="Courier New" w:hAnsi="Courier New"/>
          <w:b w:val="0"/>
        </w:rPr>
        <w:t>Leta 1964 prevzame oblast vojska.</w:t>
      </w:r>
    </w:p>
    <w:p w:rsidR="00253154" w:rsidRDefault="00AC7ED8" w:rsidP="00AC7ED8">
      <w:pPr>
        <w:numPr>
          <w:ilvl w:val="0"/>
          <w:numId w:val="31"/>
        </w:numPr>
        <w:rPr>
          <w:rFonts w:ascii="Courier New" w:hAnsi="Courier New"/>
          <w:b w:val="0"/>
        </w:rPr>
      </w:pPr>
      <w:r>
        <w:rPr>
          <w:rFonts w:ascii="Courier New" w:hAnsi="Courier New"/>
          <w:b w:val="0"/>
        </w:rPr>
        <w:t>Leta 1985 je konec vojaške oblasti, predsednik postane Jose Sarney.</w:t>
      </w:r>
    </w:p>
    <w:p w:rsidR="00253154" w:rsidRDefault="00253154">
      <w:pPr>
        <w:rPr>
          <w:rFonts w:ascii="Courier New" w:hAnsi="Courier New"/>
          <w:bCs/>
          <w:i/>
          <w:iCs/>
        </w:rPr>
      </w:pPr>
    </w:p>
    <w:p w:rsidR="00253154" w:rsidRDefault="00AC7ED8">
      <w:pPr>
        <w:rPr>
          <w:rFonts w:ascii="Courier New" w:hAnsi="Courier New"/>
          <w:bCs/>
          <w:i/>
          <w:iCs/>
          <w:u w:val="single"/>
        </w:rPr>
      </w:pPr>
      <w:r>
        <w:rPr>
          <w:rFonts w:ascii="Courier New" w:hAnsi="Courier New"/>
          <w:bCs/>
          <w:i/>
          <w:iCs/>
          <w:u w:val="single"/>
        </w:rPr>
        <w:t>4.DRŽAVNA UREDITEV</w:t>
      </w:r>
    </w:p>
    <w:p w:rsidR="00253154" w:rsidRDefault="00253154">
      <w:pPr>
        <w:rPr>
          <w:rFonts w:ascii="Courier New" w:hAnsi="Courier New"/>
          <w:b w:val="0"/>
          <w:bCs/>
          <w:u w:val="single"/>
        </w:rPr>
      </w:pPr>
    </w:p>
    <w:p w:rsidR="00253154" w:rsidRDefault="00AC7ED8">
      <w:pPr>
        <w:rPr>
          <w:rFonts w:ascii="Courier New" w:hAnsi="Courier New" w:cs="Courier New"/>
          <w:b w:val="0"/>
          <w:bCs/>
        </w:rPr>
      </w:pPr>
      <w:r>
        <w:rPr>
          <w:rFonts w:ascii="Courier New" w:hAnsi="Courier New" w:cs="Courier New"/>
          <w:b w:val="0"/>
          <w:bCs/>
        </w:rPr>
        <w:t>Uradno ime Brazilije je Federativna republika Brazilija oziroma Republica Federativa do Brasil, njena uradna oznaka pa je BR.</w:t>
      </w:r>
    </w:p>
    <w:p w:rsidR="00253154" w:rsidRDefault="00AC7ED8">
      <w:pPr>
        <w:rPr>
          <w:rFonts w:ascii="Courier New" w:hAnsi="Courier New" w:cs="Courier New"/>
          <w:b w:val="0"/>
          <w:bCs/>
        </w:rPr>
      </w:pPr>
      <w:r>
        <w:rPr>
          <w:rFonts w:ascii="Courier New" w:hAnsi="Courier New" w:cs="Courier New"/>
          <w:b w:val="0"/>
          <w:bCs/>
        </w:rPr>
        <w:t>Sestavljena je iz 23 zveznih držav, 3 zveznih ozemlji in enega zveznega okrožja. Vsaka izmed zveznih držav ima na čelu izvoljeno zakonodajno skupščino ter guvernerja oziroma predsednika zvezne države. Seveda pa so te države razdeljene še na pod enote imenovane municipii ali župnije. Le te pa imajo na čelu župane in izvoljene svete. Na čelu republike sta zvezni parlament ali kongres in pa predsednik države. Zvezni parlament je sestavljen iz poslanske zbornice, ki ima 513 poslancev izvoljenih za 4 leta, in pa iz zveznega senata, le ta pa šteje 81 članov izvoljenih za 8 let. Predsedniški mandat traja 4 leta in po njegovem izteku ni mogoče takoj ponovno kandidirati za predsednika. Najvišji pravosodni organ v Braziliji pa je vrhovno zvezno sodišče, ki se nahaja v prestolnici države, Brasilii.</w:t>
      </w:r>
    </w:p>
    <w:p w:rsidR="00253154" w:rsidRDefault="00AC7ED8">
      <w:pPr>
        <w:rPr>
          <w:rFonts w:ascii="Courier New" w:hAnsi="Courier New" w:cs="Courier New"/>
        </w:rPr>
      </w:pPr>
      <w:r>
        <w:rPr>
          <w:rFonts w:ascii="Courier New" w:hAnsi="Courier New" w:cs="Courier New"/>
          <w:b w:val="0"/>
          <w:bCs/>
        </w:rPr>
        <w:t xml:space="preserve">Leta 1988 je brazilska zvezna skupščina sprejela novo ustavo, sestavljeno iz  246 členov, ki naj bi prinesla mnoge nove reforme. Naslednje leto, se pravi leta 1989 je prinesla 1. demokratične volitve  po 29-ih letih. Brazilija je takrat postala pravna, liberalna in ustavna država. Ustava pa ni </w:t>
      </w:r>
      <w:r>
        <w:rPr>
          <w:rFonts w:ascii="Courier New" w:hAnsi="Courier New" w:cs="Courier New"/>
          <w:b w:val="0"/>
          <w:bCs/>
        </w:rPr>
        <w:lastRenderedPageBreak/>
        <w:t>prinesla samo volitev, temveč tudi odpravo cenzur, mučenja, rasizma, dovolila je delavske stavke, vsi državljani starejši od 16 let so dobili volilno pravico, začeli so z varovanjem narave v Amazonski kotlini, omejila je moč predsednika tako , da je okrepila pooblastila skupščine… To je samo nekaj najbolj najpomembnejših reform, katere še vedno niso popolnoma upoštevane. Zaradi tega pa še vedno obstaja velika neenakost med veliko množico revnih in peščico bogatih, ki še vedno močno vplivajo na prihodnost in pa politično ureditev države.</w:t>
      </w:r>
    </w:p>
    <w:p w:rsidR="00253154" w:rsidRDefault="00253154">
      <w:pPr>
        <w:ind w:left="360"/>
        <w:rPr>
          <w:rFonts w:ascii="Courier New" w:hAnsi="Courier New" w:cs="Courier New"/>
          <w:b w:val="0"/>
        </w:rPr>
      </w:pPr>
    </w:p>
    <w:p w:rsidR="00253154" w:rsidRDefault="00AC7ED8" w:rsidP="00AC7ED8">
      <w:pPr>
        <w:pStyle w:val="Heading1"/>
        <w:numPr>
          <w:ilvl w:val="0"/>
          <w:numId w:val="53"/>
        </w:numPr>
        <w:rPr>
          <w:b/>
          <w:bCs w:val="0"/>
          <w:i/>
          <w:iCs/>
        </w:rPr>
      </w:pPr>
      <w:r>
        <w:rPr>
          <w:b/>
          <w:bCs w:val="0"/>
          <w:i/>
          <w:iCs/>
        </w:rPr>
        <w:t xml:space="preserve">GOSPODARSTVO </w:t>
      </w:r>
    </w:p>
    <w:p w:rsidR="00253154" w:rsidRDefault="00253154"/>
    <w:p w:rsidR="00253154" w:rsidRDefault="00AC7ED8">
      <w:pPr>
        <w:pStyle w:val="Heading1"/>
        <w:ind w:left="0"/>
        <w:rPr>
          <w:u w:val="none"/>
        </w:rPr>
      </w:pPr>
      <w:r>
        <w:rPr>
          <w:u w:val="none"/>
        </w:rPr>
        <w:t>(Brazilija sodi med gospodarsko manj razvite države)</w:t>
      </w:r>
    </w:p>
    <w:p w:rsidR="00253154" w:rsidRDefault="00AC7ED8">
      <w:pPr>
        <w:rPr>
          <w:rFonts w:ascii="Courier New" w:hAnsi="Courier New"/>
          <w:b w:val="0"/>
        </w:rPr>
      </w:pPr>
      <w:r>
        <w:rPr>
          <w:rFonts w:ascii="Courier New" w:hAnsi="Courier New"/>
          <w:b w:val="0"/>
        </w:rPr>
        <w:t>Brazilsko gospodarstvo ima dva velika problema: prebivalstvo številčno vsako leto naraste za 2,5% in kmetje ne morejo pridelati zadostno količino hrana, čeprav je rodovitne zemlje dovolj, zato je prebivalstvo na meji podhranjenosti. Prav tako je Brazilija močno zadolžena država (najbolj zadolžena država 3.sveta).</w:t>
      </w:r>
    </w:p>
    <w:p w:rsidR="00253154" w:rsidRDefault="00253154">
      <w:pPr>
        <w:rPr>
          <w:rFonts w:ascii="Courier New" w:hAnsi="Courier New"/>
          <w:b w:val="0"/>
        </w:rPr>
      </w:pPr>
    </w:p>
    <w:p w:rsidR="00253154" w:rsidRDefault="00AC7ED8" w:rsidP="00AC7ED8">
      <w:pPr>
        <w:numPr>
          <w:ilvl w:val="0"/>
          <w:numId w:val="32"/>
        </w:numPr>
        <w:rPr>
          <w:rFonts w:ascii="Courier New" w:hAnsi="Courier New"/>
          <w:bCs/>
          <w:i/>
          <w:iCs/>
        </w:rPr>
      </w:pPr>
      <w:r>
        <w:rPr>
          <w:rFonts w:ascii="Courier New" w:hAnsi="Courier New"/>
          <w:bCs/>
          <w:i/>
          <w:iCs/>
        </w:rPr>
        <w:t>KMETIJSTVO</w:t>
      </w:r>
    </w:p>
    <w:p w:rsidR="00253154" w:rsidRDefault="00253154">
      <w:pPr>
        <w:rPr>
          <w:rFonts w:ascii="Courier New" w:hAnsi="Courier New"/>
          <w:bCs/>
          <w:i/>
          <w:iCs/>
        </w:rPr>
      </w:pPr>
    </w:p>
    <w:p w:rsidR="00253154" w:rsidRDefault="00AC7ED8" w:rsidP="00AC7ED8">
      <w:pPr>
        <w:numPr>
          <w:ilvl w:val="0"/>
          <w:numId w:val="33"/>
        </w:numPr>
        <w:rPr>
          <w:rFonts w:ascii="Courier New" w:hAnsi="Courier New"/>
          <w:b w:val="0"/>
        </w:rPr>
      </w:pPr>
      <w:r>
        <w:rPr>
          <w:rFonts w:ascii="Courier New" w:hAnsi="Courier New"/>
          <w:b w:val="0"/>
        </w:rPr>
        <w:t>Zemlja je razdeljena zelo nepravično, 45% obdelovalnih površin je v lasti 1% veleposestnika! Z agrarnimi reformami želijo zemljo razdeliti pravično, vendar je to zaradi elitnih veleposestnikov, ki se temu upirajo, zelo težko izvesti. Uspešnost samostojnega kmeta je v veliki meri odvisno od vremena in nihanj cen na svetovnem trgu.</w:t>
      </w:r>
    </w:p>
    <w:p w:rsidR="00253154" w:rsidRDefault="00AC7ED8" w:rsidP="00AC7ED8">
      <w:pPr>
        <w:numPr>
          <w:ilvl w:val="0"/>
          <w:numId w:val="34"/>
        </w:numPr>
        <w:rPr>
          <w:rFonts w:ascii="Courier New" w:hAnsi="Courier New"/>
          <w:b w:val="0"/>
        </w:rPr>
      </w:pPr>
      <w:r>
        <w:rPr>
          <w:rFonts w:ascii="Courier New" w:hAnsi="Courier New"/>
          <w:b w:val="0"/>
        </w:rPr>
        <w:t>Vsa obdelovalna brazilska zemlja je v bogatih južnih in Sv pokrajinah. Za poljedelstvo uporabljajo le majhen del zemljišč (7% celotne površine zavzemajo njive). Brazilija je največja svetovna pridelovalka banan, kasave, oranž, papaj in sladkornega trsa. Pomemben je izvoz kave (25% svetovne proizvodnje),čaja, kakava, sadja, tudi bombaža,… (V severnem delu države Parana pridelajo več kot polovico vse brazilske kave).</w:t>
      </w:r>
    </w:p>
    <w:p w:rsidR="00253154" w:rsidRDefault="00AC7ED8" w:rsidP="00AC7ED8">
      <w:pPr>
        <w:numPr>
          <w:ilvl w:val="0"/>
          <w:numId w:val="35"/>
        </w:numPr>
        <w:rPr>
          <w:rFonts w:ascii="Courier New" w:hAnsi="Courier New"/>
          <w:b w:val="0"/>
        </w:rPr>
      </w:pPr>
      <w:r>
        <w:rPr>
          <w:rFonts w:ascii="Courier New" w:hAnsi="Courier New"/>
          <w:b w:val="0"/>
        </w:rPr>
        <w:t xml:space="preserve">Večji poudarek dajo na živinorejo, čeprav da le četrtino vse vrednosti brazilske kmetijske proizvodnje. 20% celotne površine zavzemajo pašniki. Pašniki in velike živinske farme (fazende) so predvsem v južnih državah (Rio Grande do Sul- prostrane ravnine brez dreves- </w:t>
      </w:r>
      <w:r>
        <w:rPr>
          <w:rFonts w:ascii="Courier New" w:hAnsi="Courier New"/>
          <w:b w:val="0"/>
          <w:i/>
        </w:rPr>
        <w:t xml:space="preserve">campos, </w:t>
      </w:r>
      <w:r>
        <w:rPr>
          <w:rFonts w:ascii="Courier New" w:hAnsi="Courier New"/>
          <w:b w:val="0"/>
        </w:rPr>
        <w:t xml:space="preserve">Matu Grossu, Minas Gerais- valovite planjave- </w:t>
      </w:r>
      <w:r>
        <w:rPr>
          <w:rFonts w:ascii="Courier New" w:hAnsi="Courier New"/>
          <w:b w:val="0"/>
          <w:i/>
        </w:rPr>
        <w:t>Campos cerrados</w:t>
      </w:r>
      <w:r>
        <w:rPr>
          <w:rFonts w:ascii="Courier New" w:hAnsi="Courier New"/>
          <w:b w:val="0"/>
        </w:rPr>
        <w:t>). Brazilija vzredi največ govedi, konj, svinj, ovc in piščancev na svetu.</w:t>
      </w:r>
    </w:p>
    <w:p w:rsidR="00253154" w:rsidRDefault="00AC7ED8" w:rsidP="00AC7ED8">
      <w:pPr>
        <w:numPr>
          <w:ilvl w:val="0"/>
          <w:numId w:val="36"/>
        </w:numPr>
        <w:rPr>
          <w:rFonts w:ascii="Courier New" w:hAnsi="Courier New"/>
          <w:b w:val="0"/>
        </w:rPr>
      </w:pPr>
      <w:r>
        <w:rPr>
          <w:rFonts w:ascii="Courier New" w:hAnsi="Courier New"/>
          <w:b w:val="0"/>
        </w:rPr>
        <w:t>Brazilija je tretja največja izvoznika lesa na svetu (za ZDA in SND).</w:t>
      </w:r>
    </w:p>
    <w:p w:rsidR="00253154" w:rsidRDefault="00253154">
      <w:pPr>
        <w:ind w:left="510"/>
        <w:rPr>
          <w:rFonts w:ascii="Courier New" w:hAnsi="Courier New"/>
          <w:b w:val="0"/>
        </w:rPr>
      </w:pPr>
    </w:p>
    <w:p w:rsidR="00253154" w:rsidRDefault="00AC7ED8" w:rsidP="00AC7ED8">
      <w:pPr>
        <w:numPr>
          <w:ilvl w:val="0"/>
          <w:numId w:val="37"/>
        </w:numPr>
        <w:rPr>
          <w:rFonts w:ascii="Courier New" w:hAnsi="Courier New"/>
          <w:bCs/>
          <w:i/>
          <w:iCs/>
        </w:rPr>
      </w:pPr>
      <w:r>
        <w:rPr>
          <w:rFonts w:ascii="Courier New" w:hAnsi="Courier New"/>
          <w:bCs/>
          <w:i/>
          <w:iCs/>
        </w:rPr>
        <w:t>INDUSTRIJA</w:t>
      </w:r>
    </w:p>
    <w:p w:rsidR="00253154" w:rsidRDefault="00253154">
      <w:pPr>
        <w:rPr>
          <w:rFonts w:ascii="Courier New" w:hAnsi="Courier New"/>
          <w:bCs/>
          <w:i/>
          <w:iCs/>
        </w:rPr>
      </w:pPr>
    </w:p>
    <w:p w:rsidR="00253154" w:rsidRDefault="00AC7ED8" w:rsidP="00AC7ED8">
      <w:pPr>
        <w:numPr>
          <w:ilvl w:val="0"/>
          <w:numId w:val="38"/>
        </w:numPr>
        <w:rPr>
          <w:rFonts w:ascii="Courier New" w:hAnsi="Courier New"/>
          <w:b w:val="0"/>
        </w:rPr>
      </w:pPr>
      <w:r>
        <w:rPr>
          <w:rFonts w:ascii="Courier New" w:hAnsi="Courier New"/>
          <w:b w:val="0"/>
        </w:rPr>
        <w:t>Z industrijo se v gospodarstvu ukvarja 39% prebivalstva.</w:t>
      </w:r>
    </w:p>
    <w:p w:rsidR="00253154" w:rsidRDefault="00AC7ED8" w:rsidP="00AC7ED8">
      <w:pPr>
        <w:numPr>
          <w:ilvl w:val="0"/>
          <w:numId w:val="39"/>
        </w:numPr>
        <w:rPr>
          <w:rFonts w:ascii="Courier New" w:hAnsi="Courier New"/>
          <w:b w:val="0"/>
        </w:rPr>
      </w:pPr>
      <w:r>
        <w:rPr>
          <w:rFonts w:ascii="Courier New" w:hAnsi="Courier New"/>
          <w:b w:val="0"/>
        </w:rPr>
        <w:lastRenderedPageBreak/>
        <w:t>Za B. so značilni rudniki z bogatimi ležišči zlata in diamantov, železove in manganove rude,…</w:t>
      </w:r>
    </w:p>
    <w:p w:rsidR="00253154" w:rsidRDefault="00AC7ED8" w:rsidP="00AC7ED8">
      <w:pPr>
        <w:numPr>
          <w:ilvl w:val="0"/>
          <w:numId w:val="40"/>
        </w:numPr>
        <w:rPr>
          <w:rFonts w:ascii="Courier New" w:hAnsi="Courier New"/>
          <w:b w:val="0"/>
        </w:rPr>
      </w:pPr>
      <w:r>
        <w:rPr>
          <w:rFonts w:ascii="Courier New" w:hAnsi="Courier New"/>
          <w:b w:val="0"/>
        </w:rPr>
        <w:t>Industrija se je dejansko začela razvijati šele v začetku 19. stol, 1. in 2. svet. vojna pa sta razvoj močno pospešila. Po 2. svet. vojni se je B. povzpela med največje ind. države na svetu.</w:t>
      </w:r>
    </w:p>
    <w:p w:rsidR="00253154" w:rsidRDefault="00AC7ED8" w:rsidP="00AC7ED8">
      <w:pPr>
        <w:numPr>
          <w:ilvl w:val="0"/>
          <w:numId w:val="41"/>
        </w:numPr>
        <w:rPr>
          <w:rFonts w:ascii="Courier New" w:hAnsi="Courier New"/>
          <w:b w:val="0"/>
        </w:rPr>
      </w:pPr>
      <w:r>
        <w:rPr>
          <w:rFonts w:ascii="Courier New" w:hAnsi="Courier New"/>
          <w:b w:val="0"/>
        </w:rPr>
        <w:t>B. izdela  več kot 900.000 osebnih vozil letno, med njimi so mnogi velikih tujih avtomobilskih družb.</w:t>
      </w:r>
    </w:p>
    <w:p w:rsidR="00253154" w:rsidRDefault="00AC7ED8" w:rsidP="00AC7ED8">
      <w:pPr>
        <w:numPr>
          <w:ilvl w:val="0"/>
          <w:numId w:val="42"/>
        </w:numPr>
        <w:rPr>
          <w:rFonts w:ascii="Courier New" w:hAnsi="Courier New"/>
          <w:b w:val="0"/>
        </w:rPr>
      </w:pPr>
      <w:r>
        <w:rPr>
          <w:rFonts w:ascii="Courier New" w:hAnsi="Courier New"/>
          <w:b w:val="0"/>
        </w:rPr>
        <w:t>Blizu Ria de Janeira je največja železarna in jeklarna na južnoameriški celini.</w:t>
      </w:r>
    </w:p>
    <w:p w:rsidR="00253154" w:rsidRDefault="00AC7ED8" w:rsidP="00AC7ED8">
      <w:pPr>
        <w:numPr>
          <w:ilvl w:val="0"/>
          <w:numId w:val="43"/>
        </w:numPr>
        <w:rPr>
          <w:rFonts w:ascii="Courier New" w:hAnsi="Courier New"/>
          <w:b w:val="0"/>
        </w:rPr>
      </w:pPr>
      <w:r>
        <w:rPr>
          <w:rFonts w:ascii="Courier New" w:hAnsi="Courier New"/>
          <w:b w:val="0"/>
        </w:rPr>
        <w:t>Brazilsko podjetje Volta Redonda je eden največjih proizvajalcev tkanin in oblačil.</w:t>
      </w:r>
    </w:p>
    <w:p w:rsidR="00253154" w:rsidRDefault="00AC7ED8" w:rsidP="00AC7ED8">
      <w:pPr>
        <w:numPr>
          <w:ilvl w:val="0"/>
          <w:numId w:val="44"/>
        </w:numPr>
        <w:rPr>
          <w:rFonts w:ascii="Courier New" w:hAnsi="Courier New"/>
          <w:b w:val="0"/>
        </w:rPr>
      </w:pPr>
      <w:r>
        <w:rPr>
          <w:rFonts w:ascii="Courier New" w:hAnsi="Courier New"/>
          <w:b w:val="0"/>
        </w:rPr>
        <w:t>Pomembno je izdelovanje: letal, cementa, kemikalij, elektrotehnične opreme, zdravil in papirja.</w:t>
      </w:r>
    </w:p>
    <w:p w:rsidR="00253154" w:rsidRDefault="00AC7ED8" w:rsidP="00AC7ED8">
      <w:pPr>
        <w:numPr>
          <w:ilvl w:val="0"/>
          <w:numId w:val="45"/>
        </w:numPr>
        <w:rPr>
          <w:rFonts w:ascii="Courier New" w:hAnsi="Courier New"/>
          <w:b w:val="0"/>
        </w:rPr>
      </w:pPr>
      <w:r>
        <w:rPr>
          <w:rFonts w:ascii="Courier New" w:hAnsi="Courier New"/>
          <w:b w:val="0"/>
        </w:rPr>
        <w:t>Takšen razvoj omogoča vlada z odpiranjem novih vlaganj (v sodobne avtomobilske ceste in telekomunikacijska omrežja) in izkoriščanje novih virov surovin in energije.</w:t>
      </w:r>
    </w:p>
    <w:p w:rsidR="00253154" w:rsidRDefault="00AC7ED8" w:rsidP="00AC7ED8">
      <w:pPr>
        <w:numPr>
          <w:ilvl w:val="0"/>
          <w:numId w:val="46"/>
        </w:numPr>
        <w:rPr>
          <w:rFonts w:ascii="Courier New" w:hAnsi="Courier New"/>
          <w:b w:val="0"/>
        </w:rPr>
      </w:pPr>
      <w:r>
        <w:rPr>
          <w:rFonts w:ascii="Courier New" w:hAnsi="Courier New"/>
          <w:b w:val="0"/>
        </w:rPr>
        <w:t>Na reki Parana je s skupnim vlaganjem Brazilije in Paragvaja zgrajena največja hidroelektrarna na svetu Itaipu, ki pridobi dovolj električne energije za ves Sao Paulo.</w:t>
      </w:r>
    </w:p>
    <w:p w:rsidR="00253154" w:rsidRDefault="00AC7ED8" w:rsidP="00AC7ED8">
      <w:pPr>
        <w:numPr>
          <w:ilvl w:val="0"/>
          <w:numId w:val="47"/>
        </w:numPr>
        <w:rPr>
          <w:rFonts w:ascii="Courier New" w:hAnsi="Courier New"/>
          <w:b w:val="0"/>
        </w:rPr>
      </w:pPr>
      <w:r>
        <w:rPr>
          <w:rFonts w:ascii="Courier New" w:hAnsi="Courier New"/>
          <w:b w:val="0"/>
        </w:rPr>
        <w:t>Pred obalo Bahie in na SV izkoriščajo velike zaloge nafte.</w:t>
      </w:r>
    </w:p>
    <w:p w:rsidR="00253154" w:rsidRDefault="00AC7ED8" w:rsidP="00AC7ED8">
      <w:pPr>
        <w:numPr>
          <w:ilvl w:val="0"/>
          <w:numId w:val="48"/>
        </w:numPr>
        <w:rPr>
          <w:rFonts w:ascii="Courier New" w:hAnsi="Courier New"/>
          <w:b w:val="0"/>
        </w:rPr>
      </w:pPr>
      <w:r>
        <w:rPr>
          <w:rFonts w:ascii="Courier New" w:hAnsi="Courier New"/>
          <w:b w:val="0"/>
        </w:rPr>
        <w:t>Brazilija je vodilna na svetu pri uporabi alkohola. Pridobivajo ga iz sladkornega trsa, uporabljajo pa ga za pogon motornih vozil. Kar 90% vozil izdelanih v Braziliji, uporablja za gorivo alkohol.</w:t>
      </w:r>
    </w:p>
    <w:p w:rsidR="00253154" w:rsidRDefault="00AC7ED8" w:rsidP="00AC7ED8">
      <w:pPr>
        <w:numPr>
          <w:ilvl w:val="0"/>
          <w:numId w:val="49"/>
        </w:numPr>
        <w:rPr>
          <w:rFonts w:ascii="Courier New" w:hAnsi="Courier New"/>
          <w:b w:val="0"/>
        </w:rPr>
      </w:pPr>
      <w:r>
        <w:rPr>
          <w:rFonts w:ascii="Courier New" w:hAnsi="Courier New"/>
          <w:b w:val="0"/>
        </w:rPr>
        <w:t>Kljub temu, da se je brazilska ind. po 2. svet. vojni dobro razvila in da imajo bogate naravne vire, ne uživajo vsi plodov sodobnega industrijskega gospodarstva. Prebivalstvo je močno naraslo, država se je zadolževala in tuji vlagatelji so sčasoma zamenjali delavsko silo za sodobno tehnologijo.</w:t>
      </w:r>
    </w:p>
    <w:p w:rsidR="00253154" w:rsidRDefault="00253154">
      <w:pPr>
        <w:rPr>
          <w:rFonts w:ascii="Courier New" w:hAnsi="Courier New"/>
          <w:b w:val="0"/>
        </w:rPr>
      </w:pPr>
    </w:p>
    <w:p w:rsidR="00253154" w:rsidRDefault="00AC7ED8" w:rsidP="00AC7ED8">
      <w:pPr>
        <w:numPr>
          <w:ilvl w:val="0"/>
          <w:numId w:val="50"/>
        </w:numPr>
        <w:rPr>
          <w:rFonts w:ascii="Courier New" w:hAnsi="Courier New"/>
          <w:bCs/>
          <w:i/>
          <w:iCs/>
        </w:rPr>
      </w:pPr>
      <w:r>
        <w:rPr>
          <w:rFonts w:ascii="Courier New" w:hAnsi="Courier New"/>
          <w:bCs/>
          <w:i/>
          <w:iCs/>
        </w:rPr>
        <w:t>STORITVENE DEJAVNOSTI</w:t>
      </w:r>
    </w:p>
    <w:p w:rsidR="00253154" w:rsidRDefault="00253154">
      <w:pPr>
        <w:rPr>
          <w:rFonts w:ascii="Courier New" w:hAnsi="Courier New"/>
          <w:bCs/>
          <w:i/>
          <w:iCs/>
        </w:rPr>
      </w:pPr>
    </w:p>
    <w:p w:rsidR="00253154" w:rsidRDefault="00AC7ED8" w:rsidP="00AC7ED8">
      <w:pPr>
        <w:numPr>
          <w:ilvl w:val="0"/>
          <w:numId w:val="51"/>
        </w:numPr>
        <w:rPr>
          <w:rFonts w:ascii="Courier New" w:hAnsi="Courier New"/>
          <w:b w:val="0"/>
        </w:rPr>
      </w:pPr>
      <w:r>
        <w:rPr>
          <w:rFonts w:ascii="Courier New" w:hAnsi="Courier New"/>
          <w:b w:val="0"/>
        </w:rPr>
        <w:t>S storitvenimi dejavnostmi se v gospodarstvu ukvarja 48% prebivalstva.</w:t>
      </w:r>
    </w:p>
    <w:p w:rsidR="00253154" w:rsidRDefault="00AC7ED8" w:rsidP="00AC7ED8">
      <w:pPr>
        <w:numPr>
          <w:ilvl w:val="0"/>
          <w:numId w:val="52"/>
        </w:numPr>
        <w:rPr>
          <w:rFonts w:ascii="Courier New" w:hAnsi="Courier New"/>
          <w:b w:val="0"/>
        </w:rPr>
      </w:pPr>
      <w:r>
        <w:rPr>
          <w:rFonts w:ascii="Courier New" w:hAnsi="Courier New"/>
          <w:b w:val="0"/>
        </w:rPr>
        <w:t xml:space="preserve">Ta procent je zadnjih letih zelo narasel. Porast v bančništu, zavarovalništvu, prevozništvu in komunikacijskih dejavnostih je bila </w:t>
      </w:r>
      <w:r>
        <w:rPr>
          <w:rFonts w:ascii="Courier New" w:hAnsi="Courier New"/>
          <w:b w:val="0"/>
          <w:i/>
        </w:rPr>
        <w:t>posledica</w:t>
      </w:r>
      <w:r>
        <w:rPr>
          <w:rFonts w:ascii="Courier New" w:hAnsi="Courier New"/>
          <w:b w:val="0"/>
        </w:rPr>
        <w:t xml:space="preserve"> razmaha industrijske proizvodnje;Področje rasti so bil tudi državne ustanove, namenjene zdravstvenemu varstvu in izobraževanju.</w:t>
      </w:r>
    </w:p>
    <w:p w:rsidR="00253154" w:rsidRDefault="00253154">
      <w:pPr>
        <w:rPr>
          <w:rFonts w:ascii="Courier New" w:hAnsi="Courier New"/>
          <w:bCs/>
          <w:i/>
          <w:iCs/>
        </w:rPr>
      </w:pPr>
    </w:p>
    <w:p w:rsidR="00253154" w:rsidRDefault="00253154">
      <w:pPr>
        <w:tabs>
          <w:tab w:val="left" w:pos="2565"/>
        </w:tabs>
        <w:rPr>
          <w:rFonts w:ascii="Courier New" w:hAnsi="Courier New"/>
          <w:bCs/>
          <w:i/>
          <w:iCs/>
          <w:u w:val="single"/>
        </w:rPr>
      </w:pPr>
    </w:p>
    <w:p w:rsidR="00253154" w:rsidRDefault="00AC7ED8">
      <w:pPr>
        <w:tabs>
          <w:tab w:val="left" w:pos="2565"/>
        </w:tabs>
        <w:rPr>
          <w:rFonts w:ascii="Courier New" w:hAnsi="Courier New"/>
          <w:bCs/>
          <w:i/>
          <w:iCs/>
          <w:u w:val="single"/>
        </w:rPr>
      </w:pPr>
      <w:r>
        <w:rPr>
          <w:rFonts w:ascii="Courier New" w:hAnsi="Courier New"/>
          <w:bCs/>
          <w:i/>
          <w:iCs/>
          <w:u w:val="single"/>
        </w:rPr>
        <w:t>6.PREBIVALSTVO</w:t>
      </w:r>
    </w:p>
    <w:p w:rsidR="00253154" w:rsidRDefault="00253154">
      <w:pPr>
        <w:tabs>
          <w:tab w:val="left" w:pos="2565"/>
        </w:tabs>
        <w:rPr>
          <w:rFonts w:ascii="Courier New" w:hAnsi="Courier New"/>
          <w:bCs/>
          <w:i/>
          <w:iCs/>
          <w:u w:val="single"/>
        </w:rPr>
      </w:pPr>
    </w:p>
    <w:p w:rsidR="00253154" w:rsidRDefault="00AC7ED8">
      <w:pPr>
        <w:pStyle w:val="Heading3"/>
        <w:rPr>
          <w:b w:val="0"/>
          <w:bCs w:val="0"/>
          <w:i w:val="0"/>
          <w:iCs w:val="0"/>
          <w:color w:val="auto"/>
          <w:u w:val="none"/>
        </w:rPr>
      </w:pPr>
      <w:r>
        <w:rPr>
          <w:b w:val="0"/>
          <w:bCs w:val="0"/>
          <w:i w:val="0"/>
          <w:iCs w:val="0"/>
          <w:color w:val="auto"/>
          <w:u w:val="none"/>
        </w:rPr>
        <w:t>Kakor sva že omenili so bili prvotni naseljenci brazilskega ozemlja Indijanci. Strokovnjaki ne vedo natančnega števila Indijancev, vendar ga ocenjujejo na 1-5 milijonov, dandanes pa jih je samo še kakih 200 000.</w:t>
      </w:r>
    </w:p>
    <w:p w:rsidR="00253154" w:rsidRDefault="00AC7ED8">
      <w:pPr>
        <w:pStyle w:val="BodyText"/>
      </w:pPr>
      <w:r>
        <w:t>S priseljevanjem Evropejcev in njihovim uvažanjem črnskih sužnjev pa sta se struktura in število prebivalstva močno spremenili. Dandanes ima Brazilija okoli 150 milijonov prebivalcev, kar pa jo  postavi na lestvici držav z največjimi prebivalci uvrsti na šesto mesto.</w:t>
      </w:r>
    </w:p>
    <w:p w:rsidR="00253154" w:rsidRDefault="00253154">
      <w:pPr>
        <w:rPr>
          <w:rFonts w:ascii="Courier New" w:hAnsi="Courier New" w:cs="Courier New"/>
          <w:i/>
          <w:iCs/>
        </w:rPr>
      </w:pPr>
    </w:p>
    <w:p w:rsidR="00253154" w:rsidRDefault="00AC7ED8">
      <w:pPr>
        <w:pStyle w:val="Heading4"/>
        <w:rPr>
          <w:color w:val="auto"/>
        </w:rPr>
      </w:pPr>
      <w:r>
        <w:rPr>
          <w:color w:val="auto"/>
        </w:rPr>
        <w:t>RASNA SESTAVA</w:t>
      </w:r>
    </w:p>
    <w:p w:rsidR="00253154" w:rsidRDefault="00253154">
      <w:pPr>
        <w:rPr>
          <w:b w:val="0"/>
          <w:bCs/>
        </w:rPr>
      </w:pPr>
    </w:p>
    <w:p w:rsidR="00253154" w:rsidRDefault="00AC7ED8">
      <w:pPr>
        <w:rPr>
          <w:rFonts w:ascii="Courier New" w:hAnsi="Courier New" w:cs="Courier New"/>
        </w:rPr>
      </w:pPr>
      <w:r>
        <w:rPr>
          <w:rFonts w:ascii="Courier New" w:hAnsi="Courier New" w:cs="Courier New"/>
          <w:b w:val="0"/>
          <w:bCs/>
        </w:rPr>
        <w:t>V Braziliji živi ogromno prebivalcev različnih ras in verstev.</w:t>
      </w:r>
    </w:p>
    <w:p w:rsidR="00253154" w:rsidRDefault="00253154">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253154">
        <w:tc>
          <w:tcPr>
            <w:tcW w:w="3070" w:type="dxa"/>
          </w:tcPr>
          <w:p w:rsidR="00253154" w:rsidRDefault="00AC7ED8">
            <w:pPr>
              <w:jc w:val="center"/>
              <w:rPr>
                <w:rFonts w:ascii="Courier New" w:hAnsi="Courier New" w:cs="Courier New"/>
                <w:b w:val="0"/>
                <w:bCs/>
                <w:i/>
                <w:iCs/>
              </w:rPr>
            </w:pPr>
            <w:r>
              <w:rPr>
                <w:rFonts w:ascii="Courier New" w:hAnsi="Courier New" w:cs="Courier New"/>
                <w:b w:val="0"/>
                <w:bCs/>
                <w:i/>
                <w:iCs/>
              </w:rPr>
              <w:t>BELCI</w:t>
            </w:r>
          </w:p>
        </w:tc>
        <w:tc>
          <w:tcPr>
            <w:tcW w:w="3071" w:type="dxa"/>
          </w:tcPr>
          <w:p w:rsidR="00253154" w:rsidRDefault="00AC7ED8">
            <w:pPr>
              <w:jc w:val="center"/>
              <w:rPr>
                <w:rFonts w:ascii="Courier New" w:hAnsi="Courier New" w:cs="Courier New"/>
                <w:b w:val="0"/>
                <w:bCs/>
                <w:i/>
                <w:iCs/>
              </w:rPr>
            </w:pPr>
            <w:r>
              <w:rPr>
                <w:rFonts w:ascii="Courier New" w:hAnsi="Courier New" w:cs="Courier New"/>
                <w:b w:val="0"/>
                <w:bCs/>
                <w:i/>
                <w:iCs/>
              </w:rPr>
              <w:t>ČRNOPOLTI</w:t>
            </w:r>
          </w:p>
        </w:tc>
        <w:tc>
          <w:tcPr>
            <w:tcW w:w="3071" w:type="dxa"/>
          </w:tcPr>
          <w:p w:rsidR="00253154" w:rsidRDefault="00AC7ED8">
            <w:pPr>
              <w:jc w:val="center"/>
              <w:rPr>
                <w:rFonts w:ascii="Courier New" w:hAnsi="Courier New" w:cs="Courier New"/>
                <w:b w:val="0"/>
                <w:bCs/>
                <w:i/>
                <w:iCs/>
              </w:rPr>
            </w:pPr>
            <w:r>
              <w:rPr>
                <w:rFonts w:ascii="Courier New" w:hAnsi="Courier New" w:cs="Courier New"/>
                <w:b w:val="0"/>
                <w:bCs/>
                <w:i/>
                <w:iCs/>
              </w:rPr>
              <w:t>MEŠANEGA RODU</w:t>
            </w:r>
          </w:p>
        </w:tc>
      </w:tr>
      <w:tr w:rsidR="00253154">
        <w:tc>
          <w:tcPr>
            <w:tcW w:w="3070" w:type="dxa"/>
          </w:tcPr>
          <w:p w:rsidR="00253154" w:rsidRDefault="00AC7ED8">
            <w:pPr>
              <w:jc w:val="center"/>
              <w:rPr>
                <w:rFonts w:ascii="Courier New" w:hAnsi="Courier New" w:cs="Courier New"/>
                <w:b w:val="0"/>
                <w:bCs/>
                <w:i/>
                <w:iCs/>
              </w:rPr>
            </w:pPr>
            <w:r>
              <w:rPr>
                <w:rFonts w:ascii="Courier New" w:hAnsi="Courier New" w:cs="Courier New"/>
                <w:b w:val="0"/>
                <w:bCs/>
                <w:i/>
                <w:iCs/>
              </w:rPr>
              <w:t>60%</w:t>
            </w:r>
          </w:p>
        </w:tc>
        <w:tc>
          <w:tcPr>
            <w:tcW w:w="3071" w:type="dxa"/>
          </w:tcPr>
          <w:p w:rsidR="00253154" w:rsidRDefault="00AC7ED8">
            <w:pPr>
              <w:jc w:val="center"/>
              <w:rPr>
                <w:rFonts w:ascii="Courier New" w:hAnsi="Courier New" w:cs="Courier New"/>
                <w:b w:val="0"/>
                <w:bCs/>
                <w:i/>
                <w:iCs/>
              </w:rPr>
            </w:pPr>
            <w:r>
              <w:rPr>
                <w:rFonts w:ascii="Courier New" w:hAnsi="Courier New" w:cs="Courier New"/>
                <w:b w:val="0"/>
                <w:bCs/>
                <w:i/>
                <w:iCs/>
              </w:rPr>
              <w:t>7%</w:t>
            </w:r>
          </w:p>
        </w:tc>
        <w:tc>
          <w:tcPr>
            <w:tcW w:w="3071" w:type="dxa"/>
          </w:tcPr>
          <w:p w:rsidR="00253154" w:rsidRDefault="00AC7ED8">
            <w:pPr>
              <w:jc w:val="center"/>
              <w:rPr>
                <w:rFonts w:ascii="Courier New" w:hAnsi="Courier New" w:cs="Courier New"/>
                <w:b w:val="0"/>
                <w:bCs/>
                <w:i/>
                <w:iCs/>
              </w:rPr>
            </w:pPr>
            <w:r>
              <w:rPr>
                <w:rFonts w:ascii="Courier New" w:hAnsi="Courier New" w:cs="Courier New"/>
                <w:b w:val="0"/>
                <w:bCs/>
                <w:i/>
                <w:iCs/>
              </w:rPr>
              <w:t>30%</w:t>
            </w:r>
          </w:p>
        </w:tc>
      </w:tr>
      <w:tr w:rsidR="00253154">
        <w:tc>
          <w:tcPr>
            <w:tcW w:w="3070" w:type="dxa"/>
          </w:tcPr>
          <w:p w:rsidR="00253154" w:rsidRDefault="00AC7ED8">
            <w:pPr>
              <w:rPr>
                <w:rFonts w:ascii="Courier New" w:hAnsi="Courier New" w:cs="Courier New"/>
                <w:b w:val="0"/>
                <w:bCs/>
                <w:i/>
                <w:iCs/>
              </w:rPr>
            </w:pPr>
            <w:r>
              <w:rPr>
                <w:rFonts w:ascii="Courier New" w:hAnsi="Courier New" w:cs="Courier New"/>
                <w:b w:val="0"/>
                <w:bCs/>
                <w:i/>
                <w:iCs/>
              </w:rPr>
              <w:t>verjetno je v ta procent všteto tudi veliko mešancev</w:t>
            </w:r>
          </w:p>
        </w:tc>
        <w:tc>
          <w:tcPr>
            <w:tcW w:w="3071" w:type="dxa"/>
          </w:tcPr>
          <w:p w:rsidR="00253154" w:rsidRDefault="00AC7ED8">
            <w:pPr>
              <w:rPr>
                <w:rFonts w:ascii="Courier New" w:hAnsi="Courier New" w:cs="Courier New"/>
                <w:b w:val="0"/>
                <w:bCs/>
                <w:i/>
                <w:iCs/>
              </w:rPr>
            </w:pPr>
            <w:r>
              <w:rPr>
                <w:rFonts w:ascii="Courier New" w:hAnsi="Courier New" w:cs="Courier New"/>
                <w:b w:val="0"/>
                <w:bCs/>
                <w:i/>
                <w:iCs/>
              </w:rPr>
              <w:t>potomci črnskih sužnjev</w:t>
            </w:r>
          </w:p>
        </w:tc>
        <w:tc>
          <w:tcPr>
            <w:tcW w:w="3071" w:type="dxa"/>
          </w:tcPr>
          <w:p w:rsidR="00253154" w:rsidRDefault="00AC7ED8">
            <w:pPr>
              <w:rPr>
                <w:rFonts w:ascii="Courier New" w:hAnsi="Courier New" w:cs="Courier New"/>
                <w:b w:val="0"/>
                <w:bCs/>
                <w:i/>
                <w:iCs/>
              </w:rPr>
            </w:pPr>
            <w:r>
              <w:rPr>
                <w:rFonts w:ascii="Courier New" w:hAnsi="Courier New" w:cs="Courier New"/>
                <w:b w:val="0"/>
                <w:bCs/>
                <w:i/>
                <w:iCs/>
              </w:rPr>
              <w:t>potomci Indijancev in belcev – caboclos/mestici</w:t>
            </w:r>
          </w:p>
          <w:p w:rsidR="00253154" w:rsidRDefault="00AC7ED8">
            <w:pPr>
              <w:rPr>
                <w:rFonts w:ascii="Courier New" w:hAnsi="Courier New" w:cs="Courier New"/>
                <w:b w:val="0"/>
                <w:bCs/>
                <w:i/>
                <w:iCs/>
              </w:rPr>
            </w:pPr>
            <w:r>
              <w:rPr>
                <w:rFonts w:ascii="Courier New" w:hAnsi="Courier New" w:cs="Courier New"/>
                <w:b w:val="0"/>
                <w:bCs/>
                <w:i/>
                <w:iCs/>
              </w:rPr>
              <w:t>potomci črncev in belcev – mulatteos/mulati</w:t>
            </w:r>
          </w:p>
          <w:p w:rsidR="00253154" w:rsidRDefault="00AC7ED8">
            <w:pPr>
              <w:rPr>
                <w:rFonts w:ascii="Courier New" w:hAnsi="Courier New" w:cs="Courier New"/>
                <w:b w:val="0"/>
                <w:bCs/>
                <w:i/>
                <w:iCs/>
              </w:rPr>
            </w:pPr>
            <w:r>
              <w:rPr>
                <w:rFonts w:ascii="Courier New" w:hAnsi="Courier New" w:cs="Courier New"/>
                <w:b w:val="0"/>
                <w:bCs/>
                <w:i/>
                <w:iCs/>
              </w:rPr>
              <w:t>potomci črncev in indijancev – catusos/zambi</w:t>
            </w:r>
          </w:p>
        </w:tc>
      </w:tr>
    </w:tbl>
    <w:p w:rsidR="00253154" w:rsidRDefault="00253154">
      <w:pPr>
        <w:rPr>
          <w:rFonts w:ascii="Courier New" w:hAnsi="Courier New" w:cs="Courier New"/>
        </w:rPr>
      </w:pPr>
    </w:p>
    <w:p w:rsidR="00253154" w:rsidRDefault="00AC7ED8">
      <w:pPr>
        <w:rPr>
          <w:rFonts w:ascii="Courier New" w:hAnsi="Courier New" w:cs="Courier New"/>
          <w:b w:val="0"/>
        </w:rPr>
      </w:pPr>
      <w:r>
        <w:rPr>
          <w:rFonts w:ascii="Courier New" w:hAnsi="Courier New" w:cs="Courier New"/>
          <w:b w:val="0"/>
        </w:rPr>
        <w:t>V Braziliji pa živi ogromno potomcev Italijanov, Francozov, Nizozemcev, Nemcev, Špancev in pa Japoncev.</w:t>
      </w:r>
    </w:p>
    <w:p w:rsidR="00253154" w:rsidRDefault="00253154">
      <w:pPr>
        <w:rPr>
          <w:rFonts w:ascii="Courier New" w:hAnsi="Courier New" w:cs="Courier New"/>
          <w:bCs/>
          <w:i/>
          <w:iCs/>
        </w:rPr>
      </w:pPr>
    </w:p>
    <w:p w:rsidR="00253154" w:rsidRDefault="00AC7ED8">
      <w:pPr>
        <w:rPr>
          <w:rFonts w:ascii="Courier New" w:hAnsi="Courier New" w:cs="Courier New"/>
          <w:b w:val="0"/>
        </w:rPr>
      </w:pPr>
      <w:r>
        <w:rPr>
          <w:rFonts w:ascii="Courier New" w:hAnsi="Courier New" w:cs="Courier New"/>
          <w:bCs/>
          <w:i/>
          <w:iCs/>
        </w:rPr>
        <w:t>JEZIK IN VERA</w:t>
      </w:r>
    </w:p>
    <w:p w:rsidR="00253154" w:rsidRDefault="00253154">
      <w:pPr>
        <w:rPr>
          <w:rFonts w:ascii="Courier New" w:hAnsi="Courier New" w:cs="Courier New"/>
          <w:b w:val="0"/>
        </w:rPr>
      </w:pPr>
    </w:p>
    <w:p w:rsidR="00253154" w:rsidRDefault="00AC7ED8">
      <w:pPr>
        <w:rPr>
          <w:rFonts w:ascii="Courier New" w:hAnsi="Courier New" w:cs="Courier New"/>
          <w:b w:val="0"/>
        </w:rPr>
      </w:pPr>
      <w:r>
        <w:rPr>
          <w:rFonts w:ascii="Courier New" w:hAnsi="Courier New" w:cs="Courier New"/>
          <w:b w:val="0"/>
        </w:rPr>
        <w:t>Uradni jezik Brazilije je kot že prej omenjeno portugalščina, vendar jo nekaj Indijanskih plemen še vedno ne uporablja. Mnogi izobraženi Brazilci pa znajo še marsikateri tuji jezik.</w:t>
      </w:r>
    </w:p>
    <w:p w:rsidR="00253154" w:rsidRDefault="00253154">
      <w:pPr>
        <w:rPr>
          <w:rFonts w:ascii="Courier New" w:hAnsi="Courier New" w:cs="Courier New"/>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253154">
        <w:tc>
          <w:tcPr>
            <w:tcW w:w="3070" w:type="dxa"/>
          </w:tcPr>
          <w:p w:rsidR="00253154" w:rsidRDefault="00AC7ED8">
            <w:pPr>
              <w:pStyle w:val="Heading5"/>
              <w:rPr>
                <w:color w:val="auto"/>
              </w:rPr>
            </w:pPr>
            <w:r>
              <w:rPr>
                <w:color w:val="auto"/>
              </w:rPr>
              <w:t>KATOLIČANI</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PROTESTANTI</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KULTI/DRUGO</w:t>
            </w:r>
          </w:p>
        </w:tc>
      </w:tr>
      <w:tr w:rsidR="00253154">
        <w:tc>
          <w:tcPr>
            <w:tcW w:w="3070" w:type="dxa"/>
          </w:tcPr>
          <w:p w:rsidR="00253154" w:rsidRDefault="00AC7ED8">
            <w:pPr>
              <w:jc w:val="center"/>
              <w:rPr>
                <w:rFonts w:ascii="Courier New" w:hAnsi="Courier New" w:cs="Courier New"/>
                <w:b w:val="0"/>
                <w:i/>
                <w:iCs/>
              </w:rPr>
            </w:pPr>
            <w:r>
              <w:rPr>
                <w:rFonts w:ascii="Courier New" w:hAnsi="Courier New" w:cs="Courier New"/>
                <w:b w:val="0"/>
                <w:i/>
                <w:iCs/>
              </w:rPr>
              <w:t>94%</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5%</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1%</w:t>
            </w:r>
          </w:p>
        </w:tc>
      </w:tr>
      <w:tr w:rsidR="00253154">
        <w:tc>
          <w:tcPr>
            <w:tcW w:w="3070" w:type="dxa"/>
          </w:tcPr>
          <w:p w:rsidR="00253154" w:rsidRDefault="00253154">
            <w:pPr>
              <w:rPr>
                <w:rFonts w:ascii="Courier New" w:hAnsi="Courier New" w:cs="Courier New"/>
                <w:b w:val="0"/>
                <w:i/>
                <w:iCs/>
              </w:rPr>
            </w:pPr>
          </w:p>
        </w:tc>
        <w:tc>
          <w:tcPr>
            <w:tcW w:w="3071" w:type="dxa"/>
          </w:tcPr>
          <w:p w:rsidR="00253154" w:rsidRDefault="00AC7ED8">
            <w:pPr>
              <w:rPr>
                <w:rFonts w:ascii="Courier New" w:hAnsi="Courier New" w:cs="Courier New"/>
                <w:b w:val="0"/>
                <w:i/>
                <w:iCs/>
              </w:rPr>
            </w:pPr>
            <w:r>
              <w:rPr>
                <w:rFonts w:ascii="Courier New" w:hAnsi="Courier New" w:cs="Courier New"/>
                <w:b w:val="0"/>
                <w:i/>
                <w:iCs/>
              </w:rPr>
              <w:t>večinoma luterani</w:t>
            </w:r>
          </w:p>
        </w:tc>
        <w:tc>
          <w:tcPr>
            <w:tcW w:w="3071" w:type="dxa"/>
          </w:tcPr>
          <w:p w:rsidR="00253154" w:rsidRDefault="00AC7ED8">
            <w:pPr>
              <w:rPr>
                <w:rFonts w:ascii="Courier New" w:hAnsi="Courier New" w:cs="Courier New"/>
                <w:b w:val="0"/>
                <w:i/>
                <w:iCs/>
              </w:rPr>
            </w:pPr>
            <w:r>
              <w:rPr>
                <w:rFonts w:ascii="Courier New" w:hAnsi="Courier New" w:cs="Courier New"/>
                <w:b w:val="0"/>
                <w:i/>
                <w:iCs/>
              </w:rPr>
              <w:t>pripadniko so črnci in mulati</w:t>
            </w:r>
          </w:p>
          <w:p w:rsidR="00253154" w:rsidRDefault="00AC7ED8">
            <w:pPr>
              <w:rPr>
                <w:rFonts w:ascii="Courier New" w:hAnsi="Courier New" w:cs="Courier New"/>
                <w:b w:val="0"/>
                <w:i/>
                <w:iCs/>
              </w:rPr>
            </w:pPr>
            <w:r>
              <w:rPr>
                <w:rFonts w:ascii="Courier New" w:hAnsi="Courier New" w:cs="Courier New"/>
                <w:b w:val="0"/>
                <w:i/>
                <w:iCs/>
              </w:rPr>
              <w:t>najbolj znana kulta:macumba, candomble</w:t>
            </w:r>
          </w:p>
          <w:p w:rsidR="00253154" w:rsidRDefault="00AC7ED8">
            <w:pPr>
              <w:rPr>
                <w:rFonts w:ascii="Courier New" w:hAnsi="Courier New" w:cs="Courier New"/>
                <w:b w:val="0"/>
                <w:i/>
                <w:iCs/>
              </w:rPr>
            </w:pPr>
            <w:r>
              <w:rPr>
                <w:rFonts w:ascii="Courier New" w:hAnsi="Courier New" w:cs="Courier New"/>
                <w:b w:val="0"/>
                <w:i/>
                <w:iCs/>
              </w:rPr>
              <w:t>400.000 budistov</w:t>
            </w:r>
          </w:p>
          <w:p w:rsidR="00253154" w:rsidRDefault="00AC7ED8">
            <w:pPr>
              <w:rPr>
                <w:rFonts w:ascii="Courier New" w:hAnsi="Courier New" w:cs="Courier New"/>
                <w:b w:val="0"/>
                <w:i/>
                <w:iCs/>
              </w:rPr>
            </w:pPr>
            <w:r>
              <w:rPr>
                <w:rFonts w:ascii="Courier New" w:hAnsi="Courier New" w:cs="Courier New"/>
                <w:b w:val="0"/>
                <w:i/>
                <w:iCs/>
              </w:rPr>
              <w:t>150.000 judistov</w:t>
            </w:r>
          </w:p>
        </w:tc>
      </w:tr>
    </w:tbl>
    <w:p w:rsidR="00253154" w:rsidRDefault="00253154">
      <w:pPr>
        <w:rPr>
          <w:rFonts w:ascii="Courier New" w:hAnsi="Courier New" w:cs="Courier New"/>
          <w:b w:val="0"/>
        </w:rPr>
      </w:pPr>
    </w:p>
    <w:p w:rsidR="00253154" w:rsidRDefault="00AC7ED8">
      <w:pPr>
        <w:pStyle w:val="BodyText"/>
        <w:rPr>
          <w:bCs w:val="0"/>
        </w:rPr>
      </w:pPr>
      <w:r>
        <w:rPr>
          <w:bCs w:val="0"/>
        </w:rPr>
        <w:t>Okoli tretjina Brazilcev pa živi v veliki revščini. Ti so ponavadi naseljeni na obrobjih mest v favelah. Le te se hitro širijo, in skupnost katera jih sestavlja, omogoča preživetje, vendar v strahotnih življenjskih razmerah.</w:t>
      </w:r>
    </w:p>
    <w:p w:rsidR="00253154" w:rsidRDefault="00AC7ED8">
      <w:pPr>
        <w:rPr>
          <w:rFonts w:ascii="Courier New" w:hAnsi="Courier New" w:cs="Courier New"/>
          <w:b w:val="0"/>
        </w:rPr>
      </w:pPr>
      <w:r>
        <w:rPr>
          <w:rFonts w:ascii="Courier New" w:hAnsi="Courier New" w:cs="Courier New"/>
          <w:b w:val="0"/>
        </w:rPr>
        <w:t>Velik problem je tudi izobraženost.</w:t>
      </w:r>
    </w:p>
    <w:p w:rsidR="00253154" w:rsidRDefault="00253154">
      <w:pPr>
        <w:rPr>
          <w:rFonts w:ascii="Courier New" w:hAnsi="Courier New" w:cs="Courier New"/>
          <w:bCs/>
          <w:i/>
          <w:iCs/>
        </w:rPr>
      </w:pPr>
    </w:p>
    <w:p w:rsidR="00253154" w:rsidRDefault="00AC7ED8">
      <w:pPr>
        <w:rPr>
          <w:rFonts w:ascii="Courier New" w:hAnsi="Courier New" w:cs="Courier New"/>
          <w:b w:val="0"/>
        </w:rPr>
      </w:pPr>
      <w:r>
        <w:rPr>
          <w:rFonts w:ascii="Courier New" w:hAnsi="Courier New" w:cs="Courier New"/>
          <w:bCs/>
          <w:i/>
          <w:iCs/>
        </w:rPr>
        <w:t>Obiskovanje šole po starosti: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253154">
        <w:tc>
          <w:tcPr>
            <w:tcW w:w="3070" w:type="dxa"/>
          </w:tcPr>
          <w:p w:rsidR="00253154" w:rsidRDefault="00AC7ED8">
            <w:pPr>
              <w:jc w:val="center"/>
              <w:rPr>
                <w:rFonts w:ascii="Courier New" w:hAnsi="Courier New" w:cs="Courier New"/>
                <w:b w:val="0"/>
                <w:i/>
                <w:iCs/>
              </w:rPr>
            </w:pPr>
            <w:r>
              <w:rPr>
                <w:rFonts w:ascii="Courier New" w:hAnsi="Courier New" w:cs="Courier New"/>
                <w:b w:val="0"/>
                <w:i/>
                <w:iCs/>
              </w:rPr>
              <w:t>7-14 let</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15-17 let</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20-24 let</w:t>
            </w:r>
          </w:p>
        </w:tc>
      </w:tr>
      <w:tr w:rsidR="00253154">
        <w:tc>
          <w:tcPr>
            <w:tcW w:w="3070" w:type="dxa"/>
          </w:tcPr>
          <w:p w:rsidR="00253154" w:rsidRDefault="00AC7ED8">
            <w:pPr>
              <w:jc w:val="center"/>
              <w:rPr>
                <w:rFonts w:ascii="Courier New" w:hAnsi="Courier New" w:cs="Courier New"/>
                <w:b w:val="0"/>
                <w:i/>
                <w:iCs/>
              </w:rPr>
            </w:pPr>
            <w:r>
              <w:rPr>
                <w:rFonts w:ascii="Courier New" w:hAnsi="Courier New" w:cs="Courier New"/>
                <w:b w:val="0"/>
                <w:i/>
                <w:iCs/>
              </w:rPr>
              <w:t>100%</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38.0%</w:t>
            </w:r>
          </w:p>
        </w:tc>
        <w:tc>
          <w:tcPr>
            <w:tcW w:w="3071" w:type="dxa"/>
          </w:tcPr>
          <w:p w:rsidR="00253154" w:rsidRDefault="00AC7ED8">
            <w:pPr>
              <w:jc w:val="center"/>
              <w:rPr>
                <w:rFonts w:ascii="Courier New" w:hAnsi="Courier New" w:cs="Courier New"/>
                <w:b w:val="0"/>
                <w:i/>
                <w:iCs/>
              </w:rPr>
            </w:pPr>
            <w:r>
              <w:rPr>
                <w:rFonts w:ascii="Courier New" w:hAnsi="Courier New" w:cs="Courier New"/>
                <w:b w:val="0"/>
                <w:i/>
                <w:iCs/>
              </w:rPr>
              <w:t>10.9%</w:t>
            </w:r>
          </w:p>
        </w:tc>
      </w:tr>
    </w:tbl>
    <w:p w:rsidR="00253154" w:rsidRDefault="00253154">
      <w:pPr>
        <w:rPr>
          <w:rFonts w:ascii="Courier New" w:hAnsi="Courier New" w:cs="Courier New"/>
          <w:b w:val="0"/>
        </w:rPr>
      </w:pPr>
    </w:p>
    <w:p w:rsidR="00253154" w:rsidRDefault="00AC7ED8">
      <w:pPr>
        <w:rPr>
          <w:rFonts w:ascii="Courier New" w:hAnsi="Courier New" w:cs="Courier New"/>
          <w:b w:val="0"/>
        </w:rPr>
      </w:pPr>
      <w:r>
        <w:rPr>
          <w:rFonts w:ascii="Courier New" w:hAnsi="Courier New" w:cs="Courier New"/>
          <w:b w:val="0"/>
        </w:rPr>
        <w:t>Zelo velik odstotek ljudi ne zna pisati. Med belim prebivalstvom znaša ta odstotek 15%, med temnopoltim pa je ta odstotek znatno večji saj znaša kar 4o%.</w:t>
      </w:r>
    </w:p>
    <w:p w:rsidR="00253154" w:rsidRDefault="00253154">
      <w:pPr>
        <w:rPr>
          <w:rFonts w:ascii="Courier New" w:hAnsi="Courier New" w:cs="Courier New"/>
          <w:b w:val="0"/>
        </w:rPr>
      </w:pPr>
    </w:p>
    <w:p w:rsidR="00253154" w:rsidRDefault="00AC7ED8">
      <w:pPr>
        <w:rPr>
          <w:rFonts w:ascii="Courier New" w:hAnsi="Courier New" w:cs="Courier New"/>
          <w:b w:val="0"/>
        </w:rPr>
      </w:pPr>
      <w:r>
        <w:rPr>
          <w:rFonts w:ascii="Courier New" w:hAnsi="Courier New" w:cs="Courier New"/>
          <w:b w:val="0"/>
        </w:rPr>
        <w:t>Povprečna življenjska doba moških je 62 let, žensk pa 67 let. Umrljivost živorojenih otrok v revnih razmerah je zelo velika saj znaša kar 1000 živorojenih otrok umre kar 400. Za tak grozljiv podatek so krivi predvsem higiena, prehrana in pa zdravstvo. Brazilija ima enega zdravnika na 1080 prebivalcev, veliko ljudi pa je podhranjenih, saj si hrane ne morejo privoščiti.</w:t>
      </w:r>
    </w:p>
    <w:p w:rsidR="00253154" w:rsidRDefault="00AC7ED8">
      <w:pPr>
        <w:rPr>
          <w:rFonts w:ascii="Courier New" w:hAnsi="Courier New" w:cs="Courier New"/>
          <w:b w:val="0"/>
        </w:rPr>
      </w:pPr>
      <w:r>
        <w:rPr>
          <w:rFonts w:ascii="Courier New" w:hAnsi="Courier New" w:cs="Courier New"/>
          <w:b w:val="0"/>
        </w:rPr>
        <w:t>V Braziliji pa je razmerje med revnimi in bogatimi zelo neenakomerno saj ima 10 % prebivalstva v lasti kar 80% obdelovalne zemlje.</w:t>
      </w:r>
    </w:p>
    <w:p w:rsidR="00253154" w:rsidRDefault="00253154">
      <w:pPr>
        <w:rPr>
          <w:rFonts w:ascii="Courier New" w:hAnsi="Courier New" w:cs="Courier New"/>
          <w:bCs/>
          <w:i/>
          <w:iCs/>
        </w:rPr>
      </w:pPr>
    </w:p>
    <w:p w:rsidR="00253154" w:rsidRDefault="00AC7ED8">
      <w:pPr>
        <w:rPr>
          <w:rFonts w:ascii="Courier New" w:hAnsi="Courier New" w:cs="Courier New"/>
          <w:b w:val="0"/>
        </w:rPr>
      </w:pPr>
      <w:r>
        <w:rPr>
          <w:rFonts w:ascii="Courier New" w:hAnsi="Courier New" w:cs="Courier New"/>
          <w:bCs/>
          <w:i/>
          <w:iCs/>
        </w:rPr>
        <w:t>POSELJENOST IN MESTA</w:t>
      </w:r>
    </w:p>
    <w:p w:rsidR="00253154" w:rsidRDefault="00253154">
      <w:pPr>
        <w:rPr>
          <w:rFonts w:ascii="Courier New" w:hAnsi="Courier New" w:cs="Courier New"/>
          <w:b w:val="0"/>
        </w:rPr>
      </w:pPr>
    </w:p>
    <w:p w:rsidR="00253154" w:rsidRDefault="00AC7ED8">
      <w:pPr>
        <w:rPr>
          <w:rFonts w:ascii="Courier New" w:hAnsi="Courier New" w:cs="Courier New"/>
          <w:b w:val="0"/>
        </w:rPr>
      </w:pPr>
      <w:r>
        <w:rPr>
          <w:rFonts w:ascii="Courier New" w:hAnsi="Courier New" w:cs="Courier New"/>
          <w:b w:val="0"/>
        </w:rPr>
        <w:t>Približno štiri petine prebivalstva živi v 320 km širokem obmorskem pasu. Leta 1970 je število mestnih prebivaLcev prvič preseglo število podeželjčanov.</w:t>
      </w:r>
    </w:p>
    <w:p w:rsidR="00253154" w:rsidRDefault="00AC7ED8">
      <w:pPr>
        <w:rPr>
          <w:rFonts w:ascii="Courier New" w:hAnsi="Courier New" w:cs="Courier New"/>
          <w:b w:val="0"/>
        </w:rPr>
      </w:pPr>
      <w:r>
        <w:rPr>
          <w:rFonts w:ascii="Courier New" w:hAnsi="Courier New" w:cs="Courier New"/>
          <w:b w:val="0"/>
        </w:rPr>
        <w:t>V Braziliji lahko najdemo kar 10 velemest, ki imajo več kot en milijon prebivalcev.Največje Brazilsko velemesto pa je Sao Paolo. Leta 1995 je v mestu živelo 16.4 milijona prebivalcev. Prebivalci mesta se v večini ukvarjajo z industrijsko proizvodnjo. V industrijo je vloženega veliko tujega kapitala, saj je tu navoljo dovolj električne energije, dobrih cestnih povezav, bank, tržišča in pa seveda pestrost industrijskih panog. Ostala mesta pa so še: Brasilia, Rio De Janeiro, Salvador, Belo Horizonte, Recife, Porto Alegre, Curitiba, Belem.</w:t>
      </w:r>
    </w:p>
    <w:p w:rsidR="00253154" w:rsidRDefault="00253154">
      <w:pPr>
        <w:rPr>
          <w:rFonts w:ascii="Courier New" w:hAnsi="Courier New" w:cs="Courier New"/>
          <w:b w:val="0"/>
        </w:rPr>
      </w:pPr>
    </w:p>
    <w:p w:rsidR="00253154" w:rsidRDefault="00AC7ED8">
      <w:pPr>
        <w:pStyle w:val="Heading2"/>
        <w:rPr>
          <w:b/>
          <w:bCs/>
          <w:i/>
          <w:iCs/>
        </w:rPr>
      </w:pPr>
      <w:r>
        <w:rPr>
          <w:b/>
          <w:bCs/>
          <w:i/>
          <w:iCs/>
        </w:rPr>
        <w:t>7. RIO DE JANEIRO</w:t>
      </w:r>
    </w:p>
    <w:p w:rsidR="00253154" w:rsidRDefault="00253154"/>
    <w:p w:rsidR="00253154" w:rsidRDefault="00AC7ED8" w:rsidP="00AC7ED8">
      <w:pPr>
        <w:numPr>
          <w:ilvl w:val="0"/>
          <w:numId w:val="1"/>
        </w:numPr>
        <w:rPr>
          <w:rFonts w:ascii="Courier New" w:hAnsi="Courier New"/>
          <w:b w:val="0"/>
        </w:rPr>
      </w:pPr>
      <w:r>
        <w:rPr>
          <w:rFonts w:ascii="Courier New" w:hAnsi="Courier New"/>
          <w:b w:val="0"/>
        </w:rPr>
        <w:t>Rio de Janeiro je eno najlepših mest na svetu. Obdajajo ga Atlantski ocean in s pragozdovi poraščene gore in hribi (Sladki stožec, Corcovado).</w:t>
      </w:r>
    </w:p>
    <w:p w:rsidR="00253154" w:rsidRDefault="00AC7ED8" w:rsidP="00AC7ED8">
      <w:pPr>
        <w:numPr>
          <w:ilvl w:val="0"/>
          <w:numId w:val="1"/>
        </w:numPr>
        <w:rPr>
          <w:rFonts w:ascii="Courier New" w:hAnsi="Courier New"/>
          <w:b w:val="0"/>
        </w:rPr>
      </w:pPr>
      <w:r>
        <w:rPr>
          <w:rFonts w:ascii="Courier New" w:hAnsi="Courier New"/>
          <w:b w:val="0"/>
        </w:rPr>
        <w:t>Ime Rio de Janeiro pomeni Januarjeva reka.</w:t>
      </w:r>
    </w:p>
    <w:p w:rsidR="00253154" w:rsidRDefault="00AC7ED8" w:rsidP="00AC7ED8">
      <w:pPr>
        <w:numPr>
          <w:ilvl w:val="0"/>
          <w:numId w:val="1"/>
        </w:numPr>
        <w:rPr>
          <w:rFonts w:ascii="Courier New" w:hAnsi="Courier New"/>
          <w:b w:val="0"/>
        </w:rPr>
      </w:pPr>
      <w:r>
        <w:rPr>
          <w:rFonts w:ascii="Courier New" w:hAnsi="Courier New"/>
          <w:b w:val="0"/>
        </w:rPr>
        <w:t>Tropska vročina, palme in dolge peščene plaže, je življenjski prostor njegovih prebivalcev t.i.</w:t>
      </w:r>
      <w:r>
        <w:rPr>
          <w:rFonts w:ascii="Courier New" w:hAnsi="Courier New"/>
          <w:b w:val="0"/>
          <w:i/>
        </w:rPr>
        <w:t>cariocas.</w:t>
      </w:r>
    </w:p>
    <w:p w:rsidR="00253154" w:rsidRDefault="00AC7ED8" w:rsidP="00AC7ED8">
      <w:pPr>
        <w:numPr>
          <w:ilvl w:val="0"/>
          <w:numId w:val="1"/>
        </w:numPr>
        <w:rPr>
          <w:rFonts w:ascii="Courier New" w:hAnsi="Courier New"/>
          <w:b w:val="0"/>
        </w:rPr>
      </w:pPr>
      <w:r>
        <w:rPr>
          <w:rFonts w:ascii="Courier New" w:hAnsi="Courier New"/>
          <w:b w:val="0"/>
        </w:rPr>
        <w:t xml:space="preserve">Kot vsako velemesto je tudi to sestavljeno iz dveh nasprotij: bleščeče življenje ob peščinah Copacabana in Ipanema </w:t>
      </w:r>
      <w:r>
        <w:rPr>
          <w:rFonts w:ascii="Courier New" w:hAnsi="Courier New"/>
          <w:b w:val="0"/>
        </w:rPr>
        <w:sym w:font="Symbol" w:char="F0B9"/>
      </w:r>
      <w:r>
        <w:rPr>
          <w:rFonts w:ascii="Courier New" w:hAnsi="Courier New"/>
          <w:b w:val="0"/>
        </w:rPr>
        <w:t xml:space="preserve"> gruče kolib in obsežna barakarska naselja, neprivlačen svet bede in zločina t.i. </w:t>
      </w:r>
      <w:r>
        <w:rPr>
          <w:rFonts w:ascii="Courier New" w:hAnsi="Courier New"/>
          <w:b w:val="0"/>
          <w:i/>
        </w:rPr>
        <w:t>favelas</w:t>
      </w:r>
      <w:r>
        <w:rPr>
          <w:rFonts w:ascii="Courier New" w:hAnsi="Courier New"/>
          <w:b w:val="0"/>
        </w:rPr>
        <w:t>.</w:t>
      </w:r>
    </w:p>
    <w:p w:rsidR="00253154" w:rsidRDefault="00AC7ED8" w:rsidP="00AC7ED8">
      <w:pPr>
        <w:numPr>
          <w:ilvl w:val="0"/>
          <w:numId w:val="1"/>
        </w:numPr>
        <w:rPr>
          <w:rFonts w:ascii="Courier New" w:hAnsi="Courier New"/>
          <w:b w:val="0"/>
        </w:rPr>
      </w:pPr>
      <w:r>
        <w:rPr>
          <w:rFonts w:ascii="Courier New" w:hAnsi="Courier New"/>
          <w:b w:val="0"/>
        </w:rPr>
        <w:t>Rio de Janeiro je tako v bogatih četrtih kot v naselju kolib mesto glasbe in plesa. Še posebej v favelas so značilne šole, oz. tečaji sambe. Plesalci se učijo plesat in nato priredijo nastop, zabavo na peščinah.</w:t>
      </w:r>
    </w:p>
    <w:p w:rsidR="00253154" w:rsidRDefault="00AC7ED8" w:rsidP="00AC7ED8">
      <w:pPr>
        <w:numPr>
          <w:ilvl w:val="0"/>
          <w:numId w:val="1"/>
        </w:numPr>
        <w:rPr>
          <w:rFonts w:ascii="Courier New" w:hAnsi="Courier New"/>
          <w:b w:val="0"/>
        </w:rPr>
      </w:pPr>
      <w:r>
        <w:rPr>
          <w:rFonts w:ascii="Courier New" w:hAnsi="Courier New"/>
          <w:b w:val="0"/>
        </w:rPr>
        <w:t xml:space="preserve"> Vsem nam je dobro poznan karneval Rio, največja veselica, ki traja štiri dni in pet noči. Sprva je bila to prireditev za reveže, sproščeno srečanje plesalcev sambe, dandanes pa je to velika in pomembna prireditev, finančno podprta od mestnega turističnega odbora,… Priprave na karneval se začnejo že mesec dni pred pustom, vaje šol samb pa privabljajo turiste že od začetka decembra.</w:t>
      </w:r>
    </w:p>
    <w:p w:rsidR="00253154" w:rsidRDefault="00AC7ED8" w:rsidP="00AC7ED8">
      <w:pPr>
        <w:numPr>
          <w:ilvl w:val="0"/>
          <w:numId w:val="1"/>
        </w:numPr>
        <w:rPr>
          <w:rFonts w:ascii="Courier New" w:hAnsi="Courier New"/>
          <w:b w:val="0"/>
        </w:rPr>
      </w:pPr>
      <w:r>
        <w:rPr>
          <w:rFonts w:ascii="Courier New" w:hAnsi="Courier New"/>
          <w:b w:val="0"/>
        </w:rPr>
        <w:t>Vsaka šola izbere temo iz brazilske kulture in pripravi njen prikaz.</w:t>
      </w:r>
    </w:p>
    <w:p w:rsidR="00253154" w:rsidRDefault="00AC7ED8" w:rsidP="00AC7ED8">
      <w:pPr>
        <w:numPr>
          <w:ilvl w:val="0"/>
          <w:numId w:val="1"/>
        </w:numPr>
        <w:rPr>
          <w:rFonts w:ascii="Courier New" w:hAnsi="Courier New"/>
          <w:b w:val="0"/>
        </w:rPr>
      </w:pPr>
      <w:r>
        <w:rPr>
          <w:rFonts w:ascii="Courier New" w:hAnsi="Courier New"/>
          <w:b w:val="0"/>
        </w:rPr>
        <w:t>Na karnevalu sodeluje do 5000 plesalcev in godbenikov. Veliki prireditveni prostor za nastope pod vedrim nebom pa ima prostor za 85 000 gledalcev.</w:t>
      </w:r>
    </w:p>
    <w:p w:rsidR="00253154" w:rsidRDefault="00AC7ED8" w:rsidP="00AC7ED8">
      <w:pPr>
        <w:numPr>
          <w:ilvl w:val="0"/>
          <w:numId w:val="1"/>
        </w:numPr>
        <w:rPr>
          <w:rFonts w:ascii="Courier New" w:hAnsi="Courier New"/>
          <w:b w:val="0"/>
        </w:rPr>
      </w:pPr>
      <w:r>
        <w:rPr>
          <w:rFonts w:ascii="Courier New" w:hAnsi="Courier New"/>
          <w:b w:val="0"/>
        </w:rPr>
        <w:t>Utrjena brazilska navada je navdušenje za šport. Na plažah igrajo odbojko, nogomet, njihova vrlina saj so dosegli kar 4. (1954,1958,1970,1994) naslov svetovnega prvaka, pa lahko igrajo v največjem nogometnem stadionu na svetu Marc</w:t>
      </w:r>
      <w:r>
        <w:rPr>
          <w:rFonts w:ascii="Courier New" w:hAnsi="Courier New" w:cs="Courier New"/>
          <w:b w:val="0"/>
        </w:rPr>
        <w:t>a</w:t>
      </w:r>
      <w:r>
        <w:rPr>
          <w:rFonts w:ascii="Courier New" w:hAnsi="Courier New"/>
          <w:b w:val="0"/>
        </w:rPr>
        <w:t>n</w:t>
      </w:r>
      <w:r>
        <w:rPr>
          <w:rFonts w:ascii="Courier New" w:hAnsi="Courier New" w:cs="Courier New"/>
          <w:b w:val="0"/>
        </w:rPr>
        <w:t>ã</w:t>
      </w:r>
      <w:r>
        <w:rPr>
          <w:rFonts w:ascii="Courier New" w:hAnsi="Courier New"/>
          <w:b w:val="0"/>
        </w:rPr>
        <w:t>, ki lahko sprejme 200 000 gledalcev.</w:t>
      </w:r>
    </w:p>
    <w:p w:rsidR="00253154" w:rsidRDefault="00AC7ED8" w:rsidP="00AC7ED8">
      <w:pPr>
        <w:numPr>
          <w:ilvl w:val="0"/>
          <w:numId w:val="1"/>
        </w:numPr>
        <w:rPr>
          <w:rFonts w:ascii="Courier New" w:hAnsi="Courier New"/>
          <w:b w:val="0"/>
        </w:rPr>
      </w:pPr>
      <w:r>
        <w:rPr>
          <w:rFonts w:ascii="Courier New" w:hAnsi="Courier New"/>
          <w:b w:val="0"/>
        </w:rPr>
        <w:t>Rio de Janeiro drugo največje mesto v Braziliji ima mnogo mestnih znamenitosti: kip Kristusa Odrešenika na hribu Corcovado; peščina Copacabana, botanični vrt; zvezna univerza; narodni park Tijuca; stadion Maracanã; 14km dolg most, ga povezuje z Niteroiem; poslovne zgradbe, ki so se nakopičile ob Avenidi Rio Branco.</w:t>
      </w:r>
    </w:p>
    <w:p w:rsidR="00253154" w:rsidRDefault="00253154">
      <w:pPr>
        <w:rPr>
          <w:rFonts w:ascii="Courier New" w:hAnsi="Courier New"/>
          <w:b w:val="0"/>
        </w:rPr>
      </w:pPr>
    </w:p>
    <w:p w:rsidR="00253154" w:rsidRDefault="00253154">
      <w:pPr>
        <w:rPr>
          <w:rFonts w:ascii="Courier New" w:hAnsi="Courier New"/>
          <w:b w:val="0"/>
        </w:rPr>
      </w:pPr>
    </w:p>
    <w:sectPr w:rsidR="00253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DC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770C1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CA7DA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D4782E"/>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F0192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5EB3FB6"/>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617426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7F62C10"/>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9DF60B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A627E0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6F4BF3"/>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F2D766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225427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239552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3293F6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40D6E63"/>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4E954A8"/>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6FE5129"/>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93426A0"/>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F79142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12D70C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83E1D95"/>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AB816C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B482FB6"/>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CC94AF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D1F348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12C185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32A1DB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6232C5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7CE2AC2"/>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AA63A64"/>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BF320B9"/>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C92750E"/>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E847CC5"/>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1493D2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47B77756"/>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EAB45E3"/>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03E1678"/>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29C6F39"/>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6901C44"/>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56BC40C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9683A8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DB838C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5ED60551"/>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F411368"/>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5FC54971"/>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3866475"/>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3DB268B"/>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68264E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689903CC"/>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B463D2F"/>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CF004B7"/>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3D0316D"/>
    <w:multiLevelType w:val="singleLevel"/>
    <w:tmpl w:val="74BA8314"/>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7A672336"/>
    <w:multiLevelType w:val="singleLevel"/>
    <w:tmpl w:val="74BA8314"/>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49"/>
  </w:num>
  <w:num w:numId="3">
    <w:abstractNumId w:val="37"/>
  </w:num>
  <w:num w:numId="4">
    <w:abstractNumId w:val="24"/>
  </w:num>
  <w:num w:numId="5">
    <w:abstractNumId w:val="29"/>
  </w:num>
  <w:num w:numId="6">
    <w:abstractNumId w:val="13"/>
  </w:num>
  <w:num w:numId="7">
    <w:abstractNumId w:val="28"/>
  </w:num>
  <w:num w:numId="8">
    <w:abstractNumId w:val="45"/>
  </w:num>
  <w:num w:numId="9">
    <w:abstractNumId w:val="31"/>
  </w:num>
  <w:num w:numId="10">
    <w:abstractNumId w:val="18"/>
  </w:num>
  <w:num w:numId="11">
    <w:abstractNumId w:val="52"/>
  </w:num>
  <w:num w:numId="12">
    <w:abstractNumId w:val="46"/>
  </w:num>
  <w:num w:numId="13">
    <w:abstractNumId w:val="20"/>
  </w:num>
  <w:num w:numId="14">
    <w:abstractNumId w:val="10"/>
  </w:num>
  <w:num w:numId="15">
    <w:abstractNumId w:val="50"/>
  </w:num>
  <w:num w:numId="16">
    <w:abstractNumId w:val="5"/>
  </w:num>
  <w:num w:numId="17">
    <w:abstractNumId w:val="41"/>
  </w:num>
  <w:num w:numId="18">
    <w:abstractNumId w:val="16"/>
  </w:num>
  <w:num w:numId="19">
    <w:abstractNumId w:val="8"/>
  </w:num>
  <w:num w:numId="20">
    <w:abstractNumId w:val="35"/>
  </w:num>
  <w:num w:numId="21">
    <w:abstractNumId w:val="47"/>
  </w:num>
  <w:num w:numId="22">
    <w:abstractNumId w:val="40"/>
  </w:num>
  <w:num w:numId="23">
    <w:abstractNumId w:val="53"/>
  </w:num>
  <w:num w:numId="24">
    <w:abstractNumId w:val="2"/>
  </w:num>
  <w:num w:numId="25">
    <w:abstractNumId w:val="7"/>
  </w:num>
  <w:num w:numId="26">
    <w:abstractNumId w:val="25"/>
  </w:num>
  <w:num w:numId="27">
    <w:abstractNumId w:val="19"/>
  </w:num>
  <w:num w:numId="28">
    <w:abstractNumId w:val="15"/>
  </w:num>
  <w:num w:numId="29">
    <w:abstractNumId w:val="17"/>
  </w:num>
  <w:num w:numId="30">
    <w:abstractNumId w:val="42"/>
  </w:num>
  <w:num w:numId="31">
    <w:abstractNumId w:val="33"/>
  </w:num>
  <w:num w:numId="32">
    <w:abstractNumId w:val="43"/>
  </w:num>
  <w:num w:numId="33">
    <w:abstractNumId w:val="12"/>
  </w:num>
  <w:num w:numId="34">
    <w:abstractNumId w:val="27"/>
  </w:num>
  <w:num w:numId="35">
    <w:abstractNumId w:val="23"/>
  </w:num>
  <w:num w:numId="36">
    <w:abstractNumId w:val="9"/>
  </w:num>
  <w:num w:numId="37">
    <w:abstractNumId w:val="38"/>
  </w:num>
  <w:num w:numId="38">
    <w:abstractNumId w:val="30"/>
  </w:num>
  <w:num w:numId="39">
    <w:abstractNumId w:val="34"/>
  </w:num>
  <w:num w:numId="40">
    <w:abstractNumId w:val="26"/>
  </w:num>
  <w:num w:numId="41">
    <w:abstractNumId w:val="32"/>
  </w:num>
  <w:num w:numId="42">
    <w:abstractNumId w:val="51"/>
  </w:num>
  <w:num w:numId="43">
    <w:abstractNumId w:val="0"/>
  </w:num>
  <w:num w:numId="44">
    <w:abstractNumId w:val="1"/>
  </w:num>
  <w:num w:numId="45">
    <w:abstractNumId w:val="36"/>
  </w:num>
  <w:num w:numId="46">
    <w:abstractNumId w:val="44"/>
  </w:num>
  <w:num w:numId="47">
    <w:abstractNumId w:val="6"/>
  </w:num>
  <w:num w:numId="48">
    <w:abstractNumId w:val="48"/>
  </w:num>
  <w:num w:numId="49">
    <w:abstractNumId w:val="21"/>
  </w:num>
  <w:num w:numId="50">
    <w:abstractNumId w:val="11"/>
  </w:num>
  <w:num w:numId="51">
    <w:abstractNumId w:val="3"/>
  </w:num>
  <w:num w:numId="52">
    <w:abstractNumId w:val="22"/>
  </w:num>
  <w:num w:numId="53">
    <w:abstractNumId w:val="39"/>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ED8"/>
    <w:rsid w:val="00253154"/>
    <w:rsid w:val="00581F21"/>
    <w:rsid w:val="00AC7ED8"/>
    <w:rsid w:val="00BC2C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szCs w:val="24"/>
    </w:rPr>
  </w:style>
  <w:style w:type="paragraph" w:styleId="Heading1">
    <w:name w:val="heading 1"/>
    <w:basedOn w:val="Normal"/>
    <w:next w:val="Normal"/>
    <w:qFormat/>
    <w:pPr>
      <w:keepNext/>
      <w:ind w:left="360"/>
      <w:outlineLvl w:val="0"/>
    </w:pPr>
    <w:rPr>
      <w:rFonts w:ascii="Courier New" w:hAnsi="Courier New" w:cs="Courier New"/>
      <w:b w:val="0"/>
      <w:bCs/>
      <w:u w:val="single"/>
    </w:rPr>
  </w:style>
  <w:style w:type="paragraph" w:styleId="Heading2">
    <w:name w:val="heading 2"/>
    <w:basedOn w:val="Normal"/>
    <w:next w:val="Normal"/>
    <w:qFormat/>
    <w:pPr>
      <w:keepNext/>
      <w:outlineLvl w:val="1"/>
    </w:pPr>
    <w:rPr>
      <w:rFonts w:ascii="Courier New" w:hAnsi="Courier New"/>
      <w:b w:val="0"/>
      <w:u w:val="single"/>
    </w:rPr>
  </w:style>
  <w:style w:type="paragraph" w:styleId="Heading3">
    <w:name w:val="heading 3"/>
    <w:basedOn w:val="Normal"/>
    <w:next w:val="Normal"/>
    <w:qFormat/>
    <w:pPr>
      <w:keepNext/>
      <w:tabs>
        <w:tab w:val="left" w:pos="2565"/>
      </w:tabs>
      <w:outlineLvl w:val="2"/>
    </w:pPr>
    <w:rPr>
      <w:rFonts w:ascii="Courier New" w:hAnsi="Courier New"/>
      <w:bCs/>
      <w:i/>
      <w:iCs/>
      <w:color w:val="0000FF"/>
      <w:u w:val="single"/>
    </w:rPr>
  </w:style>
  <w:style w:type="paragraph" w:styleId="Heading4">
    <w:name w:val="heading 4"/>
    <w:basedOn w:val="Normal"/>
    <w:next w:val="Normal"/>
    <w:qFormat/>
    <w:pPr>
      <w:keepNext/>
      <w:outlineLvl w:val="3"/>
    </w:pPr>
    <w:rPr>
      <w:rFonts w:ascii="Courier New" w:hAnsi="Courier New" w:cs="Courier New"/>
      <w:i/>
      <w:iCs/>
      <w:color w:val="FF0000"/>
    </w:rPr>
  </w:style>
  <w:style w:type="paragraph" w:styleId="Heading5">
    <w:name w:val="heading 5"/>
    <w:basedOn w:val="Normal"/>
    <w:next w:val="Normal"/>
    <w:qFormat/>
    <w:pPr>
      <w:keepNext/>
      <w:jc w:val="center"/>
      <w:outlineLvl w:val="4"/>
    </w:pPr>
    <w:rPr>
      <w:rFonts w:ascii="Courier New" w:hAnsi="Courier New" w:cs="Courier New"/>
      <w:b w:val="0"/>
      <w:i/>
      <w:i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cs="Courier New"/>
      <w:sz w:val="40"/>
    </w:rPr>
  </w:style>
  <w:style w:type="paragraph" w:styleId="Subtitle">
    <w:name w:val="Subtitle"/>
    <w:basedOn w:val="Normal"/>
    <w:qFormat/>
    <w:rPr>
      <w:rFonts w:ascii="Courier New" w:hAnsi="Courier New" w:cs="Courier New"/>
      <w:b w:val="0"/>
      <w:bCs/>
      <w:u w:val="single"/>
    </w:rPr>
  </w:style>
  <w:style w:type="paragraph" w:styleId="BodyText">
    <w:name w:val="Body Text"/>
    <w:basedOn w:val="Normal"/>
    <w:semiHidden/>
    <w:rPr>
      <w:rFonts w:ascii="Courier New" w:hAnsi="Courier New" w:cs="Courier New"/>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2792</Words>
  <Characters>15918</Characters>
  <Application>Microsoft Office Word</Application>
  <DocSecurity>0</DocSecurity>
  <Lines>132</Lines>
  <Paragraphs>37</Paragraphs>
  <ScaleCrop>false</ScaleCrop>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