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77E" w:rsidRDefault="00DE4B34">
      <w:pPr>
        <w:pStyle w:val="Title"/>
        <w:rPr>
          <w:sz w:val="40"/>
        </w:rPr>
      </w:pPr>
      <w:bookmarkStart w:id="0" w:name="_GoBack"/>
      <w:bookmarkEnd w:id="0"/>
      <w:r>
        <w:rPr>
          <w:sz w:val="40"/>
        </w:rPr>
        <w:t>ČEŠKA</w:t>
      </w:r>
    </w:p>
    <w:p w:rsidR="0055677E" w:rsidRDefault="0055677E">
      <w:pPr>
        <w:rPr>
          <w:sz w:val="28"/>
          <w:lang w:val="sl-SI"/>
        </w:rPr>
      </w:pPr>
    </w:p>
    <w:p w:rsidR="0055677E" w:rsidRDefault="0055677E">
      <w:pPr>
        <w:rPr>
          <w:sz w:val="28"/>
          <w:lang w:val="sl-SI"/>
        </w:rPr>
      </w:pPr>
    </w:p>
    <w:p w:rsidR="0055677E" w:rsidRDefault="00DE4B34">
      <w:pPr>
        <w:rPr>
          <w:sz w:val="28"/>
          <w:lang w:val="sl-SI"/>
        </w:rPr>
      </w:pPr>
      <w:r>
        <w:rPr>
          <w:i/>
          <w:iCs/>
          <w:sz w:val="28"/>
          <w:lang w:val="sl-SI"/>
        </w:rPr>
        <w:t>Površina</w:t>
      </w:r>
      <w:r>
        <w:rPr>
          <w:sz w:val="28"/>
          <w:lang w:val="sl-SI"/>
        </w:rPr>
        <w:t>: 78.864km</w:t>
      </w:r>
      <w:r>
        <w:rPr>
          <w:sz w:val="28"/>
          <w:vertAlign w:val="superscript"/>
          <w:lang w:val="sl-SI"/>
        </w:rPr>
        <w:t>2</w:t>
      </w:r>
    </w:p>
    <w:p w:rsidR="0055677E" w:rsidRDefault="00DE4B34">
      <w:pPr>
        <w:rPr>
          <w:sz w:val="28"/>
          <w:lang w:val="sl-SI"/>
        </w:rPr>
      </w:pPr>
      <w:r>
        <w:rPr>
          <w:i/>
          <w:iCs/>
          <w:sz w:val="28"/>
          <w:lang w:val="sl-SI"/>
        </w:rPr>
        <w:t>Prebivalstvo</w:t>
      </w:r>
      <w:r>
        <w:rPr>
          <w:sz w:val="28"/>
          <w:lang w:val="sl-SI"/>
        </w:rPr>
        <w:t>: 10.312.000 (1992), 131 preb./km</w:t>
      </w:r>
      <w:r>
        <w:rPr>
          <w:sz w:val="28"/>
          <w:vertAlign w:val="superscript"/>
          <w:lang w:val="sl-SI"/>
        </w:rPr>
        <w:t>2</w:t>
      </w:r>
    </w:p>
    <w:p w:rsidR="0055677E" w:rsidRDefault="00DE4B34">
      <w:pPr>
        <w:rPr>
          <w:sz w:val="28"/>
          <w:lang w:val="sl-SI"/>
        </w:rPr>
      </w:pPr>
      <w:r>
        <w:rPr>
          <w:i/>
          <w:iCs/>
          <w:sz w:val="28"/>
          <w:lang w:val="sl-SI"/>
        </w:rPr>
        <w:t>Glavno in večja mesta</w:t>
      </w:r>
      <w:r>
        <w:rPr>
          <w:sz w:val="28"/>
          <w:lang w:val="sl-SI"/>
        </w:rPr>
        <w:t>: Praga 1.212.000, Brno 388.000, Ostrava 328.000, Plzen 173.000, Olomouc 106.000</w:t>
      </w:r>
    </w:p>
    <w:p w:rsidR="0055677E" w:rsidRDefault="00DE4B34">
      <w:pPr>
        <w:rPr>
          <w:sz w:val="28"/>
          <w:lang w:val="sl-SI"/>
        </w:rPr>
      </w:pPr>
      <w:r>
        <w:rPr>
          <w:i/>
          <w:iCs/>
          <w:sz w:val="28"/>
          <w:lang w:val="sl-SI"/>
        </w:rPr>
        <w:t>Verstva</w:t>
      </w:r>
      <w:r>
        <w:rPr>
          <w:sz w:val="28"/>
          <w:lang w:val="sl-SI"/>
        </w:rPr>
        <w:t>: 30% rimsko-katoliške vere, 8% protestantov, 3% husitov in 40% ateistov</w:t>
      </w:r>
    </w:p>
    <w:p w:rsidR="0055677E" w:rsidRDefault="00DE4B34">
      <w:pPr>
        <w:rPr>
          <w:sz w:val="28"/>
          <w:lang w:val="sl-SI"/>
        </w:rPr>
      </w:pPr>
      <w:r>
        <w:rPr>
          <w:sz w:val="28"/>
          <w:lang w:val="sl-SI"/>
        </w:rPr>
        <w:t xml:space="preserve"> </w:t>
      </w:r>
    </w:p>
    <w:p w:rsidR="0055677E" w:rsidRDefault="00DE4B34">
      <w:pPr>
        <w:rPr>
          <w:sz w:val="28"/>
          <w:u w:val="single"/>
          <w:lang w:val="sl-SI"/>
        </w:rPr>
      </w:pPr>
      <w:r>
        <w:rPr>
          <w:sz w:val="28"/>
          <w:u w:val="single"/>
          <w:lang w:val="sl-SI"/>
        </w:rPr>
        <w:t>PREBIVALSTVO:</w:t>
      </w:r>
    </w:p>
    <w:p w:rsidR="0055677E" w:rsidRDefault="00DE4B34">
      <w:pPr>
        <w:numPr>
          <w:ilvl w:val="0"/>
          <w:numId w:val="2"/>
        </w:numPr>
        <w:rPr>
          <w:sz w:val="28"/>
          <w:lang w:val="sl-SI"/>
        </w:rPr>
      </w:pPr>
      <w:r>
        <w:rPr>
          <w:sz w:val="28"/>
          <w:lang w:val="sl-SI"/>
        </w:rPr>
        <w:t>najbolj gosto naseljena območja so Praga, Plzeň, Brno in Ostrava, ki so hkrati tudi največja industrijska središča</w:t>
      </w:r>
    </w:p>
    <w:p w:rsidR="0055677E" w:rsidRDefault="00DE4B34">
      <w:pPr>
        <w:numPr>
          <w:ilvl w:val="0"/>
          <w:numId w:val="2"/>
        </w:numPr>
        <w:rPr>
          <w:sz w:val="28"/>
          <w:lang w:val="sl-SI"/>
        </w:rPr>
      </w:pPr>
      <w:r>
        <w:rPr>
          <w:sz w:val="28"/>
          <w:lang w:val="sl-SI"/>
        </w:rPr>
        <w:t>večinoma Čehi; večina sudetskih Nemcev je ob koncu 2.sv. vojne zapustila državo, nekaj jih je le na Z; na nekaterih območjih slovaško preb. vendar nikjer več kot 10%; v okolici Ostrave živi poljska manjšina</w:t>
      </w:r>
    </w:p>
    <w:p w:rsidR="0055677E" w:rsidRDefault="00DE4B34">
      <w:pPr>
        <w:numPr>
          <w:ilvl w:val="0"/>
          <w:numId w:val="2"/>
        </w:numPr>
        <w:rPr>
          <w:sz w:val="28"/>
          <w:lang w:val="sl-SI"/>
        </w:rPr>
      </w:pPr>
      <w:r>
        <w:rPr>
          <w:sz w:val="28"/>
          <w:lang w:val="sl-SI"/>
        </w:rPr>
        <w:t>94% Čehov, 3% Slovakov, 3% drugih (Poljakov, Nemcev, Madžarov, Romov, Ukrajincev idr.)</w:t>
      </w:r>
    </w:p>
    <w:p w:rsidR="0055677E" w:rsidRDefault="00DE4B34">
      <w:pPr>
        <w:numPr>
          <w:ilvl w:val="0"/>
          <w:numId w:val="2"/>
        </w:numPr>
        <w:rPr>
          <w:sz w:val="28"/>
          <w:lang w:val="sl-SI"/>
        </w:rPr>
      </w:pPr>
      <w:r>
        <w:rPr>
          <w:sz w:val="28"/>
          <w:lang w:val="sl-SI"/>
        </w:rPr>
        <w:t>v mestih živi 76% prebivalstva</w:t>
      </w:r>
    </w:p>
    <w:p w:rsidR="0055677E" w:rsidRDefault="0055677E">
      <w:pPr>
        <w:rPr>
          <w:sz w:val="28"/>
          <w:lang w:val="sl-SI"/>
        </w:rPr>
      </w:pPr>
    </w:p>
    <w:p w:rsidR="0055677E" w:rsidRDefault="00DE4B34">
      <w:pPr>
        <w:rPr>
          <w:sz w:val="28"/>
          <w:u w:val="single"/>
          <w:lang w:val="sl-SI"/>
        </w:rPr>
      </w:pPr>
      <w:r>
        <w:rPr>
          <w:sz w:val="28"/>
          <w:u w:val="single"/>
          <w:lang w:val="sl-SI"/>
        </w:rPr>
        <w:t>DRŽAVNA UREDITEV:</w:t>
      </w:r>
    </w:p>
    <w:p w:rsidR="0055677E" w:rsidRDefault="00DE4B34">
      <w:pPr>
        <w:rPr>
          <w:sz w:val="28"/>
          <w:lang w:val="sl-SI"/>
        </w:rPr>
      </w:pPr>
      <w:r>
        <w:rPr>
          <w:sz w:val="28"/>
          <w:lang w:val="sl-SI"/>
        </w:rPr>
        <w:t>Po Ustavi iz 1993 je parlament sestavljen iz 200-članske poslanske zbornice, v katero volijo poslance za 4 leta na splošnih volitvah in 81-članskega senata. Predsednika republike izvoli parlament za 5 let, vendar največ za dve mandatni obdobji.</w:t>
      </w:r>
    </w:p>
    <w:p w:rsidR="0055677E" w:rsidRDefault="0055677E">
      <w:pPr>
        <w:rPr>
          <w:sz w:val="28"/>
          <w:lang w:val="sl-SI"/>
        </w:rPr>
      </w:pPr>
    </w:p>
    <w:p w:rsidR="0055677E" w:rsidRDefault="00DE4B34">
      <w:pPr>
        <w:rPr>
          <w:sz w:val="28"/>
          <w:u w:val="single"/>
          <w:lang w:val="sl-SI"/>
        </w:rPr>
      </w:pPr>
      <w:r>
        <w:rPr>
          <w:sz w:val="28"/>
          <w:u w:val="single"/>
          <w:lang w:val="sl-SI"/>
        </w:rPr>
        <w:t>GEOGRAFIJA:</w:t>
      </w:r>
    </w:p>
    <w:p w:rsidR="0055677E" w:rsidRDefault="00DE4B34">
      <w:pPr>
        <w:numPr>
          <w:ilvl w:val="0"/>
          <w:numId w:val="1"/>
        </w:numPr>
        <w:rPr>
          <w:sz w:val="28"/>
          <w:lang w:val="sl-SI"/>
        </w:rPr>
      </w:pPr>
      <w:r>
        <w:rPr>
          <w:sz w:val="28"/>
          <w:lang w:val="sl-SI"/>
        </w:rPr>
        <w:t>večji del države obsega Češka kotlina, ki jo obdajajo gozdnata hribovja</w:t>
      </w:r>
    </w:p>
    <w:p w:rsidR="0055677E" w:rsidRDefault="00DE4B34">
      <w:pPr>
        <w:numPr>
          <w:ilvl w:val="0"/>
          <w:numId w:val="1"/>
        </w:numPr>
        <w:rPr>
          <w:sz w:val="28"/>
          <w:lang w:val="sl-SI"/>
        </w:rPr>
      </w:pPr>
      <w:r>
        <w:rPr>
          <w:sz w:val="28"/>
          <w:lang w:val="sl-SI"/>
        </w:rPr>
        <w:t>na JV Moravska (široke doline ob reki Moravi in njenih pritokih)</w:t>
      </w:r>
    </w:p>
    <w:p w:rsidR="0055677E" w:rsidRDefault="00DE4B34">
      <w:pPr>
        <w:numPr>
          <w:ilvl w:val="0"/>
          <w:numId w:val="1"/>
        </w:numPr>
        <w:rPr>
          <w:sz w:val="28"/>
          <w:lang w:val="sl-SI"/>
        </w:rPr>
      </w:pPr>
      <w:r>
        <w:rPr>
          <w:sz w:val="28"/>
          <w:lang w:val="sl-SI"/>
        </w:rPr>
        <w:t>na V nizka hribovja Zahodnih Karpatov</w:t>
      </w:r>
    </w:p>
    <w:p w:rsidR="0055677E" w:rsidRDefault="0055677E">
      <w:pPr>
        <w:rPr>
          <w:sz w:val="28"/>
          <w:lang w:val="sl-SI"/>
        </w:rPr>
      </w:pPr>
    </w:p>
    <w:p w:rsidR="0055677E" w:rsidRDefault="00DE4B34">
      <w:pPr>
        <w:rPr>
          <w:sz w:val="28"/>
          <w:lang w:val="sl-SI"/>
        </w:rPr>
      </w:pPr>
      <w:r>
        <w:rPr>
          <w:i/>
          <w:iCs/>
          <w:sz w:val="28"/>
          <w:lang w:val="sl-SI"/>
        </w:rPr>
        <w:t>Največje reke</w:t>
      </w:r>
      <w:r>
        <w:rPr>
          <w:sz w:val="28"/>
          <w:lang w:val="sl-SI"/>
        </w:rPr>
        <w:t>: Laba 1165km, Vltava 435km, Morava 388km</w:t>
      </w:r>
    </w:p>
    <w:p w:rsidR="0055677E" w:rsidRDefault="00DE4B34">
      <w:pPr>
        <w:rPr>
          <w:sz w:val="28"/>
          <w:lang w:val="sl-SI"/>
        </w:rPr>
      </w:pPr>
      <w:r>
        <w:rPr>
          <w:i/>
          <w:iCs/>
          <w:sz w:val="28"/>
          <w:lang w:val="sl-SI"/>
        </w:rPr>
        <w:t>Podnebje</w:t>
      </w:r>
      <w:r>
        <w:rPr>
          <w:sz w:val="28"/>
          <w:lang w:val="sl-SI"/>
        </w:rPr>
        <w:t>: Zmerno celinsko s toplimi poletji in zmerno hladnimi zimami.</w:t>
      </w:r>
    </w:p>
    <w:p w:rsidR="0055677E" w:rsidRDefault="0055677E">
      <w:pPr>
        <w:rPr>
          <w:sz w:val="28"/>
          <w:lang w:val="sl-SI"/>
        </w:rPr>
      </w:pPr>
    </w:p>
    <w:p w:rsidR="0055677E" w:rsidRDefault="00DE4B34">
      <w:pPr>
        <w:rPr>
          <w:sz w:val="28"/>
          <w:u w:val="single"/>
          <w:lang w:val="sl-SI"/>
        </w:rPr>
      </w:pPr>
      <w:r>
        <w:rPr>
          <w:sz w:val="28"/>
          <w:u w:val="single"/>
          <w:lang w:val="sl-SI"/>
        </w:rPr>
        <w:t>GOSPODARSTVO:</w:t>
      </w:r>
    </w:p>
    <w:p w:rsidR="0055677E" w:rsidRDefault="00DE4B34">
      <w:pPr>
        <w:numPr>
          <w:ilvl w:val="0"/>
          <w:numId w:val="1"/>
        </w:numPr>
        <w:rPr>
          <w:sz w:val="28"/>
          <w:lang w:val="sl-SI"/>
        </w:rPr>
      </w:pPr>
      <w:r>
        <w:rPr>
          <w:sz w:val="28"/>
          <w:lang w:val="sl-SI"/>
        </w:rPr>
        <w:t xml:space="preserve">močna in na številnih območjih zastarela industrija se naslanja na nekatera pomembna domača nahajališča surovin: Češ. rudogorje-rjavi </w:t>
      </w:r>
      <w:r>
        <w:rPr>
          <w:sz w:val="28"/>
          <w:lang w:val="sl-SI"/>
        </w:rPr>
        <w:lastRenderedPageBreak/>
        <w:t>premog, črni premog na območju Ostrave, imajo tudi nekaj svinca, cinka, kositra in volframa</w:t>
      </w:r>
    </w:p>
    <w:p w:rsidR="0055677E" w:rsidRDefault="00DE4B34">
      <w:pPr>
        <w:numPr>
          <w:ilvl w:val="0"/>
          <w:numId w:val="1"/>
        </w:numPr>
        <w:rPr>
          <w:sz w:val="28"/>
          <w:lang w:val="sl-SI"/>
        </w:rPr>
      </w:pPr>
      <w:r>
        <w:rPr>
          <w:sz w:val="28"/>
          <w:lang w:val="sl-SI"/>
        </w:rPr>
        <w:t>na J Moravske so manjše zaloge nafte in zem. plina</w:t>
      </w:r>
    </w:p>
    <w:p w:rsidR="0055677E" w:rsidRDefault="00DE4B34">
      <w:pPr>
        <w:numPr>
          <w:ilvl w:val="0"/>
          <w:numId w:val="1"/>
        </w:numPr>
        <w:rPr>
          <w:sz w:val="28"/>
          <w:lang w:val="sl-SI"/>
        </w:rPr>
      </w:pPr>
      <w:r>
        <w:rPr>
          <w:sz w:val="28"/>
          <w:lang w:val="sl-SI"/>
        </w:rPr>
        <w:t>srednje razvita industrijska država (nekatera območja so močno onesnažena)</w:t>
      </w:r>
    </w:p>
    <w:p w:rsidR="0055677E" w:rsidRDefault="00DE4B34">
      <w:pPr>
        <w:numPr>
          <w:ilvl w:val="0"/>
          <w:numId w:val="1"/>
        </w:numPr>
        <w:rPr>
          <w:sz w:val="28"/>
          <w:lang w:val="sl-SI"/>
        </w:rPr>
      </w:pPr>
      <w:r>
        <w:rPr>
          <w:sz w:val="28"/>
          <w:lang w:val="sl-SI"/>
        </w:rPr>
        <w:t>surovine za keramično in ind. gradbenega materiala, strojna, železarska, jeklarska, kemična, steklarska, obutvena, živilska, tekstilna, elektroindustrija in industrija motornih vozil</w:t>
      </w:r>
    </w:p>
    <w:p w:rsidR="0055677E" w:rsidRDefault="00DE4B34">
      <w:pPr>
        <w:numPr>
          <w:ilvl w:val="0"/>
          <w:numId w:val="1"/>
        </w:numPr>
        <w:rPr>
          <w:sz w:val="28"/>
          <w:lang w:val="sl-SI"/>
        </w:rPr>
      </w:pPr>
      <w:r>
        <w:rPr>
          <w:sz w:val="28"/>
          <w:lang w:val="sl-SI"/>
        </w:rPr>
        <w:t>znani po porcelanu, ki ima kot pivovarništvo dolgo tradicijo</w:t>
      </w:r>
    </w:p>
    <w:p w:rsidR="0055677E" w:rsidRDefault="00DE4B34">
      <w:pPr>
        <w:numPr>
          <w:ilvl w:val="0"/>
          <w:numId w:val="1"/>
        </w:numPr>
        <w:rPr>
          <w:sz w:val="28"/>
          <w:lang w:val="sl-SI"/>
        </w:rPr>
      </w:pPr>
      <w:r>
        <w:rPr>
          <w:sz w:val="28"/>
          <w:lang w:val="sl-SI"/>
        </w:rPr>
        <w:t>najpomembnejša ind. območja so Praga, Plzeň, Brno, Ostrava in vznožje Češ. rudogorja</w:t>
      </w:r>
    </w:p>
    <w:p w:rsidR="0055677E" w:rsidRDefault="00DE4B34">
      <w:pPr>
        <w:numPr>
          <w:ilvl w:val="0"/>
          <w:numId w:val="1"/>
        </w:numPr>
        <w:rPr>
          <w:sz w:val="28"/>
          <w:lang w:val="sl-SI"/>
        </w:rPr>
      </w:pPr>
      <w:r>
        <w:rPr>
          <w:sz w:val="28"/>
          <w:lang w:val="sl-SI"/>
        </w:rPr>
        <w:t>izvažajo predvsem stroje, kemične izdelke in živila, uvažajo pa nafto in zemeljski plin</w:t>
      </w:r>
    </w:p>
    <w:p w:rsidR="0055677E" w:rsidRDefault="00DE4B34">
      <w:pPr>
        <w:numPr>
          <w:ilvl w:val="0"/>
          <w:numId w:val="1"/>
        </w:numPr>
        <w:rPr>
          <w:sz w:val="28"/>
          <w:lang w:val="sl-SI"/>
        </w:rPr>
      </w:pPr>
      <w:r>
        <w:rPr>
          <w:sz w:val="28"/>
          <w:lang w:val="sl-SI"/>
        </w:rPr>
        <w:t xml:space="preserve">državno vodeno </w:t>
      </w:r>
      <w:r>
        <w:rPr>
          <w:noProof/>
          <w:sz w:val="28"/>
          <w:lang w:val="sl-SI"/>
        </w:rPr>
        <w:sym w:font="Wingdings" w:char="F0E0"/>
      </w:r>
      <w:r>
        <w:rPr>
          <w:sz w:val="28"/>
          <w:lang w:val="sl-SI"/>
        </w:rPr>
        <w:t xml:space="preserve"> tržno gospodarstvo</w:t>
      </w:r>
    </w:p>
    <w:p w:rsidR="0055677E" w:rsidRDefault="00DE4B34">
      <w:pPr>
        <w:numPr>
          <w:ilvl w:val="0"/>
          <w:numId w:val="1"/>
        </w:numPr>
        <w:rPr>
          <w:sz w:val="28"/>
          <w:lang w:val="sl-SI"/>
        </w:rPr>
      </w:pPr>
      <w:r>
        <w:rPr>
          <w:sz w:val="28"/>
          <w:lang w:val="sl-SI"/>
        </w:rPr>
        <w:t>Nemčija: 80% tujih investicij, ostalo Slovaška, Rusija, Avstrija in Italija</w:t>
      </w:r>
    </w:p>
    <w:p w:rsidR="0055677E" w:rsidRDefault="00DE4B34">
      <w:pPr>
        <w:numPr>
          <w:ilvl w:val="0"/>
          <w:numId w:val="1"/>
        </w:numPr>
        <w:rPr>
          <w:sz w:val="28"/>
          <w:lang w:val="sl-SI"/>
        </w:rPr>
      </w:pPr>
      <w:r>
        <w:rPr>
          <w:sz w:val="28"/>
          <w:lang w:val="sl-SI"/>
        </w:rPr>
        <w:t>kmetijstvo: pšenica, koruza, krompir, ječmen, hmelj (Z) in sladkorna pesa, na J Moravske tudi vinska trta</w:t>
      </w:r>
    </w:p>
    <w:p w:rsidR="0055677E" w:rsidRDefault="00DE4B34">
      <w:pPr>
        <w:numPr>
          <w:ilvl w:val="0"/>
          <w:numId w:val="1"/>
        </w:numPr>
        <w:rPr>
          <w:sz w:val="28"/>
          <w:lang w:val="sl-SI"/>
        </w:rPr>
      </w:pPr>
      <w:r>
        <w:rPr>
          <w:sz w:val="28"/>
          <w:lang w:val="sl-SI"/>
        </w:rPr>
        <w:t>najpomembnejša kmetijska območja so v večjih kotlinah</w:t>
      </w:r>
    </w:p>
    <w:p w:rsidR="0055677E" w:rsidRDefault="00DE4B34">
      <w:pPr>
        <w:numPr>
          <w:ilvl w:val="0"/>
          <w:numId w:val="1"/>
        </w:numPr>
        <w:rPr>
          <w:sz w:val="28"/>
          <w:lang w:val="sl-SI"/>
        </w:rPr>
      </w:pPr>
      <w:r>
        <w:rPr>
          <w:sz w:val="28"/>
          <w:lang w:val="sl-SI"/>
        </w:rPr>
        <w:t>prevladuje govedoreja in prašičjereja</w:t>
      </w:r>
    </w:p>
    <w:p w:rsidR="0055677E" w:rsidRDefault="00DE4B34">
      <w:pPr>
        <w:numPr>
          <w:ilvl w:val="0"/>
          <w:numId w:val="1"/>
        </w:numPr>
        <w:rPr>
          <w:sz w:val="28"/>
          <w:lang w:val="sl-SI"/>
        </w:rPr>
      </w:pPr>
      <w:r>
        <w:rPr>
          <w:sz w:val="28"/>
          <w:lang w:val="sl-SI"/>
        </w:rPr>
        <w:t>gozdarstvo je značilno za višja območja</w:t>
      </w:r>
    </w:p>
    <w:p w:rsidR="0055677E" w:rsidRDefault="00DE4B34">
      <w:pPr>
        <w:rPr>
          <w:sz w:val="28"/>
          <w:lang w:val="sl-SI"/>
        </w:rPr>
      </w:pPr>
      <w:r>
        <w:rPr>
          <w:sz w:val="28"/>
          <w:lang w:val="sl-SI"/>
        </w:rPr>
        <w:t>(poteka privatizacija celotnega gospodarstva)</w:t>
      </w:r>
    </w:p>
    <w:p w:rsidR="0055677E" w:rsidRDefault="00DE4B34">
      <w:pPr>
        <w:numPr>
          <w:ilvl w:val="0"/>
          <w:numId w:val="1"/>
        </w:numPr>
        <w:rPr>
          <w:sz w:val="28"/>
          <w:lang w:val="sl-SI"/>
        </w:rPr>
      </w:pPr>
      <w:r>
        <w:rPr>
          <w:sz w:val="28"/>
          <w:lang w:val="sl-SI"/>
        </w:rPr>
        <w:t>prometno omrežje je dobro razvito, najpomembnejša med cestnimi povezavami je avtocesta Praga-Brno-Bratislava</w:t>
      </w:r>
    </w:p>
    <w:p w:rsidR="0055677E" w:rsidRDefault="00DE4B34">
      <w:pPr>
        <w:numPr>
          <w:ilvl w:val="0"/>
          <w:numId w:val="1"/>
        </w:numPr>
        <w:rPr>
          <w:sz w:val="28"/>
          <w:lang w:val="sl-SI"/>
        </w:rPr>
      </w:pPr>
      <w:r>
        <w:rPr>
          <w:sz w:val="28"/>
          <w:lang w:val="sl-SI"/>
        </w:rPr>
        <w:t>po demokratizaciji in sprostitvi mejnih formalnosti se je povečal tudi turistični promet</w:t>
      </w:r>
    </w:p>
    <w:p w:rsidR="0055677E" w:rsidRDefault="0055677E">
      <w:pPr>
        <w:rPr>
          <w:sz w:val="28"/>
          <w:lang w:val="sl-SI"/>
        </w:rPr>
      </w:pPr>
    </w:p>
    <w:p w:rsidR="0055677E" w:rsidRDefault="00DE4B34">
      <w:pPr>
        <w:numPr>
          <w:ilvl w:val="0"/>
          <w:numId w:val="1"/>
        </w:numPr>
        <w:rPr>
          <w:sz w:val="28"/>
          <w:lang w:val="sl-SI"/>
        </w:rPr>
      </w:pPr>
      <w:r>
        <w:rPr>
          <w:sz w:val="28"/>
          <w:lang w:val="sl-SI"/>
        </w:rPr>
        <w:t>BDP 36 mrd. USD, 3210 USD na prebivalca</w:t>
      </w:r>
    </w:p>
    <w:p w:rsidR="0055677E" w:rsidRDefault="00DE4B34">
      <w:pPr>
        <w:numPr>
          <w:ilvl w:val="0"/>
          <w:numId w:val="1"/>
        </w:numPr>
        <w:rPr>
          <w:sz w:val="28"/>
          <w:lang w:val="sl-SI"/>
        </w:rPr>
      </w:pPr>
      <w:r>
        <w:rPr>
          <w:sz w:val="28"/>
          <w:lang w:val="sl-SI"/>
        </w:rPr>
        <w:t>delež po panogah: kmetijstvo 6%, industrija 39%, storitvene dejavnosti 45%</w:t>
      </w:r>
    </w:p>
    <w:p w:rsidR="0055677E" w:rsidRDefault="00DE4B34">
      <w:pPr>
        <w:numPr>
          <w:ilvl w:val="0"/>
          <w:numId w:val="1"/>
        </w:numPr>
        <w:rPr>
          <w:sz w:val="28"/>
          <w:lang w:val="sl-SI"/>
        </w:rPr>
      </w:pPr>
      <w:r>
        <w:rPr>
          <w:sz w:val="28"/>
          <w:lang w:val="sl-SI"/>
        </w:rPr>
        <w:t>uvoz 20,3 mrd. USD, izvoz 16,5 mrd. USD</w:t>
      </w:r>
    </w:p>
    <w:p w:rsidR="0055677E" w:rsidRDefault="0055677E">
      <w:pPr>
        <w:rPr>
          <w:sz w:val="28"/>
          <w:lang w:val="sl-SI"/>
        </w:rPr>
      </w:pPr>
    </w:p>
    <w:p w:rsidR="0055677E" w:rsidRDefault="00DE4B34">
      <w:pPr>
        <w:rPr>
          <w:sz w:val="28"/>
          <w:u w:val="single"/>
          <w:lang w:val="sl-SI"/>
        </w:rPr>
      </w:pPr>
      <w:r>
        <w:rPr>
          <w:sz w:val="28"/>
          <w:u w:val="single"/>
          <w:lang w:val="sl-SI"/>
        </w:rPr>
        <w:t>ZGODOVINA:</w:t>
      </w:r>
    </w:p>
    <w:p w:rsidR="0055677E" w:rsidRDefault="00DE4B34">
      <w:pPr>
        <w:rPr>
          <w:sz w:val="28"/>
          <w:lang w:val="sl-SI"/>
        </w:rPr>
      </w:pPr>
      <w:r>
        <w:rPr>
          <w:sz w:val="28"/>
          <w:lang w:val="sl-SI"/>
        </w:rPr>
        <w:t xml:space="preserve">To Območje so v 6.st. poselili slovanski Čehi. V 9.st. je bila pomembna moravska država, po njenem propadu pa se je v 11.st. okrepila kraljevina Češka, do 13.st. pod domačo dinastijo Přemislidov. Država je dosegla višek v česu vladavine karla IV. (1346-78), ki je bil tudi cesar svetega rimsko-nemškega cesarstva. Njegova podpora cerkvenim reformam je sprožila češki upor proti papežu (husitsko gibanje) . Leta 1526 je prišla Češka pod oblast habsburžanov. Odločenost katoliških Habsburžanov, da si podredijo </w:t>
      </w:r>
      <w:r>
        <w:rPr>
          <w:sz w:val="28"/>
          <w:lang w:val="sl-SI"/>
        </w:rPr>
        <w:lastRenderedPageBreak/>
        <w:t>pretežno protestantsko češko plemstvo, je pripeljala do tridesetletne vojne. Leta 1620 so bili Čehi poraženi in odtlej je bila Češka do 1918 le ena od avstrijskih dežel.</w:t>
      </w:r>
    </w:p>
    <w:p w:rsidR="0055677E" w:rsidRDefault="00DE4B34">
      <w:pPr>
        <w:rPr>
          <w:sz w:val="28"/>
          <w:lang w:val="sl-SI"/>
        </w:rPr>
      </w:pPr>
      <w:r>
        <w:rPr>
          <w:sz w:val="28"/>
          <w:lang w:val="sl-SI"/>
        </w:rPr>
        <w:t xml:space="preserve">V 19.st. se je z gospodarskim napredkom razvijala tudi češka narodna zavest. Po razpadu Avstro-Ogrske so se Čehi in Slovaki združili v neodvisno državo (1918), predvsem po zaslugi Tomáša Masaryka, ki je postal prvi predsednik nove države. Hitler je 1938 najprej zahteval z nemškim prebivalstvom poseljene Sudete, 1939 pa so Nemci okupirali Češko in jo kot Češkomoravski protektorat priključili nemškemu rajhu. Po osvoboditvi (1945) je najprej nastala Češkoslovaška republika s koalicijsko vlado, vendar so komunisti 1948 prevzeli vso oblast. Poskus političnih reform partijskega sekretarja Aleksandra Dubčka (praška pomlad) so Sovjetska zveza in njeni zavezniki zlomili z okupacijo (1968). Konzervativni del komunistov je ostal na oblasti do 1989, ko so študentske demonstracije prerasle v mirno revolucijo (t.i. žametna revolucija) pod vodstvom Državljanskega foruma. Po prvih večstrankarskih volitvah (1990) se je sovjetska vojska umaknila (1991), Češka pa je okrepila vezi z Zahodno Evropo. Kmalu po mirovnem prehodu v parlamentarno demokracijo sta se Češka in Slovaška sporazumeli o razpustitvi Češke in slovaške federativne republike (1992). Od 1.1.1993 je Češka samostojna demokratična republika.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677E" w:rsidRDefault="0055677E">
      <w:pPr>
        <w:rPr>
          <w:sz w:val="28"/>
          <w:lang w:val="sl-SI"/>
        </w:rPr>
      </w:pPr>
    </w:p>
    <w:p w:rsidR="0055677E" w:rsidRDefault="00DE4B34">
      <w:pPr>
        <w:rPr>
          <w:sz w:val="28"/>
          <w:lang w:val="sl-SI"/>
        </w:rPr>
      </w:pPr>
      <w:r>
        <w:rPr>
          <w:sz w:val="28"/>
          <w:lang w:val="sl-SI"/>
        </w:rPr>
        <w:t xml:space="preserve"> </w:t>
      </w:r>
    </w:p>
    <w:sectPr w:rsidR="0055677E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040AC"/>
    <w:multiLevelType w:val="hybridMultilevel"/>
    <w:tmpl w:val="248ED2CC"/>
    <w:lvl w:ilvl="0" w:tplc="1A92A4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D5B8F"/>
    <w:multiLevelType w:val="hybridMultilevel"/>
    <w:tmpl w:val="ED56B054"/>
    <w:lvl w:ilvl="0" w:tplc="3F3646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4B34"/>
    <w:rsid w:val="004E4B3E"/>
    <w:rsid w:val="0055677E"/>
    <w:rsid w:val="00DE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  <w:lang w:val="sl-SI"/>
    </w:rPr>
  </w:style>
  <w:style w:type="paragraph" w:styleId="BodyText">
    <w:name w:val="Body Text"/>
    <w:basedOn w:val="Normal"/>
    <w:semiHidden/>
    <w:rPr>
      <w:sz w:val="2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4252</Characters>
  <Application>Microsoft Office Word</Application>
  <DocSecurity>0</DocSecurity>
  <Lines>35</Lines>
  <Paragraphs>9</Paragraphs>
  <ScaleCrop>false</ScaleCrop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2019-04-29T10:06:00Z</dcterms:created>
  <dcterms:modified xsi:type="dcterms:W3CDTF">2019-04-29T10:06:00Z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