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AED" w:rsidRPr="00BD5AAE" w:rsidRDefault="00063AED" w:rsidP="007A0C87">
      <w:pPr>
        <w:spacing w:after="0"/>
        <w:jc w:val="center"/>
        <w:rPr>
          <w:color w:val="FF0000"/>
          <w:sz w:val="48"/>
          <w:szCs w:val="48"/>
        </w:rPr>
      </w:pPr>
      <w:bookmarkStart w:id="0" w:name="_GoBack"/>
      <w:bookmarkEnd w:id="0"/>
      <w:r w:rsidRPr="00BD5AAE">
        <w:rPr>
          <w:color w:val="FF0000"/>
          <w:sz w:val="48"/>
          <w:szCs w:val="48"/>
        </w:rPr>
        <w:t>DOMŽALE</w:t>
      </w:r>
    </w:p>
    <w:p w:rsidR="007A0C87" w:rsidRDefault="007A0C87" w:rsidP="007A0C87">
      <w:pPr>
        <w:spacing w:after="0"/>
        <w:rPr>
          <w:rFonts w:eastAsia="Times New Roman"/>
          <w:lang w:eastAsia="sl-SI"/>
        </w:rPr>
      </w:pPr>
      <w:r w:rsidRPr="002B1571">
        <w:rPr>
          <w:rFonts w:eastAsia="Times New Roman"/>
          <w:lang w:eastAsia="sl-SI"/>
        </w:rPr>
        <w:t>LEGA</w:t>
      </w:r>
    </w:p>
    <w:p w:rsidR="00E65302" w:rsidRPr="007A0C87" w:rsidRDefault="00C42066" w:rsidP="007A0C87">
      <w:pPr>
        <w:spacing w:after="0"/>
        <w:rPr>
          <w:rFonts w:eastAsia="Times New Roman"/>
          <w:lang w:eastAsia="sl-SI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sl-SI"/>
        </w:rPr>
        <w:t>Domžale</w:t>
      </w:r>
      <w:r w:rsidR="00225F8B" w:rsidRPr="002B1571">
        <w:rPr>
          <w:rFonts w:ascii="Arial" w:eastAsia="Times New Roman" w:hAnsi="Arial" w:cs="Arial"/>
          <w:color w:val="252525"/>
          <w:sz w:val="21"/>
          <w:szCs w:val="21"/>
          <w:lang w:eastAsia="sl-SI"/>
        </w:rPr>
        <w:t xml:space="preserve"> leži</w:t>
      </w:r>
      <w:r>
        <w:rPr>
          <w:rFonts w:ascii="Arial" w:eastAsia="Times New Roman" w:hAnsi="Arial" w:cs="Arial"/>
          <w:color w:val="252525"/>
          <w:sz w:val="21"/>
          <w:szCs w:val="21"/>
          <w:lang w:eastAsia="sl-SI"/>
        </w:rPr>
        <w:t>jo</w:t>
      </w:r>
      <w:r w:rsidR="00225F8B" w:rsidRPr="002B1571">
        <w:rPr>
          <w:rFonts w:ascii="Arial" w:eastAsia="Times New Roman" w:hAnsi="Arial" w:cs="Arial"/>
          <w:color w:val="252525"/>
          <w:sz w:val="21"/>
          <w:szCs w:val="21"/>
          <w:lang w:eastAsia="sl-SI"/>
        </w:rPr>
        <w:t xml:space="preserve"> v Ljubljanski kotlini</w:t>
      </w:r>
      <w:r w:rsidR="00225F8B">
        <w:rPr>
          <w:rFonts w:ascii="Arial" w:eastAsia="Times New Roman" w:hAnsi="Arial" w:cs="Arial"/>
          <w:color w:val="252525"/>
          <w:sz w:val="21"/>
          <w:szCs w:val="21"/>
          <w:lang w:eastAsia="sl-SI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sl-SI"/>
        </w:rPr>
        <w:t>ob</w:t>
      </w:r>
      <w:r w:rsidR="00063AED" w:rsidRPr="002B1571">
        <w:rPr>
          <w:rFonts w:ascii="Arial" w:eastAsia="Times New Roman" w:hAnsi="Arial" w:cs="Arial"/>
          <w:color w:val="252525"/>
          <w:sz w:val="21"/>
          <w:szCs w:val="21"/>
          <w:lang w:eastAsia="sl-SI"/>
        </w:rPr>
        <w:t> </w:t>
      </w:r>
      <w:hyperlink r:id="rId5" w:tooltip="Jug" w:history="1">
        <w:r w:rsidR="00063AED" w:rsidRPr="002B1571">
          <w:t>južnem</w:t>
        </w:r>
      </w:hyperlink>
      <w:r w:rsidR="00063AED" w:rsidRPr="002B1571">
        <w:rPr>
          <w:rFonts w:ascii="Arial" w:eastAsia="Times New Roman" w:hAnsi="Arial" w:cs="Arial"/>
          <w:color w:val="252525"/>
          <w:sz w:val="21"/>
          <w:szCs w:val="21"/>
          <w:lang w:eastAsia="sl-SI"/>
        </w:rPr>
        <w:t> obrobju Kamniško-mengeškega polja</w:t>
      </w:r>
      <w:r w:rsidR="00E65302">
        <w:rPr>
          <w:rFonts w:ascii="Arial" w:eastAsia="Times New Roman" w:hAnsi="Arial" w:cs="Arial"/>
          <w:color w:val="252525"/>
          <w:sz w:val="21"/>
          <w:szCs w:val="21"/>
          <w:lang w:eastAsia="sl-SI"/>
        </w:rPr>
        <w:t>, na desnem bregu Kamniške Bistrice</w:t>
      </w:r>
      <w:r w:rsidR="00063AED" w:rsidRPr="002B1571">
        <w:rPr>
          <w:rFonts w:ascii="Arial" w:eastAsia="Times New Roman" w:hAnsi="Arial" w:cs="Arial"/>
          <w:color w:val="252525"/>
          <w:sz w:val="21"/>
          <w:szCs w:val="21"/>
          <w:lang w:eastAsia="sl-SI"/>
        </w:rPr>
        <w:t xml:space="preserve">. </w:t>
      </w:r>
      <w:r>
        <w:rPr>
          <w:lang w:eastAsia="sl-SI"/>
        </w:rPr>
        <w:t xml:space="preserve">Sosednje občine </w:t>
      </w:r>
      <w:r w:rsidR="00063AED" w:rsidRPr="002B1571">
        <w:rPr>
          <w:lang w:eastAsia="sl-SI"/>
        </w:rPr>
        <w:t>oz</w:t>
      </w:r>
      <w:r w:rsidR="00063AED">
        <w:rPr>
          <w:lang w:eastAsia="sl-SI"/>
        </w:rPr>
        <w:t>.</w:t>
      </w:r>
      <w:r w:rsidR="00063AED" w:rsidRPr="002B1571">
        <w:rPr>
          <w:lang w:eastAsia="sl-SI"/>
        </w:rPr>
        <w:t xml:space="preserve"> okoliška naselja so še </w:t>
      </w:r>
      <w:hyperlink r:id="rId6" w:tooltip="Mengeš" w:history="1">
        <w:r w:rsidR="00063AED" w:rsidRPr="002B1571">
          <w:rPr>
            <w:lang w:eastAsia="sl-SI"/>
          </w:rPr>
          <w:t>Mengeš</w:t>
        </w:r>
      </w:hyperlink>
      <w:r w:rsidR="00063AED" w:rsidRPr="002B1571">
        <w:rPr>
          <w:lang w:eastAsia="sl-SI"/>
        </w:rPr>
        <w:t>, </w:t>
      </w:r>
      <w:hyperlink r:id="rId7" w:tooltip="Moravče" w:history="1">
        <w:r w:rsidR="00063AED" w:rsidRPr="002B1571">
          <w:rPr>
            <w:lang w:eastAsia="sl-SI"/>
          </w:rPr>
          <w:t>Moravče</w:t>
        </w:r>
      </w:hyperlink>
      <w:r w:rsidR="00063AED" w:rsidRPr="002B1571">
        <w:rPr>
          <w:lang w:eastAsia="sl-SI"/>
        </w:rPr>
        <w:t>, </w:t>
      </w:r>
      <w:hyperlink r:id="rId8" w:tooltip="Lukovica pri Domžalah" w:history="1">
        <w:r w:rsidR="00063AED" w:rsidRPr="002B1571">
          <w:rPr>
            <w:lang w:eastAsia="sl-SI"/>
          </w:rPr>
          <w:t>Lukovica pri Domžalah</w:t>
        </w:r>
      </w:hyperlink>
      <w:r w:rsidR="00063AED" w:rsidRPr="002B1571">
        <w:rPr>
          <w:lang w:eastAsia="sl-SI"/>
        </w:rPr>
        <w:t> in </w:t>
      </w:r>
      <w:hyperlink r:id="rId9" w:tooltip="Trzin" w:history="1">
        <w:r w:rsidR="00063AED" w:rsidRPr="002B1571">
          <w:rPr>
            <w:lang w:eastAsia="sl-SI"/>
          </w:rPr>
          <w:t>Trzin</w:t>
        </w:r>
      </w:hyperlink>
      <w:r w:rsidR="00063AED" w:rsidRPr="002B1571">
        <w:rPr>
          <w:lang w:eastAsia="sl-SI"/>
        </w:rPr>
        <w:t>.</w:t>
      </w:r>
      <w:r w:rsidR="00225F8B">
        <w:rPr>
          <w:lang w:eastAsia="sl-SI"/>
        </w:rPr>
        <w:t xml:space="preserve"> </w:t>
      </w:r>
      <w:r w:rsidR="00E65302">
        <w:t xml:space="preserve">Okoli mesta tečejo manjši potočki, ki se izlivajo v Kamniško Bistrico, med njimi </w:t>
      </w:r>
      <w:r>
        <w:t xml:space="preserve">naj posebej omenim </w:t>
      </w:r>
      <w:hyperlink r:id="rId10" w:tooltip="Mlinščica" w:history="1">
        <w:r w:rsidR="00E65302" w:rsidRPr="007D7F35">
          <w:t>Mlinščic</w:t>
        </w:r>
        <w:r>
          <w:t>o</w:t>
        </w:r>
      </w:hyperlink>
      <w:r w:rsidR="00E65302">
        <w:t xml:space="preserve">, ki je bila umetno narejen industrijski kanal. Ime je dobila po številnih kmečkih mlinih, ki jih je poganjala. </w:t>
      </w:r>
      <w:r w:rsidR="00225F8B">
        <w:rPr>
          <w:lang w:eastAsia="sl-SI"/>
        </w:rPr>
        <w:t xml:space="preserve">Domžale imajo zelo dobre prometne povezave saj ležijo ob glavni prometnici, ki povezuje osrednje Slovensko in Štajersko regijo. Skozi Domžale vodi železniška proga LJ. </w:t>
      </w:r>
      <w:r>
        <w:rPr>
          <w:lang w:eastAsia="sl-SI"/>
        </w:rPr>
        <w:t xml:space="preserve">- </w:t>
      </w:r>
      <w:r w:rsidR="00225F8B">
        <w:rPr>
          <w:lang w:eastAsia="sl-SI"/>
        </w:rPr>
        <w:t xml:space="preserve">KAM. Od </w:t>
      </w:r>
      <w:r w:rsidR="00E65302">
        <w:rPr>
          <w:lang w:eastAsia="sl-SI"/>
        </w:rPr>
        <w:t xml:space="preserve"> našega največjega letališča so </w:t>
      </w:r>
      <w:r w:rsidR="00225F8B">
        <w:rPr>
          <w:lang w:eastAsia="sl-SI"/>
        </w:rPr>
        <w:t>oddaljene</w:t>
      </w:r>
      <w:r w:rsidR="00E65302">
        <w:rPr>
          <w:lang w:eastAsia="sl-SI"/>
        </w:rPr>
        <w:t xml:space="preserve"> le</w:t>
      </w:r>
      <w:r w:rsidR="00225F8B">
        <w:rPr>
          <w:lang w:eastAsia="sl-SI"/>
        </w:rPr>
        <w:t xml:space="preserve"> </w:t>
      </w:r>
      <w:r w:rsidR="00E65302">
        <w:rPr>
          <w:lang w:eastAsia="sl-SI"/>
        </w:rPr>
        <w:t>dobrih</w:t>
      </w:r>
      <w:r w:rsidR="00225F8B">
        <w:rPr>
          <w:lang w:eastAsia="sl-SI"/>
        </w:rPr>
        <w:t xml:space="preserve"> 15km. </w:t>
      </w:r>
    </w:p>
    <w:p w:rsidR="00BD5AAE" w:rsidRPr="00E65302" w:rsidRDefault="00BD5AAE" w:rsidP="007A0C87">
      <w:pPr>
        <w:spacing w:after="0"/>
      </w:pPr>
      <w:r>
        <w:rPr>
          <w:rFonts w:eastAsia="Times New Roman"/>
          <w:lang w:eastAsia="sl-SI"/>
        </w:rPr>
        <w:t>SESTAVA</w:t>
      </w:r>
      <w:r w:rsidR="00225F8B">
        <w:rPr>
          <w:rFonts w:eastAsia="Times New Roman"/>
          <w:lang w:eastAsia="sl-SI"/>
        </w:rPr>
        <w:t xml:space="preserve"> </w:t>
      </w:r>
    </w:p>
    <w:p w:rsidR="00063AED" w:rsidRPr="007A0C87" w:rsidRDefault="007A0C87" w:rsidP="007A0C87">
      <w:pPr>
        <w:spacing w:after="0"/>
        <w:rPr>
          <w:rFonts w:ascii="Arial" w:hAnsi="Arial" w:cs="Arial"/>
          <w:color w:val="666666"/>
        </w:rPr>
      </w:pPr>
      <w:r>
        <w:rPr>
          <w:lang w:eastAsia="sl-SI"/>
        </w:rPr>
        <w:t>Domžalsko občino  sestavlja 13</w:t>
      </w:r>
      <w:r w:rsidR="00BD5AAE">
        <w:rPr>
          <w:lang w:eastAsia="sl-SI"/>
        </w:rPr>
        <w:t xml:space="preserve"> </w:t>
      </w:r>
      <w:r>
        <w:rPr>
          <w:lang w:eastAsia="sl-SI"/>
        </w:rPr>
        <w:t xml:space="preserve">krajevnih </w:t>
      </w:r>
      <w:r w:rsidR="00BD5AAE">
        <w:rPr>
          <w:lang w:eastAsia="sl-SI"/>
        </w:rPr>
        <w:t>skupnosti :</w:t>
      </w:r>
      <w:r>
        <w:rPr>
          <w:rFonts w:ascii="Arial" w:hAnsi="Arial" w:cs="Arial"/>
          <w:color w:val="666666"/>
        </w:rPr>
        <w:t xml:space="preserve"> </w:t>
      </w:r>
      <w:hyperlink r:id="rId11" w:history="1">
        <w:r w:rsidR="00BD5AAE" w:rsidRPr="00063AED">
          <w:t>Dob</w:t>
        </w:r>
      </w:hyperlink>
      <w:r w:rsidR="00BD5AAE">
        <w:rPr>
          <w:rFonts w:ascii="Arial" w:hAnsi="Arial" w:cs="Arial"/>
          <w:iCs/>
          <w:sz w:val="21"/>
          <w:szCs w:val="21"/>
        </w:rPr>
        <w:t xml:space="preserve">, </w:t>
      </w:r>
      <w:hyperlink r:id="rId12" w:history="1">
        <w:r w:rsidR="00BD5AAE" w:rsidRPr="00063AED">
          <w:t xml:space="preserve"> Dragomelj, Pšata</w:t>
        </w:r>
      </w:hyperlink>
      <w:r w:rsidR="00BD5AAE" w:rsidRPr="00063AED">
        <w:t>,</w:t>
      </w:r>
      <w:r w:rsidR="00BD5AAE">
        <w:rPr>
          <w:rFonts w:ascii="Arial" w:hAnsi="Arial" w:cs="Arial"/>
          <w:iCs/>
          <w:sz w:val="21"/>
          <w:szCs w:val="21"/>
        </w:rPr>
        <w:t xml:space="preserve"> </w:t>
      </w:r>
      <w:hyperlink r:id="rId13" w:history="1">
        <w:r w:rsidR="00BD5AAE" w:rsidRPr="00063AED">
          <w:t xml:space="preserve"> Homec, Nožice</w:t>
        </w:r>
      </w:hyperlink>
      <w:r w:rsidR="00BD5AAE" w:rsidRPr="00063AED">
        <w:t xml:space="preserve">, </w:t>
      </w:r>
      <w:hyperlink r:id="rId14" w:history="1">
        <w:r w:rsidR="00BD5AAE" w:rsidRPr="00063AED">
          <w:t xml:space="preserve"> Ihan</w:t>
        </w:r>
      </w:hyperlink>
      <w:r w:rsidR="00BD5AAE" w:rsidRPr="00063AED">
        <w:t xml:space="preserve">, </w:t>
      </w:r>
      <w:hyperlink r:id="rId15" w:history="1">
        <w:r w:rsidR="00BD5AAE" w:rsidRPr="00063AED">
          <w:t xml:space="preserve"> Jarše, Rodica</w:t>
        </w:r>
      </w:hyperlink>
      <w:r w:rsidR="00BD5AAE" w:rsidRPr="00063AED">
        <w:t xml:space="preserve">, </w:t>
      </w:r>
      <w:hyperlink r:id="rId16" w:history="1">
        <w:r w:rsidR="00BD5AAE" w:rsidRPr="00063AED">
          <w:t xml:space="preserve"> Preserje</w:t>
        </w:r>
      </w:hyperlink>
      <w:r w:rsidR="00BD5AAE">
        <w:rPr>
          <w:rFonts w:ascii="Arial" w:hAnsi="Arial" w:cs="Arial"/>
          <w:iCs/>
          <w:sz w:val="21"/>
          <w:szCs w:val="21"/>
        </w:rPr>
        <w:t xml:space="preserve">, </w:t>
      </w:r>
      <w:hyperlink r:id="rId17" w:history="1">
        <w:r w:rsidR="00BD5AAE" w:rsidRPr="00063AED">
          <w:t xml:space="preserve"> Radomlje</w:t>
        </w:r>
      </w:hyperlink>
      <w:r w:rsidR="00BD5AAE" w:rsidRPr="00063AED">
        <w:t xml:space="preserve">, </w:t>
      </w:r>
      <w:hyperlink r:id="rId18" w:history="1">
        <w:r w:rsidR="00BD5AAE" w:rsidRPr="00063AED">
          <w:t xml:space="preserve"> Rova</w:t>
        </w:r>
      </w:hyperlink>
      <w:r w:rsidR="00BD5AAE" w:rsidRPr="00063AED">
        <w:t xml:space="preserve">, </w:t>
      </w:r>
      <w:hyperlink r:id="rId19" w:history="1">
        <w:r w:rsidR="00BD5AAE" w:rsidRPr="00063AED">
          <w:t xml:space="preserve"> Toma Brejca</w:t>
        </w:r>
        <w:r w:rsidR="008172B9">
          <w:t>,</w:t>
        </w:r>
        <w:r w:rsidR="00BD5AAE" w:rsidRPr="00063AED">
          <w:t xml:space="preserve"> Vir</w:t>
        </w:r>
      </w:hyperlink>
      <w:r w:rsidR="00BD5AAE">
        <w:rPr>
          <w:rFonts w:ascii="Arial" w:hAnsi="Arial" w:cs="Arial"/>
          <w:iCs/>
          <w:sz w:val="21"/>
          <w:szCs w:val="21"/>
        </w:rPr>
        <w:t xml:space="preserve">, </w:t>
      </w:r>
      <w:hyperlink r:id="rId20" w:history="1">
        <w:r w:rsidR="00BD5AAE" w:rsidRPr="00063AED">
          <w:t xml:space="preserve"> Simona Jenka</w:t>
        </w:r>
      </w:hyperlink>
      <w:r w:rsidR="00BD5AAE" w:rsidRPr="00063AED">
        <w:t xml:space="preserve">, </w:t>
      </w:r>
      <w:hyperlink r:id="rId21" w:history="1">
        <w:r w:rsidR="00BD5AAE" w:rsidRPr="00063AED">
          <w:t xml:space="preserve"> Slavka Šlandra</w:t>
        </w:r>
      </w:hyperlink>
      <w:r w:rsidR="00BD5AAE" w:rsidRPr="00063AED">
        <w:t xml:space="preserve">, </w:t>
      </w:r>
      <w:hyperlink r:id="rId22" w:history="1">
        <w:r w:rsidR="00BD5AAE" w:rsidRPr="00063AED">
          <w:t xml:space="preserve"> Venclja Perka</w:t>
        </w:r>
      </w:hyperlink>
      <w:r w:rsidR="00BD5AAE" w:rsidRPr="00063AED">
        <w:t>.</w:t>
      </w:r>
    </w:p>
    <w:p w:rsidR="00063AED" w:rsidRDefault="00063AED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PREBIVALCI</w:t>
      </w:r>
      <w:r>
        <w:rPr>
          <w:rFonts w:ascii="Arial" w:hAnsi="Arial" w:cs="Arial"/>
          <w:iCs/>
          <w:sz w:val="21"/>
          <w:szCs w:val="21"/>
        </w:rPr>
        <w:br/>
        <w:t>Občina ima okoli 35.000 prebivalcev. Njihovo število počasi narašča.</w:t>
      </w:r>
      <w:r w:rsidR="008172B9">
        <w:rPr>
          <w:rFonts w:ascii="Arial" w:hAnsi="Arial" w:cs="Arial"/>
          <w:iCs/>
          <w:sz w:val="21"/>
          <w:szCs w:val="21"/>
        </w:rPr>
        <w:t xml:space="preserve"> Povprečna starost prebivalca</w:t>
      </w:r>
      <w:r>
        <w:rPr>
          <w:rFonts w:ascii="Arial" w:hAnsi="Arial" w:cs="Arial"/>
          <w:iCs/>
          <w:sz w:val="21"/>
          <w:szCs w:val="21"/>
        </w:rPr>
        <w:t xml:space="preserve"> je 39 let. </w:t>
      </w:r>
    </w:p>
    <w:p w:rsidR="00063AED" w:rsidRDefault="00063AED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GOSPODARSTVO</w:t>
      </w:r>
    </w:p>
    <w:p w:rsidR="007A0C87" w:rsidRDefault="007A0C87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V Domžalah sta zelo razvita obrt in podjetništvo. </w:t>
      </w:r>
      <w:r w:rsidR="00063AED">
        <w:rPr>
          <w:rFonts w:ascii="Arial" w:hAnsi="Arial" w:cs="Arial"/>
          <w:iCs/>
          <w:sz w:val="21"/>
          <w:szCs w:val="21"/>
        </w:rPr>
        <w:t>V Domžalah je okoli 15.000 delovnih mest vendar občani hodijo</w:t>
      </w:r>
      <w:r w:rsidR="00C42066">
        <w:rPr>
          <w:rFonts w:ascii="Arial" w:hAnsi="Arial" w:cs="Arial"/>
          <w:iCs/>
          <w:sz w:val="21"/>
          <w:szCs w:val="21"/>
        </w:rPr>
        <w:t xml:space="preserve"> na delo</w:t>
      </w:r>
      <w:r w:rsidR="00063AED">
        <w:rPr>
          <w:rFonts w:ascii="Arial" w:hAnsi="Arial" w:cs="Arial"/>
          <w:iCs/>
          <w:sz w:val="21"/>
          <w:szCs w:val="21"/>
        </w:rPr>
        <w:t xml:space="preserve"> tudi v sosednje občine ( Trzi, Ljubljana, Kamnik,..)</w:t>
      </w:r>
      <w:r w:rsidR="000060C3">
        <w:rPr>
          <w:rFonts w:ascii="Arial" w:hAnsi="Arial" w:cs="Arial"/>
          <w:iCs/>
          <w:sz w:val="21"/>
          <w:szCs w:val="21"/>
        </w:rPr>
        <w:t xml:space="preserve">. </w:t>
      </w:r>
      <w:r w:rsidR="003216A4">
        <w:rPr>
          <w:rFonts w:ascii="Arial" w:hAnsi="Arial" w:cs="Arial"/>
          <w:iCs/>
          <w:sz w:val="21"/>
          <w:szCs w:val="21"/>
        </w:rPr>
        <w:t>Začetek obrti predstavlja slamnikarstvo</w:t>
      </w:r>
      <w:r w:rsidR="000060C3">
        <w:rPr>
          <w:rFonts w:ascii="Arial" w:hAnsi="Arial" w:cs="Arial"/>
          <w:iCs/>
          <w:sz w:val="21"/>
          <w:szCs w:val="21"/>
        </w:rPr>
        <w:t>.</w:t>
      </w:r>
      <w:r w:rsidR="00E65302">
        <w:rPr>
          <w:rFonts w:ascii="Arial" w:hAnsi="Arial" w:cs="Arial"/>
          <w:iCs/>
          <w:sz w:val="21"/>
          <w:szCs w:val="21"/>
        </w:rPr>
        <w:t xml:space="preserve"> Slamnikarstvo je bila zelo pomembna gospodarska pano</w:t>
      </w:r>
      <w:r w:rsidR="003216A4">
        <w:rPr>
          <w:rFonts w:ascii="Arial" w:hAnsi="Arial" w:cs="Arial"/>
          <w:iCs/>
          <w:sz w:val="21"/>
          <w:szCs w:val="21"/>
        </w:rPr>
        <w:t>ga za razvoj Domžal</w:t>
      </w:r>
      <w:r>
        <w:rPr>
          <w:rFonts w:ascii="Arial" w:hAnsi="Arial" w:cs="Arial"/>
          <w:iCs/>
          <w:sz w:val="21"/>
          <w:szCs w:val="21"/>
        </w:rPr>
        <w:t>,</w:t>
      </w:r>
      <w:r w:rsidR="003216A4">
        <w:rPr>
          <w:rFonts w:ascii="Arial" w:hAnsi="Arial" w:cs="Arial"/>
          <w:iCs/>
          <w:sz w:val="21"/>
          <w:szCs w:val="21"/>
        </w:rPr>
        <w:t xml:space="preserve"> zato je žitni klas</w:t>
      </w:r>
      <w:r w:rsidR="007F5100">
        <w:rPr>
          <w:rFonts w:ascii="Arial" w:hAnsi="Arial" w:cs="Arial"/>
          <w:iCs/>
          <w:sz w:val="21"/>
          <w:szCs w:val="21"/>
        </w:rPr>
        <w:t xml:space="preserve"> tudi glavni simbol Domžalskega grba.</w:t>
      </w:r>
      <w:r w:rsidR="003216A4">
        <w:rPr>
          <w:rFonts w:ascii="Arial" w:hAnsi="Arial" w:cs="Arial"/>
          <w:iCs/>
          <w:sz w:val="21"/>
          <w:szCs w:val="21"/>
        </w:rPr>
        <w:t xml:space="preserve"> Tej dejavnosti je posvečen </w:t>
      </w:r>
      <w:r w:rsidR="00C42066">
        <w:rPr>
          <w:rFonts w:ascii="Arial" w:hAnsi="Arial" w:cs="Arial"/>
          <w:iCs/>
          <w:sz w:val="21"/>
          <w:szCs w:val="21"/>
        </w:rPr>
        <w:t xml:space="preserve">tudi </w:t>
      </w:r>
      <w:r w:rsidR="003216A4">
        <w:rPr>
          <w:rFonts w:ascii="Arial" w:hAnsi="Arial" w:cs="Arial"/>
          <w:iCs/>
          <w:sz w:val="21"/>
          <w:szCs w:val="21"/>
        </w:rPr>
        <w:t xml:space="preserve">celoten Domžalski muzej. V katerem </w:t>
      </w:r>
      <w:r w:rsidR="00C42066">
        <w:rPr>
          <w:rFonts w:ascii="Arial" w:hAnsi="Arial" w:cs="Arial"/>
          <w:iCs/>
          <w:sz w:val="21"/>
          <w:szCs w:val="21"/>
        </w:rPr>
        <w:t xml:space="preserve">njem </w:t>
      </w:r>
      <w:r w:rsidR="003216A4">
        <w:rPr>
          <w:rFonts w:ascii="Arial" w:hAnsi="Arial" w:cs="Arial"/>
          <w:iCs/>
          <w:sz w:val="21"/>
          <w:szCs w:val="21"/>
        </w:rPr>
        <w:t xml:space="preserve">je </w:t>
      </w:r>
      <w:r w:rsidR="000060C3">
        <w:rPr>
          <w:rFonts w:ascii="Arial" w:hAnsi="Arial" w:cs="Arial"/>
          <w:color w:val="252525"/>
          <w:sz w:val="21"/>
          <w:szCs w:val="21"/>
          <w:shd w:val="clear" w:color="auto" w:fill="FFFFFF"/>
        </w:rPr>
        <w:t>prikaz</w:t>
      </w:r>
      <w:r w:rsidR="003216A4">
        <w:rPr>
          <w:rFonts w:ascii="Arial" w:hAnsi="Arial" w:cs="Arial"/>
          <w:color w:val="252525"/>
          <w:sz w:val="21"/>
          <w:szCs w:val="21"/>
          <w:shd w:val="clear" w:color="auto" w:fill="FFFFFF"/>
        </w:rPr>
        <w:t>an</w:t>
      </w:r>
      <w:r w:rsidR="000060C3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razvoj slamnikarstva na Domžalskem. </w:t>
      </w:r>
      <w:r w:rsid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Tam je shranjena </w:t>
      </w:r>
      <w:r w:rsidR="000060C3">
        <w:rPr>
          <w:rFonts w:ascii="Arial" w:hAnsi="Arial" w:cs="Arial"/>
          <w:color w:val="252525"/>
          <w:sz w:val="21"/>
          <w:szCs w:val="21"/>
          <w:shd w:val="clear" w:color="auto" w:fill="FFFFFF"/>
        </w:rPr>
        <w:t>zbirka slamnikov, pletenih kit in orodij za izdelovanje slamnikov. Domžalske slamnike so v 18. in 19. stoletju izvažali v mnoge evropske države, naprodaj so bili tudi v ZDA.</w:t>
      </w:r>
    </w:p>
    <w:p w:rsidR="00063AED" w:rsidRPr="007A0C87" w:rsidRDefault="00063AED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JAVNE ZGRADBE</w:t>
      </w:r>
    </w:p>
    <w:p w:rsidR="00063AED" w:rsidRDefault="00063AED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V Domžalah so naslednje javne zgradbe: občina, pošta, kulturni dom</w:t>
      </w:r>
      <w:r w:rsidR="007F510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Franca Bernika v katerem gostuje tudi glasbena šola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šole, knjižnica, lekarna, gasilski dom</w:t>
      </w:r>
      <w:r w:rsidR="008172B9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8172B9">
        <w:rPr>
          <w:rFonts w:ascii="Arial" w:hAnsi="Arial" w:cs="Arial"/>
          <w:color w:val="252525"/>
          <w:sz w:val="21"/>
          <w:szCs w:val="21"/>
          <w:shd w:val="clear" w:color="auto" w:fill="FFFFFF"/>
        </w:rPr>
        <w:t>Na hribčku</w:t>
      </w:r>
      <w:r w:rsidR="0024030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Tabor</w:t>
      </w:r>
      <w:r w:rsidR="008172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24030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stoji župnijska cerkev </w:t>
      </w:r>
      <w:r w:rsid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posvečena </w:t>
      </w:r>
      <w:r w:rsidR="0024030A">
        <w:rPr>
          <w:rFonts w:ascii="Arial" w:hAnsi="Arial" w:cs="Arial"/>
          <w:color w:val="252525"/>
          <w:sz w:val="21"/>
          <w:szCs w:val="21"/>
          <w:shd w:val="clear" w:color="auto" w:fill="FFFFFF"/>
        </w:rPr>
        <w:t>M</w:t>
      </w:r>
      <w:r w:rsidR="008172B9">
        <w:rPr>
          <w:rFonts w:ascii="Arial" w:hAnsi="Arial" w:cs="Arial"/>
          <w:color w:val="252525"/>
          <w:sz w:val="21"/>
          <w:szCs w:val="21"/>
          <w:shd w:val="clear" w:color="auto" w:fill="FFFFFF"/>
        </w:rPr>
        <w:t>arijin</w:t>
      </w:r>
      <w:r w:rsid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emu </w:t>
      </w:r>
      <w:r w:rsidR="008172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24030A">
        <w:rPr>
          <w:rFonts w:ascii="Arial" w:hAnsi="Arial" w:cs="Arial"/>
          <w:color w:val="252525"/>
          <w:sz w:val="21"/>
          <w:szCs w:val="21"/>
          <w:shd w:val="clear" w:color="auto" w:fill="FFFFFF"/>
        </w:rPr>
        <w:t>v</w:t>
      </w:r>
      <w:r w:rsid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>nebovzetju.</w:t>
      </w:r>
    </w:p>
    <w:p w:rsidR="00063AED" w:rsidRDefault="00063AED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ZNAMENITOSTI</w:t>
      </w:r>
    </w:p>
    <w:p w:rsidR="003216A4" w:rsidRDefault="003216A4" w:rsidP="007A0C87">
      <w:pPr>
        <w:spacing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Znamenitosti, ki si jih lahko ogledamo v Domžalah so:</w:t>
      </w:r>
    </w:p>
    <w:p w:rsidR="008245E3" w:rsidRPr="00C42066" w:rsidRDefault="00063AED" w:rsidP="007A0C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Cs/>
          <w:sz w:val="21"/>
          <w:szCs w:val="21"/>
        </w:rPr>
      </w:pPr>
      <w:r w:rsidRPr="009D5BC5">
        <w:rPr>
          <w:rFonts w:ascii="Arial" w:hAnsi="Arial" w:cs="Arial"/>
          <w:b/>
          <w:iCs/>
          <w:sz w:val="21"/>
          <w:szCs w:val="21"/>
        </w:rPr>
        <w:t>Menačenkova domačija</w:t>
      </w:r>
      <w:r w:rsidR="00C42066">
        <w:rPr>
          <w:rFonts w:ascii="Arial" w:hAnsi="Arial" w:cs="Arial"/>
          <w:b/>
          <w:iCs/>
          <w:sz w:val="21"/>
          <w:szCs w:val="21"/>
        </w:rPr>
        <w:t xml:space="preserve">, </w:t>
      </w:r>
      <w:r w:rsidR="00C42066" w:rsidRPr="00C42066">
        <w:rPr>
          <w:rFonts w:ascii="Arial" w:hAnsi="Arial" w:cs="Arial"/>
          <w:iCs/>
          <w:sz w:val="21"/>
          <w:szCs w:val="21"/>
        </w:rPr>
        <w:t>k</w:t>
      </w:r>
      <w:r w:rsidR="00EC5D27" w:rsidRP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>i j</w:t>
      </w:r>
      <w:r w:rsidRPr="00C42066">
        <w:rPr>
          <w:rFonts w:ascii="Arial" w:hAnsi="Arial" w:cs="Arial"/>
          <w:color w:val="252525"/>
          <w:sz w:val="21"/>
          <w:szCs w:val="21"/>
          <w:shd w:val="clear" w:color="auto" w:fill="FFFFFF"/>
        </w:rPr>
        <w:t>e značilna kmečko – obrtniška hiša. Zgrajena je bila leta 1898 na pogorišču prejšnje lesene zgradbe.</w:t>
      </w:r>
    </w:p>
    <w:p w:rsidR="003216A4" w:rsidRPr="009D5BC5" w:rsidRDefault="009D5BC5" w:rsidP="009D5BC5">
      <w:pPr>
        <w:spacing w:after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</w:t>
      </w:r>
      <w:r w:rsidRPr="009D5BC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-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</w:t>
      </w:r>
      <w:r w:rsidR="003216A4" w:rsidRPr="009D5BC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V Domžalah je </w:t>
      </w:r>
      <w:r w:rsidRPr="009D5BC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kar </w:t>
      </w:r>
      <w:r w:rsidRPr="009D5BC5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nekaj gradov</w:t>
      </w:r>
      <w:r w:rsidR="003216A4" w:rsidRPr="009D5BC5">
        <w:rPr>
          <w:rFonts w:ascii="Arial" w:hAnsi="Arial" w:cs="Arial"/>
          <w:color w:val="252525"/>
          <w:sz w:val="21"/>
          <w:szCs w:val="21"/>
          <w:shd w:val="clear" w:color="auto" w:fill="FFFFFF"/>
        </w:rPr>
        <w:t>:</w:t>
      </w:r>
      <w:r w:rsidR="007A0C87" w:rsidRPr="009D5BC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216A4" w:rsidRPr="009D5BC5">
        <w:rPr>
          <w:rFonts w:ascii="Arial" w:hAnsi="Arial" w:cs="Arial"/>
          <w:sz w:val="21"/>
          <w:szCs w:val="21"/>
        </w:rPr>
        <w:t>Grad Krumperk</w:t>
      </w:r>
      <w:r w:rsidR="007A0C87" w:rsidRPr="009D5BC5">
        <w:rPr>
          <w:rFonts w:ascii="Arial" w:hAnsi="Arial" w:cs="Arial"/>
          <w:sz w:val="21"/>
          <w:szCs w:val="21"/>
        </w:rPr>
        <w:t>,</w:t>
      </w:r>
      <w:r w:rsidR="007A0C87">
        <w:t xml:space="preserve"> </w:t>
      </w:r>
      <w:r w:rsidR="003216A4" w:rsidRPr="009D5BC5">
        <w:rPr>
          <w:rFonts w:ascii="Arial" w:hAnsi="Arial" w:cs="Arial"/>
          <w:sz w:val="21"/>
          <w:szCs w:val="21"/>
        </w:rPr>
        <w:t>Grad črnelo</w:t>
      </w:r>
      <w:r w:rsidR="007A0C87" w:rsidRPr="009D5BC5">
        <w:rPr>
          <w:rFonts w:ascii="Arial" w:hAnsi="Arial" w:cs="Arial"/>
          <w:sz w:val="21"/>
          <w:szCs w:val="21"/>
        </w:rPr>
        <w:t>,</w:t>
      </w:r>
      <w:r w:rsidR="003216A4" w:rsidRPr="009D5BC5">
        <w:rPr>
          <w:rFonts w:ascii="Arial" w:hAnsi="Arial" w:cs="Arial"/>
          <w:sz w:val="21"/>
          <w:szCs w:val="21"/>
        </w:rPr>
        <w:t xml:space="preserve">  </w:t>
      </w:r>
      <w:r w:rsidR="003216A4">
        <w:t>Grad Češenik</w:t>
      </w:r>
    </w:p>
    <w:p w:rsidR="00063AED" w:rsidRDefault="009D5BC5" w:rsidP="007A0C87">
      <w:pPr>
        <w:spacing w:after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 -    </w:t>
      </w:r>
      <w:r w:rsidR="00063AED">
        <w:rPr>
          <w:rFonts w:ascii="Arial" w:hAnsi="Arial" w:cs="Arial"/>
          <w:color w:val="252525"/>
          <w:sz w:val="21"/>
          <w:szCs w:val="21"/>
        </w:rPr>
        <w:t xml:space="preserve">V </w:t>
      </w:r>
      <w:r w:rsidR="008245E3">
        <w:rPr>
          <w:rFonts w:ascii="Arial" w:hAnsi="Arial" w:cs="Arial"/>
          <w:color w:val="252525"/>
          <w:sz w:val="21"/>
          <w:szCs w:val="21"/>
        </w:rPr>
        <w:t xml:space="preserve">Domžalah je zelo </w:t>
      </w:r>
      <w:r w:rsidR="008245E3" w:rsidRPr="009D5BC5">
        <w:rPr>
          <w:rFonts w:ascii="Arial" w:hAnsi="Arial" w:cs="Arial"/>
          <w:b/>
          <w:color w:val="252525"/>
          <w:sz w:val="21"/>
          <w:szCs w:val="21"/>
        </w:rPr>
        <w:t>razvita športno rekreativna</w:t>
      </w:r>
      <w:r w:rsidR="00063AED" w:rsidRPr="009D5BC5">
        <w:rPr>
          <w:rFonts w:ascii="Arial" w:hAnsi="Arial" w:cs="Arial"/>
          <w:b/>
          <w:color w:val="252525"/>
          <w:sz w:val="21"/>
          <w:szCs w:val="21"/>
        </w:rPr>
        <w:t xml:space="preserve"> dejavnost</w:t>
      </w:r>
      <w:r w:rsidR="00063AED">
        <w:rPr>
          <w:rFonts w:ascii="Arial" w:hAnsi="Arial" w:cs="Arial"/>
          <w:color w:val="252525"/>
          <w:sz w:val="21"/>
          <w:szCs w:val="21"/>
        </w:rPr>
        <w:t xml:space="preserve">, </w:t>
      </w:r>
      <w:r w:rsidR="007F5100">
        <w:rPr>
          <w:rFonts w:ascii="Arial" w:hAnsi="Arial" w:cs="Arial"/>
          <w:color w:val="252525"/>
          <w:sz w:val="21"/>
          <w:szCs w:val="21"/>
        </w:rPr>
        <w:t>najbolj znane so:</w:t>
      </w:r>
      <w:r w:rsidR="00063AED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Nogometni klub Domžale" w:history="1">
        <w:r w:rsidR="00063AED" w:rsidRPr="00CB0F63">
          <w:t>Nogometni klub Domžale</w:t>
        </w:r>
      </w:hyperlink>
      <w:r w:rsidR="00063AED">
        <w:rPr>
          <w:rFonts w:ascii="Arial" w:hAnsi="Arial" w:cs="Arial"/>
          <w:color w:val="252525"/>
          <w:sz w:val="21"/>
          <w:szCs w:val="21"/>
        </w:rPr>
        <w:t>,</w:t>
      </w:r>
      <w:r w:rsidR="00063AED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" w:tooltip="Košarkarski klub Helios Domžale" w:history="1">
        <w:r w:rsidR="00063AED" w:rsidRPr="00CB0F63">
          <w:t>Košarkarski klub Helios Domžale</w:t>
        </w:r>
      </w:hyperlink>
      <w:r w:rsidR="00063AED"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="008245E3">
        <w:rPr>
          <w:rFonts w:ascii="Arial" w:hAnsi="Arial" w:cs="Arial"/>
          <w:color w:val="252525"/>
          <w:sz w:val="21"/>
          <w:szCs w:val="21"/>
        </w:rPr>
        <w:t>in a</w:t>
      </w:r>
      <w:r w:rsidR="00063AED">
        <w:rPr>
          <w:rFonts w:ascii="Arial" w:hAnsi="Arial" w:cs="Arial"/>
          <w:color w:val="252525"/>
          <w:sz w:val="21"/>
          <w:szCs w:val="21"/>
        </w:rPr>
        <w:t>tlet</w:t>
      </w:r>
      <w:r w:rsidR="008245E3">
        <w:rPr>
          <w:rFonts w:ascii="Arial" w:hAnsi="Arial" w:cs="Arial"/>
          <w:color w:val="252525"/>
          <w:sz w:val="21"/>
          <w:szCs w:val="21"/>
        </w:rPr>
        <w:t xml:space="preserve">ski klub </w:t>
      </w:r>
      <w:r w:rsidR="00063AED">
        <w:rPr>
          <w:rFonts w:ascii="Arial" w:hAnsi="Arial" w:cs="Arial"/>
          <w:color w:val="252525"/>
          <w:sz w:val="21"/>
          <w:szCs w:val="21"/>
        </w:rPr>
        <w:t>AS.</w:t>
      </w:r>
    </w:p>
    <w:p w:rsidR="00063AED" w:rsidRDefault="009D5BC5" w:rsidP="007A0C87">
      <w:pPr>
        <w:spacing w:after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 -    </w:t>
      </w:r>
      <w:r w:rsidR="008245E3">
        <w:rPr>
          <w:rFonts w:ascii="Arial" w:hAnsi="Arial" w:cs="Arial"/>
          <w:color w:val="252525"/>
          <w:sz w:val="21"/>
          <w:szCs w:val="21"/>
        </w:rPr>
        <w:t>V D</w:t>
      </w:r>
      <w:r w:rsidR="00063AED">
        <w:rPr>
          <w:rFonts w:ascii="Arial" w:hAnsi="Arial" w:cs="Arial"/>
          <w:color w:val="252525"/>
          <w:sz w:val="21"/>
          <w:szCs w:val="21"/>
        </w:rPr>
        <w:t xml:space="preserve">omžalskem športnem parku se nahaja </w:t>
      </w:r>
      <w:r w:rsidR="008245E3">
        <w:rPr>
          <w:rFonts w:ascii="Arial" w:hAnsi="Arial" w:cs="Arial"/>
          <w:color w:val="252525"/>
          <w:sz w:val="21"/>
          <w:szCs w:val="21"/>
        </w:rPr>
        <w:t>letno k</w:t>
      </w:r>
      <w:r w:rsidR="00063AED">
        <w:rPr>
          <w:rFonts w:ascii="Arial" w:hAnsi="Arial" w:cs="Arial"/>
          <w:color w:val="252525"/>
          <w:sz w:val="21"/>
          <w:szCs w:val="21"/>
        </w:rPr>
        <w:t>opališče Domžale, več nogometnih igrišč, zunanje košarkarsko igrišče,</w:t>
      </w:r>
      <w:r w:rsidR="007F5100">
        <w:rPr>
          <w:rFonts w:ascii="Arial" w:hAnsi="Arial" w:cs="Arial"/>
          <w:color w:val="252525"/>
          <w:sz w:val="21"/>
          <w:szCs w:val="21"/>
        </w:rPr>
        <w:t xml:space="preserve"> pozimi pa tudi drsališče.</w:t>
      </w:r>
    </w:p>
    <w:p w:rsidR="00063AED" w:rsidRDefault="009D5BC5" w:rsidP="009D5BC5">
      <w:pPr>
        <w:spacing w:after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-     </w:t>
      </w:r>
      <w:r w:rsidR="00063AED">
        <w:rPr>
          <w:rFonts w:ascii="Arial" w:hAnsi="Arial" w:cs="Arial"/>
          <w:color w:val="252525"/>
          <w:sz w:val="21"/>
          <w:szCs w:val="21"/>
        </w:rPr>
        <w:t xml:space="preserve">V okolici se nahajajo tudi šole jahanja, priljubljeno je jahanje lipicancev v okolici gradu Krumperk. Prenovljena je tudi rekreacijska os ob Kamniški Bistrici s fitnesi na prostem, trim stezo in gozdno učno potjo na bližnjem Šumberku. </w:t>
      </w:r>
    </w:p>
    <w:p w:rsidR="00063AED" w:rsidRPr="002B1571" w:rsidRDefault="00063AED" w:rsidP="007A0C87">
      <w:pPr>
        <w:spacing w:after="0"/>
        <w:rPr>
          <w:lang w:eastAsia="sl-SI"/>
        </w:rPr>
      </w:pPr>
    </w:p>
    <w:p w:rsidR="00EB5583" w:rsidRDefault="00EB5583" w:rsidP="007A0C87">
      <w:pPr>
        <w:spacing w:after="0"/>
      </w:pPr>
    </w:p>
    <w:sectPr w:rsidR="00EB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75FAA"/>
    <w:multiLevelType w:val="hybridMultilevel"/>
    <w:tmpl w:val="DC8446D4"/>
    <w:lvl w:ilvl="0" w:tplc="539E3D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ED"/>
    <w:rsid w:val="000060C3"/>
    <w:rsid w:val="00063AED"/>
    <w:rsid w:val="00225F8B"/>
    <w:rsid w:val="0024030A"/>
    <w:rsid w:val="003216A4"/>
    <w:rsid w:val="003F24D7"/>
    <w:rsid w:val="005465BB"/>
    <w:rsid w:val="00566BC2"/>
    <w:rsid w:val="00656BE3"/>
    <w:rsid w:val="007A0C87"/>
    <w:rsid w:val="007C62BF"/>
    <w:rsid w:val="007F5100"/>
    <w:rsid w:val="008172B9"/>
    <w:rsid w:val="008245E3"/>
    <w:rsid w:val="00864749"/>
    <w:rsid w:val="009D5BC5"/>
    <w:rsid w:val="00BD5AAE"/>
    <w:rsid w:val="00C42066"/>
    <w:rsid w:val="00E65302"/>
    <w:rsid w:val="00EB5583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E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3AE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63AE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w-headline">
    <w:name w:val="mw-headline"/>
    <w:basedOn w:val="DefaultParagraphFont"/>
    <w:rsid w:val="00063AED"/>
  </w:style>
  <w:style w:type="character" w:styleId="Hyperlink">
    <w:name w:val="Hyperlink"/>
    <w:uiPriority w:val="99"/>
    <w:semiHidden/>
    <w:unhideWhenUsed/>
    <w:rsid w:val="00063A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3AED"/>
  </w:style>
  <w:style w:type="paragraph" w:styleId="Subtitle">
    <w:name w:val="Subtitle"/>
    <w:basedOn w:val="Normal"/>
    <w:next w:val="Normal"/>
    <w:link w:val="SubtitleChar"/>
    <w:uiPriority w:val="11"/>
    <w:qFormat/>
    <w:rsid w:val="00063A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063AED"/>
    <w:rPr>
      <w:rFonts w:eastAsia="Times New Roman"/>
      <w:color w:val="5A5A5A"/>
      <w:spacing w:val="15"/>
    </w:rPr>
  </w:style>
  <w:style w:type="paragraph" w:styleId="ListParagraph">
    <w:name w:val="List Paragraph"/>
    <w:basedOn w:val="Normal"/>
    <w:uiPriority w:val="34"/>
    <w:qFormat/>
    <w:rsid w:val="009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Lukovica_pri_Dom%C5%BEalah" TargetMode="External"/><Relationship Id="rId13" Type="http://schemas.openxmlformats.org/officeDocument/2006/relationships/hyperlink" Target="http://www.domzale.si/s11f3/ks-homec-nozice/" TargetMode="External"/><Relationship Id="rId18" Type="http://schemas.openxmlformats.org/officeDocument/2006/relationships/hyperlink" Target="http://www.domzale.si/s11f9/ks-rov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mzale.si/s11f12/ks-slavka-slandra/" TargetMode="External"/><Relationship Id="rId7" Type="http://schemas.openxmlformats.org/officeDocument/2006/relationships/hyperlink" Target="https://sl.wikipedia.org/wiki/Morav%C4%8De" TargetMode="External"/><Relationship Id="rId12" Type="http://schemas.openxmlformats.org/officeDocument/2006/relationships/hyperlink" Target="http://www.domzale.si/s11f4/ks-dragomelj-psata/" TargetMode="External"/><Relationship Id="rId17" Type="http://schemas.openxmlformats.org/officeDocument/2006/relationships/hyperlink" Target="http://www.domzale.si/s11f8/ks-radomlj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mzale.si/s11f7/ks-preserje/" TargetMode="External"/><Relationship Id="rId20" Type="http://schemas.openxmlformats.org/officeDocument/2006/relationships/hyperlink" Target="http://www.domzale.si/s11f11/ks-simona-jen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Menge%C5%A1" TargetMode="External"/><Relationship Id="rId11" Type="http://schemas.openxmlformats.org/officeDocument/2006/relationships/hyperlink" Target="http://www.domzale.si/s11f2/ks-dob/" TargetMode="External"/><Relationship Id="rId24" Type="http://schemas.openxmlformats.org/officeDocument/2006/relationships/hyperlink" Target="https://sl.wikipedia.org/wiki/Ko%C5%A1arkarski_klub_Helios_Dom%C5%BEale" TargetMode="External"/><Relationship Id="rId5" Type="http://schemas.openxmlformats.org/officeDocument/2006/relationships/hyperlink" Target="https://sl.wikipedia.org/wiki/Jug" TargetMode="External"/><Relationship Id="rId15" Type="http://schemas.openxmlformats.org/officeDocument/2006/relationships/hyperlink" Target="http://www.domzale.si/s11f5/ks-jarse-rodica/" TargetMode="External"/><Relationship Id="rId23" Type="http://schemas.openxmlformats.org/officeDocument/2006/relationships/hyperlink" Target="https://sl.wikipedia.org/wiki/Nogometni_klub_Dom%C5%BEale" TargetMode="External"/><Relationship Id="rId10" Type="http://schemas.openxmlformats.org/officeDocument/2006/relationships/hyperlink" Target="https://sl.wikipedia.org/wiki/Mlin%C5%A1%C4%8Dica" TargetMode="External"/><Relationship Id="rId19" Type="http://schemas.openxmlformats.org/officeDocument/2006/relationships/hyperlink" Target="http://www.domzale.si/s11f10/ks-toma-brejca-v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Trzin" TargetMode="External"/><Relationship Id="rId14" Type="http://schemas.openxmlformats.org/officeDocument/2006/relationships/hyperlink" Target="http://www.domzale.si/s11f1/ks-ihan/" TargetMode="External"/><Relationship Id="rId22" Type="http://schemas.openxmlformats.org/officeDocument/2006/relationships/hyperlink" Target="http://www.domzale.si/s11f13/ks-venclja-pe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Links>
    <vt:vector size="120" baseType="variant">
      <vt:variant>
        <vt:i4>4587634</vt:i4>
      </vt:variant>
      <vt:variant>
        <vt:i4>57</vt:i4>
      </vt:variant>
      <vt:variant>
        <vt:i4>0</vt:i4>
      </vt:variant>
      <vt:variant>
        <vt:i4>5</vt:i4>
      </vt:variant>
      <vt:variant>
        <vt:lpwstr>https://sl.wikipedia.org/wiki/Ko%C5%A1arkarski_klub_Helios_Dom%C5%BEale</vt:lpwstr>
      </vt:variant>
      <vt:variant>
        <vt:lpwstr/>
      </vt:variant>
      <vt:variant>
        <vt:i4>3342374</vt:i4>
      </vt:variant>
      <vt:variant>
        <vt:i4>54</vt:i4>
      </vt:variant>
      <vt:variant>
        <vt:i4>0</vt:i4>
      </vt:variant>
      <vt:variant>
        <vt:i4>5</vt:i4>
      </vt:variant>
      <vt:variant>
        <vt:lpwstr>https://sl.wikipedia.org/wiki/Nogometni_klub_Dom%C5%BEale</vt:lpwstr>
      </vt:variant>
      <vt:variant>
        <vt:lpwstr/>
      </vt:variant>
      <vt:variant>
        <vt:i4>3670071</vt:i4>
      </vt:variant>
      <vt:variant>
        <vt:i4>51</vt:i4>
      </vt:variant>
      <vt:variant>
        <vt:i4>0</vt:i4>
      </vt:variant>
      <vt:variant>
        <vt:i4>5</vt:i4>
      </vt:variant>
      <vt:variant>
        <vt:lpwstr>http://www.domzale.si/s11f13/ks-venclja-perka/</vt:lpwstr>
      </vt:variant>
      <vt:variant>
        <vt:lpwstr/>
      </vt:variant>
      <vt:variant>
        <vt:i4>3473509</vt:i4>
      </vt:variant>
      <vt:variant>
        <vt:i4>48</vt:i4>
      </vt:variant>
      <vt:variant>
        <vt:i4>0</vt:i4>
      </vt:variant>
      <vt:variant>
        <vt:i4>5</vt:i4>
      </vt:variant>
      <vt:variant>
        <vt:lpwstr>http://www.domzale.si/s11f12/ks-slavka-slandra/</vt:lpwstr>
      </vt:variant>
      <vt:variant>
        <vt:lpwstr/>
      </vt:variant>
      <vt:variant>
        <vt:i4>5767186</vt:i4>
      </vt:variant>
      <vt:variant>
        <vt:i4>45</vt:i4>
      </vt:variant>
      <vt:variant>
        <vt:i4>0</vt:i4>
      </vt:variant>
      <vt:variant>
        <vt:i4>5</vt:i4>
      </vt:variant>
      <vt:variant>
        <vt:lpwstr>http://www.domzale.si/s11f11/ks-simona-jenka/</vt:lpwstr>
      </vt:variant>
      <vt:variant>
        <vt:lpwstr/>
      </vt:variant>
      <vt:variant>
        <vt:i4>5898248</vt:i4>
      </vt:variant>
      <vt:variant>
        <vt:i4>42</vt:i4>
      </vt:variant>
      <vt:variant>
        <vt:i4>0</vt:i4>
      </vt:variant>
      <vt:variant>
        <vt:i4>5</vt:i4>
      </vt:variant>
      <vt:variant>
        <vt:lpwstr>http://www.domzale.si/s11f10/ks-toma-brejca-vir/</vt:lpwstr>
      </vt:variant>
      <vt:variant>
        <vt:lpwstr/>
      </vt:variant>
      <vt:variant>
        <vt:i4>5898333</vt:i4>
      </vt:variant>
      <vt:variant>
        <vt:i4>39</vt:i4>
      </vt:variant>
      <vt:variant>
        <vt:i4>0</vt:i4>
      </vt:variant>
      <vt:variant>
        <vt:i4>5</vt:i4>
      </vt:variant>
      <vt:variant>
        <vt:lpwstr>http://www.domzale.si/s11f9/ks-rova/</vt:lpwstr>
      </vt:variant>
      <vt:variant>
        <vt:lpwstr/>
      </vt:variant>
      <vt:variant>
        <vt:i4>5177429</vt:i4>
      </vt:variant>
      <vt:variant>
        <vt:i4>36</vt:i4>
      </vt:variant>
      <vt:variant>
        <vt:i4>0</vt:i4>
      </vt:variant>
      <vt:variant>
        <vt:i4>5</vt:i4>
      </vt:variant>
      <vt:variant>
        <vt:lpwstr>http://www.domzale.si/s11f8/ks-radomlje/</vt:lpwstr>
      </vt:variant>
      <vt:variant>
        <vt:lpwstr/>
      </vt:variant>
      <vt:variant>
        <vt:i4>4456523</vt:i4>
      </vt:variant>
      <vt:variant>
        <vt:i4>33</vt:i4>
      </vt:variant>
      <vt:variant>
        <vt:i4>0</vt:i4>
      </vt:variant>
      <vt:variant>
        <vt:i4>5</vt:i4>
      </vt:variant>
      <vt:variant>
        <vt:lpwstr>http://www.domzale.si/s11f7/ks-preserje/</vt:lpwstr>
      </vt:variant>
      <vt:variant>
        <vt:lpwstr/>
      </vt:variant>
      <vt:variant>
        <vt:i4>5636103</vt:i4>
      </vt:variant>
      <vt:variant>
        <vt:i4>30</vt:i4>
      </vt:variant>
      <vt:variant>
        <vt:i4>0</vt:i4>
      </vt:variant>
      <vt:variant>
        <vt:i4>5</vt:i4>
      </vt:variant>
      <vt:variant>
        <vt:lpwstr>http://www.domzale.si/s11f5/ks-jarse-rodica/</vt:lpwstr>
      </vt:variant>
      <vt:variant>
        <vt:lpwstr/>
      </vt:variant>
      <vt:variant>
        <vt:i4>5636189</vt:i4>
      </vt:variant>
      <vt:variant>
        <vt:i4>27</vt:i4>
      </vt:variant>
      <vt:variant>
        <vt:i4>0</vt:i4>
      </vt:variant>
      <vt:variant>
        <vt:i4>5</vt:i4>
      </vt:variant>
      <vt:variant>
        <vt:lpwstr>http://www.domzale.si/s11f1/ks-ihan/</vt:lpwstr>
      </vt:variant>
      <vt:variant>
        <vt:lpwstr/>
      </vt:variant>
      <vt:variant>
        <vt:i4>5177373</vt:i4>
      </vt:variant>
      <vt:variant>
        <vt:i4>24</vt:i4>
      </vt:variant>
      <vt:variant>
        <vt:i4>0</vt:i4>
      </vt:variant>
      <vt:variant>
        <vt:i4>5</vt:i4>
      </vt:variant>
      <vt:variant>
        <vt:lpwstr>http://www.domzale.si/s11f3/ks-homec-nozice/</vt:lpwstr>
      </vt:variant>
      <vt:variant>
        <vt:lpwstr/>
      </vt:variant>
      <vt:variant>
        <vt:i4>6553696</vt:i4>
      </vt:variant>
      <vt:variant>
        <vt:i4>21</vt:i4>
      </vt:variant>
      <vt:variant>
        <vt:i4>0</vt:i4>
      </vt:variant>
      <vt:variant>
        <vt:i4>5</vt:i4>
      </vt:variant>
      <vt:variant>
        <vt:lpwstr>http://www.domzale.si/s11f4/ks-dragomelj-psata/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http://www.domzale.si/s11f2/ks-dob/</vt:lpwstr>
      </vt:variant>
      <vt:variant>
        <vt:lpwstr/>
      </vt:variant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https://sl.wikipedia.org/wiki/Mlin%C5%A1%C4%8Dica</vt:lpwstr>
      </vt:variant>
      <vt:variant>
        <vt:lpwstr/>
      </vt:variant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https://sl.wikipedia.org/wiki/Trzin</vt:lpwstr>
      </vt:variant>
      <vt:variant>
        <vt:lpwstr/>
      </vt:variant>
      <vt:variant>
        <vt:i4>655391</vt:i4>
      </vt:variant>
      <vt:variant>
        <vt:i4>9</vt:i4>
      </vt:variant>
      <vt:variant>
        <vt:i4>0</vt:i4>
      </vt:variant>
      <vt:variant>
        <vt:i4>5</vt:i4>
      </vt:variant>
      <vt:variant>
        <vt:lpwstr>https://sl.wikipedia.org/wiki/Lukovica_pri_Dom%C5%BEalah</vt:lpwstr>
      </vt:variant>
      <vt:variant>
        <vt:lpwstr/>
      </vt:variant>
      <vt:variant>
        <vt:i4>7143465</vt:i4>
      </vt:variant>
      <vt:variant>
        <vt:i4>6</vt:i4>
      </vt:variant>
      <vt:variant>
        <vt:i4>0</vt:i4>
      </vt:variant>
      <vt:variant>
        <vt:i4>5</vt:i4>
      </vt:variant>
      <vt:variant>
        <vt:lpwstr>https://sl.wikipedia.org/wiki/Morav%C4%8De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https://sl.wikipedia.org/wiki/Menge%C5%A1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https://sl.wikipedia.org/wiki/Jug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