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D0C" w:rsidRPr="0033253F" w:rsidRDefault="00A82F51" w:rsidP="0033253F">
      <w:pPr>
        <w:pStyle w:val="Subtitle"/>
        <w:rPr>
          <w:i w:val="0"/>
        </w:rPr>
      </w:pPr>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i1025" type="#_x0000_t75" alt="http://www.itis.si/logo/201515459_735_58415.gif" style="width:149.25pt;height:75pt;visibility:visible">
            <v:imagedata r:id="rId8" o:title="201515459_735_58415"/>
          </v:shape>
        </w:pict>
      </w:r>
    </w:p>
    <w:p w:rsidR="00FD401B" w:rsidRPr="0033253F" w:rsidRDefault="00FD401B" w:rsidP="0033253F">
      <w:pPr>
        <w:pStyle w:val="NoSpacing"/>
        <w:jc w:val="center"/>
        <w:rPr>
          <w:b/>
          <w:sz w:val="28"/>
        </w:rPr>
      </w:pPr>
      <w:r w:rsidRPr="0033253F">
        <w:rPr>
          <w:b/>
          <w:sz w:val="28"/>
        </w:rPr>
        <w:t>Šolski center Celje</w:t>
      </w:r>
    </w:p>
    <w:p w:rsidR="00B25D40" w:rsidRPr="0033253F" w:rsidRDefault="00FD401B" w:rsidP="0033253F">
      <w:pPr>
        <w:pStyle w:val="NoSpacing"/>
        <w:jc w:val="center"/>
        <w:rPr>
          <w:b/>
          <w:sz w:val="28"/>
        </w:rPr>
      </w:pPr>
      <w:r w:rsidRPr="0033253F">
        <w:rPr>
          <w:b/>
          <w:sz w:val="28"/>
        </w:rPr>
        <w:t>Srednja šola za gradbeništvo in varovanje okolja</w:t>
      </w:r>
    </w:p>
    <w:p w:rsidR="0033253F" w:rsidRDefault="0033253F" w:rsidP="0033253F">
      <w:pPr>
        <w:jc w:val="center"/>
        <w:rPr>
          <w:b/>
        </w:rPr>
      </w:pPr>
    </w:p>
    <w:p w:rsidR="0033253F" w:rsidRDefault="0033253F" w:rsidP="0033253F">
      <w:pPr>
        <w:jc w:val="center"/>
        <w:rPr>
          <w:b/>
        </w:rPr>
      </w:pPr>
    </w:p>
    <w:p w:rsidR="0033253F" w:rsidRDefault="0033253F" w:rsidP="0033253F">
      <w:pPr>
        <w:jc w:val="center"/>
        <w:rPr>
          <w:b/>
        </w:rPr>
      </w:pPr>
    </w:p>
    <w:p w:rsidR="0033253F" w:rsidRDefault="0033253F" w:rsidP="0033253F">
      <w:pPr>
        <w:jc w:val="center"/>
        <w:rPr>
          <w:b/>
        </w:rPr>
      </w:pPr>
    </w:p>
    <w:p w:rsidR="0033253F" w:rsidRDefault="0033253F" w:rsidP="0033253F">
      <w:pPr>
        <w:jc w:val="center"/>
        <w:rPr>
          <w:b/>
        </w:rPr>
      </w:pPr>
    </w:p>
    <w:p w:rsidR="0033253F" w:rsidRDefault="0033253F" w:rsidP="0033253F">
      <w:pPr>
        <w:jc w:val="center"/>
        <w:rPr>
          <w:b/>
        </w:rPr>
      </w:pPr>
    </w:p>
    <w:p w:rsidR="0033253F" w:rsidRDefault="0033253F" w:rsidP="0033253F">
      <w:pPr>
        <w:jc w:val="center"/>
        <w:rPr>
          <w:b/>
        </w:rPr>
      </w:pPr>
    </w:p>
    <w:p w:rsidR="002E459F" w:rsidRDefault="0033253F" w:rsidP="0033253F">
      <w:pPr>
        <w:pStyle w:val="Title"/>
      </w:pPr>
      <w:r w:rsidRPr="0033253F">
        <w:t>EL NINO POJAV</w:t>
      </w:r>
    </w:p>
    <w:p w:rsidR="002E459F" w:rsidRDefault="002E459F" w:rsidP="002E459F"/>
    <w:p w:rsidR="002E459F" w:rsidRDefault="002E459F" w:rsidP="002E459F"/>
    <w:p w:rsidR="002E459F" w:rsidRDefault="002E459F" w:rsidP="002E459F"/>
    <w:p w:rsidR="002E459F" w:rsidRDefault="002E459F" w:rsidP="002E459F"/>
    <w:p w:rsidR="002E459F" w:rsidRDefault="002E459F" w:rsidP="002E459F"/>
    <w:p w:rsidR="002E459F" w:rsidRDefault="002E459F" w:rsidP="00A60DB1">
      <w:pPr>
        <w:jc w:val="left"/>
      </w:pPr>
    </w:p>
    <w:p w:rsidR="002E459F" w:rsidRPr="00A60DB1" w:rsidRDefault="00A0065A" w:rsidP="00A60DB1">
      <w:pPr>
        <w:jc w:val="left"/>
      </w:pPr>
      <w:r>
        <w:rPr>
          <w:b/>
        </w:rPr>
        <w:t xml:space="preserve"> </w:t>
      </w:r>
    </w:p>
    <w:p w:rsidR="00A60DB1" w:rsidRDefault="00A60DB1" w:rsidP="00A60DB1">
      <w:pPr>
        <w:jc w:val="left"/>
      </w:pPr>
    </w:p>
    <w:p w:rsidR="00386DF6" w:rsidRDefault="00386DF6" w:rsidP="00A60DB1">
      <w:pPr>
        <w:jc w:val="left"/>
      </w:pPr>
    </w:p>
    <w:p w:rsidR="00A60DB1" w:rsidRDefault="00A60DB1" w:rsidP="00386DF6">
      <w:pPr>
        <w:jc w:val="center"/>
      </w:pPr>
      <w:r>
        <w:t>Radeče, februar 2016</w:t>
      </w:r>
    </w:p>
    <w:p w:rsidR="00E008B7" w:rsidRDefault="00E008B7" w:rsidP="00E008B7"/>
    <w:p w:rsidR="00B25D40" w:rsidRPr="00E008B7" w:rsidRDefault="00B25D40" w:rsidP="00E008B7">
      <w:pPr>
        <w:rPr>
          <w:b/>
          <w:sz w:val="28"/>
        </w:rPr>
      </w:pPr>
      <w:r w:rsidRPr="00E008B7">
        <w:rPr>
          <w:b/>
          <w:sz w:val="28"/>
        </w:rPr>
        <w:lastRenderedPageBreak/>
        <w:t>POVZETEK</w:t>
      </w:r>
    </w:p>
    <w:p w:rsidR="00644041" w:rsidRPr="00644041" w:rsidRDefault="00AE0479" w:rsidP="00644041">
      <w:r>
        <w:t xml:space="preserve">V </w:t>
      </w:r>
      <w:r w:rsidR="00644041">
        <w:t>seminarski nalogi je obrazložen vremenski pojav z imenom El Nino, njegov nastanek, na koliko časa se pojavi in njegov vzrok za nastanek, kakšne posledice lahko pusti za seboj ter kako le ta vpliva na življenje na našem planetu Zemlji.</w:t>
      </w:r>
      <w:r>
        <w:t xml:space="preserve"> Dodana je še kratka obrazložitev sestrskega pojava imenovanega La Nina.</w:t>
      </w:r>
      <w:r w:rsidR="00644041">
        <w:t xml:space="preserve"> Ob besedilu so priložene tudi slike in grafikoni za lažje razumevanje. </w:t>
      </w:r>
    </w:p>
    <w:p w:rsidR="00B25D40" w:rsidRPr="00B25D40" w:rsidRDefault="00B25D40" w:rsidP="00B25D40"/>
    <w:p w:rsidR="00B25D40" w:rsidRDefault="00B25D40" w:rsidP="00B25D40"/>
    <w:p w:rsidR="00B25D40" w:rsidRPr="00B25D40" w:rsidRDefault="00B25D40" w:rsidP="00B25D40"/>
    <w:p w:rsidR="00B25D40" w:rsidRPr="00B25D40" w:rsidRDefault="00B25D40" w:rsidP="00B25D40"/>
    <w:p w:rsidR="00644041" w:rsidRDefault="00B25D40" w:rsidP="00644041">
      <w:r>
        <w:br w:type="page"/>
      </w:r>
    </w:p>
    <w:p w:rsidR="00A46BB9" w:rsidRDefault="00A46BB9" w:rsidP="00EF4877">
      <w:pPr>
        <w:pStyle w:val="TOCHeading"/>
      </w:pPr>
      <w:r w:rsidRPr="00A46BB9">
        <w:t>Kazalo vsebine</w:t>
      </w:r>
    </w:p>
    <w:p w:rsidR="00AD0A82" w:rsidRPr="006D69FE" w:rsidRDefault="00EE6C4F">
      <w:pPr>
        <w:pStyle w:val="TOC1"/>
        <w:tabs>
          <w:tab w:val="left" w:pos="440"/>
          <w:tab w:val="right" w:leader="dot" w:pos="9062"/>
        </w:tabs>
        <w:rPr>
          <w:rFonts w:eastAsia="Times New Roman"/>
          <w:noProof/>
          <w:sz w:val="22"/>
          <w:lang w:eastAsia="sl-SI"/>
        </w:rPr>
      </w:pPr>
      <w:r>
        <w:fldChar w:fldCharType="begin"/>
      </w:r>
      <w:r w:rsidR="00A46BB9">
        <w:instrText xml:space="preserve"> TOC \o "1-3" \h \z \u </w:instrText>
      </w:r>
      <w:r>
        <w:fldChar w:fldCharType="separate"/>
      </w:r>
      <w:hyperlink w:anchor="_Toc444347250" w:history="1">
        <w:r w:rsidR="00AD0A82" w:rsidRPr="007F3D50">
          <w:rPr>
            <w:rStyle w:val="Hyperlink"/>
            <w:noProof/>
          </w:rPr>
          <w:t>1.</w:t>
        </w:r>
        <w:r w:rsidR="00AD0A82" w:rsidRPr="006D69FE">
          <w:rPr>
            <w:rFonts w:eastAsia="Times New Roman"/>
            <w:noProof/>
            <w:sz w:val="22"/>
            <w:lang w:eastAsia="sl-SI"/>
          </w:rPr>
          <w:tab/>
        </w:r>
        <w:r w:rsidR="00AD0A82" w:rsidRPr="007F3D50">
          <w:rPr>
            <w:rStyle w:val="Hyperlink"/>
            <w:noProof/>
          </w:rPr>
          <w:t>UVOD</w:t>
        </w:r>
        <w:r w:rsidR="00AD0A82">
          <w:rPr>
            <w:noProof/>
            <w:webHidden/>
          </w:rPr>
          <w:tab/>
        </w:r>
        <w:r w:rsidR="00AD0A82">
          <w:rPr>
            <w:noProof/>
            <w:webHidden/>
          </w:rPr>
          <w:fldChar w:fldCharType="begin"/>
        </w:r>
        <w:r w:rsidR="00AD0A82">
          <w:rPr>
            <w:noProof/>
            <w:webHidden/>
          </w:rPr>
          <w:instrText xml:space="preserve"> PAGEREF _Toc444347250 \h </w:instrText>
        </w:r>
        <w:r w:rsidR="00AD0A82">
          <w:rPr>
            <w:noProof/>
            <w:webHidden/>
          </w:rPr>
        </w:r>
        <w:r w:rsidR="00AD0A82">
          <w:rPr>
            <w:noProof/>
            <w:webHidden/>
          </w:rPr>
          <w:fldChar w:fldCharType="separate"/>
        </w:r>
        <w:r w:rsidR="00AD0A82">
          <w:rPr>
            <w:noProof/>
            <w:webHidden/>
          </w:rPr>
          <w:t>4</w:t>
        </w:r>
        <w:r w:rsidR="00AD0A82">
          <w:rPr>
            <w:noProof/>
            <w:webHidden/>
          </w:rPr>
          <w:fldChar w:fldCharType="end"/>
        </w:r>
      </w:hyperlink>
    </w:p>
    <w:p w:rsidR="00AD0A82" w:rsidRPr="006D69FE" w:rsidRDefault="00A82F51">
      <w:pPr>
        <w:pStyle w:val="TOC1"/>
        <w:tabs>
          <w:tab w:val="left" w:pos="440"/>
          <w:tab w:val="right" w:leader="dot" w:pos="9062"/>
        </w:tabs>
        <w:rPr>
          <w:rFonts w:eastAsia="Times New Roman"/>
          <w:noProof/>
          <w:sz w:val="22"/>
          <w:lang w:eastAsia="sl-SI"/>
        </w:rPr>
      </w:pPr>
      <w:hyperlink w:anchor="_Toc444347251" w:history="1">
        <w:r w:rsidR="00AD0A82" w:rsidRPr="007F3D50">
          <w:rPr>
            <w:rStyle w:val="Hyperlink"/>
            <w:noProof/>
          </w:rPr>
          <w:t>2.</w:t>
        </w:r>
        <w:r w:rsidR="00AD0A82" w:rsidRPr="006D69FE">
          <w:rPr>
            <w:rFonts w:eastAsia="Times New Roman"/>
            <w:noProof/>
            <w:sz w:val="22"/>
            <w:lang w:eastAsia="sl-SI"/>
          </w:rPr>
          <w:tab/>
        </w:r>
        <w:r w:rsidR="00AD0A82" w:rsidRPr="007F3D50">
          <w:rPr>
            <w:rStyle w:val="Hyperlink"/>
            <w:noProof/>
          </w:rPr>
          <w:t>PRVI ZNAKI EL NINA</w:t>
        </w:r>
        <w:r w:rsidR="00AD0A82">
          <w:rPr>
            <w:noProof/>
            <w:webHidden/>
          </w:rPr>
          <w:tab/>
        </w:r>
        <w:r w:rsidR="00AD0A82">
          <w:rPr>
            <w:noProof/>
            <w:webHidden/>
          </w:rPr>
          <w:fldChar w:fldCharType="begin"/>
        </w:r>
        <w:r w:rsidR="00AD0A82">
          <w:rPr>
            <w:noProof/>
            <w:webHidden/>
          </w:rPr>
          <w:instrText xml:space="preserve"> PAGEREF _Toc444347251 \h </w:instrText>
        </w:r>
        <w:r w:rsidR="00AD0A82">
          <w:rPr>
            <w:noProof/>
            <w:webHidden/>
          </w:rPr>
        </w:r>
        <w:r w:rsidR="00AD0A82">
          <w:rPr>
            <w:noProof/>
            <w:webHidden/>
          </w:rPr>
          <w:fldChar w:fldCharType="separate"/>
        </w:r>
        <w:r w:rsidR="00AD0A82">
          <w:rPr>
            <w:noProof/>
            <w:webHidden/>
          </w:rPr>
          <w:t>5</w:t>
        </w:r>
        <w:r w:rsidR="00AD0A82">
          <w:rPr>
            <w:noProof/>
            <w:webHidden/>
          </w:rPr>
          <w:fldChar w:fldCharType="end"/>
        </w:r>
      </w:hyperlink>
    </w:p>
    <w:p w:rsidR="00AD0A82" w:rsidRPr="006D69FE" w:rsidRDefault="00A82F51">
      <w:pPr>
        <w:pStyle w:val="TOC1"/>
        <w:tabs>
          <w:tab w:val="left" w:pos="440"/>
          <w:tab w:val="right" w:leader="dot" w:pos="9062"/>
        </w:tabs>
        <w:rPr>
          <w:rFonts w:eastAsia="Times New Roman"/>
          <w:noProof/>
          <w:sz w:val="22"/>
          <w:lang w:eastAsia="sl-SI"/>
        </w:rPr>
      </w:pPr>
      <w:hyperlink w:anchor="_Toc444347252" w:history="1">
        <w:r w:rsidR="00AD0A82" w:rsidRPr="007F3D50">
          <w:rPr>
            <w:rStyle w:val="Hyperlink"/>
            <w:noProof/>
          </w:rPr>
          <w:t>3.</w:t>
        </w:r>
        <w:r w:rsidR="00AD0A82" w:rsidRPr="006D69FE">
          <w:rPr>
            <w:rFonts w:eastAsia="Times New Roman"/>
            <w:noProof/>
            <w:sz w:val="22"/>
            <w:lang w:eastAsia="sl-SI"/>
          </w:rPr>
          <w:tab/>
        </w:r>
        <w:r w:rsidR="00AD0A82" w:rsidRPr="007F3D50">
          <w:rPr>
            <w:rStyle w:val="Hyperlink"/>
            <w:noProof/>
          </w:rPr>
          <w:t>GILBERT THOMAS WALKER</w:t>
        </w:r>
        <w:r w:rsidR="00AD0A82">
          <w:rPr>
            <w:noProof/>
            <w:webHidden/>
          </w:rPr>
          <w:tab/>
        </w:r>
        <w:r w:rsidR="00AD0A82">
          <w:rPr>
            <w:noProof/>
            <w:webHidden/>
          </w:rPr>
          <w:fldChar w:fldCharType="begin"/>
        </w:r>
        <w:r w:rsidR="00AD0A82">
          <w:rPr>
            <w:noProof/>
            <w:webHidden/>
          </w:rPr>
          <w:instrText xml:space="preserve"> PAGEREF _Toc444347252 \h </w:instrText>
        </w:r>
        <w:r w:rsidR="00AD0A82">
          <w:rPr>
            <w:noProof/>
            <w:webHidden/>
          </w:rPr>
        </w:r>
        <w:r w:rsidR="00AD0A82">
          <w:rPr>
            <w:noProof/>
            <w:webHidden/>
          </w:rPr>
          <w:fldChar w:fldCharType="separate"/>
        </w:r>
        <w:r w:rsidR="00AD0A82">
          <w:rPr>
            <w:noProof/>
            <w:webHidden/>
          </w:rPr>
          <w:t>6</w:t>
        </w:r>
        <w:r w:rsidR="00AD0A82">
          <w:rPr>
            <w:noProof/>
            <w:webHidden/>
          </w:rPr>
          <w:fldChar w:fldCharType="end"/>
        </w:r>
      </w:hyperlink>
    </w:p>
    <w:p w:rsidR="00AD0A82" w:rsidRPr="006D69FE" w:rsidRDefault="00A82F51">
      <w:pPr>
        <w:pStyle w:val="TOC1"/>
        <w:tabs>
          <w:tab w:val="left" w:pos="440"/>
          <w:tab w:val="right" w:leader="dot" w:pos="9062"/>
        </w:tabs>
        <w:rPr>
          <w:rFonts w:eastAsia="Times New Roman"/>
          <w:noProof/>
          <w:sz w:val="22"/>
          <w:lang w:eastAsia="sl-SI"/>
        </w:rPr>
      </w:pPr>
      <w:hyperlink w:anchor="_Toc444347253" w:history="1">
        <w:r w:rsidR="00AD0A82" w:rsidRPr="007F3D50">
          <w:rPr>
            <w:rStyle w:val="Hyperlink"/>
            <w:noProof/>
          </w:rPr>
          <w:t>4.</w:t>
        </w:r>
        <w:r w:rsidR="00AD0A82" w:rsidRPr="006D69FE">
          <w:rPr>
            <w:rFonts w:eastAsia="Times New Roman"/>
            <w:noProof/>
            <w:sz w:val="22"/>
            <w:lang w:eastAsia="sl-SI"/>
          </w:rPr>
          <w:tab/>
        </w:r>
        <w:r w:rsidR="00AD0A82" w:rsidRPr="007F3D50">
          <w:rPr>
            <w:rStyle w:val="Hyperlink"/>
            <w:noProof/>
          </w:rPr>
          <w:t>WALKERJEVO KROŽENJE</w:t>
        </w:r>
        <w:r w:rsidR="00AD0A82">
          <w:rPr>
            <w:noProof/>
            <w:webHidden/>
          </w:rPr>
          <w:tab/>
        </w:r>
        <w:r w:rsidR="00AD0A82">
          <w:rPr>
            <w:noProof/>
            <w:webHidden/>
          </w:rPr>
          <w:fldChar w:fldCharType="begin"/>
        </w:r>
        <w:r w:rsidR="00AD0A82">
          <w:rPr>
            <w:noProof/>
            <w:webHidden/>
          </w:rPr>
          <w:instrText xml:space="preserve"> PAGEREF _Toc444347253 \h </w:instrText>
        </w:r>
        <w:r w:rsidR="00AD0A82">
          <w:rPr>
            <w:noProof/>
            <w:webHidden/>
          </w:rPr>
        </w:r>
        <w:r w:rsidR="00AD0A82">
          <w:rPr>
            <w:noProof/>
            <w:webHidden/>
          </w:rPr>
          <w:fldChar w:fldCharType="separate"/>
        </w:r>
        <w:r w:rsidR="00AD0A82">
          <w:rPr>
            <w:noProof/>
            <w:webHidden/>
          </w:rPr>
          <w:t>7</w:t>
        </w:r>
        <w:r w:rsidR="00AD0A82">
          <w:rPr>
            <w:noProof/>
            <w:webHidden/>
          </w:rPr>
          <w:fldChar w:fldCharType="end"/>
        </w:r>
      </w:hyperlink>
    </w:p>
    <w:p w:rsidR="00AD0A82" w:rsidRPr="006D69FE" w:rsidRDefault="00A82F51">
      <w:pPr>
        <w:pStyle w:val="TOC1"/>
        <w:tabs>
          <w:tab w:val="left" w:pos="440"/>
          <w:tab w:val="right" w:leader="dot" w:pos="9062"/>
        </w:tabs>
        <w:rPr>
          <w:rFonts w:eastAsia="Times New Roman"/>
          <w:noProof/>
          <w:sz w:val="22"/>
          <w:lang w:eastAsia="sl-SI"/>
        </w:rPr>
      </w:pPr>
      <w:hyperlink w:anchor="_Toc444347254" w:history="1">
        <w:r w:rsidR="00AD0A82" w:rsidRPr="007F3D50">
          <w:rPr>
            <w:rStyle w:val="Hyperlink"/>
            <w:noProof/>
          </w:rPr>
          <w:t>5.</w:t>
        </w:r>
        <w:r w:rsidR="00AD0A82" w:rsidRPr="006D69FE">
          <w:rPr>
            <w:rFonts w:eastAsia="Times New Roman"/>
            <w:noProof/>
            <w:sz w:val="22"/>
            <w:lang w:eastAsia="sl-SI"/>
          </w:rPr>
          <w:tab/>
        </w:r>
        <w:r w:rsidR="00AD0A82" w:rsidRPr="007F3D50">
          <w:rPr>
            <w:rStyle w:val="Hyperlink"/>
            <w:noProof/>
          </w:rPr>
          <w:t>NAPOVEDOVANJE POJAVA</w:t>
        </w:r>
        <w:r w:rsidR="00AD0A82">
          <w:rPr>
            <w:noProof/>
            <w:webHidden/>
          </w:rPr>
          <w:tab/>
        </w:r>
        <w:r w:rsidR="00AD0A82">
          <w:rPr>
            <w:noProof/>
            <w:webHidden/>
          </w:rPr>
          <w:fldChar w:fldCharType="begin"/>
        </w:r>
        <w:r w:rsidR="00AD0A82">
          <w:rPr>
            <w:noProof/>
            <w:webHidden/>
          </w:rPr>
          <w:instrText xml:space="preserve"> PAGEREF _Toc444347254 \h </w:instrText>
        </w:r>
        <w:r w:rsidR="00AD0A82">
          <w:rPr>
            <w:noProof/>
            <w:webHidden/>
          </w:rPr>
        </w:r>
        <w:r w:rsidR="00AD0A82">
          <w:rPr>
            <w:noProof/>
            <w:webHidden/>
          </w:rPr>
          <w:fldChar w:fldCharType="separate"/>
        </w:r>
        <w:r w:rsidR="00AD0A82">
          <w:rPr>
            <w:noProof/>
            <w:webHidden/>
          </w:rPr>
          <w:t>8</w:t>
        </w:r>
        <w:r w:rsidR="00AD0A82">
          <w:rPr>
            <w:noProof/>
            <w:webHidden/>
          </w:rPr>
          <w:fldChar w:fldCharType="end"/>
        </w:r>
      </w:hyperlink>
    </w:p>
    <w:p w:rsidR="00AD0A82" w:rsidRPr="006D69FE" w:rsidRDefault="00A82F51">
      <w:pPr>
        <w:pStyle w:val="TOC2"/>
        <w:tabs>
          <w:tab w:val="left" w:pos="880"/>
          <w:tab w:val="right" w:leader="dot" w:pos="9062"/>
        </w:tabs>
        <w:rPr>
          <w:rFonts w:eastAsia="Times New Roman"/>
          <w:noProof/>
          <w:sz w:val="22"/>
          <w:lang w:eastAsia="sl-SI"/>
        </w:rPr>
      </w:pPr>
      <w:hyperlink w:anchor="_Toc444347255" w:history="1">
        <w:r w:rsidR="00AD0A82" w:rsidRPr="007F3D50">
          <w:rPr>
            <w:rStyle w:val="Hyperlink"/>
            <w:noProof/>
          </w:rPr>
          <w:t>5.1</w:t>
        </w:r>
        <w:r w:rsidR="00AD0A82" w:rsidRPr="006D69FE">
          <w:rPr>
            <w:rFonts w:eastAsia="Times New Roman"/>
            <w:noProof/>
            <w:sz w:val="22"/>
            <w:lang w:eastAsia="sl-SI"/>
          </w:rPr>
          <w:tab/>
        </w:r>
        <w:r w:rsidR="00AD0A82" w:rsidRPr="007F3D50">
          <w:rPr>
            <w:rStyle w:val="Hyperlink"/>
            <w:noProof/>
          </w:rPr>
          <w:t>Splošno</w:t>
        </w:r>
        <w:r w:rsidR="00AD0A82">
          <w:rPr>
            <w:noProof/>
            <w:webHidden/>
          </w:rPr>
          <w:tab/>
        </w:r>
        <w:r w:rsidR="00AD0A82">
          <w:rPr>
            <w:noProof/>
            <w:webHidden/>
          </w:rPr>
          <w:fldChar w:fldCharType="begin"/>
        </w:r>
        <w:r w:rsidR="00AD0A82">
          <w:rPr>
            <w:noProof/>
            <w:webHidden/>
          </w:rPr>
          <w:instrText xml:space="preserve"> PAGEREF _Toc444347255 \h </w:instrText>
        </w:r>
        <w:r w:rsidR="00AD0A82">
          <w:rPr>
            <w:noProof/>
            <w:webHidden/>
          </w:rPr>
        </w:r>
        <w:r w:rsidR="00AD0A82">
          <w:rPr>
            <w:noProof/>
            <w:webHidden/>
          </w:rPr>
          <w:fldChar w:fldCharType="separate"/>
        </w:r>
        <w:r w:rsidR="00AD0A82">
          <w:rPr>
            <w:noProof/>
            <w:webHidden/>
          </w:rPr>
          <w:t>8</w:t>
        </w:r>
        <w:r w:rsidR="00AD0A82">
          <w:rPr>
            <w:noProof/>
            <w:webHidden/>
          </w:rPr>
          <w:fldChar w:fldCharType="end"/>
        </w:r>
      </w:hyperlink>
    </w:p>
    <w:p w:rsidR="00AD0A82" w:rsidRPr="006D69FE" w:rsidRDefault="00A82F51">
      <w:pPr>
        <w:pStyle w:val="TOC2"/>
        <w:tabs>
          <w:tab w:val="left" w:pos="880"/>
          <w:tab w:val="right" w:leader="dot" w:pos="9062"/>
        </w:tabs>
        <w:rPr>
          <w:rFonts w:eastAsia="Times New Roman"/>
          <w:noProof/>
          <w:sz w:val="22"/>
          <w:lang w:eastAsia="sl-SI"/>
        </w:rPr>
      </w:pPr>
      <w:hyperlink w:anchor="_Toc444347256" w:history="1">
        <w:r w:rsidR="00AD0A82" w:rsidRPr="007F3D50">
          <w:rPr>
            <w:rStyle w:val="Hyperlink"/>
            <w:noProof/>
          </w:rPr>
          <w:t>5.2</w:t>
        </w:r>
        <w:r w:rsidR="00AD0A82" w:rsidRPr="006D69FE">
          <w:rPr>
            <w:rFonts w:eastAsia="Times New Roman"/>
            <w:noProof/>
            <w:sz w:val="22"/>
            <w:lang w:eastAsia="sl-SI"/>
          </w:rPr>
          <w:tab/>
        </w:r>
        <w:r w:rsidR="00AD0A82" w:rsidRPr="007F3D50">
          <w:rPr>
            <w:rStyle w:val="Hyperlink"/>
            <w:noProof/>
          </w:rPr>
          <w:t>Svetovna meteorološka organizacija (World Meteorological Organization)</w:t>
        </w:r>
        <w:r w:rsidR="00AD0A82">
          <w:rPr>
            <w:noProof/>
            <w:webHidden/>
          </w:rPr>
          <w:tab/>
        </w:r>
        <w:r w:rsidR="00AD0A82">
          <w:rPr>
            <w:noProof/>
            <w:webHidden/>
          </w:rPr>
          <w:fldChar w:fldCharType="begin"/>
        </w:r>
        <w:r w:rsidR="00AD0A82">
          <w:rPr>
            <w:noProof/>
            <w:webHidden/>
          </w:rPr>
          <w:instrText xml:space="preserve"> PAGEREF _Toc444347256 \h </w:instrText>
        </w:r>
        <w:r w:rsidR="00AD0A82">
          <w:rPr>
            <w:noProof/>
            <w:webHidden/>
          </w:rPr>
        </w:r>
        <w:r w:rsidR="00AD0A82">
          <w:rPr>
            <w:noProof/>
            <w:webHidden/>
          </w:rPr>
          <w:fldChar w:fldCharType="separate"/>
        </w:r>
        <w:r w:rsidR="00AD0A82">
          <w:rPr>
            <w:noProof/>
            <w:webHidden/>
          </w:rPr>
          <w:t>9</w:t>
        </w:r>
        <w:r w:rsidR="00AD0A82">
          <w:rPr>
            <w:noProof/>
            <w:webHidden/>
          </w:rPr>
          <w:fldChar w:fldCharType="end"/>
        </w:r>
      </w:hyperlink>
    </w:p>
    <w:p w:rsidR="00AD0A82" w:rsidRPr="006D69FE" w:rsidRDefault="00A82F51">
      <w:pPr>
        <w:pStyle w:val="TOC1"/>
        <w:tabs>
          <w:tab w:val="left" w:pos="440"/>
          <w:tab w:val="right" w:leader="dot" w:pos="9062"/>
        </w:tabs>
        <w:rPr>
          <w:rFonts w:eastAsia="Times New Roman"/>
          <w:noProof/>
          <w:sz w:val="22"/>
          <w:lang w:eastAsia="sl-SI"/>
        </w:rPr>
      </w:pPr>
      <w:hyperlink w:anchor="_Toc444347257" w:history="1">
        <w:r w:rsidR="00AD0A82" w:rsidRPr="007F3D50">
          <w:rPr>
            <w:rStyle w:val="Hyperlink"/>
            <w:noProof/>
          </w:rPr>
          <w:t>6.</w:t>
        </w:r>
        <w:r w:rsidR="00AD0A82" w:rsidRPr="006D69FE">
          <w:rPr>
            <w:rFonts w:eastAsia="Times New Roman"/>
            <w:noProof/>
            <w:sz w:val="22"/>
            <w:lang w:eastAsia="sl-SI"/>
          </w:rPr>
          <w:tab/>
        </w:r>
        <w:r w:rsidR="00AD0A82" w:rsidRPr="007F3D50">
          <w:rPr>
            <w:rStyle w:val="Hyperlink"/>
            <w:noProof/>
          </w:rPr>
          <w:t>VPLIV EL NINA NA ŽIVLJENJE NA ZEMLJI</w:t>
        </w:r>
        <w:r w:rsidR="00AD0A82">
          <w:rPr>
            <w:noProof/>
            <w:webHidden/>
          </w:rPr>
          <w:tab/>
        </w:r>
        <w:r w:rsidR="00AD0A82">
          <w:rPr>
            <w:noProof/>
            <w:webHidden/>
          </w:rPr>
          <w:fldChar w:fldCharType="begin"/>
        </w:r>
        <w:r w:rsidR="00AD0A82">
          <w:rPr>
            <w:noProof/>
            <w:webHidden/>
          </w:rPr>
          <w:instrText xml:space="preserve"> PAGEREF _Toc444347257 \h </w:instrText>
        </w:r>
        <w:r w:rsidR="00AD0A82">
          <w:rPr>
            <w:noProof/>
            <w:webHidden/>
          </w:rPr>
        </w:r>
        <w:r w:rsidR="00AD0A82">
          <w:rPr>
            <w:noProof/>
            <w:webHidden/>
          </w:rPr>
          <w:fldChar w:fldCharType="separate"/>
        </w:r>
        <w:r w:rsidR="00AD0A82">
          <w:rPr>
            <w:noProof/>
            <w:webHidden/>
          </w:rPr>
          <w:t>10</w:t>
        </w:r>
        <w:r w:rsidR="00AD0A82">
          <w:rPr>
            <w:noProof/>
            <w:webHidden/>
          </w:rPr>
          <w:fldChar w:fldCharType="end"/>
        </w:r>
      </w:hyperlink>
    </w:p>
    <w:p w:rsidR="00AD0A82" w:rsidRPr="006D69FE" w:rsidRDefault="00A82F51">
      <w:pPr>
        <w:pStyle w:val="TOC2"/>
        <w:tabs>
          <w:tab w:val="left" w:pos="880"/>
          <w:tab w:val="right" w:leader="dot" w:pos="9062"/>
        </w:tabs>
        <w:rPr>
          <w:rFonts w:eastAsia="Times New Roman"/>
          <w:noProof/>
          <w:sz w:val="22"/>
          <w:lang w:eastAsia="sl-SI"/>
        </w:rPr>
      </w:pPr>
      <w:hyperlink w:anchor="_Toc444347258" w:history="1">
        <w:r w:rsidR="00AD0A82" w:rsidRPr="007F3D50">
          <w:rPr>
            <w:rStyle w:val="Hyperlink"/>
            <w:noProof/>
          </w:rPr>
          <w:t>6.1</w:t>
        </w:r>
        <w:r w:rsidR="00AD0A82" w:rsidRPr="006D69FE">
          <w:rPr>
            <w:rFonts w:eastAsia="Times New Roman"/>
            <w:noProof/>
            <w:sz w:val="22"/>
            <w:lang w:eastAsia="sl-SI"/>
          </w:rPr>
          <w:tab/>
        </w:r>
        <w:r w:rsidR="00AD0A82" w:rsidRPr="007F3D50">
          <w:rPr>
            <w:rStyle w:val="Hyperlink"/>
            <w:noProof/>
          </w:rPr>
          <w:t>Južna Amerika</w:t>
        </w:r>
        <w:r w:rsidR="00AD0A82">
          <w:rPr>
            <w:noProof/>
            <w:webHidden/>
          </w:rPr>
          <w:tab/>
        </w:r>
        <w:r w:rsidR="00AD0A82">
          <w:rPr>
            <w:noProof/>
            <w:webHidden/>
          </w:rPr>
          <w:fldChar w:fldCharType="begin"/>
        </w:r>
        <w:r w:rsidR="00AD0A82">
          <w:rPr>
            <w:noProof/>
            <w:webHidden/>
          </w:rPr>
          <w:instrText xml:space="preserve"> PAGEREF _Toc444347258 \h </w:instrText>
        </w:r>
        <w:r w:rsidR="00AD0A82">
          <w:rPr>
            <w:noProof/>
            <w:webHidden/>
          </w:rPr>
        </w:r>
        <w:r w:rsidR="00AD0A82">
          <w:rPr>
            <w:noProof/>
            <w:webHidden/>
          </w:rPr>
          <w:fldChar w:fldCharType="separate"/>
        </w:r>
        <w:r w:rsidR="00AD0A82">
          <w:rPr>
            <w:noProof/>
            <w:webHidden/>
          </w:rPr>
          <w:t>10</w:t>
        </w:r>
        <w:r w:rsidR="00AD0A82">
          <w:rPr>
            <w:noProof/>
            <w:webHidden/>
          </w:rPr>
          <w:fldChar w:fldCharType="end"/>
        </w:r>
      </w:hyperlink>
    </w:p>
    <w:p w:rsidR="00AD0A82" w:rsidRPr="006D69FE" w:rsidRDefault="00A82F51">
      <w:pPr>
        <w:pStyle w:val="TOC2"/>
        <w:tabs>
          <w:tab w:val="left" w:pos="880"/>
          <w:tab w:val="right" w:leader="dot" w:pos="9062"/>
        </w:tabs>
        <w:rPr>
          <w:rFonts w:eastAsia="Times New Roman"/>
          <w:noProof/>
          <w:sz w:val="22"/>
          <w:lang w:eastAsia="sl-SI"/>
        </w:rPr>
      </w:pPr>
      <w:hyperlink w:anchor="_Toc444347259" w:history="1">
        <w:r w:rsidR="00AD0A82" w:rsidRPr="007F3D50">
          <w:rPr>
            <w:rStyle w:val="Hyperlink"/>
            <w:noProof/>
          </w:rPr>
          <w:t>6.2</w:t>
        </w:r>
        <w:r w:rsidR="00AD0A82" w:rsidRPr="006D69FE">
          <w:rPr>
            <w:rFonts w:eastAsia="Times New Roman"/>
            <w:noProof/>
            <w:sz w:val="22"/>
            <w:lang w:eastAsia="sl-SI"/>
          </w:rPr>
          <w:tab/>
        </w:r>
        <w:r w:rsidR="00AD0A82" w:rsidRPr="007F3D50">
          <w:rPr>
            <w:rStyle w:val="Hyperlink"/>
            <w:noProof/>
          </w:rPr>
          <w:t>ZDA</w:t>
        </w:r>
        <w:r w:rsidR="00AD0A82">
          <w:rPr>
            <w:noProof/>
            <w:webHidden/>
          </w:rPr>
          <w:tab/>
        </w:r>
        <w:r w:rsidR="00AD0A82">
          <w:rPr>
            <w:noProof/>
            <w:webHidden/>
          </w:rPr>
          <w:fldChar w:fldCharType="begin"/>
        </w:r>
        <w:r w:rsidR="00AD0A82">
          <w:rPr>
            <w:noProof/>
            <w:webHidden/>
          </w:rPr>
          <w:instrText xml:space="preserve"> PAGEREF _Toc444347259 \h </w:instrText>
        </w:r>
        <w:r w:rsidR="00AD0A82">
          <w:rPr>
            <w:noProof/>
            <w:webHidden/>
          </w:rPr>
        </w:r>
        <w:r w:rsidR="00AD0A82">
          <w:rPr>
            <w:noProof/>
            <w:webHidden/>
          </w:rPr>
          <w:fldChar w:fldCharType="separate"/>
        </w:r>
        <w:r w:rsidR="00AD0A82">
          <w:rPr>
            <w:noProof/>
            <w:webHidden/>
          </w:rPr>
          <w:t>10</w:t>
        </w:r>
        <w:r w:rsidR="00AD0A82">
          <w:rPr>
            <w:noProof/>
            <w:webHidden/>
          </w:rPr>
          <w:fldChar w:fldCharType="end"/>
        </w:r>
      </w:hyperlink>
    </w:p>
    <w:p w:rsidR="00AD0A82" w:rsidRPr="006D69FE" w:rsidRDefault="00A82F51">
      <w:pPr>
        <w:pStyle w:val="TOC2"/>
        <w:tabs>
          <w:tab w:val="left" w:pos="880"/>
          <w:tab w:val="right" w:leader="dot" w:pos="9062"/>
        </w:tabs>
        <w:rPr>
          <w:rFonts w:eastAsia="Times New Roman"/>
          <w:noProof/>
          <w:sz w:val="22"/>
          <w:lang w:eastAsia="sl-SI"/>
        </w:rPr>
      </w:pPr>
      <w:hyperlink w:anchor="_Toc444347260" w:history="1">
        <w:r w:rsidR="00AD0A82" w:rsidRPr="007F3D50">
          <w:rPr>
            <w:rStyle w:val="Hyperlink"/>
            <w:noProof/>
          </w:rPr>
          <w:t>6.3</w:t>
        </w:r>
        <w:r w:rsidR="00AD0A82" w:rsidRPr="006D69FE">
          <w:rPr>
            <w:rFonts w:eastAsia="Times New Roman"/>
            <w:noProof/>
            <w:sz w:val="22"/>
            <w:lang w:eastAsia="sl-SI"/>
          </w:rPr>
          <w:tab/>
        </w:r>
        <w:r w:rsidR="00AD0A82" w:rsidRPr="007F3D50">
          <w:rPr>
            <w:rStyle w:val="Hyperlink"/>
            <w:noProof/>
          </w:rPr>
          <w:t>Avstralija</w:t>
        </w:r>
        <w:r w:rsidR="00AD0A82">
          <w:rPr>
            <w:noProof/>
            <w:webHidden/>
          </w:rPr>
          <w:tab/>
        </w:r>
        <w:r w:rsidR="00AD0A82">
          <w:rPr>
            <w:noProof/>
            <w:webHidden/>
          </w:rPr>
          <w:fldChar w:fldCharType="begin"/>
        </w:r>
        <w:r w:rsidR="00AD0A82">
          <w:rPr>
            <w:noProof/>
            <w:webHidden/>
          </w:rPr>
          <w:instrText xml:space="preserve"> PAGEREF _Toc444347260 \h </w:instrText>
        </w:r>
        <w:r w:rsidR="00AD0A82">
          <w:rPr>
            <w:noProof/>
            <w:webHidden/>
          </w:rPr>
        </w:r>
        <w:r w:rsidR="00AD0A82">
          <w:rPr>
            <w:noProof/>
            <w:webHidden/>
          </w:rPr>
          <w:fldChar w:fldCharType="separate"/>
        </w:r>
        <w:r w:rsidR="00AD0A82">
          <w:rPr>
            <w:noProof/>
            <w:webHidden/>
          </w:rPr>
          <w:t>10</w:t>
        </w:r>
        <w:r w:rsidR="00AD0A82">
          <w:rPr>
            <w:noProof/>
            <w:webHidden/>
          </w:rPr>
          <w:fldChar w:fldCharType="end"/>
        </w:r>
      </w:hyperlink>
    </w:p>
    <w:p w:rsidR="00AD0A82" w:rsidRPr="006D69FE" w:rsidRDefault="00A82F51">
      <w:pPr>
        <w:pStyle w:val="TOC2"/>
        <w:tabs>
          <w:tab w:val="left" w:pos="880"/>
          <w:tab w:val="right" w:leader="dot" w:pos="9062"/>
        </w:tabs>
        <w:rPr>
          <w:rFonts w:eastAsia="Times New Roman"/>
          <w:noProof/>
          <w:sz w:val="22"/>
          <w:lang w:eastAsia="sl-SI"/>
        </w:rPr>
      </w:pPr>
      <w:hyperlink w:anchor="_Toc444347261" w:history="1">
        <w:r w:rsidR="00AD0A82" w:rsidRPr="007F3D50">
          <w:rPr>
            <w:rStyle w:val="Hyperlink"/>
            <w:noProof/>
          </w:rPr>
          <w:t>6.4</w:t>
        </w:r>
        <w:r w:rsidR="00AD0A82" w:rsidRPr="006D69FE">
          <w:rPr>
            <w:rFonts w:eastAsia="Times New Roman"/>
            <w:noProof/>
            <w:sz w:val="22"/>
            <w:lang w:eastAsia="sl-SI"/>
          </w:rPr>
          <w:tab/>
        </w:r>
        <w:r w:rsidR="00AD0A82" w:rsidRPr="007F3D50">
          <w:rPr>
            <w:rStyle w:val="Hyperlink"/>
            <w:noProof/>
          </w:rPr>
          <w:t>Afrika</w:t>
        </w:r>
        <w:r w:rsidR="00AD0A82">
          <w:rPr>
            <w:noProof/>
            <w:webHidden/>
          </w:rPr>
          <w:tab/>
        </w:r>
        <w:r w:rsidR="00AD0A82">
          <w:rPr>
            <w:noProof/>
            <w:webHidden/>
          </w:rPr>
          <w:fldChar w:fldCharType="begin"/>
        </w:r>
        <w:r w:rsidR="00AD0A82">
          <w:rPr>
            <w:noProof/>
            <w:webHidden/>
          </w:rPr>
          <w:instrText xml:space="preserve"> PAGEREF _Toc444347261 \h </w:instrText>
        </w:r>
        <w:r w:rsidR="00AD0A82">
          <w:rPr>
            <w:noProof/>
            <w:webHidden/>
          </w:rPr>
        </w:r>
        <w:r w:rsidR="00AD0A82">
          <w:rPr>
            <w:noProof/>
            <w:webHidden/>
          </w:rPr>
          <w:fldChar w:fldCharType="separate"/>
        </w:r>
        <w:r w:rsidR="00AD0A82">
          <w:rPr>
            <w:noProof/>
            <w:webHidden/>
          </w:rPr>
          <w:t>10</w:t>
        </w:r>
        <w:r w:rsidR="00AD0A82">
          <w:rPr>
            <w:noProof/>
            <w:webHidden/>
          </w:rPr>
          <w:fldChar w:fldCharType="end"/>
        </w:r>
      </w:hyperlink>
    </w:p>
    <w:p w:rsidR="00AD0A82" w:rsidRPr="006D69FE" w:rsidRDefault="00A82F51">
      <w:pPr>
        <w:pStyle w:val="TOC1"/>
        <w:tabs>
          <w:tab w:val="left" w:pos="440"/>
          <w:tab w:val="right" w:leader="dot" w:pos="9062"/>
        </w:tabs>
        <w:rPr>
          <w:rFonts w:eastAsia="Times New Roman"/>
          <w:noProof/>
          <w:sz w:val="22"/>
          <w:lang w:eastAsia="sl-SI"/>
        </w:rPr>
      </w:pPr>
      <w:hyperlink w:anchor="_Toc444347262" w:history="1">
        <w:r w:rsidR="00AD0A82" w:rsidRPr="007F3D50">
          <w:rPr>
            <w:rStyle w:val="Hyperlink"/>
            <w:noProof/>
          </w:rPr>
          <w:t>7.</w:t>
        </w:r>
        <w:r w:rsidR="00AD0A82" w:rsidRPr="006D69FE">
          <w:rPr>
            <w:rFonts w:eastAsia="Times New Roman"/>
            <w:noProof/>
            <w:sz w:val="22"/>
            <w:lang w:eastAsia="sl-SI"/>
          </w:rPr>
          <w:tab/>
        </w:r>
        <w:r w:rsidR="00AD0A82" w:rsidRPr="007F3D50">
          <w:rPr>
            <w:rStyle w:val="Hyperlink"/>
            <w:noProof/>
          </w:rPr>
          <w:t>ZGODOVINA EL NINA</w:t>
        </w:r>
        <w:r w:rsidR="00AD0A82">
          <w:rPr>
            <w:noProof/>
            <w:webHidden/>
          </w:rPr>
          <w:tab/>
        </w:r>
        <w:r w:rsidR="00AD0A82">
          <w:rPr>
            <w:noProof/>
            <w:webHidden/>
          </w:rPr>
          <w:fldChar w:fldCharType="begin"/>
        </w:r>
        <w:r w:rsidR="00AD0A82">
          <w:rPr>
            <w:noProof/>
            <w:webHidden/>
          </w:rPr>
          <w:instrText xml:space="preserve"> PAGEREF _Toc444347262 \h </w:instrText>
        </w:r>
        <w:r w:rsidR="00AD0A82">
          <w:rPr>
            <w:noProof/>
            <w:webHidden/>
          </w:rPr>
        </w:r>
        <w:r w:rsidR="00AD0A82">
          <w:rPr>
            <w:noProof/>
            <w:webHidden/>
          </w:rPr>
          <w:fldChar w:fldCharType="separate"/>
        </w:r>
        <w:r w:rsidR="00AD0A82">
          <w:rPr>
            <w:noProof/>
            <w:webHidden/>
          </w:rPr>
          <w:t>11</w:t>
        </w:r>
        <w:r w:rsidR="00AD0A82">
          <w:rPr>
            <w:noProof/>
            <w:webHidden/>
          </w:rPr>
          <w:fldChar w:fldCharType="end"/>
        </w:r>
      </w:hyperlink>
    </w:p>
    <w:p w:rsidR="00AD0A82" w:rsidRPr="006D69FE" w:rsidRDefault="00A82F51">
      <w:pPr>
        <w:pStyle w:val="TOC1"/>
        <w:tabs>
          <w:tab w:val="left" w:pos="440"/>
          <w:tab w:val="right" w:leader="dot" w:pos="9062"/>
        </w:tabs>
        <w:rPr>
          <w:rFonts w:eastAsia="Times New Roman"/>
          <w:noProof/>
          <w:sz w:val="22"/>
          <w:lang w:eastAsia="sl-SI"/>
        </w:rPr>
      </w:pPr>
      <w:hyperlink w:anchor="_Toc444347263" w:history="1">
        <w:r w:rsidR="00AD0A82" w:rsidRPr="007F3D50">
          <w:rPr>
            <w:rStyle w:val="Hyperlink"/>
            <w:noProof/>
          </w:rPr>
          <w:t>8.</w:t>
        </w:r>
        <w:r w:rsidR="00AD0A82" w:rsidRPr="006D69FE">
          <w:rPr>
            <w:rFonts w:eastAsia="Times New Roman"/>
            <w:noProof/>
            <w:sz w:val="22"/>
            <w:lang w:eastAsia="sl-SI"/>
          </w:rPr>
          <w:tab/>
        </w:r>
        <w:r w:rsidR="00AD0A82" w:rsidRPr="007F3D50">
          <w:rPr>
            <w:rStyle w:val="Hyperlink"/>
            <w:noProof/>
          </w:rPr>
          <w:t>LA NINA</w:t>
        </w:r>
        <w:r w:rsidR="00AD0A82">
          <w:rPr>
            <w:noProof/>
            <w:webHidden/>
          </w:rPr>
          <w:tab/>
        </w:r>
        <w:r w:rsidR="00AD0A82">
          <w:rPr>
            <w:noProof/>
            <w:webHidden/>
          </w:rPr>
          <w:fldChar w:fldCharType="begin"/>
        </w:r>
        <w:r w:rsidR="00AD0A82">
          <w:rPr>
            <w:noProof/>
            <w:webHidden/>
          </w:rPr>
          <w:instrText xml:space="preserve"> PAGEREF _Toc444347263 \h </w:instrText>
        </w:r>
        <w:r w:rsidR="00AD0A82">
          <w:rPr>
            <w:noProof/>
            <w:webHidden/>
          </w:rPr>
        </w:r>
        <w:r w:rsidR="00AD0A82">
          <w:rPr>
            <w:noProof/>
            <w:webHidden/>
          </w:rPr>
          <w:fldChar w:fldCharType="separate"/>
        </w:r>
        <w:r w:rsidR="00AD0A82">
          <w:rPr>
            <w:noProof/>
            <w:webHidden/>
          </w:rPr>
          <w:t>12</w:t>
        </w:r>
        <w:r w:rsidR="00AD0A82">
          <w:rPr>
            <w:noProof/>
            <w:webHidden/>
          </w:rPr>
          <w:fldChar w:fldCharType="end"/>
        </w:r>
      </w:hyperlink>
    </w:p>
    <w:p w:rsidR="00AD0A82" w:rsidRPr="006D69FE" w:rsidRDefault="00A82F51">
      <w:pPr>
        <w:pStyle w:val="TOC2"/>
        <w:tabs>
          <w:tab w:val="left" w:pos="880"/>
          <w:tab w:val="right" w:leader="dot" w:pos="9062"/>
        </w:tabs>
        <w:rPr>
          <w:rFonts w:eastAsia="Times New Roman"/>
          <w:noProof/>
          <w:sz w:val="22"/>
          <w:lang w:eastAsia="sl-SI"/>
        </w:rPr>
      </w:pPr>
      <w:hyperlink w:anchor="_Toc444347264" w:history="1">
        <w:r w:rsidR="00AD0A82" w:rsidRPr="007F3D50">
          <w:rPr>
            <w:rStyle w:val="Hyperlink"/>
            <w:noProof/>
          </w:rPr>
          <w:t>8.1</w:t>
        </w:r>
        <w:r w:rsidR="00AD0A82" w:rsidRPr="006D69FE">
          <w:rPr>
            <w:rFonts w:eastAsia="Times New Roman"/>
            <w:noProof/>
            <w:sz w:val="22"/>
            <w:lang w:eastAsia="sl-SI"/>
          </w:rPr>
          <w:tab/>
        </w:r>
        <w:r w:rsidR="00AD0A82" w:rsidRPr="007F3D50">
          <w:rPr>
            <w:rStyle w:val="Hyperlink"/>
            <w:noProof/>
          </w:rPr>
          <w:t>Obratni El Nino</w:t>
        </w:r>
        <w:r w:rsidR="00AD0A82">
          <w:rPr>
            <w:noProof/>
            <w:webHidden/>
          </w:rPr>
          <w:tab/>
        </w:r>
        <w:r w:rsidR="00AD0A82">
          <w:rPr>
            <w:noProof/>
            <w:webHidden/>
          </w:rPr>
          <w:fldChar w:fldCharType="begin"/>
        </w:r>
        <w:r w:rsidR="00AD0A82">
          <w:rPr>
            <w:noProof/>
            <w:webHidden/>
          </w:rPr>
          <w:instrText xml:space="preserve"> PAGEREF _Toc444347264 \h </w:instrText>
        </w:r>
        <w:r w:rsidR="00AD0A82">
          <w:rPr>
            <w:noProof/>
            <w:webHidden/>
          </w:rPr>
        </w:r>
        <w:r w:rsidR="00AD0A82">
          <w:rPr>
            <w:noProof/>
            <w:webHidden/>
          </w:rPr>
          <w:fldChar w:fldCharType="separate"/>
        </w:r>
        <w:r w:rsidR="00AD0A82">
          <w:rPr>
            <w:noProof/>
            <w:webHidden/>
          </w:rPr>
          <w:t>12</w:t>
        </w:r>
        <w:r w:rsidR="00AD0A82">
          <w:rPr>
            <w:noProof/>
            <w:webHidden/>
          </w:rPr>
          <w:fldChar w:fldCharType="end"/>
        </w:r>
      </w:hyperlink>
    </w:p>
    <w:p w:rsidR="00AD0A82" w:rsidRPr="006D69FE" w:rsidRDefault="00A82F51">
      <w:pPr>
        <w:pStyle w:val="TOC2"/>
        <w:tabs>
          <w:tab w:val="left" w:pos="880"/>
          <w:tab w:val="right" w:leader="dot" w:pos="9062"/>
        </w:tabs>
        <w:rPr>
          <w:rFonts w:eastAsia="Times New Roman"/>
          <w:noProof/>
          <w:sz w:val="22"/>
          <w:lang w:eastAsia="sl-SI"/>
        </w:rPr>
      </w:pPr>
      <w:hyperlink w:anchor="_Toc444347265" w:history="1">
        <w:r w:rsidR="00AD0A82" w:rsidRPr="007F3D50">
          <w:rPr>
            <w:rStyle w:val="Hyperlink"/>
            <w:noProof/>
          </w:rPr>
          <w:t>8.2</w:t>
        </w:r>
        <w:r w:rsidR="00AD0A82" w:rsidRPr="006D69FE">
          <w:rPr>
            <w:rFonts w:eastAsia="Times New Roman"/>
            <w:noProof/>
            <w:sz w:val="22"/>
            <w:lang w:eastAsia="sl-SI"/>
          </w:rPr>
          <w:tab/>
        </w:r>
        <w:r w:rsidR="00AD0A82" w:rsidRPr="007F3D50">
          <w:rPr>
            <w:rStyle w:val="Hyperlink"/>
            <w:noProof/>
          </w:rPr>
          <w:t>Razlika med pojavoma</w:t>
        </w:r>
        <w:r w:rsidR="00AD0A82">
          <w:rPr>
            <w:noProof/>
            <w:webHidden/>
          </w:rPr>
          <w:tab/>
        </w:r>
        <w:r w:rsidR="00AD0A82">
          <w:rPr>
            <w:noProof/>
            <w:webHidden/>
          </w:rPr>
          <w:fldChar w:fldCharType="begin"/>
        </w:r>
        <w:r w:rsidR="00AD0A82">
          <w:rPr>
            <w:noProof/>
            <w:webHidden/>
          </w:rPr>
          <w:instrText xml:space="preserve"> PAGEREF _Toc444347265 \h </w:instrText>
        </w:r>
        <w:r w:rsidR="00AD0A82">
          <w:rPr>
            <w:noProof/>
            <w:webHidden/>
          </w:rPr>
        </w:r>
        <w:r w:rsidR="00AD0A82">
          <w:rPr>
            <w:noProof/>
            <w:webHidden/>
          </w:rPr>
          <w:fldChar w:fldCharType="separate"/>
        </w:r>
        <w:r w:rsidR="00AD0A82">
          <w:rPr>
            <w:noProof/>
            <w:webHidden/>
          </w:rPr>
          <w:t>12</w:t>
        </w:r>
        <w:r w:rsidR="00AD0A82">
          <w:rPr>
            <w:noProof/>
            <w:webHidden/>
          </w:rPr>
          <w:fldChar w:fldCharType="end"/>
        </w:r>
      </w:hyperlink>
    </w:p>
    <w:p w:rsidR="00AD0A82" w:rsidRPr="006D69FE" w:rsidRDefault="00A82F51">
      <w:pPr>
        <w:pStyle w:val="TOC1"/>
        <w:tabs>
          <w:tab w:val="left" w:pos="440"/>
          <w:tab w:val="right" w:leader="dot" w:pos="9062"/>
        </w:tabs>
        <w:rPr>
          <w:rFonts w:eastAsia="Times New Roman"/>
          <w:noProof/>
          <w:sz w:val="22"/>
          <w:lang w:eastAsia="sl-SI"/>
        </w:rPr>
      </w:pPr>
      <w:hyperlink w:anchor="_Toc444347266" w:history="1">
        <w:r w:rsidR="00AD0A82" w:rsidRPr="007F3D50">
          <w:rPr>
            <w:rStyle w:val="Hyperlink"/>
            <w:noProof/>
          </w:rPr>
          <w:t>9.</w:t>
        </w:r>
        <w:r w:rsidR="00AD0A82" w:rsidRPr="006D69FE">
          <w:rPr>
            <w:rFonts w:eastAsia="Times New Roman"/>
            <w:noProof/>
            <w:sz w:val="22"/>
            <w:lang w:eastAsia="sl-SI"/>
          </w:rPr>
          <w:tab/>
        </w:r>
        <w:r w:rsidR="00AD0A82" w:rsidRPr="007F3D50">
          <w:rPr>
            <w:rStyle w:val="Hyperlink"/>
            <w:noProof/>
          </w:rPr>
          <w:t>ZAKLJUČEK</w:t>
        </w:r>
        <w:r w:rsidR="00AD0A82">
          <w:rPr>
            <w:noProof/>
            <w:webHidden/>
          </w:rPr>
          <w:tab/>
        </w:r>
        <w:r w:rsidR="00AD0A82">
          <w:rPr>
            <w:noProof/>
            <w:webHidden/>
          </w:rPr>
          <w:fldChar w:fldCharType="begin"/>
        </w:r>
        <w:r w:rsidR="00AD0A82">
          <w:rPr>
            <w:noProof/>
            <w:webHidden/>
          </w:rPr>
          <w:instrText xml:space="preserve"> PAGEREF _Toc444347266 \h </w:instrText>
        </w:r>
        <w:r w:rsidR="00AD0A82">
          <w:rPr>
            <w:noProof/>
            <w:webHidden/>
          </w:rPr>
        </w:r>
        <w:r w:rsidR="00AD0A82">
          <w:rPr>
            <w:noProof/>
            <w:webHidden/>
          </w:rPr>
          <w:fldChar w:fldCharType="separate"/>
        </w:r>
        <w:r w:rsidR="00AD0A82">
          <w:rPr>
            <w:noProof/>
            <w:webHidden/>
          </w:rPr>
          <w:t>13</w:t>
        </w:r>
        <w:r w:rsidR="00AD0A82">
          <w:rPr>
            <w:noProof/>
            <w:webHidden/>
          </w:rPr>
          <w:fldChar w:fldCharType="end"/>
        </w:r>
      </w:hyperlink>
    </w:p>
    <w:p w:rsidR="00AD0A82" w:rsidRPr="006D69FE" w:rsidRDefault="00A82F51">
      <w:pPr>
        <w:pStyle w:val="TOC1"/>
        <w:tabs>
          <w:tab w:val="left" w:pos="660"/>
          <w:tab w:val="right" w:leader="dot" w:pos="9062"/>
        </w:tabs>
        <w:rPr>
          <w:rFonts w:eastAsia="Times New Roman"/>
          <w:noProof/>
          <w:sz w:val="22"/>
          <w:lang w:eastAsia="sl-SI"/>
        </w:rPr>
      </w:pPr>
      <w:hyperlink w:anchor="_Toc444347267" w:history="1">
        <w:r w:rsidR="00AD0A82" w:rsidRPr="007F3D50">
          <w:rPr>
            <w:rStyle w:val="Hyperlink"/>
            <w:noProof/>
          </w:rPr>
          <w:t>10.</w:t>
        </w:r>
        <w:r w:rsidR="00AD0A82" w:rsidRPr="006D69FE">
          <w:rPr>
            <w:rFonts w:eastAsia="Times New Roman"/>
            <w:noProof/>
            <w:sz w:val="22"/>
            <w:lang w:eastAsia="sl-SI"/>
          </w:rPr>
          <w:tab/>
        </w:r>
        <w:r w:rsidR="00AD0A82" w:rsidRPr="007F3D50">
          <w:rPr>
            <w:rStyle w:val="Hyperlink"/>
            <w:noProof/>
          </w:rPr>
          <w:t>VIRI IN LITERATURA</w:t>
        </w:r>
        <w:r w:rsidR="00AD0A82">
          <w:rPr>
            <w:noProof/>
            <w:webHidden/>
          </w:rPr>
          <w:tab/>
        </w:r>
        <w:r w:rsidR="00AD0A82">
          <w:rPr>
            <w:noProof/>
            <w:webHidden/>
          </w:rPr>
          <w:fldChar w:fldCharType="begin"/>
        </w:r>
        <w:r w:rsidR="00AD0A82">
          <w:rPr>
            <w:noProof/>
            <w:webHidden/>
          </w:rPr>
          <w:instrText xml:space="preserve"> PAGEREF _Toc444347267 \h </w:instrText>
        </w:r>
        <w:r w:rsidR="00AD0A82">
          <w:rPr>
            <w:noProof/>
            <w:webHidden/>
          </w:rPr>
        </w:r>
        <w:r w:rsidR="00AD0A82">
          <w:rPr>
            <w:noProof/>
            <w:webHidden/>
          </w:rPr>
          <w:fldChar w:fldCharType="separate"/>
        </w:r>
        <w:r w:rsidR="00AD0A82">
          <w:rPr>
            <w:noProof/>
            <w:webHidden/>
          </w:rPr>
          <w:t>14</w:t>
        </w:r>
        <w:r w:rsidR="00AD0A82">
          <w:rPr>
            <w:noProof/>
            <w:webHidden/>
          </w:rPr>
          <w:fldChar w:fldCharType="end"/>
        </w:r>
      </w:hyperlink>
    </w:p>
    <w:p w:rsidR="00A46BB9" w:rsidRDefault="00EE6C4F">
      <w:r>
        <w:fldChar w:fldCharType="end"/>
      </w:r>
    </w:p>
    <w:p w:rsidR="00A46BB9" w:rsidRPr="006D69FE" w:rsidRDefault="00A46BB9" w:rsidP="00A46BB9">
      <w:pPr>
        <w:rPr>
          <w:rFonts w:ascii="Cambria" w:eastAsia="Times New Roman" w:hAnsi="Cambria"/>
          <w:b/>
          <w:bCs/>
          <w:color w:val="000000"/>
          <w:sz w:val="28"/>
          <w:szCs w:val="28"/>
        </w:rPr>
      </w:pPr>
      <w:r w:rsidRPr="006D69FE">
        <w:rPr>
          <w:rFonts w:ascii="Cambria" w:eastAsia="Times New Roman" w:hAnsi="Cambria"/>
          <w:b/>
          <w:bCs/>
          <w:color w:val="000000"/>
          <w:sz w:val="28"/>
          <w:szCs w:val="28"/>
        </w:rPr>
        <w:t>Kazalo slik</w:t>
      </w:r>
    </w:p>
    <w:p w:rsidR="00AD0A82" w:rsidRPr="006D69FE" w:rsidRDefault="00EE6C4F">
      <w:pPr>
        <w:pStyle w:val="TableofFigures"/>
        <w:tabs>
          <w:tab w:val="right" w:leader="dot" w:pos="9062"/>
        </w:tabs>
        <w:rPr>
          <w:rFonts w:eastAsia="Times New Roman"/>
          <w:noProof/>
          <w:sz w:val="22"/>
          <w:lang w:eastAsia="sl-SI"/>
        </w:rPr>
      </w:pPr>
      <w:r>
        <w:rPr>
          <w:rFonts w:eastAsia="Times New Roman"/>
          <w:color w:val="000000"/>
          <w:sz w:val="28"/>
          <w:szCs w:val="28"/>
        </w:rPr>
        <w:fldChar w:fldCharType="begin"/>
      </w:r>
      <w:r w:rsidR="00A46BB9" w:rsidRPr="006D69FE">
        <w:rPr>
          <w:rFonts w:eastAsia="Times New Roman"/>
          <w:color w:val="000000"/>
          <w:sz w:val="28"/>
          <w:szCs w:val="28"/>
        </w:rPr>
        <w:instrText xml:space="preserve"> TOC \h \z \c "Slika" </w:instrText>
      </w:r>
      <w:r>
        <w:rPr>
          <w:rFonts w:eastAsia="Times New Roman"/>
          <w:color w:val="000000"/>
          <w:sz w:val="28"/>
          <w:szCs w:val="28"/>
        </w:rPr>
        <w:fldChar w:fldCharType="separate"/>
      </w:r>
      <w:hyperlink w:anchor="_Toc444347283" w:history="1">
        <w:r w:rsidR="00AD0A82" w:rsidRPr="00766BE6">
          <w:rPr>
            <w:rStyle w:val="Hyperlink"/>
            <w:noProof/>
          </w:rPr>
          <w:t>Slika 1 El Nino območje</w:t>
        </w:r>
        <w:r w:rsidR="00AD0A82">
          <w:rPr>
            <w:noProof/>
            <w:webHidden/>
          </w:rPr>
          <w:tab/>
        </w:r>
        <w:r w:rsidR="00AD0A82">
          <w:rPr>
            <w:noProof/>
            <w:webHidden/>
          </w:rPr>
          <w:fldChar w:fldCharType="begin"/>
        </w:r>
        <w:r w:rsidR="00AD0A82">
          <w:rPr>
            <w:noProof/>
            <w:webHidden/>
          </w:rPr>
          <w:instrText xml:space="preserve"> PAGEREF _Toc444347283 \h </w:instrText>
        </w:r>
        <w:r w:rsidR="00AD0A82">
          <w:rPr>
            <w:noProof/>
            <w:webHidden/>
          </w:rPr>
        </w:r>
        <w:r w:rsidR="00AD0A82">
          <w:rPr>
            <w:noProof/>
            <w:webHidden/>
          </w:rPr>
          <w:fldChar w:fldCharType="separate"/>
        </w:r>
        <w:r w:rsidR="00AD0A82">
          <w:rPr>
            <w:noProof/>
            <w:webHidden/>
          </w:rPr>
          <w:t>4</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84" w:history="1">
        <w:r w:rsidR="00AD0A82" w:rsidRPr="00766BE6">
          <w:rPr>
            <w:rStyle w:val="Hyperlink"/>
            <w:noProof/>
          </w:rPr>
          <w:t>Slika 2 Oceani na Zemlji-prikaz</w:t>
        </w:r>
        <w:r w:rsidR="00AD0A82">
          <w:rPr>
            <w:noProof/>
            <w:webHidden/>
          </w:rPr>
          <w:tab/>
        </w:r>
        <w:r w:rsidR="00AD0A82">
          <w:rPr>
            <w:noProof/>
            <w:webHidden/>
          </w:rPr>
          <w:fldChar w:fldCharType="begin"/>
        </w:r>
        <w:r w:rsidR="00AD0A82">
          <w:rPr>
            <w:noProof/>
            <w:webHidden/>
          </w:rPr>
          <w:instrText xml:space="preserve"> PAGEREF _Toc444347284 \h </w:instrText>
        </w:r>
        <w:r w:rsidR="00AD0A82">
          <w:rPr>
            <w:noProof/>
            <w:webHidden/>
          </w:rPr>
        </w:r>
        <w:r w:rsidR="00AD0A82">
          <w:rPr>
            <w:noProof/>
            <w:webHidden/>
          </w:rPr>
          <w:fldChar w:fldCharType="separate"/>
        </w:r>
        <w:r w:rsidR="00AD0A82">
          <w:rPr>
            <w:noProof/>
            <w:webHidden/>
          </w:rPr>
          <w:t>5</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85" w:history="1">
        <w:r w:rsidR="00AD0A82" w:rsidRPr="00766BE6">
          <w:rPr>
            <w:rStyle w:val="Hyperlink"/>
            <w:noProof/>
          </w:rPr>
          <w:t>Slika 3 Gilbert Thomas Walker in njegova znamenita enačba</w:t>
        </w:r>
        <w:r w:rsidR="00AD0A82">
          <w:rPr>
            <w:noProof/>
            <w:webHidden/>
          </w:rPr>
          <w:tab/>
        </w:r>
        <w:r w:rsidR="00AD0A82">
          <w:rPr>
            <w:noProof/>
            <w:webHidden/>
          </w:rPr>
          <w:fldChar w:fldCharType="begin"/>
        </w:r>
        <w:r w:rsidR="00AD0A82">
          <w:rPr>
            <w:noProof/>
            <w:webHidden/>
          </w:rPr>
          <w:instrText xml:space="preserve"> PAGEREF _Toc444347285 \h </w:instrText>
        </w:r>
        <w:r w:rsidR="00AD0A82">
          <w:rPr>
            <w:noProof/>
            <w:webHidden/>
          </w:rPr>
        </w:r>
        <w:r w:rsidR="00AD0A82">
          <w:rPr>
            <w:noProof/>
            <w:webHidden/>
          </w:rPr>
          <w:fldChar w:fldCharType="separate"/>
        </w:r>
        <w:r w:rsidR="00AD0A82">
          <w:rPr>
            <w:noProof/>
            <w:webHidden/>
          </w:rPr>
          <w:t>6</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86" w:history="1">
        <w:r w:rsidR="00AD0A82" w:rsidRPr="00766BE6">
          <w:rPr>
            <w:rStyle w:val="Hyperlink"/>
            <w:noProof/>
          </w:rPr>
          <w:t>Slika 4 Yule-Walkerjeva enačba</w:t>
        </w:r>
        <w:r w:rsidR="00AD0A82">
          <w:rPr>
            <w:noProof/>
            <w:webHidden/>
          </w:rPr>
          <w:tab/>
        </w:r>
        <w:r w:rsidR="00AD0A82">
          <w:rPr>
            <w:noProof/>
            <w:webHidden/>
          </w:rPr>
          <w:fldChar w:fldCharType="begin"/>
        </w:r>
        <w:r w:rsidR="00AD0A82">
          <w:rPr>
            <w:noProof/>
            <w:webHidden/>
          </w:rPr>
          <w:instrText xml:space="preserve"> PAGEREF _Toc444347286 \h </w:instrText>
        </w:r>
        <w:r w:rsidR="00AD0A82">
          <w:rPr>
            <w:noProof/>
            <w:webHidden/>
          </w:rPr>
        </w:r>
        <w:r w:rsidR="00AD0A82">
          <w:rPr>
            <w:noProof/>
            <w:webHidden/>
          </w:rPr>
          <w:fldChar w:fldCharType="separate"/>
        </w:r>
        <w:r w:rsidR="00AD0A82">
          <w:rPr>
            <w:noProof/>
            <w:webHidden/>
          </w:rPr>
          <w:t>6</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87" w:history="1">
        <w:r w:rsidR="00AD0A82" w:rsidRPr="00766BE6">
          <w:rPr>
            <w:rStyle w:val="Hyperlink"/>
            <w:noProof/>
          </w:rPr>
          <w:t>Slika 5 Walkerjevo kroženje-prikaz</w:t>
        </w:r>
        <w:r w:rsidR="00AD0A82">
          <w:rPr>
            <w:noProof/>
            <w:webHidden/>
          </w:rPr>
          <w:tab/>
        </w:r>
        <w:r w:rsidR="00AD0A82">
          <w:rPr>
            <w:noProof/>
            <w:webHidden/>
          </w:rPr>
          <w:fldChar w:fldCharType="begin"/>
        </w:r>
        <w:r w:rsidR="00AD0A82">
          <w:rPr>
            <w:noProof/>
            <w:webHidden/>
          </w:rPr>
          <w:instrText xml:space="preserve"> PAGEREF _Toc444347287 \h </w:instrText>
        </w:r>
        <w:r w:rsidR="00AD0A82">
          <w:rPr>
            <w:noProof/>
            <w:webHidden/>
          </w:rPr>
        </w:r>
        <w:r w:rsidR="00AD0A82">
          <w:rPr>
            <w:noProof/>
            <w:webHidden/>
          </w:rPr>
          <w:fldChar w:fldCharType="separate"/>
        </w:r>
        <w:r w:rsidR="00AD0A82">
          <w:rPr>
            <w:noProof/>
            <w:webHidden/>
          </w:rPr>
          <w:t>7</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88" w:history="1">
        <w:r w:rsidR="00AD0A82" w:rsidRPr="00766BE6">
          <w:rPr>
            <w:rStyle w:val="Hyperlink"/>
            <w:noProof/>
          </w:rPr>
          <w:t>Slika 6 Stephen Zebiak in Mark Cane</w:t>
        </w:r>
        <w:r w:rsidR="00AD0A82">
          <w:rPr>
            <w:noProof/>
            <w:webHidden/>
          </w:rPr>
          <w:tab/>
        </w:r>
        <w:r w:rsidR="00AD0A82">
          <w:rPr>
            <w:noProof/>
            <w:webHidden/>
          </w:rPr>
          <w:fldChar w:fldCharType="begin"/>
        </w:r>
        <w:r w:rsidR="00AD0A82">
          <w:rPr>
            <w:noProof/>
            <w:webHidden/>
          </w:rPr>
          <w:instrText xml:space="preserve"> PAGEREF _Toc444347288 \h </w:instrText>
        </w:r>
        <w:r w:rsidR="00AD0A82">
          <w:rPr>
            <w:noProof/>
            <w:webHidden/>
          </w:rPr>
        </w:r>
        <w:r w:rsidR="00AD0A82">
          <w:rPr>
            <w:noProof/>
            <w:webHidden/>
          </w:rPr>
          <w:fldChar w:fldCharType="separate"/>
        </w:r>
        <w:r w:rsidR="00AD0A82">
          <w:rPr>
            <w:noProof/>
            <w:webHidden/>
          </w:rPr>
          <w:t>8</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89" w:history="1">
        <w:r w:rsidR="00AD0A82" w:rsidRPr="00766BE6">
          <w:rPr>
            <w:rStyle w:val="Hyperlink"/>
            <w:noProof/>
          </w:rPr>
          <w:t>Slika 7 Logotip in stavba WMO</w:t>
        </w:r>
        <w:r w:rsidR="00AD0A82">
          <w:rPr>
            <w:noProof/>
            <w:webHidden/>
          </w:rPr>
          <w:tab/>
        </w:r>
        <w:r w:rsidR="00AD0A82">
          <w:rPr>
            <w:noProof/>
            <w:webHidden/>
          </w:rPr>
          <w:fldChar w:fldCharType="begin"/>
        </w:r>
        <w:r w:rsidR="00AD0A82">
          <w:rPr>
            <w:noProof/>
            <w:webHidden/>
          </w:rPr>
          <w:instrText xml:space="preserve"> PAGEREF _Toc444347289 \h </w:instrText>
        </w:r>
        <w:r w:rsidR="00AD0A82">
          <w:rPr>
            <w:noProof/>
            <w:webHidden/>
          </w:rPr>
        </w:r>
        <w:r w:rsidR="00AD0A82">
          <w:rPr>
            <w:noProof/>
            <w:webHidden/>
          </w:rPr>
          <w:fldChar w:fldCharType="separate"/>
        </w:r>
        <w:r w:rsidR="00AD0A82">
          <w:rPr>
            <w:noProof/>
            <w:webHidden/>
          </w:rPr>
          <w:t>9</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90" w:history="1">
        <w:r w:rsidR="00AD0A82" w:rsidRPr="00766BE6">
          <w:rPr>
            <w:rStyle w:val="Hyperlink"/>
            <w:noProof/>
          </w:rPr>
          <w:t>Slika 8 Ženeva na zemljevidu</w:t>
        </w:r>
        <w:r w:rsidR="00AD0A82">
          <w:rPr>
            <w:noProof/>
            <w:webHidden/>
          </w:rPr>
          <w:tab/>
        </w:r>
        <w:r w:rsidR="00AD0A82">
          <w:rPr>
            <w:noProof/>
            <w:webHidden/>
          </w:rPr>
          <w:fldChar w:fldCharType="begin"/>
        </w:r>
        <w:r w:rsidR="00AD0A82">
          <w:rPr>
            <w:noProof/>
            <w:webHidden/>
          </w:rPr>
          <w:instrText xml:space="preserve"> PAGEREF _Toc444347290 \h </w:instrText>
        </w:r>
        <w:r w:rsidR="00AD0A82">
          <w:rPr>
            <w:noProof/>
            <w:webHidden/>
          </w:rPr>
        </w:r>
        <w:r w:rsidR="00AD0A82">
          <w:rPr>
            <w:noProof/>
            <w:webHidden/>
          </w:rPr>
          <w:fldChar w:fldCharType="separate"/>
        </w:r>
        <w:r w:rsidR="00AD0A82">
          <w:rPr>
            <w:noProof/>
            <w:webHidden/>
          </w:rPr>
          <w:t>9</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91" w:history="1">
        <w:r w:rsidR="00AD0A82" w:rsidRPr="00766BE6">
          <w:rPr>
            <w:rStyle w:val="Hyperlink"/>
            <w:noProof/>
          </w:rPr>
          <w:t>Slika 9 Poplave v Južni Ameriki</w:t>
        </w:r>
        <w:r w:rsidR="00AD0A82">
          <w:rPr>
            <w:noProof/>
            <w:webHidden/>
          </w:rPr>
          <w:tab/>
        </w:r>
        <w:r w:rsidR="00AD0A82">
          <w:rPr>
            <w:noProof/>
            <w:webHidden/>
          </w:rPr>
          <w:fldChar w:fldCharType="begin"/>
        </w:r>
        <w:r w:rsidR="00AD0A82">
          <w:rPr>
            <w:noProof/>
            <w:webHidden/>
          </w:rPr>
          <w:instrText xml:space="preserve"> PAGEREF _Toc444347291 \h </w:instrText>
        </w:r>
        <w:r w:rsidR="00AD0A82">
          <w:rPr>
            <w:noProof/>
            <w:webHidden/>
          </w:rPr>
        </w:r>
        <w:r w:rsidR="00AD0A82">
          <w:rPr>
            <w:noProof/>
            <w:webHidden/>
          </w:rPr>
          <w:fldChar w:fldCharType="separate"/>
        </w:r>
        <w:r w:rsidR="00AD0A82">
          <w:rPr>
            <w:noProof/>
            <w:webHidden/>
          </w:rPr>
          <w:t>10</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92" w:history="1">
        <w:r w:rsidR="00AD0A82" w:rsidRPr="00766BE6">
          <w:rPr>
            <w:rStyle w:val="Hyperlink"/>
            <w:noProof/>
          </w:rPr>
          <w:t>Slika 10 Otrokom v Afriki primanjkuje vode</w:t>
        </w:r>
        <w:r w:rsidR="00AD0A82">
          <w:rPr>
            <w:noProof/>
            <w:webHidden/>
          </w:rPr>
          <w:tab/>
        </w:r>
        <w:r w:rsidR="00AD0A82">
          <w:rPr>
            <w:noProof/>
            <w:webHidden/>
          </w:rPr>
          <w:fldChar w:fldCharType="begin"/>
        </w:r>
        <w:r w:rsidR="00AD0A82">
          <w:rPr>
            <w:noProof/>
            <w:webHidden/>
          </w:rPr>
          <w:instrText xml:space="preserve"> PAGEREF _Toc444347292 \h </w:instrText>
        </w:r>
        <w:r w:rsidR="00AD0A82">
          <w:rPr>
            <w:noProof/>
            <w:webHidden/>
          </w:rPr>
        </w:r>
        <w:r w:rsidR="00AD0A82">
          <w:rPr>
            <w:noProof/>
            <w:webHidden/>
          </w:rPr>
          <w:fldChar w:fldCharType="separate"/>
        </w:r>
        <w:r w:rsidR="00AD0A82">
          <w:rPr>
            <w:noProof/>
            <w:webHidden/>
          </w:rPr>
          <w:t>10</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93" w:history="1">
        <w:r w:rsidR="00AD0A82" w:rsidRPr="00766BE6">
          <w:rPr>
            <w:rStyle w:val="Hyperlink"/>
            <w:noProof/>
          </w:rPr>
          <w:t>Slika 11 Primerjava med letoma 1997 in 2015</w:t>
        </w:r>
        <w:r w:rsidR="00AD0A82">
          <w:rPr>
            <w:noProof/>
            <w:webHidden/>
          </w:rPr>
          <w:tab/>
        </w:r>
        <w:r w:rsidR="00AD0A82">
          <w:rPr>
            <w:noProof/>
            <w:webHidden/>
          </w:rPr>
          <w:fldChar w:fldCharType="begin"/>
        </w:r>
        <w:r w:rsidR="00AD0A82">
          <w:rPr>
            <w:noProof/>
            <w:webHidden/>
          </w:rPr>
          <w:instrText xml:space="preserve"> PAGEREF _Toc444347293 \h </w:instrText>
        </w:r>
        <w:r w:rsidR="00AD0A82">
          <w:rPr>
            <w:noProof/>
            <w:webHidden/>
          </w:rPr>
        </w:r>
        <w:r w:rsidR="00AD0A82">
          <w:rPr>
            <w:noProof/>
            <w:webHidden/>
          </w:rPr>
          <w:fldChar w:fldCharType="separate"/>
        </w:r>
        <w:r w:rsidR="00AD0A82">
          <w:rPr>
            <w:noProof/>
            <w:webHidden/>
          </w:rPr>
          <w:t>11</w:t>
        </w:r>
        <w:r w:rsidR="00AD0A82">
          <w:rPr>
            <w:noProof/>
            <w:webHidden/>
          </w:rPr>
          <w:fldChar w:fldCharType="end"/>
        </w:r>
      </w:hyperlink>
    </w:p>
    <w:p w:rsidR="00AD0A82" w:rsidRPr="006D69FE" w:rsidRDefault="00A82F51">
      <w:pPr>
        <w:pStyle w:val="TableofFigures"/>
        <w:tabs>
          <w:tab w:val="right" w:leader="dot" w:pos="9062"/>
        </w:tabs>
        <w:rPr>
          <w:rFonts w:eastAsia="Times New Roman"/>
          <w:noProof/>
          <w:sz w:val="22"/>
          <w:lang w:eastAsia="sl-SI"/>
        </w:rPr>
      </w:pPr>
      <w:hyperlink w:anchor="_Toc444347294" w:history="1">
        <w:r w:rsidR="00AD0A82" w:rsidRPr="00766BE6">
          <w:rPr>
            <w:rStyle w:val="Hyperlink"/>
            <w:noProof/>
          </w:rPr>
          <w:t>Slika 12 El Nino-La Nina</w:t>
        </w:r>
        <w:r w:rsidR="00AD0A82">
          <w:rPr>
            <w:noProof/>
            <w:webHidden/>
          </w:rPr>
          <w:tab/>
        </w:r>
        <w:r w:rsidR="00AD0A82">
          <w:rPr>
            <w:noProof/>
            <w:webHidden/>
          </w:rPr>
          <w:fldChar w:fldCharType="begin"/>
        </w:r>
        <w:r w:rsidR="00AD0A82">
          <w:rPr>
            <w:noProof/>
            <w:webHidden/>
          </w:rPr>
          <w:instrText xml:space="preserve"> PAGEREF _Toc444347294 \h </w:instrText>
        </w:r>
        <w:r w:rsidR="00AD0A82">
          <w:rPr>
            <w:noProof/>
            <w:webHidden/>
          </w:rPr>
        </w:r>
        <w:r w:rsidR="00AD0A82">
          <w:rPr>
            <w:noProof/>
            <w:webHidden/>
          </w:rPr>
          <w:fldChar w:fldCharType="separate"/>
        </w:r>
        <w:r w:rsidR="00AD0A82">
          <w:rPr>
            <w:noProof/>
            <w:webHidden/>
          </w:rPr>
          <w:t>12</w:t>
        </w:r>
        <w:r w:rsidR="00AD0A82">
          <w:rPr>
            <w:noProof/>
            <w:webHidden/>
          </w:rPr>
          <w:fldChar w:fldCharType="end"/>
        </w:r>
      </w:hyperlink>
    </w:p>
    <w:p w:rsidR="00644041" w:rsidRDefault="00EE6C4F" w:rsidP="00EF4877">
      <w:pPr>
        <w:pStyle w:val="Heading1"/>
      </w:pPr>
      <w:r>
        <w:fldChar w:fldCharType="end"/>
      </w:r>
      <w:bookmarkStart w:id="1" w:name="_Toc444347250"/>
      <w:r w:rsidR="00644041">
        <w:t>UVOD</w:t>
      </w:r>
      <w:bookmarkEnd w:id="1"/>
    </w:p>
    <w:p w:rsidR="00DF66AD" w:rsidRDefault="00D92719" w:rsidP="00D92719">
      <w:r>
        <w:t>Najprej si razčistimo sploh kaj je to El Nino in kako bi to obrazložili tistim, ki za to prvič slišijo. Torej, El Nino (lahko ga poimenujemo tudi južna oscilacija) je globalno razširjen vremenski po</w:t>
      </w:r>
      <w:r w:rsidR="00821E2A">
        <w:t xml:space="preserve">jav na stičišču zraka in morja. Nastane zaradi sprememb tlaka na gladini tropskega vzhodnega in zahodnega Pacifika. Ko se tlak na zahodu poveča, na vzhodu pade in obratno. Sestavljen je iz dveh delov-El Nina in La Nine. </w:t>
      </w:r>
      <w:r w:rsidR="00DF66AD">
        <w:t xml:space="preserve">Širjenje tople vode proti vzhodu do Južne Amerike, ki ga spremljajo padavine, imenujemo El Nino, padec temperature morja v vzhodnem Pacifiku pa La Nina. </w:t>
      </w:r>
    </w:p>
    <w:p w:rsidR="00DF66AD" w:rsidRDefault="00D92719" w:rsidP="00D92719">
      <w:r>
        <w:t xml:space="preserve">Ime El Nino </w:t>
      </w:r>
      <w:r w:rsidR="005A2231">
        <w:t xml:space="preserve">v španščini pomeni dobesedno »deček«, pisana z veliko začetnico se ta beseda nanaša na Jezusa kot otroka. Tako ime je pojav dobil zato, ker je običajno opazen na vzhodni obali Južne Amerike v času Božiča, ki pa je cerkveni praznik. Angleško pojav imenujemo </w:t>
      </w:r>
      <w:r w:rsidR="005A2231">
        <w:rPr>
          <w:i/>
        </w:rPr>
        <w:t>El Nino-Southerm Oscillaation</w:t>
      </w:r>
      <w:r w:rsidR="005A2231">
        <w:t xml:space="preserve">, krajše tudi ENSO. Pojav je leta 1923 prvič opisal </w:t>
      </w:r>
      <w:r w:rsidR="00821E2A">
        <w:t>Gilbert Thomas Walker, po katerem je poimenovano tudi kroženje vode (Walkerjevo kroženje) in še drugi pojavi v zvezi z ENSO.</w:t>
      </w:r>
    </w:p>
    <w:p w:rsidR="00DF66AD" w:rsidRDefault="00DF66AD" w:rsidP="00DF66AD">
      <w:pPr>
        <w:keepNext/>
      </w:pPr>
    </w:p>
    <w:p w:rsidR="00A704F6" w:rsidRDefault="00DF66AD" w:rsidP="00A704F6">
      <w:pPr>
        <w:keepNext/>
      </w:pPr>
      <w:r>
        <w:t xml:space="preserve">  </w:t>
      </w:r>
      <w:r w:rsidR="00A82F51">
        <w:rPr>
          <w:noProof/>
          <w:lang w:eastAsia="sl-SI"/>
        </w:rPr>
        <w:pict>
          <v:shape id="Slika 1" o:spid="_x0000_i1026" type="#_x0000_t75" alt="http://images.24ur.com/media/images/600xX/May2015/61610901.jpg?d41d" style="width:318pt;height:217.5pt;visibility:visible">
            <v:imagedata r:id="rId9" o:title="61610901"/>
          </v:shape>
        </w:pict>
      </w:r>
    </w:p>
    <w:p w:rsidR="00DF66AD" w:rsidRPr="005A2231" w:rsidRDefault="00A704F6" w:rsidP="00A704F6">
      <w:pPr>
        <w:pStyle w:val="Caption"/>
      </w:pPr>
      <w:bookmarkStart w:id="2" w:name="_Toc444347283"/>
      <w:r>
        <w:t xml:space="preserve">Slika </w:t>
      </w:r>
      <w:fldSimple w:instr=" SEQ Slika \* ARABIC ">
        <w:r w:rsidR="00E008B7">
          <w:rPr>
            <w:noProof/>
          </w:rPr>
          <w:t>1</w:t>
        </w:r>
      </w:fldSimple>
      <w:r>
        <w:t xml:space="preserve"> El Nino območje</w:t>
      </w:r>
      <w:bookmarkEnd w:id="2"/>
    </w:p>
    <w:p w:rsidR="00EF4877" w:rsidRPr="006D69FE" w:rsidRDefault="00EF4877">
      <w:pPr>
        <w:jc w:val="left"/>
        <w:rPr>
          <w:rFonts w:eastAsia="Times New Roman"/>
          <w:b/>
          <w:bCs/>
          <w:color w:val="000000"/>
          <w:sz w:val="28"/>
          <w:szCs w:val="28"/>
        </w:rPr>
      </w:pPr>
      <w:r>
        <w:br w:type="page"/>
      </w:r>
    </w:p>
    <w:p w:rsidR="007B3C0B" w:rsidRDefault="00AC7B8D" w:rsidP="00EF4877">
      <w:pPr>
        <w:pStyle w:val="Heading1"/>
      </w:pPr>
      <w:bookmarkStart w:id="3" w:name="_Toc444347251"/>
      <w:r>
        <w:t>PRVI ZNAKI EL NINA</w:t>
      </w:r>
      <w:bookmarkEnd w:id="3"/>
    </w:p>
    <w:p w:rsidR="007B3C0B" w:rsidRDefault="007B3C0B" w:rsidP="007B3C0B">
      <w:pPr>
        <w:pStyle w:val="ListParagraph"/>
        <w:numPr>
          <w:ilvl w:val="0"/>
          <w:numId w:val="2"/>
        </w:numPr>
      </w:pPr>
      <w:r>
        <w:t>Dvig zračnega tlaka nad Indijskim oceanom, Indonezijo in Avstralijo</w:t>
      </w:r>
    </w:p>
    <w:p w:rsidR="007B3C0B" w:rsidRDefault="007B3C0B" w:rsidP="007B3C0B">
      <w:pPr>
        <w:pStyle w:val="ListParagraph"/>
        <w:numPr>
          <w:ilvl w:val="0"/>
          <w:numId w:val="2"/>
        </w:numPr>
      </w:pPr>
      <w:r>
        <w:t>Padec zračnega tlaka nad Tahitijem in ostalim osrednjim in vzhodnim Pacifikom</w:t>
      </w:r>
    </w:p>
    <w:p w:rsidR="007B3C0B" w:rsidRDefault="007B3C0B" w:rsidP="007B3C0B">
      <w:pPr>
        <w:pStyle w:val="ListParagraph"/>
        <w:numPr>
          <w:ilvl w:val="0"/>
          <w:numId w:val="2"/>
        </w:numPr>
      </w:pPr>
      <w:r>
        <w:t>Šibki vetrovi v južnem Tihem oceanu, v o</w:t>
      </w:r>
      <w:r w:rsidR="00DC75B4">
        <w:t>bmočju ekvatorja</w:t>
      </w:r>
    </w:p>
    <w:p w:rsidR="002A3F6D" w:rsidRDefault="002A3F6D" w:rsidP="007B3C0B">
      <w:pPr>
        <w:pStyle w:val="ListParagraph"/>
        <w:numPr>
          <w:ilvl w:val="0"/>
          <w:numId w:val="2"/>
        </w:numPr>
      </w:pPr>
      <w:r>
        <w:t>Območja toplejšega zraka v bližini Peruja, zaradi česar dežuje v puščavah Peruja</w:t>
      </w:r>
    </w:p>
    <w:p w:rsidR="002A3F6D" w:rsidRDefault="002A3F6D" w:rsidP="007B3C0B">
      <w:pPr>
        <w:pStyle w:val="ListParagraph"/>
        <w:numPr>
          <w:ilvl w:val="0"/>
          <w:numId w:val="2"/>
        </w:numPr>
      </w:pPr>
      <w:r>
        <w:t>Širjenje toplih tokovna vzhodni Tihi in Indijski ocean</w:t>
      </w:r>
    </w:p>
    <w:p w:rsidR="002A3F6D" w:rsidRDefault="002A3F6D" w:rsidP="002A3F6D">
      <w:pPr>
        <w:pStyle w:val="ListParagraph"/>
      </w:pPr>
    </w:p>
    <w:p w:rsidR="002A3F6D" w:rsidRDefault="00A82F51" w:rsidP="00AC7B8D">
      <w:r>
        <w:rPr>
          <w:noProof/>
          <w:lang w:eastAsia="sl-SI"/>
        </w:rPr>
        <w:pict>
          <v:shape id="Slika 7" o:spid="_x0000_i1027" type="#_x0000_t75" alt="https://i.ytimg.com/vi/vy6dj_ZWOos/maxresdefault.jpg" style="width:446.25pt;height:297pt;visibility:visible">
            <v:imagedata r:id="rId10" o:title="maxresdefault"/>
          </v:shape>
        </w:pict>
      </w:r>
    </w:p>
    <w:p w:rsidR="002A3F6D" w:rsidRDefault="007C63A8" w:rsidP="007C63A8">
      <w:pPr>
        <w:pStyle w:val="Caption"/>
      </w:pPr>
      <w:bookmarkStart w:id="4" w:name="_Toc444347284"/>
      <w:r>
        <w:t xml:space="preserve">Slika </w:t>
      </w:r>
      <w:fldSimple w:instr=" SEQ Slika \* ARABIC ">
        <w:r w:rsidR="00E008B7">
          <w:rPr>
            <w:noProof/>
          </w:rPr>
          <w:t>2</w:t>
        </w:r>
      </w:fldSimple>
      <w:r>
        <w:t xml:space="preserve"> Oceani na Zemlji-prikaz</w:t>
      </w:r>
      <w:bookmarkEnd w:id="4"/>
    </w:p>
    <w:p w:rsidR="00AC7B8D" w:rsidRPr="00AC7B8D" w:rsidRDefault="00AC7B8D" w:rsidP="00AC7B8D"/>
    <w:p w:rsidR="002A3F6D" w:rsidRPr="007B3C0B" w:rsidRDefault="002A3F6D" w:rsidP="002A3F6D">
      <w:pPr>
        <w:pStyle w:val="ListParagraph"/>
      </w:pPr>
    </w:p>
    <w:p w:rsidR="007B3C0B" w:rsidRPr="007B3C0B" w:rsidRDefault="007B3C0B" w:rsidP="007B3C0B"/>
    <w:p w:rsidR="007B3C0B" w:rsidRPr="007B3C0B" w:rsidRDefault="007B3C0B" w:rsidP="007B3C0B"/>
    <w:p w:rsidR="00B25D40" w:rsidRPr="006D69FE" w:rsidRDefault="00B25D40" w:rsidP="00B25D40">
      <w:pPr>
        <w:rPr>
          <w:rFonts w:eastAsia="Times New Roman"/>
          <w:color w:val="000000"/>
          <w:sz w:val="28"/>
          <w:szCs w:val="28"/>
        </w:rPr>
      </w:pPr>
      <w:r>
        <w:br w:type="page"/>
      </w:r>
    </w:p>
    <w:p w:rsidR="00B25D40" w:rsidRDefault="00AC7B8D" w:rsidP="00EF4877">
      <w:pPr>
        <w:pStyle w:val="Heading1"/>
      </w:pPr>
      <w:bookmarkStart w:id="5" w:name="_Toc444347252"/>
      <w:r>
        <w:t>GILBERT THOMAS WALKER</w:t>
      </w:r>
      <w:bookmarkEnd w:id="5"/>
    </w:p>
    <w:p w:rsidR="00105072" w:rsidRPr="007C63A8" w:rsidRDefault="00854998" w:rsidP="007C63A8">
      <w:r>
        <w:t>Gilbert Thomas Walker se je rodil 14. Junija leta 1868</w:t>
      </w:r>
      <w:r w:rsidR="00105072">
        <w:t xml:space="preserve"> v Rochdalu kot četrti in hkrati najstarejši otrok v družini</w:t>
      </w:r>
      <w:r>
        <w:t>. Bil je Britanski fizik in statistik iz 20. stoletja. Walker se je učil m</w:t>
      </w:r>
      <w:r w:rsidR="00105072">
        <w:t xml:space="preserve">atematiko in pridobljeno znanje </w:t>
      </w:r>
      <w:r>
        <w:t>uporabil za različne namene vključno z aerodinamiko in elektromagnetizmom preden je zavzel položaj učitelja na univerziteti Cambridge. Čeprav ni imel izkušenj z meteorologijo, se je zaposlil v Indijskem oddelku za meteorologijo. Znan je po n</w:t>
      </w:r>
      <w:r w:rsidR="00E008B7">
        <w:t>jegovem opisu južne oscilacije,</w:t>
      </w:r>
      <w:r>
        <w:t xml:space="preserve"> velikega fenomena globalnega ozračja in po odkritju Walkerjevega</w:t>
      </w:r>
      <w:r w:rsidR="00A60DB1">
        <w:t xml:space="preserve"> kroženja. </w:t>
      </w:r>
      <w:r w:rsidR="00105072">
        <w:t>Gi</w:t>
      </w:r>
      <w:r w:rsidR="00E008B7">
        <w:t>lbert Thomas Walker je umrl 4. n</w:t>
      </w:r>
      <w:r w:rsidR="00105072">
        <w:t>ovembra 1958 pri 90-tih letih.</w:t>
      </w:r>
    </w:p>
    <w:p w:rsidR="00105072" w:rsidRDefault="00A82F51" w:rsidP="00E008B7">
      <w:pPr>
        <w:keepNext/>
        <w:tabs>
          <w:tab w:val="left" w:pos="6690"/>
        </w:tabs>
      </w:pPr>
      <w:r>
        <w:rPr>
          <w:noProof/>
          <w:lang w:eastAsia="sl-SI"/>
        </w:rPr>
        <w:pict>
          <v:shape id="_x0000_i1028" type="#_x0000_t75" alt="http://www.weatheronline.co.uk/reports/gifs/gilbert_walker_0.gif" style="width:153pt;height:213.75pt;visibility:visible">
            <v:imagedata r:id="rId11" o:title="gilbert_walker_0"/>
          </v:shape>
        </w:pict>
      </w:r>
      <w:r w:rsidR="00A60DB1">
        <w:t xml:space="preserve">             </w:t>
      </w:r>
      <w:r w:rsidR="00386DF6">
        <w:t xml:space="preserve">  </w:t>
      </w:r>
      <w:r w:rsidR="00A60DB1">
        <w:t xml:space="preserve">          </w:t>
      </w:r>
      <w:r w:rsidR="00E008B7">
        <w:tab/>
      </w:r>
    </w:p>
    <w:p w:rsidR="00105072" w:rsidRDefault="00105072" w:rsidP="00105072">
      <w:pPr>
        <w:pStyle w:val="Caption"/>
      </w:pPr>
      <w:bookmarkStart w:id="6" w:name="_Toc444347285"/>
      <w:r>
        <w:t xml:space="preserve">Slika </w:t>
      </w:r>
      <w:fldSimple w:instr=" SEQ Slika \* ARABIC ">
        <w:r w:rsidR="00E008B7">
          <w:rPr>
            <w:noProof/>
          </w:rPr>
          <w:t>3</w:t>
        </w:r>
      </w:fldSimple>
      <w:r>
        <w:t xml:space="preserve"> Gilbert Thomas Walker</w:t>
      </w:r>
      <w:r w:rsidR="00E008B7">
        <w:t xml:space="preserve"> in njegova znamenita enačba</w:t>
      </w:r>
      <w:bookmarkEnd w:id="6"/>
    </w:p>
    <w:p w:rsidR="00E008B7" w:rsidRDefault="00E008B7" w:rsidP="00E008B7"/>
    <w:p w:rsidR="00E008B7" w:rsidRDefault="00E008B7" w:rsidP="00E008B7">
      <w:r>
        <w:t xml:space="preserve">Odkril je tudi metode analize podatkov, ki jo sedaj imenujemo Yule-Walker enačbe. </w:t>
      </w:r>
    </w:p>
    <w:p w:rsidR="00E008B7" w:rsidRDefault="00A82F51" w:rsidP="00E008B7">
      <w:pPr>
        <w:keepNext/>
      </w:pPr>
      <w:r>
        <w:rPr>
          <w:noProof/>
          <w:lang w:eastAsia="sl-SI"/>
        </w:rPr>
        <w:pict>
          <v:shape id="Slika 15" o:spid="_x0000_i1029" type="#_x0000_t75" alt="http://image.slidesharecdn.com/opalrtsmarttransmissiongridapplications2014-140819152816-phpapp02/95/opalrt-smart-transmission-grid-applications-for-realtime-monitoring-44-638.jpg?cb=1408462272" style="width:336pt;height:201.75pt;visibility:visible">
            <v:imagedata r:id="rId12" o:title="opalrt-smart-transmission-grid-applications-for-realtime-monitoring-44-638"/>
          </v:shape>
        </w:pict>
      </w:r>
    </w:p>
    <w:p w:rsidR="00B25D40" w:rsidRPr="00E008B7" w:rsidRDefault="00E008B7" w:rsidP="00E008B7">
      <w:pPr>
        <w:pStyle w:val="Caption"/>
      </w:pPr>
      <w:bookmarkStart w:id="7" w:name="_Toc444347286"/>
      <w:r>
        <w:t xml:space="preserve">Slika </w:t>
      </w:r>
      <w:fldSimple w:instr=" SEQ Slika \* ARABIC ">
        <w:r>
          <w:rPr>
            <w:noProof/>
          </w:rPr>
          <w:t>4</w:t>
        </w:r>
      </w:fldSimple>
      <w:r>
        <w:t xml:space="preserve"> Yule-Walkerjeva enačba</w:t>
      </w:r>
      <w:bookmarkEnd w:id="7"/>
    </w:p>
    <w:p w:rsidR="00E75F2B" w:rsidRPr="00E75F2B" w:rsidRDefault="00105072" w:rsidP="00EF4877">
      <w:pPr>
        <w:pStyle w:val="Heading1"/>
      </w:pPr>
      <w:bookmarkStart w:id="8" w:name="_Toc444347253"/>
      <w:r>
        <w:t>WALKERJEVO KROŽENJE</w:t>
      </w:r>
      <w:bookmarkEnd w:id="8"/>
      <w:r>
        <w:t xml:space="preserve"> </w:t>
      </w:r>
    </w:p>
    <w:p w:rsidR="00E75F2B" w:rsidRPr="0054118E" w:rsidRDefault="00E75F2B" w:rsidP="00E75F2B">
      <w:pPr>
        <w:rPr>
          <w:shd w:val="clear" w:color="auto" w:fill="FFFFFF"/>
        </w:rPr>
      </w:pPr>
      <w:r w:rsidRPr="0054118E">
        <w:rPr>
          <w:shd w:val="clear" w:color="auto" w:fill="FFFFFF"/>
        </w:rPr>
        <w:t>Kaj povzroča to nenavadno dvigovanje temperature oceana blizu perujske obale?</w:t>
      </w:r>
    </w:p>
    <w:p w:rsidR="00E75F2B" w:rsidRPr="0054118E" w:rsidRDefault="00E75F2B" w:rsidP="00E75F2B">
      <w:pPr>
        <w:rPr>
          <w:shd w:val="clear" w:color="auto" w:fill="FFFFFF"/>
        </w:rPr>
      </w:pPr>
      <w:r w:rsidRPr="0054118E">
        <w:rPr>
          <w:shd w:val="clear" w:color="auto" w:fill="FFFFFF"/>
        </w:rPr>
        <w:t xml:space="preserve"> Da bi to razumeli, razmislite najprej o velikanskem krožnem zavoju, ki mu pravijo Walkerjevo kroženje</w:t>
      </w:r>
      <w:r w:rsidRPr="0054118E">
        <w:rPr>
          <w:rStyle w:val="apple-converted-space"/>
          <w:rFonts w:ascii="Times New Roman" w:hAnsi="Times New Roman"/>
          <w:szCs w:val="24"/>
          <w:shd w:val="clear" w:color="auto" w:fill="FFFFFF"/>
        </w:rPr>
        <w:t> </w:t>
      </w:r>
      <w:r w:rsidRPr="0054118E">
        <w:rPr>
          <w:shd w:val="clear" w:color="auto" w:fill="FFFFFF"/>
        </w:rPr>
        <w:t>in je v ozračju med vzhodnim in zahodnim tropskim Tihim oceanom.</w:t>
      </w:r>
      <w:r w:rsidRPr="0054118E">
        <w:rPr>
          <w:rStyle w:val="apple-converted-space"/>
          <w:rFonts w:ascii="Times New Roman" w:hAnsi="Times New Roman"/>
          <w:szCs w:val="24"/>
          <w:shd w:val="clear" w:color="auto" w:fill="FFFFFF"/>
        </w:rPr>
        <w:t> </w:t>
      </w:r>
      <w:r w:rsidRPr="0054118E">
        <w:rPr>
          <w:shd w:val="clear" w:color="auto" w:fill="FFFFFF"/>
        </w:rPr>
        <w:t>Ko sonce segreje vrhnjo plast morja na zahodu, blizu Indonezije in Avstralije, se v ozračje dvigne vroč in vlažen zrak, pri čemer se blizu vodne površine ustvari nizek zračni pritisk. Dvigajoči zrak se ohlaja in sprošča vlago, tako da na tem področju pada dež. Veter iz višjih plasti ozračja nato ta suhi zrak rine proti vzhodu. Pri potovanju proti vzhodu se ta ohlaja in postaja težji ter se začne spuščati, dokler ne pride do Peruja in Ekvadorja. Zaradi tega nastane blizu oceanske površine visok zračni pritisk. V nižjih nadmorskih višinah pa zračni tokovi, ki jim pravijo pasatni vetrovi, pihajo nazaj proti zahodu, proti Indoneziji, s čimer zaključujejo zavoj.</w:t>
      </w:r>
    </w:p>
    <w:p w:rsidR="00E75F2B" w:rsidRDefault="00A82F51" w:rsidP="00E75F2B">
      <w:pPr>
        <w:keepNext/>
      </w:pPr>
      <w:r>
        <w:rPr>
          <w:noProof/>
          <w:lang w:eastAsia="sl-SI"/>
        </w:rPr>
        <w:pict>
          <v:shape id="_x0000_i1030" type="#_x0000_t75" alt="http://www.modrijan.si/slv/content/download/9907/118971/file/Pojav%20El%20Nino.jpg" style="width:403.5pt;height:257.25pt;visibility:visible">
            <v:imagedata r:id="rId13" o:title="Pojav%20El%20Nino"/>
          </v:shape>
        </w:pict>
      </w:r>
    </w:p>
    <w:p w:rsidR="00E75F2B" w:rsidRDefault="00E75F2B" w:rsidP="00E75F2B">
      <w:pPr>
        <w:pStyle w:val="Caption"/>
      </w:pPr>
      <w:bookmarkStart w:id="9" w:name="_Toc444347287"/>
      <w:r>
        <w:t xml:space="preserve">Slika </w:t>
      </w:r>
      <w:fldSimple w:instr=" SEQ Slika \* ARABIC ">
        <w:r w:rsidR="00E008B7">
          <w:rPr>
            <w:noProof/>
          </w:rPr>
          <w:t>5</w:t>
        </w:r>
      </w:fldSimple>
      <w:r>
        <w:t xml:space="preserve"> Walkerjevo kroženje-prikaz</w:t>
      </w:r>
      <w:bookmarkEnd w:id="9"/>
    </w:p>
    <w:p w:rsidR="00B25D40" w:rsidRPr="006D69FE" w:rsidRDefault="00B25D40" w:rsidP="00B25D40">
      <w:pPr>
        <w:rPr>
          <w:rFonts w:eastAsia="Times New Roman"/>
          <w:color w:val="000000"/>
          <w:sz w:val="28"/>
          <w:szCs w:val="28"/>
        </w:rPr>
      </w:pPr>
      <w:r>
        <w:br w:type="page"/>
      </w:r>
    </w:p>
    <w:p w:rsidR="00EF4877" w:rsidRDefault="00E75F2B" w:rsidP="00EF4877">
      <w:pPr>
        <w:pStyle w:val="Heading1"/>
      </w:pPr>
      <w:bookmarkStart w:id="10" w:name="_Toc444347254"/>
      <w:r>
        <w:t>NAPOVEDOVANJE POJAVA</w:t>
      </w:r>
      <w:bookmarkEnd w:id="10"/>
    </w:p>
    <w:p w:rsidR="00F0083B" w:rsidRDefault="00F0083B" w:rsidP="00EF4877">
      <w:pPr>
        <w:pStyle w:val="Heading2"/>
      </w:pPr>
      <w:bookmarkStart w:id="11" w:name="_Toc444347255"/>
      <w:r>
        <w:t>Splošno</w:t>
      </w:r>
      <w:bookmarkEnd w:id="11"/>
    </w:p>
    <w:p w:rsidR="00E75F2B" w:rsidRPr="00C723BE" w:rsidRDefault="0033253F" w:rsidP="00E75F2B">
      <w:pPr>
        <w:rPr>
          <w:szCs w:val="24"/>
        </w:rPr>
      </w:pPr>
      <w:r>
        <w:rPr>
          <w:szCs w:val="24"/>
        </w:rPr>
        <w:t>E</w:t>
      </w:r>
      <w:r w:rsidR="00E75F2B" w:rsidRPr="00C723BE">
        <w:rPr>
          <w:szCs w:val="24"/>
        </w:rPr>
        <w:t>l Nino s seboj prinaša poplave, sušo in druge vremenske motnje. Ravno to pa so glavni razlogi, zakaj se znanstveniki tako trudijo, da bi pojav lahko napovedali. Vsaj nekaj korakov proti tem cilju je uspelo narediti znanstvenikoma</w:t>
      </w:r>
      <w:r w:rsidR="00E75F2B" w:rsidRPr="00C723BE">
        <w:rPr>
          <w:rStyle w:val="apple-converted-space"/>
          <w:rFonts w:cs="Arial"/>
          <w:color w:val="252525"/>
          <w:szCs w:val="24"/>
        </w:rPr>
        <w:t> Stephenu Zebiaku in Marku Canu</w:t>
      </w:r>
      <w:r w:rsidR="00C723BE">
        <w:rPr>
          <w:rStyle w:val="apple-converted-space"/>
          <w:rFonts w:cs="Arial"/>
          <w:color w:val="252525"/>
          <w:szCs w:val="24"/>
        </w:rPr>
        <w:t xml:space="preserve"> leta 1987</w:t>
      </w:r>
      <w:r w:rsidR="00E75F2B" w:rsidRPr="00C723BE">
        <w:rPr>
          <w:rStyle w:val="apple-converted-space"/>
          <w:rFonts w:cs="Arial"/>
          <w:color w:val="252525"/>
          <w:szCs w:val="24"/>
        </w:rPr>
        <w:t>. </w:t>
      </w:r>
      <w:r w:rsidR="00E75F2B" w:rsidRPr="00C723BE">
        <w:rPr>
          <w:szCs w:val="24"/>
        </w:rPr>
        <w:t>Tople in s hranili revne vodne mase, ki jih prinaša pojav ob zahodnih obalah Južne Amerike, negativno vplivajo na</w:t>
      </w:r>
      <w:r w:rsidR="00E75F2B" w:rsidRPr="00C723BE">
        <w:rPr>
          <w:rStyle w:val="apple-converted-space"/>
          <w:rFonts w:cs="Arial"/>
          <w:color w:val="252525"/>
          <w:szCs w:val="24"/>
        </w:rPr>
        <w:t xml:space="preserve"> ribolov</w:t>
      </w:r>
      <w:r w:rsidR="00E75F2B" w:rsidRPr="00C723BE">
        <w:rPr>
          <w:szCs w:val="24"/>
        </w:rPr>
        <w:t>, s tem pa na prehransko oskrbo ljudi ob obalah. Večinoma so posledice zgolj lokalne, saj traja otoplitev le nekaj tednov na leto, ob daljšem trajanju pa opazno prizadene celotno globalno trgovino z morsko hrano.</w:t>
      </w:r>
    </w:p>
    <w:p w:rsidR="00E75F2B" w:rsidRDefault="00E75F2B" w:rsidP="00E75F2B">
      <w:r w:rsidRPr="00C723BE">
        <w:rPr>
          <w:szCs w:val="24"/>
        </w:rPr>
        <w:t xml:space="preserve">Pojavlja se na vsake 3 do 8 let po vsem svetu, tako v Tihem kot v </w:t>
      </w:r>
      <w:hyperlink r:id="rId14" w:tooltip="Atlantski ocean" w:history="1">
        <w:r w:rsidRPr="006D69FE">
          <w:rPr>
            <w:rStyle w:val="Hyperlink"/>
            <w:rFonts w:cs="Arial"/>
            <w:color w:val="000000"/>
            <w:szCs w:val="24"/>
            <w:u w:val="none"/>
          </w:rPr>
          <w:t>Atlantskem</w:t>
        </w:r>
      </w:hyperlink>
      <w:r w:rsidRPr="006D69FE">
        <w:rPr>
          <w:rStyle w:val="apple-converted-space"/>
          <w:rFonts w:cs="Arial"/>
          <w:color w:val="000000"/>
          <w:szCs w:val="24"/>
        </w:rPr>
        <w:t> </w:t>
      </w:r>
      <w:r w:rsidRPr="006D69FE">
        <w:rPr>
          <w:color w:val="000000"/>
          <w:szCs w:val="24"/>
        </w:rPr>
        <w:t>in</w:t>
      </w:r>
      <w:r w:rsidRPr="006D69FE">
        <w:rPr>
          <w:rStyle w:val="apple-converted-space"/>
          <w:rFonts w:cs="Arial"/>
          <w:color w:val="000000"/>
          <w:szCs w:val="24"/>
        </w:rPr>
        <w:t> </w:t>
      </w:r>
      <w:hyperlink r:id="rId15" w:tooltip="Indijski ocean" w:history="1">
        <w:r w:rsidRPr="006D69FE">
          <w:rPr>
            <w:rStyle w:val="Hyperlink"/>
            <w:rFonts w:cs="Arial"/>
            <w:color w:val="000000"/>
            <w:szCs w:val="24"/>
            <w:u w:val="none"/>
          </w:rPr>
          <w:t>Indijskem oceanu</w:t>
        </w:r>
      </w:hyperlink>
      <w:r w:rsidRPr="00C723BE">
        <w:rPr>
          <w:szCs w:val="24"/>
        </w:rPr>
        <w:t>. Je najbolj znan vremenski pojav, ki ga ni mogoče napovedati. Od leta 2000 so ga opazili večkrat, v letih 2002–03, 2004–05, 2006–07 in 2009–10</w:t>
      </w:r>
      <w:r w:rsidR="00C723BE">
        <w:rPr>
          <w:szCs w:val="24"/>
        </w:rPr>
        <w:t>.</w:t>
      </w:r>
      <w:r w:rsidRPr="00C723BE">
        <w:rPr>
          <w:rStyle w:val="apple-converted-space"/>
          <w:rFonts w:cs="Arial"/>
          <w:color w:val="252525"/>
          <w:szCs w:val="24"/>
        </w:rPr>
        <w:t> </w:t>
      </w:r>
      <w:r w:rsidR="00C723BE">
        <w:rPr>
          <w:szCs w:val="24"/>
        </w:rPr>
        <w:t>Močnega El Nin</w:t>
      </w:r>
      <w:r w:rsidRPr="00C723BE">
        <w:rPr>
          <w:szCs w:val="24"/>
        </w:rPr>
        <w:t>a ni bilo vse od leta 1998.</w:t>
      </w:r>
      <w:r w:rsidRPr="00C723BE">
        <w:rPr>
          <w:rStyle w:val="apple-converted-space"/>
          <w:rFonts w:cs="Arial"/>
          <w:color w:val="252525"/>
          <w:szCs w:val="24"/>
        </w:rPr>
        <w:t> </w:t>
      </w:r>
      <w:r w:rsidRPr="00C723BE">
        <w:rPr>
          <w:szCs w:val="24"/>
        </w:rPr>
        <w:t>Nove zmožnosti za napovedovanje tega pojava bi imele velike sociološko-ekonomske posledice.</w:t>
      </w:r>
      <w:r w:rsidR="00257849" w:rsidRPr="00257849">
        <w:t xml:space="preserve"> Svetovna vremenoslovska organizacija (WMO) opozarja, da je vsaka ponovitev pojava različna in, da zaradi vpliva drugih vremenskih dejavnikov njegovih posledic ne morejo natančno predvideti.</w:t>
      </w:r>
    </w:p>
    <w:p w:rsidR="00257849" w:rsidRPr="00257849" w:rsidRDefault="00257849" w:rsidP="00257849">
      <w:r>
        <w:t>Napovedovanje El Nina izhaja iz večmesečnega opazovanja nenormalnih podnebnih razmer na obsežnih področjih. Zdaj je po tropskem Tihem oceanu zasidranih 70 boj, ki na površini merijo vetrove, temperaturo oceana pa merijo tja do globine 500 metrov. Ko te podatke vnesejo v računalniške podnebne modele, nastane vremenska napoved. Ker je El Niño običajen del Zemljinega ozračja, je popolnoma mogoče, da na intenzivnost njegovega pojavljanja vpliva tudi globalno segrevanje.</w:t>
      </w:r>
    </w:p>
    <w:p w:rsidR="00A704F6" w:rsidRPr="00C723BE" w:rsidRDefault="00A704F6" w:rsidP="00E75F2B">
      <w:pPr>
        <w:rPr>
          <w:szCs w:val="24"/>
        </w:rPr>
      </w:pPr>
      <w:r>
        <w:t>Znanstvenika, ki sta se prvič soočala z odkrivanjem pojava:</w:t>
      </w:r>
    </w:p>
    <w:p w:rsidR="00C723BE" w:rsidRDefault="00A82F51" w:rsidP="00C723BE">
      <w:pPr>
        <w:keepNext/>
      </w:pPr>
      <w:r>
        <w:rPr>
          <w:noProof/>
          <w:lang w:eastAsia="sl-SI"/>
        </w:rPr>
        <w:pict>
          <v:shape id="Slika 10" o:spid="_x0000_i1031" type="#_x0000_t75" alt="http://iridl.ldeo.columbia.edu/maproom/ENSO/New/zebiakcanepic.png" style="width:148.5pt;height:114pt;visibility:visible">
            <v:imagedata r:id="rId16" o:title="zebiakcanepic"/>
          </v:shape>
        </w:pict>
      </w:r>
    </w:p>
    <w:p w:rsidR="00B25D40" w:rsidRDefault="00C723BE" w:rsidP="00C723BE">
      <w:pPr>
        <w:pStyle w:val="Caption"/>
      </w:pPr>
      <w:bookmarkStart w:id="12" w:name="_Toc444347288"/>
      <w:r>
        <w:t xml:space="preserve">Slika </w:t>
      </w:r>
      <w:fldSimple w:instr=" SEQ Slika \* ARABIC ">
        <w:r w:rsidR="00E008B7">
          <w:rPr>
            <w:noProof/>
          </w:rPr>
          <w:t>6</w:t>
        </w:r>
      </w:fldSimple>
      <w:r>
        <w:t xml:space="preserve"> Stephen Zebiak in Mark Cane</w:t>
      </w:r>
      <w:bookmarkEnd w:id="12"/>
    </w:p>
    <w:p w:rsidR="00C723BE" w:rsidRDefault="008B6354" w:rsidP="00B25D40">
      <w:r>
        <w:t>Zgodnja opozorila pred El Ninom lahko res pomagajo ljudem, da se pripravijo na pričakovane spremembe. Od leta 1983 na primer napovedi El Nina v Peruju spodbujajo mnoge kmetovalce k temu, da gojijo živino in sejejo poljščine primerno vremenskim razmeram, ribiči pa enkrat lovijo ribe, drugič rake, ki prihajajo s toplejšo vodo. Da, natančno napovedovanje lahko skupaj z vnaprejšnjo pripravo zmanjša človeški in gospodarski davek El Nina</w:t>
      </w:r>
      <w:r w:rsidR="00257849">
        <w:t>.</w:t>
      </w:r>
    </w:p>
    <w:p w:rsidR="007C5DC4" w:rsidRPr="007C5DC4" w:rsidRDefault="00F0083B" w:rsidP="00EF4877">
      <w:pPr>
        <w:pStyle w:val="Heading2"/>
      </w:pPr>
      <w:bookmarkStart w:id="13" w:name="_Toc444347256"/>
      <w:r>
        <w:t>Svetovna meteorološka organizacija (World Meteorological Organization</w:t>
      </w:r>
      <w:r w:rsidR="007C5DC4">
        <w:t>)</w:t>
      </w:r>
      <w:bookmarkEnd w:id="13"/>
    </w:p>
    <w:p w:rsidR="00B45159" w:rsidRDefault="00B45159" w:rsidP="007C5DC4">
      <w:pPr>
        <w:rPr>
          <w:u w:val="single"/>
        </w:rPr>
      </w:pPr>
      <w:r>
        <w:t xml:space="preserve">Predhodnica Svetovne meteorološke organizacije je bila Mednarodna meteorološka organizacija, ustanovili so jo leta 1873 na Dunaju. Kot nevladna organizacija je delovala predvsem po zaslugi vrste napredno mislečih strokovnjakov; spodbujala je mednarodno sodelovanje na področju meteorologije. Že leta 1951 je Svetovna meteorološka organizacija postala specializirana organizacija v okviru Združenih narodov in od takrat sodeluje s številnimi mednarodnimi, regionalnimi in državnimi organizacijami. Posebej tesno je sodelovanje z drugimi organizacijami v okviru Združenih narodov pri načrtovanju in udejanjanju globalne strategije trajnostnega razvoja. Uspešnost Svetovne meteorološke organizacije temelji na dejstvu, da vreme in podnebje ne poznata niti političnih, niti ekonomskih mej. Članice v okviru organizacije prostovoljno prispevajo k znanstvenemu in operativnemu razvoju; povezovanje meteoroloških služb bi lahko bilo za vzgled sodelovanju na marsikaterem drugem področju. </w:t>
      </w:r>
      <w:r w:rsidRPr="007C5DC4">
        <w:rPr>
          <w:u w:val="single"/>
        </w:rPr>
        <w:t xml:space="preserve">Republika Slovenija je postala članica </w:t>
      </w:r>
      <w:r w:rsidR="00DC75B4">
        <w:rPr>
          <w:u w:val="single"/>
        </w:rPr>
        <w:t>WMO</w:t>
      </w:r>
      <w:r w:rsidRPr="007C5DC4">
        <w:rPr>
          <w:u w:val="single"/>
        </w:rPr>
        <w:t xml:space="preserve"> leta 1992.</w:t>
      </w:r>
    </w:p>
    <w:p w:rsidR="007C5DC4" w:rsidRDefault="007C5DC4" w:rsidP="007C5DC4">
      <w:pPr>
        <w:rPr>
          <w:u w:val="single"/>
        </w:rPr>
      </w:pPr>
      <w:r>
        <w:t>SMO podpira razvoj meteorologije, hidrologije in z njima povezanih geofizikalnih znanosti ter spodbuja uporabo dosežkov v prid človeštva. Skrbi za poenotenje meteoroloških opazovanj in meritev. Predvsem za napovedovanje vremena je nujno, da opazovanja in meritve opravijo povsod po svetu sočasno in na predpisan način.</w:t>
      </w:r>
    </w:p>
    <w:p w:rsidR="007C5DC4" w:rsidRPr="007C5DC4" w:rsidRDefault="007C5DC4" w:rsidP="00B45159">
      <w:r>
        <w:t xml:space="preserve">Če preidemo k naši temi, je eno od najpomembnejših razvojnih dosežkih </w:t>
      </w:r>
      <w:r w:rsidR="00DC75B4">
        <w:t>WMO</w:t>
      </w:r>
      <w:r>
        <w:t xml:space="preserve"> zmožnost napovedovanja pojavov El Nino in La Nina ter z njima povezanih učinkov na različnih območjih za sezone, napovedujejo pa tudi za celo leto vnaprej.</w:t>
      </w:r>
    </w:p>
    <w:p w:rsidR="00062735" w:rsidRDefault="00A82F51" w:rsidP="00062735">
      <w:pPr>
        <w:keepNext/>
      </w:pPr>
      <w:r>
        <w:rPr>
          <w:noProof/>
          <w:lang w:eastAsia="sl-SI"/>
        </w:rPr>
        <w:pict>
          <v:shape id="Slika 2" o:spid="_x0000_i1032" type="#_x0000_t75" alt="http://worldweather.wmo.int/img/wmologo.png" style="width:63.75pt;height:111pt;visibility:visible">
            <v:imagedata r:id="rId17" o:title="wmologo"/>
          </v:shape>
        </w:pict>
      </w:r>
      <w:r>
        <w:rPr>
          <w:noProof/>
          <w:lang w:eastAsia="sl-SI"/>
        </w:rPr>
        <w:pict>
          <v:shape id="Slika 5" o:spid="_x0000_i1033" type="#_x0000_t75" style="width:73.5pt;height:111pt;visibility:visible">
            <v:imagedata r:id="rId18" o:title="Slika 1"/>
          </v:shape>
        </w:pict>
      </w:r>
    </w:p>
    <w:p w:rsidR="00062735" w:rsidRDefault="00062735" w:rsidP="00062735">
      <w:pPr>
        <w:pStyle w:val="Caption"/>
      </w:pPr>
      <w:bookmarkStart w:id="14" w:name="_Toc444347289"/>
      <w:r>
        <w:t xml:space="preserve">Slika </w:t>
      </w:r>
      <w:fldSimple w:instr=" SEQ Slika \* ARABIC ">
        <w:r w:rsidR="00E008B7">
          <w:rPr>
            <w:noProof/>
          </w:rPr>
          <w:t>7</w:t>
        </w:r>
      </w:fldSimple>
      <w:r>
        <w:t xml:space="preserve"> Logotip in stavba WMO</w:t>
      </w:r>
      <w:bookmarkEnd w:id="14"/>
    </w:p>
    <w:p w:rsidR="00062735" w:rsidRDefault="00062735" w:rsidP="00062735">
      <w:pPr>
        <w:keepNext/>
      </w:pPr>
      <w:r>
        <w:t>Stavba WMO v Ženevi velja za eno izmed najmodernejših in energijsko najbolj varčnih stavb.</w:t>
      </w:r>
      <w:r w:rsidR="00A82F51">
        <w:rPr>
          <w:noProof/>
          <w:lang w:eastAsia="sl-SI"/>
        </w:rPr>
        <w:pict>
          <v:shape id="Slika 6" o:spid="_x0000_i1034" type="#_x0000_t75" alt="http://ensembles-eu.metoffice.com/meetings/EMB10_180509/geneva.jpg" style="width:159pt;height:114.75pt;visibility:visible">
            <v:imagedata r:id="rId19" o:title="geneva"/>
          </v:shape>
        </w:pict>
      </w:r>
    </w:p>
    <w:p w:rsidR="00D02941" w:rsidRDefault="00062735" w:rsidP="00062735">
      <w:pPr>
        <w:pStyle w:val="Caption"/>
      </w:pPr>
      <w:bookmarkStart w:id="15" w:name="_Toc444347290"/>
      <w:r>
        <w:t xml:space="preserve">Slika </w:t>
      </w:r>
      <w:fldSimple w:instr=" SEQ Slika \* ARABIC ">
        <w:r w:rsidR="00E008B7">
          <w:rPr>
            <w:noProof/>
          </w:rPr>
          <w:t>8</w:t>
        </w:r>
      </w:fldSimple>
      <w:r>
        <w:t xml:space="preserve"> Ženeva na zemljevidu</w:t>
      </w:r>
      <w:bookmarkEnd w:id="15"/>
    </w:p>
    <w:p w:rsidR="000E06B7" w:rsidRPr="000E06B7" w:rsidRDefault="000E06B7" w:rsidP="00EF4877">
      <w:pPr>
        <w:pStyle w:val="Heading1"/>
      </w:pPr>
      <w:bookmarkStart w:id="16" w:name="_Toc444347257"/>
      <w:r>
        <w:t>VPLIV EL NINA NA ŽIVLJENJE NA ZEMLJI</w:t>
      </w:r>
      <w:bookmarkEnd w:id="16"/>
    </w:p>
    <w:p w:rsidR="00AC6123" w:rsidRPr="00AC6123" w:rsidRDefault="00DD1529" w:rsidP="00EF4877">
      <w:pPr>
        <w:pStyle w:val="Heading2"/>
      </w:pPr>
      <w:bookmarkStart w:id="17" w:name="_Toc444347258"/>
      <w:r w:rsidRPr="00AC6123">
        <w:t>Južna Amerika</w:t>
      </w:r>
      <w:bookmarkEnd w:id="17"/>
    </w:p>
    <w:p w:rsidR="000E06B7" w:rsidRPr="000E06B7" w:rsidRDefault="000E06B7" w:rsidP="000E06B7">
      <w:pPr>
        <w:rPr>
          <w:u w:val="single"/>
          <w:shd w:val="clear" w:color="auto" w:fill="FFFFFF"/>
        </w:rPr>
      </w:pPr>
      <w:r w:rsidRPr="003712E0">
        <w:rPr>
          <w:shd w:val="clear" w:color="auto" w:fill="FFFFFF"/>
        </w:rPr>
        <w:t>V Južni Ameriki so v času pojava pogoste poplave, predvsem  na Peruju in Ekvadorju. Te uničijo številne domove. Poplave tam povzročijo povečano vlago v zraku, kar popelje do povečane populacije komarjev, to pa lahko vodi do razn</w:t>
      </w:r>
      <w:r w:rsidR="00DC75B4">
        <w:rPr>
          <w:shd w:val="clear" w:color="auto" w:fill="FFFFFF"/>
        </w:rPr>
        <w:t>ih bolezni kot je malarija. Ob zahodni</w:t>
      </w:r>
      <w:r w:rsidRPr="003712E0">
        <w:rPr>
          <w:shd w:val="clear" w:color="auto" w:fill="FFFFFF"/>
        </w:rPr>
        <w:t xml:space="preserve"> obali </w:t>
      </w:r>
      <w:r w:rsidR="00DC75B4">
        <w:rPr>
          <w:shd w:val="clear" w:color="auto" w:fill="FFFFFF"/>
        </w:rPr>
        <w:t>južne</w:t>
      </w:r>
      <w:r w:rsidRPr="003712E0">
        <w:rPr>
          <w:shd w:val="clear" w:color="auto" w:fill="FFFFFF"/>
        </w:rPr>
        <w:t xml:space="preserve"> Amerike je topli tok, ki vsebuje malo hranilnih snovi, ta zamenja hladnega, kar pa povzroči zmanjšano populacijo rib, ki se selijo proti severu in jugu. Na planoti Altiplano se pojavijo snežne padavine,</w:t>
      </w:r>
      <w:r w:rsidR="00DC75B4">
        <w:rPr>
          <w:shd w:val="clear" w:color="auto" w:fill="FFFFFF"/>
        </w:rPr>
        <w:t xml:space="preserve"> </w:t>
      </w:r>
      <w:r w:rsidRPr="003712E0">
        <w:rPr>
          <w:shd w:val="clear" w:color="auto" w:fill="FFFFFF"/>
        </w:rPr>
        <w:t xml:space="preserve">kar pa je malo nenavadno. </w:t>
      </w:r>
    </w:p>
    <w:p w:rsidR="000E06B7" w:rsidRPr="00AC6123" w:rsidRDefault="00A82F51" w:rsidP="00EF4877">
      <w:pPr>
        <w:pStyle w:val="Heading1"/>
        <w:numPr>
          <w:ilvl w:val="0"/>
          <w:numId w:val="0"/>
        </w:numPr>
        <w:ind w:left="1068"/>
      </w:pPr>
      <w:r>
        <w:rPr>
          <w:noProof/>
          <w:lang w:eastAsia="sl-SI"/>
        </w:rPr>
        <w:pict>
          <v:shape id="_x0000_i1035" type="#_x0000_t75" alt="http://radiosarajevo.ba/img/s/627x344/upload/images/Crtezi%20profilne%202015/poplave_juznaamerika.jpg" style="width:251.25pt;height:129pt;visibility:visible">
            <v:imagedata r:id="rId20" o:title="poplave_juznaamerika"/>
          </v:shape>
        </w:pict>
      </w:r>
    </w:p>
    <w:p w:rsidR="000E06B7" w:rsidRDefault="000E06B7" w:rsidP="00A704F6">
      <w:pPr>
        <w:pStyle w:val="Caption"/>
      </w:pPr>
      <w:bookmarkStart w:id="18" w:name="_Toc444347291"/>
      <w:r>
        <w:t xml:space="preserve">Slika </w:t>
      </w:r>
      <w:fldSimple w:instr=" SEQ Slika \* ARABIC ">
        <w:r w:rsidR="00E008B7">
          <w:rPr>
            <w:noProof/>
          </w:rPr>
          <w:t>9</w:t>
        </w:r>
      </w:fldSimple>
      <w:r>
        <w:t xml:space="preserve"> Poplave v Južni Ameriki</w:t>
      </w:r>
      <w:bookmarkEnd w:id="18"/>
    </w:p>
    <w:p w:rsidR="000E06B7" w:rsidRPr="00AC6123" w:rsidRDefault="00A704F6" w:rsidP="00EF4877">
      <w:pPr>
        <w:pStyle w:val="Heading2"/>
      </w:pPr>
      <w:bookmarkStart w:id="19" w:name="_Toc444347259"/>
      <w:r>
        <w:t>ZDA</w:t>
      </w:r>
      <w:bookmarkEnd w:id="19"/>
    </w:p>
    <w:p w:rsidR="00AC6123" w:rsidRDefault="000E06B7" w:rsidP="00AC6123">
      <w:pPr>
        <w:rPr>
          <w:shd w:val="clear" w:color="auto" w:fill="FFFFFF"/>
        </w:rPr>
      </w:pPr>
      <w:r w:rsidRPr="00371581">
        <w:rPr>
          <w:shd w:val="clear" w:color="auto" w:fill="FFFFFF"/>
        </w:rPr>
        <w:t>Na severu  ZDA in v Kanadi so mile zime, kar vodi k 10%  zmanjšani potrebi po ogrevanju. V Mehiškem zalivu je zmanjšana aktivnost tropskih viharjev. Na Havajih je v času pojava pogosto čutiti pomanjkanje padavin in s tem pomanjkanje pitne vode ter zmanjšanje pridelka. Na Zahodni obali nastanejo visoki valovi kar pomeni erozijo obale.</w:t>
      </w:r>
    </w:p>
    <w:p w:rsidR="000E06B7" w:rsidRPr="000E06B7" w:rsidRDefault="000E06B7" w:rsidP="00EF4877">
      <w:pPr>
        <w:pStyle w:val="Heading2"/>
      </w:pPr>
      <w:bookmarkStart w:id="20" w:name="_Toc444347260"/>
      <w:r w:rsidRPr="000E06B7">
        <w:t>Avstralija</w:t>
      </w:r>
      <w:bookmarkEnd w:id="20"/>
    </w:p>
    <w:p w:rsidR="000E06B7" w:rsidRPr="003712E0" w:rsidRDefault="000E06B7" w:rsidP="000E06B7">
      <w:pPr>
        <w:rPr>
          <w:shd w:val="clear" w:color="auto" w:fill="FFFFFF"/>
        </w:rPr>
      </w:pPr>
      <w:r w:rsidRPr="003712E0">
        <w:rPr>
          <w:shd w:val="clear" w:color="auto" w:fill="FFFFFF"/>
        </w:rPr>
        <w:t>El Nino v Avstralijo pripelje pogoste suše, kar je mnogokrat vzrok za nastanek požarov tudi v JZ Aziji. Decembra leta 2002 je bila velika poplava, imenovali so jo »big dry«. Ta je povzročila veliko škode v kmetijstvu, poznala se je predvsem na pridelavi žita in bombaža.</w:t>
      </w:r>
    </w:p>
    <w:p w:rsidR="000E06B7" w:rsidRPr="000E06B7" w:rsidRDefault="000E06B7" w:rsidP="00EF4877">
      <w:pPr>
        <w:pStyle w:val="Heading2"/>
        <w:rPr>
          <w:sz w:val="36"/>
        </w:rPr>
      </w:pPr>
      <w:bookmarkStart w:id="21" w:name="_Toc444347261"/>
      <w:r w:rsidRPr="000E06B7">
        <w:t>Afrika</w:t>
      </w:r>
      <w:bookmarkEnd w:id="21"/>
    </w:p>
    <w:p w:rsidR="00A46BB9" w:rsidRDefault="000E06B7" w:rsidP="00A46BB9">
      <w:pPr>
        <w:rPr>
          <w:szCs w:val="24"/>
          <w:shd w:val="clear" w:color="auto" w:fill="FFFFFF"/>
        </w:rPr>
      </w:pPr>
      <w:r w:rsidRPr="003712E0">
        <w:rPr>
          <w:szCs w:val="24"/>
          <w:shd w:val="clear" w:color="auto" w:fill="FFFFFF"/>
        </w:rPr>
        <w:t xml:space="preserve">Leta 1997 so bile v Afriki hude poplave, ki so povzročile 1.200 smrtnih žrtev, tisoči so izgubili dom, </w:t>
      </w:r>
      <w:r w:rsidR="00A704F6">
        <w:rPr>
          <w:szCs w:val="24"/>
          <w:shd w:val="clear" w:color="auto" w:fill="FFFFFF"/>
        </w:rPr>
        <w:t>več področ</w:t>
      </w:r>
      <w:r w:rsidRPr="003712E0">
        <w:rPr>
          <w:szCs w:val="24"/>
          <w:shd w:val="clear" w:color="auto" w:fill="FFFFFF"/>
        </w:rPr>
        <w:t>i</w:t>
      </w:r>
      <w:r w:rsidR="00A704F6">
        <w:rPr>
          <w:szCs w:val="24"/>
          <w:shd w:val="clear" w:color="auto" w:fill="FFFFFF"/>
        </w:rPr>
        <w:t>j</w:t>
      </w:r>
      <w:r w:rsidRPr="003712E0">
        <w:rPr>
          <w:szCs w:val="24"/>
          <w:shd w:val="clear" w:color="auto" w:fill="FFFFFF"/>
        </w:rPr>
        <w:t xml:space="preserve"> je bilo odrezanih od sveta.</w:t>
      </w:r>
    </w:p>
    <w:p w:rsidR="00A46BB9" w:rsidRDefault="00A82F51" w:rsidP="00A46BB9">
      <w:r>
        <w:rPr>
          <w:noProof/>
          <w:lang w:eastAsia="sl-SI"/>
        </w:rPr>
        <w:pict>
          <v:shape id="_x0000_i1036" type="#_x0000_t75" alt="http://www.icreator.net/games/quiz/podnebne-spremembe-pravicnost/1302521945.JPG" style="width:132pt;height:87pt;visibility:visible">
            <v:imagedata r:id="rId21" o:title="1302521945"/>
          </v:shape>
        </w:pict>
      </w:r>
    </w:p>
    <w:p w:rsidR="00B25D40" w:rsidRDefault="00A46BB9" w:rsidP="00A46BB9">
      <w:pPr>
        <w:pStyle w:val="Caption"/>
        <w:jc w:val="left"/>
      </w:pPr>
      <w:bookmarkStart w:id="22" w:name="_Toc444347292"/>
      <w:r>
        <w:t xml:space="preserve">Slika </w:t>
      </w:r>
      <w:fldSimple w:instr=" SEQ Slika \* ARABIC ">
        <w:r w:rsidR="00E008B7">
          <w:rPr>
            <w:noProof/>
          </w:rPr>
          <w:t>10</w:t>
        </w:r>
      </w:fldSimple>
      <w:r>
        <w:t xml:space="preserve"> Otrokom v Afriki primanjkuje vode</w:t>
      </w:r>
      <w:bookmarkEnd w:id="22"/>
    </w:p>
    <w:p w:rsidR="00B25D40" w:rsidRDefault="00523A3E" w:rsidP="00EF4877">
      <w:pPr>
        <w:pStyle w:val="Heading1"/>
      </w:pPr>
      <w:bookmarkStart w:id="23" w:name="_Toc444347262"/>
      <w:r>
        <w:t>ZGODOVINA EL NINA</w:t>
      </w:r>
      <w:bookmarkEnd w:id="23"/>
      <w:r w:rsidR="007562E5">
        <w:t xml:space="preserve"> </w:t>
      </w:r>
    </w:p>
    <w:p w:rsidR="004E70BC" w:rsidRDefault="00A82F51" w:rsidP="004E70BC">
      <w:pPr>
        <w:keepNext/>
      </w:pPr>
      <w:r>
        <w:rPr>
          <w:noProof/>
          <w:lang w:eastAsia="sl-SI"/>
        </w:rPr>
        <w:pict>
          <v:shape id="_x0000_i1037" type="#_x0000_t75" alt="http://s2.twnmm.com/images/en_ca/12/El-Nino-JPL-comparison-teaser-55659.png" style="width:453.75pt;height:255pt;visibility:visible">
            <v:imagedata r:id="rId22" o:title="El-Nino-JPL-comparison-teaser-55659"/>
          </v:shape>
        </w:pict>
      </w:r>
    </w:p>
    <w:p w:rsidR="007562E5" w:rsidRDefault="004E70BC" w:rsidP="004E70BC">
      <w:pPr>
        <w:pStyle w:val="Caption"/>
      </w:pPr>
      <w:bookmarkStart w:id="24" w:name="_Toc444347293"/>
      <w:r>
        <w:t xml:space="preserve">Slika </w:t>
      </w:r>
      <w:fldSimple w:instr=" SEQ Slika \* ARABIC ">
        <w:r w:rsidR="00E008B7">
          <w:rPr>
            <w:noProof/>
          </w:rPr>
          <w:t>11</w:t>
        </w:r>
      </w:fldSimple>
      <w:r>
        <w:t xml:space="preserve"> Primerjava med letoma 1997 in 2015</w:t>
      </w:r>
      <w:bookmarkEnd w:id="24"/>
    </w:p>
    <w:p w:rsidR="00FD6AF2" w:rsidRDefault="00FD6AF2" w:rsidP="007562E5">
      <w:r>
        <w:t>Na sliki lahko vidimo, kako se temperatura oceana, ki se giblje okoli ekvatorja spreminja skozi leto 1997 pa vse do leta 2015</w:t>
      </w:r>
      <w:r w:rsidR="007D1606">
        <w:t xml:space="preserve"> spreminja</w:t>
      </w:r>
      <w:r>
        <w:t>. Na Zemlji je s črno barvo označena Severna Amerika</w:t>
      </w:r>
      <w:r w:rsidR="007D1606">
        <w:t>, rdeča barva prikazuje območje visoke temperature, modra pa območje nizke temperature.</w:t>
      </w:r>
      <w:r w:rsidR="004E70BC">
        <w:t xml:space="preserve"> S slike lahko torej razberemo, da se je v preteklosti pojav El Nino pogosteje pojavljal kot danes, saj so bile verjetno zato tudi toplejše temperature.</w:t>
      </w:r>
    </w:p>
    <w:p w:rsidR="004E70BC" w:rsidRDefault="004E70BC" w:rsidP="007562E5">
      <w:r>
        <w:t>Človek lahko k zmanjšanju temperature morja in globalnega segrevanja veliko pripomore s tem, da ne onesnažuje toliko, v ozračje spušča manj ogljikovega dioksida ipd. .</w:t>
      </w:r>
    </w:p>
    <w:p w:rsidR="007562E5" w:rsidRDefault="007562E5" w:rsidP="007562E5"/>
    <w:p w:rsidR="007562E5" w:rsidRDefault="007562E5" w:rsidP="007562E5"/>
    <w:p w:rsidR="007562E5" w:rsidRDefault="007562E5" w:rsidP="007562E5"/>
    <w:p w:rsidR="007562E5" w:rsidRDefault="007562E5" w:rsidP="007562E5"/>
    <w:p w:rsidR="007562E5" w:rsidRDefault="007562E5" w:rsidP="007562E5"/>
    <w:p w:rsidR="007D1606" w:rsidRDefault="007D1606" w:rsidP="007562E5"/>
    <w:p w:rsidR="007D1606" w:rsidRDefault="007D1606" w:rsidP="007562E5"/>
    <w:p w:rsidR="007D1606" w:rsidRDefault="007D1606" w:rsidP="007562E5"/>
    <w:p w:rsidR="007D1606" w:rsidRDefault="007D1606" w:rsidP="007562E5"/>
    <w:p w:rsidR="007D1606" w:rsidRDefault="007D1606" w:rsidP="00EF4877">
      <w:pPr>
        <w:pStyle w:val="Heading1"/>
      </w:pPr>
      <w:bookmarkStart w:id="25" w:name="_Toc444347263"/>
      <w:r>
        <w:t>LA NINA</w:t>
      </w:r>
      <w:bookmarkEnd w:id="25"/>
    </w:p>
    <w:p w:rsidR="00062735" w:rsidRDefault="00062735" w:rsidP="00EF4877">
      <w:pPr>
        <w:pStyle w:val="Heading2"/>
      </w:pPr>
      <w:bookmarkStart w:id="26" w:name="_Toc444347264"/>
      <w:r>
        <w:t>Obratni El Nino</w:t>
      </w:r>
      <w:bookmarkEnd w:id="26"/>
    </w:p>
    <w:p w:rsidR="00FD6E87" w:rsidRDefault="00FD6E87" w:rsidP="00FD6E87">
      <w:r>
        <w:t xml:space="preserve">Po obdobju El Nina pogosto nastopi njegov sestrski pojav La Nina (»deklica«). Ta prinaša vode, ki so hladnejše kot navadno, v vzhodni Tihi ocean, in sušo v kraje, ki so jih prej namakala deževja. To pogosto povzroči sušo v jugovzhodnih ZDA, Kaliforniji in na zahodu Južne Amerike. </w:t>
      </w:r>
    </w:p>
    <w:p w:rsidR="00FD6E87" w:rsidRDefault="00FD6E87" w:rsidP="00FD6E87">
      <w:r>
        <w:t>Nekateri pojav La Nina imenujejo tudi »obratni El Nino«.</w:t>
      </w:r>
    </w:p>
    <w:p w:rsidR="00FD6E87" w:rsidRDefault="00FD6E87" w:rsidP="00FD6E87">
      <w:r>
        <w:t>Vplivi La Nine se lahko tudi bolj razširijo. V začetku 21. Stoletja je po pojavu La Nine ponekod nastopila dolgotrajna suša.</w:t>
      </w:r>
    </w:p>
    <w:p w:rsidR="004E70BC" w:rsidRDefault="00E31243" w:rsidP="00EF4877">
      <w:pPr>
        <w:pStyle w:val="Heading2"/>
      </w:pPr>
      <w:bookmarkStart w:id="27" w:name="_Toc444347265"/>
      <w:r>
        <w:t>Razlika med pojavoma</w:t>
      </w:r>
      <w:bookmarkEnd w:id="27"/>
    </w:p>
    <w:p w:rsidR="00FD6E87" w:rsidRPr="00FD6E87" w:rsidRDefault="00FD6E87" w:rsidP="00EF4877">
      <w:pPr>
        <w:pStyle w:val="Heading2"/>
        <w:numPr>
          <w:ilvl w:val="0"/>
          <w:numId w:val="0"/>
        </w:numPr>
        <w:ind w:left="708"/>
      </w:pPr>
    </w:p>
    <w:p w:rsidR="004E70BC" w:rsidRDefault="00A82F51" w:rsidP="004E70BC">
      <w:pPr>
        <w:keepNext/>
      </w:pPr>
      <w:r>
        <w:rPr>
          <w:noProof/>
          <w:lang w:eastAsia="sl-SI"/>
        </w:rPr>
        <w:pict>
          <v:shape id="Slika 18" o:spid="_x0000_i1038" type="#_x0000_t75" alt="http://iri.columbia.edu/wp-content/uploads/2014/06/ENSO-states-viz_0.jpg" style="width:453.75pt;height:276pt;visibility:visible">
            <v:imagedata r:id="rId23" o:title="ENSO-states-viz_0"/>
          </v:shape>
        </w:pict>
      </w:r>
    </w:p>
    <w:p w:rsidR="007D1606" w:rsidRDefault="004E70BC" w:rsidP="004E70BC">
      <w:pPr>
        <w:pStyle w:val="Caption"/>
      </w:pPr>
      <w:bookmarkStart w:id="28" w:name="_Toc444347294"/>
      <w:r>
        <w:t xml:space="preserve">Slika </w:t>
      </w:r>
      <w:fldSimple w:instr=" SEQ Slika \* ARABIC ">
        <w:r w:rsidR="00E008B7">
          <w:rPr>
            <w:noProof/>
          </w:rPr>
          <w:t>12</w:t>
        </w:r>
      </w:fldSimple>
      <w:r>
        <w:t xml:space="preserve"> El Nino-La N</w:t>
      </w:r>
      <w:r w:rsidR="00E31243">
        <w:t>i</w:t>
      </w:r>
      <w:r>
        <w:t>na</w:t>
      </w:r>
      <w:bookmarkEnd w:id="28"/>
    </w:p>
    <w:p w:rsidR="00E31243" w:rsidRDefault="00E31243" w:rsidP="00E31243"/>
    <w:p w:rsidR="00E31243" w:rsidRDefault="00E31243" w:rsidP="00E31243"/>
    <w:p w:rsidR="00E31243" w:rsidRDefault="00E31243" w:rsidP="00E31243"/>
    <w:p w:rsidR="00BF3E10" w:rsidRDefault="00BF3E10" w:rsidP="00E31243"/>
    <w:p w:rsidR="0033253F" w:rsidRDefault="00BF3E10" w:rsidP="00EF4877">
      <w:pPr>
        <w:pStyle w:val="Heading1"/>
      </w:pPr>
      <w:bookmarkStart w:id="29" w:name="_Toc444347266"/>
      <w:r>
        <w:t>ZAKLJUČEK</w:t>
      </w:r>
      <w:bookmarkEnd w:id="29"/>
    </w:p>
    <w:p w:rsidR="00796170" w:rsidRDefault="00796170" w:rsidP="00796170">
      <w:r>
        <w:t>Prav je, da poznamo vremenske pojave in njihovo napovedovanje, saj nam bo to koristilo v prihodnosti. Z uporabljenim znanjem se lahko bistveno bolj zavarujemo</w:t>
      </w:r>
      <w:r w:rsidR="000921EB">
        <w:t xml:space="preserve"> pred nesrečami, hkrati pa smo tudi bolj pripravljeni na </w:t>
      </w:r>
      <w:r w:rsidR="00FD02AB">
        <w:t>morebitne katastrofe</w:t>
      </w:r>
      <w:r w:rsidR="000921EB">
        <w:t>.</w:t>
      </w:r>
      <w:r>
        <w:t xml:space="preserve"> Delo vremenoslovcev je zato častno, saj imajo znanje, marsikateri tudi izkušnje s takimi pojavi, ki lahko povzročijo večjo škodo. </w:t>
      </w:r>
    </w:p>
    <w:p w:rsidR="00796170" w:rsidRPr="00796170" w:rsidRDefault="00796170" w:rsidP="00796170">
      <w:r>
        <w:t>A ne pozabimo, vsako slabo vključuje tudi nekaj dobrega.</w:t>
      </w:r>
    </w:p>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BF3E10" w:rsidRDefault="00BF3E10" w:rsidP="00BF3E10"/>
    <w:p w:rsidR="00577AFB" w:rsidRDefault="00577AFB" w:rsidP="00BF3E10"/>
    <w:p w:rsidR="00BF3E10" w:rsidRDefault="00BF3E10" w:rsidP="00EF4877">
      <w:pPr>
        <w:pStyle w:val="Heading1"/>
      </w:pPr>
      <w:r>
        <w:t xml:space="preserve"> </w:t>
      </w:r>
      <w:bookmarkStart w:id="30" w:name="_Toc444347267"/>
      <w:r>
        <w:t>VIRI IN LITERATURA</w:t>
      </w:r>
      <w:bookmarkEnd w:id="30"/>
    </w:p>
    <w:p w:rsidR="009B3ACB" w:rsidRPr="009B3ACB" w:rsidRDefault="009B3ACB" w:rsidP="009B3ACB"/>
    <w:p w:rsidR="009B3ACB" w:rsidRDefault="00FA53D4" w:rsidP="00AD0A82">
      <w:pPr>
        <w:pStyle w:val="ListParagraph"/>
        <w:numPr>
          <w:ilvl w:val="0"/>
          <w:numId w:val="9"/>
        </w:numPr>
        <w:jc w:val="left"/>
      </w:pPr>
      <w:r>
        <w:t xml:space="preserve">24 ur, Zakaj svet trepeta pred majhnim dečkom iz tihega oceana, </w:t>
      </w:r>
      <w:r>
        <w:rPr>
          <w:i/>
        </w:rPr>
        <w:t xml:space="preserve">Elektronski vir, </w:t>
      </w:r>
      <w:hyperlink r:id="rId24" w:history="1">
        <w:r w:rsidRPr="00683806">
          <w:rPr>
            <w:rStyle w:val="Hyperlink"/>
          </w:rPr>
          <w:t>http://www.24ur.com/novice/slovenija/video-zakaj-svet-trepeta-pred-majhnim-deckom-iz-tihega-oceana.html</w:t>
        </w:r>
      </w:hyperlink>
      <w:r>
        <w:t>, [dostop 25.02.2016]</w:t>
      </w:r>
    </w:p>
    <w:p w:rsidR="00577AFB" w:rsidRDefault="00577AFB" w:rsidP="00AD0A82">
      <w:pPr>
        <w:pStyle w:val="ListParagraph"/>
        <w:numPr>
          <w:ilvl w:val="0"/>
          <w:numId w:val="9"/>
        </w:numPr>
        <w:jc w:val="left"/>
      </w:pPr>
      <w:r>
        <w:t xml:space="preserve"> Ciklon. si, El Nino, La Nina, </w:t>
      </w:r>
      <w:r w:rsidRPr="00577AFB">
        <w:rPr>
          <w:i/>
        </w:rPr>
        <w:t>Elektronski vir</w:t>
      </w:r>
      <w:r>
        <w:t xml:space="preserve">, </w:t>
      </w:r>
      <w:hyperlink r:id="rId25" w:history="1">
        <w:r w:rsidRPr="00683806">
          <w:rPr>
            <w:rStyle w:val="Hyperlink"/>
          </w:rPr>
          <w:t>http://ciklon.si/stran/?page_id=1160</w:t>
        </w:r>
      </w:hyperlink>
      <w:r>
        <w:t>, [dostop 25.02.2016]</w:t>
      </w:r>
    </w:p>
    <w:p w:rsidR="00577AFB" w:rsidRDefault="00577AFB" w:rsidP="00AD0A82">
      <w:pPr>
        <w:pStyle w:val="ListParagraph"/>
        <w:numPr>
          <w:ilvl w:val="0"/>
          <w:numId w:val="9"/>
        </w:numPr>
        <w:jc w:val="left"/>
      </w:pPr>
      <w:r>
        <w:t>World</w:t>
      </w:r>
      <w:r w:rsidR="00E900C1">
        <w:t xml:space="preserve"> </w:t>
      </w:r>
      <w:r>
        <w:t>Meteorological Organization</w:t>
      </w:r>
      <w:r w:rsidR="00E900C1">
        <w:t xml:space="preserve">, </w:t>
      </w:r>
      <w:r w:rsidR="00E900C1">
        <w:rPr>
          <w:i/>
        </w:rPr>
        <w:t>Elektronski vir,</w:t>
      </w:r>
      <w:r w:rsidR="00E900C1">
        <w:t xml:space="preserve"> </w:t>
      </w:r>
      <w:hyperlink r:id="rId26" w:history="1">
        <w:r w:rsidRPr="00683806">
          <w:rPr>
            <w:rStyle w:val="Hyperlink"/>
          </w:rPr>
          <w:t>https://www.wmo.int/pages/index_en.html</w:t>
        </w:r>
      </w:hyperlink>
      <w:r>
        <w:t>,</w:t>
      </w:r>
      <w:r w:rsidR="00E900C1" w:rsidRPr="00E900C1">
        <w:t xml:space="preserve"> </w:t>
      </w:r>
      <w:r w:rsidR="00E900C1">
        <w:t>[dostop 25.02.2016]</w:t>
      </w:r>
      <w:r w:rsidR="00E900C1" w:rsidRPr="00E900C1">
        <w:rPr>
          <w:i/>
        </w:rPr>
        <w:t xml:space="preserve"> </w:t>
      </w:r>
      <w:r w:rsidR="00E900C1">
        <w:t xml:space="preserve"> </w:t>
      </w:r>
    </w:p>
    <w:p w:rsidR="00E900C1" w:rsidRDefault="00E900C1" w:rsidP="00AD0A82">
      <w:pPr>
        <w:pStyle w:val="ListParagraph"/>
        <w:numPr>
          <w:ilvl w:val="0"/>
          <w:numId w:val="9"/>
        </w:numPr>
        <w:jc w:val="left"/>
      </w:pPr>
      <w:r>
        <w:t>Wikipedia, El Nino,</w:t>
      </w:r>
      <w:r>
        <w:rPr>
          <w:i/>
        </w:rPr>
        <w:t xml:space="preserve"> Elektronski vir</w:t>
      </w:r>
      <w:r>
        <w:t xml:space="preserve">, </w:t>
      </w:r>
      <w:hyperlink r:id="rId27" w:history="1">
        <w:r w:rsidRPr="009C1B49">
          <w:rPr>
            <w:rStyle w:val="Hyperlink"/>
          </w:rPr>
          <w:t>https://sl.wikipedia.org/wiki/El_Ni%C3%B1o</w:t>
        </w:r>
      </w:hyperlink>
      <w:r>
        <w:t>,</w:t>
      </w:r>
      <w:r w:rsidRPr="00E900C1">
        <w:t xml:space="preserve"> </w:t>
      </w:r>
      <w:r>
        <w:t>[dostop 25.02.2016]</w:t>
      </w:r>
    </w:p>
    <w:p w:rsidR="00577AFB" w:rsidRDefault="00E900C1" w:rsidP="00AD0A82">
      <w:pPr>
        <w:pStyle w:val="ListParagraph"/>
        <w:numPr>
          <w:ilvl w:val="0"/>
          <w:numId w:val="9"/>
        </w:numPr>
        <w:jc w:val="left"/>
      </w:pPr>
      <w:r>
        <w:t xml:space="preserve">Watchtowerjeva SPLETNA KNJIŽNICA, </w:t>
      </w:r>
      <w:r w:rsidRPr="00E900C1">
        <w:rPr>
          <w:i/>
        </w:rPr>
        <w:t>Elektronski vir</w:t>
      </w:r>
      <w:r>
        <w:t>,</w:t>
      </w:r>
      <w:r w:rsidRPr="00E900C1">
        <w:rPr>
          <w:i/>
        </w:rPr>
        <w:t xml:space="preserve"> </w:t>
      </w:r>
      <w:hyperlink r:id="rId28" w:history="1">
        <w:r w:rsidRPr="00683806">
          <w:rPr>
            <w:rStyle w:val="Hyperlink"/>
          </w:rPr>
          <w:t>http://wol.jw.org/sl/wol/d/r64/lp-sv/102000207</w:t>
        </w:r>
      </w:hyperlink>
      <w:r>
        <w:t>, [dostop 25.02.2016]</w:t>
      </w:r>
    </w:p>
    <w:p w:rsidR="00BF3E10" w:rsidRPr="00BF3E10" w:rsidRDefault="002E459F" w:rsidP="00BF3E10">
      <w:pPr>
        <w:pStyle w:val="ListParagraph"/>
        <w:numPr>
          <w:ilvl w:val="0"/>
          <w:numId w:val="9"/>
        </w:numPr>
        <w:jc w:val="left"/>
      </w:pPr>
      <w:r>
        <w:t xml:space="preserve">Svet 24. si, Bliža se najhujši vremenski pojav v zadnjih 15 letih, Elektronski vir,  </w:t>
      </w:r>
      <w:hyperlink r:id="rId29" w:history="1">
        <w:r w:rsidRPr="00683806">
          <w:rPr>
            <w:rStyle w:val="Hyperlink"/>
          </w:rPr>
          <w:t>http://svet24.si/clanek/novice/svet/5649f928e6f71/bljiza-se-najhujsi-vremenski- pojav-v-zadnjih-15-letih</w:t>
        </w:r>
      </w:hyperlink>
      <w:r>
        <w:t>, [dostop 25.02.2016]</w:t>
      </w:r>
    </w:p>
    <w:sectPr w:rsidR="00BF3E10" w:rsidRPr="00BF3E10" w:rsidSect="005F623F">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7171" w:rsidRDefault="00997171" w:rsidP="005F623F">
      <w:pPr>
        <w:spacing w:after="0" w:line="240" w:lineRule="auto"/>
      </w:pPr>
      <w:r>
        <w:separator/>
      </w:r>
    </w:p>
  </w:endnote>
  <w:endnote w:type="continuationSeparator" w:id="0">
    <w:p w:rsidR="00997171" w:rsidRDefault="00997171" w:rsidP="005F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C75" w:rsidRDefault="00A82F51">
    <w:pPr>
      <w:pStyle w:val="Footer"/>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stroked="f">
          <v:fill r:id="rId1" o:title="Light horizontal" type="pattern"/>
          <w10:wrap type="none" anchorx="margin" anchory="page"/>
          <w10:anchorlock/>
        </v:shape>
      </w:pict>
    </w:r>
  </w:p>
  <w:p w:rsidR="00EF2C75" w:rsidRDefault="00EE6C4F">
    <w:pPr>
      <w:pStyle w:val="Footer"/>
      <w:jc w:val="center"/>
    </w:pPr>
    <w:r w:rsidRPr="00A46BB9">
      <w:rPr>
        <w:b/>
      </w:rPr>
      <w:fldChar w:fldCharType="begin"/>
    </w:r>
    <w:r w:rsidR="00EF2C75" w:rsidRPr="00A46BB9">
      <w:rPr>
        <w:b/>
      </w:rPr>
      <w:instrText xml:space="preserve"> PAGE    \* MERGEFORMAT </w:instrText>
    </w:r>
    <w:r w:rsidRPr="00A46BB9">
      <w:rPr>
        <w:b/>
      </w:rPr>
      <w:fldChar w:fldCharType="separate"/>
    </w:r>
    <w:r w:rsidR="006D69FE">
      <w:rPr>
        <w:b/>
        <w:noProof/>
      </w:rPr>
      <w:t>14</w:t>
    </w:r>
    <w:r w:rsidRPr="00A46BB9">
      <w:rPr>
        <w:b/>
      </w:rPr>
      <w:fldChar w:fldCharType="end"/>
    </w:r>
  </w:p>
  <w:p w:rsidR="00EF2C75" w:rsidRDefault="00EF2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7171" w:rsidRDefault="00997171" w:rsidP="005F623F">
      <w:pPr>
        <w:spacing w:after="0" w:line="240" w:lineRule="auto"/>
      </w:pPr>
      <w:r>
        <w:separator/>
      </w:r>
    </w:p>
  </w:footnote>
  <w:footnote w:type="continuationSeparator" w:id="0">
    <w:p w:rsidR="00997171" w:rsidRDefault="00997171" w:rsidP="005F62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E0F33"/>
    <w:multiLevelType w:val="hybridMultilevel"/>
    <w:tmpl w:val="AD3C880A"/>
    <w:lvl w:ilvl="0" w:tplc="3798413C">
      <w:start w:val="1"/>
      <w:numFmt w:val="decimal"/>
      <w:lvlText w:val="%1.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EE865DA"/>
    <w:multiLevelType w:val="hybridMultilevel"/>
    <w:tmpl w:val="B79EB11A"/>
    <w:lvl w:ilvl="0" w:tplc="B6F6934E">
      <w:start w:val="1"/>
      <w:numFmt w:val="decimal"/>
      <w:lvlText w:val="%1."/>
      <w:lvlJc w:val="left"/>
      <w:pPr>
        <w:ind w:left="1428"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8B72AE9"/>
    <w:multiLevelType w:val="hybridMultilevel"/>
    <w:tmpl w:val="73063622"/>
    <w:lvl w:ilvl="0" w:tplc="0AEC658E">
      <w:start w:val="1"/>
      <w:numFmt w:val="decimal"/>
      <w:lvlText w:val="%1."/>
      <w:lvlJc w:val="left"/>
      <w:pPr>
        <w:ind w:left="1428"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DD32D73"/>
    <w:multiLevelType w:val="hybridMultilevel"/>
    <w:tmpl w:val="56708C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72308AD"/>
    <w:multiLevelType w:val="hybridMultilevel"/>
    <w:tmpl w:val="0D68CA3C"/>
    <w:lvl w:ilvl="0" w:tplc="E1D2F136">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376C7890"/>
    <w:multiLevelType w:val="hybridMultilevel"/>
    <w:tmpl w:val="04381488"/>
    <w:lvl w:ilvl="0" w:tplc="4EF6C96A">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942663B"/>
    <w:multiLevelType w:val="hybridMultilevel"/>
    <w:tmpl w:val="15FE052E"/>
    <w:lvl w:ilvl="0" w:tplc="24ECE3BE">
      <w:start w:val="1"/>
      <w:numFmt w:val="decimal"/>
      <w:lvlText w:val="%1.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BB55B13"/>
    <w:multiLevelType w:val="hybridMultilevel"/>
    <w:tmpl w:val="7004E8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EE75A3A"/>
    <w:multiLevelType w:val="hybridMultilevel"/>
    <w:tmpl w:val="56B4A3C4"/>
    <w:lvl w:ilvl="0" w:tplc="A7C2407E">
      <w:start w:val="1"/>
      <w:numFmt w:val="decimal"/>
      <w:lvlText w:val="%1.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15:restartNumberingAfterBreak="0">
    <w:nsid w:val="42AD21A3"/>
    <w:multiLevelType w:val="hybridMultilevel"/>
    <w:tmpl w:val="4A0050A8"/>
    <w:lvl w:ilvl="0" w:tplc="C62AC6CC">
      <w:start w:val="1"/>
      <w:numFmt w:val="decimal"/>
      <w:lvlText w:val="%1."/>
      <w:lvlJc w:val="left"/>
      <w:pPr>
        <w:ind w:left="1428"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7303750"/>
    <w:multiLevelType w:val="multilevel"/>
    <w:tmpl w:val="7A20AA80"/>
    <w:lvl w:ilvl="0">
      <w:start w:val="1"/>
      <w:numFmt w:val="decimal"/>
      <w:lvlText w:val="%1."/>
      <w:lvlJc w:val="left"/>
      <w:pPr>
        <w:ind w:left="720" w:hanging="360"/>
      </w:pPr>
    </w:lvl>
    <w:lvl w:ilvl="1">
      <w:start w:val="1"/>
      <w:numFmt w:val="decimal"/>
      <w:isLgl/>
      <w:lvlText w:val="%1.%2"/>
      <w:lvlJc w:val="left"/>
      <w:pPr>
        <w:ind w:left="689" w:hanging="40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77A5A84"/>
    <w:multiLevelType w:val="hybridMultilevel"/>
    <w:tmpl w:val="EFF2CB4E"/>
    <w:lvl w:ilvl="0" w:tplc="0BF4D676">
      <w:start w:val="1"/>
      <w:numFmt w:val="decimal"/>
      <w:lvlText w:val="%1.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2" w15:restartNumberingAfterBreak="0">
    <w:nsid w:val="483D0E62"/>
    <w:multiLevelType w:val="hybridMultilevel"/>
    <w:tmpl w:val="F35CAC9C"/>
    <w:lvl w:ilvl="0" w:tplc="FCA27BD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CCE4AA1"/>
    <w:multiLevelType w:val="hybridMultilevel"/>
    <w:tmpl w:val="B3649792"/>
    <w:lvl w:ilvl="0" w:tplc="569E6366">
      <w:start w:val="1"/>
      <w:numFmt w:val="decimal"/>
      <w:lvlText w:val="%1."/>
      <w:lvlJc w:val="left"/>
      <w:pPr>
        <w:ind w:left="1428"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0CB4509"/>
    <w:multiLevelType w:val="multilevel"/>
    <w:tmpl w:val="B19C32E2"/>
    <w:lvl w:ilvl="0">
      <w:start w:val="1"/>
      <w:numFmt w:val="decimal"/>
      <w:pStyle w:val="Heading1"/>
      <w:lvlText w:val="%1."/>
      <w:lvlJc w:val="left"/>
      <w:pPr>
        <w:ind w:left="1428" w:hanging="360"/>
      </w:pPr>
    </w:lvl>
    <w:lvl w:ilvl="1">
      <w:start w:val="1"/>
      <w:numFmt w:val="decimal"/>
      <w:pStyle w:val="Heading2"/>
      <w:isLgl/>
      <w:lvlText w:val="%1.%2"/>
      <w:lvlJc w:val="left"/>
      <w:pPr>
        <w:ind w:left="1428" w:hanging="360"/>
      </w:pPr>
      <w:rPr>
        <w:rFonts w:hint="default"/>
        <w:sz w:val="26"/>
        <w:szCs w:val="26"/>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15" w15:restartNumberingAfterBreak="0">
    <w:nsid w:val="54370C74"/>
    <w:multiLevelType w:val="hybridMultilevel"/>
    <w:tmpl w:val="C4E4D7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45D3252"/>
    <w:multiLevelType w:val="hybridMultilevel"/>
    <w:tmpl w:val="70CA68FE"/>
    <w:lvl w:ilvl="0" w:tplc="FC04D9FE">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BB67042"/>
    <w:multiLevelType w:val="hybridMultilevel"/>
    <w:tmpl w:val="BAEC893A"/>
    <w:lvl w:ilvl="0" w:tplc="EFA2E0B4">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B8A1EAE"/>
    <w:multiLevelType w:val="hybridMultilevel"/>
    <w:tmpl w:val="8534A5F8"/>
    <w:lvl w:ilvl="0" w:tplc="B70A9826">
      <w:start w:val="1"/>
      <w:numFmt w:val="decimal"/>
      <w:lvlText w:val="%1."/>
      <w:lvlJc w:val="lef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num w:numId="1">
    <w:abstractNumId w:val="10"/>
  </w:num>
  <w:num w:numId="2">
    <w:abstractNumId w:val="3"/>
  </w:num>
  <w:num w:numId="3">
    <w:abstractNumId w:val="6"/>
  </w:num>
  <w:num w:numId="4">
    <w:abstractNumId w:val="5"/>
  </w:num>
  <w:num w:numId="5">
    <w:abstractNumId w:val="17"/>
  </w:num>
  <w:num w:numId="6">
    <w:abstractNumId w:val="16"/>
  </w:num>
  <w:num w:numId="7">
    <w:abstractNumId w:val="4"/>
  </w:num>
  <w:num w:numId="8">
    <w:abstractNumId w:val="7"/>
  </w:num>
  <w:num w:numId="9">
    <w:abstractNumId w:val="15"/>
  </w:num>
  <w:num w:numId="10">
    <w:abstractNumId w:val="18"/>
  </w:num>
  <w:num w:numId="11">
    <w:abstractNumId w:val="13"/>
  </w:num>
  <w:num w:numId="12">
    <w:abstractNumId w:val="13"/>
    <w:lvlOverride w:ilvl="0">
      <w:startOverride w:val="1"/>
    </w:lvlOverride>
  </w:num>
  <w:num w:numId="13">
    <w:abstractNumId w:val="2"/>
  </w:num>
  <w:num w:numId="14">
    <w:abstractNumId w:val="12"/>
  </w:num>
  <w:num w:numId="15">
    <w:abstractNumId w:val="9"/>
  </w:num>
  <w:num w:numId="16">
    <w:abstractNumId w:val="1"/>
  </w:num>
  <w:num w:numId="17">
    <w:abstractNumId w:val="0"/>
  </w:num>
  <w:num w:numId="18">
    <w:abstractNumId w:val="14"/>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D401B"/>
    <w:rsid w:val="00000B77"/>
    <w:rsid w:val="00062735"/>
    <w:rsid w:val="000921EB"/>
    <w:rsid w:val="000D0FF2"/>
    <w:rsid w:val="000E06B7"/>
    <w:rsid w:val="000F147B"/>
    <w:rsid w:val="00105072"/>
    <w:rsid w:val="00131497"/>
    <w:rsid w:val="001A6A44"/>
    <w:rsid w:val="00257849"/>
    <w:rsid w:val="002A3F6D"/>
    <w:rsid w:val="002E459F"/>
    <w:rsid w:val="0033253F"/>
    <w:rsid w:val="00386DF6"/>
    <w:rsid w:val="00420C3F"/>
    <w:rsid w:val="00440921"/>
    <w:rsid w:val="00446E0A"/>
    <w:rsid w:val="004E70BC"/>
    <w:rsid w:val="00523A3E"/>
    <w:rsid w:val="00577AFB"/>
    <w:rsid w:val="005A2231"/>
    <w:rsid w:val="005F623F"/>
    <w:rsid w:val="00644041"/>
    <w:rsid w:val="00652E21"/>
    <w:rsid w:val="006D69FE"/>
    <w:rsid w:val="007355E3"/>
    <w:rsid w:val="007562E5"/>
    <w:rsid w:val="007657BB"/>
    <w:rsid w:val="00796170"/>
    <w:rsid w:val="007B3C0B"/>
    <w:rsid w:val="007C5DC4"/>
    <w:rsid w:val="007C63A8"/>
    <w:rsid w:val="007D1606"/>
    <w:rsid w:val="00821E2A"/>
    <w:rsid w:val="00854998"/>
    <w:rsid w:val="008B6354"/>
    <w:rsid w:val="009565F0"/>
    <w:rsid w:val="00997171"/>
    <w:rsid w:val="009B3ACB"/>
    <w:rsid w:val="00A0065A"/>
    <w:rsid w:val="00A46BB9"/>
    <w:rsid w:val="00A60DB1"/>
    <w:rsid w:val="00A704F6"/>
    <w:rsid w:val="00A82F51"/>
    <w:rsid w:val="00AC6123"/>
    <w:rsid w:val="00AC7B8D"/>
    <w:rsid w:val="00AD0A82"/>
    <w:rsid w:val="00AD5962"/>
    <w:rsid w:val="00AE0479"/>
    <w:rsid w:val="00AF572F"/>
    <w:rsid w:val="00B25D40"/>
    <w:rsid w:val="00B45159"/>
    <w:rsid w:val="00BC35A4"/>
    <w:rsid w:val="00BC617E"/>
    <w:rsid w:val="00BF3E10"/>
    <w:rsid w:val="00C2670F"/>
    <w:rsid w:val="00C47E2E"/>
    <w:rsid w:val="00C71511"/>
    <w:rsid w:val="00C723BE"/>
    <w:rsid w:val="00C752A5"/>
    <w:rsid w:val="00CD1BBF"/>
    <w:rsid w:val="00CD4963"/>
    <w:rsid w:val="00D02941"/>
    <w:rsid w:val="00D92719"/>
    <w:rsid w:val="00DB6944"/>
    <w:rsid w:val="00DC75B4"/>
    <w:rsid w:val="00DD1529"/>
    <w:rsid w:val="00DF66AD"/>
    <w:rsid w:val="00E008B7"/>
    <w:rsid w:val="00E02D0C"/>
    <w:rsid w:val="00E31243"/>
    <w:rsid w:val="00E72CB3"/>
    <w:rsid w:val="00E75F2B"/>
    <w:rsid w:val="00E900C1"/>
    <w:rsid w:val="00EE6C4F"/>
    <w:rsid w:val="00EF2C75"/>
    <w:rsid w:val="00EF4877"/>
    <w:rsid w:val="00F0083B"/>
    <w:rsid w:val="00F57EBB"/>
    <w:rsid w:val="00FA36D0"/>
    <w:rsid w:val="00FA53D4"/>
    <w:rsid w:val="00FD02AB"/>
    <w:rsid w:val="00FD401B"/>
    <w:rsid w:val="00FD6AF2"/>
    <w:rsid w:val="00FD6E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D40"/>
    <w:pPr>
      <w:spacing w:after="200" w:line="276" w:lineRule="auto"/>
      <w:jc w:val="both"/>
    </w:pPr>
    <w:rPr>
      <w:sz w:val="24"/>
      <w:szCs w:val="22"/>
      <w:lang w:eastAsia="en-US"/>
    </w:rPr>
  </w:style>
  <w:style w:type="paragraph" w:styleId="Heading1">
    <w:name w:val="heading 1"/>
    <w:basedOn w:val="Normal"/>
    <w:next w:val="Normal"/>
    <w:link w:val="Heading1Char"/>
    <w:autoRedefine/>
    <w:uiPriority w:val="9"/>
    <w:qFormat/>
    <w:rsid w:val="00EF4877"/>
    <w:pPr>
      <w:keepNext/>
      <w:keepLines/>
      <w:numPr>
        <w:numId w:val="18"/>
      </w:numPr>
      <w:spacing w:before="480" w:after="0"/>
      <w:ind w:left="1068"/>
      <w:outlineLvl w:val="0"/>
    </w:pPr>
    <w:rPr>
      <w:rFonts w:eastAsia="Times New Roman"/>
      <w:b/>
      <w:bCs/>
      <w:color w:val="000000"/>
      <w:sz w:val="28"/>
      <w:szCs w:val="28"/>
    </w:rPr>
  </w:style>
  <w:style w:type="paragraph" w:styleId="Heading2">
    <w:name w:val="heading 2"/>
    <w:basedOn w:val="Normal"/>
    <w:next w:val="Normal"/>
    <w:link w:val="Heading2Char"/>
    <w:autoRedefine/>
    <w:uiPriority w:val="9"/>
    <w:unhideWhenUsed/>
    <w:qFormat/>
    <w:rsid w:val="00EF4877"/>
    <w:pPr>
      <w:keepNext/>
      <w:keepLines/>
      <w:numPr>
        <w:ilvl w:val="1"/>
        <w:numId w:val="18"/>
      </w:numPr>
      <w:spacing w:before="200" w:after="0"/>
      <w:ind w:left="1068"/>
      <w:outlineLvl w:val="1"/>
    </w:pPr>
    <w:rPr>
      <w:rFonts w:eastAsia="Times New Roman"/>
      <w:b/>
      <w:bCs/>
      <w:color w:val="000000"/>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401B"/>
    <w:rPr>
      <w:rFonts w:eastAsia="Times New Roman"/>
      <w:sz w:val="22"/>
      <w:szCs w:val="22"/>
      <w:lang w:eastAsia="en-US"/>
    </w:rPr>
  </w:style>
  <w:style w:type="character" w:customStyle="1" w:styleId="NoSpacingChar">
    <w:name w:val="No Spacing Char"/>
    <w:link w:val="NoSpacing"/>
    <w:uiPriority w:val="1"/>
    <w:rsid w:val="00FD401B"/>
    <w:rPr>
      <w:rFonts w:eastAsia="Times New Roman"/>
    </w:rPr>
  </w:style>
  <w:style w:type="paragraph" w:styleId="BalloonText">
    <w:name w:val="Balloon Text"/>
    <w:basedOn w:val="Normal"/>
    <w:link w:val="BalloonTextChar"/>
    <w:uiPriority w:val="99"/>
    <w:semiHidden/>
    <w:unhideWhenUsed/>
    <w:rsid w:val="00FD401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D401B"/>
    <w:rPr>
      <w:rFonts w:ascii="Tahoma" w:hAnsi="Tahoma" w:cs="Tahoma"/>
      <w:sz w:val="16"/>
      <w:szCs w:val="16"/>
    </w:rPr>
  </w:style>
  <w:style w:type="paragraph" w:styleId="Subtitle">
    <w:name w:val="Subtitle"/>
    <w:basedOn w:val="Normal"/>
    <w:next w:val="Normal"/>
    <w:link w:val="SubtitleChar"/>
    <w:autoRedefine/>
    <w:uiPriority w:val="11"/>
    <w:qFormat/>
    <w:rsid w:val="00E02D0C"/>
    <w:pPr>
      <w:numPr>
        <w:ilvl w:val="1"/>
      </w:numPr>
      <w:spacing w:line="360" w:lineRule="auto"/>
      <w:jc w:val="center"/>
    </w:pPr>
    <w:rPr>
      <w:rFonts w:ascii="Cambria" w:eastAsia="Times New Roman" w:hAnsi="Cambria"/>
      <w:b/>
      <w:i/>
      <w:iCs/>
      <w:color w:val="000000"/>
      <w:spacing w:val="15"/>
      <w:sz w:val="36"/>
      <w:szCs w:val="24"/>
    </w:rPr>
  </w:style>
  <w:style w:type="character" w:customStyle="1" w:styleId="SubtitleChar">
    <w:name w:val="Subtitle Char"/>
    <w:link w:val="Subtitle"/>
    <w:uiPriority w:val="11"/>
    <w:rsid w:val="00E02D0C"/>
    <w:rPr>
      <w:rFonts w:ascii="Cambria" w:eastAsia="Times New Roman" w:hAnsi="Cambria" w:cs="Times New Roman"/>
      <w:b/>
      <w:i/>
      <w:iCs/>
      <w:color w:val="000000"/>
      <w:spacing w:val="15"/>
      <w:sz w:val="36"/>
      <w:szCs w:val="24"/>
    </w:rPr>
  </w:style>
  <w:style w:type="character" w:customStyle="1" w:styleId="Heading1Char">
    <w:name w:val="Heading 1 Char"/>
    <w:link w:val="Heading1"/>
    <w:uiPriority w:val="9"/>
    <w:rsid w:val="00EF4877"/>
    <w:rPr>
      <w:rFonts w:eastAsia="Times New Roman" w:cs="Times New Roman"/>
      <w:b/>
      <w:bCs/>
      <w:color w:val="000000"/>
      <w:sz w:val="28"/>
      <w:szCs w:val="28"/>
    </w:rPr>
  </w:style>
  <w:style w:type="paragraph" w:styleId="Caption">
    <w:name w:val="caption"/>
    <w:basedOn w:val="Normal"/>
    <w:next w:val="Normal"/>
    <w:uiPriority w:val="35"/>
    <w:unhideWhenUsed/>
    <w:qFormat/>
    <w:rsid w:val="00DF66AD"/>
    <w:pPr>
      <w:spacing w:line="240" w:lineRule="auto"/>
    </w:pPr>
    <w:rPr>
      <w:b/>
      <w:bCs/>
      <w:color w:val="4F81BD"/>
      <w:sz w:val="18"/>
      <w:szCs w:val="18"/>
    </w:rPr>
  </w:style>
  <w:style w:type="paragraph" w:styleId="ListParagraph">
    <w:name w:val="List Paragraph"/>
    <w:basedOn w:val="Normal"/>
    <w:uiPriority w:val="34"/>
    <w:qFormat/>
    <w:rsid w:val="007B3C0B"/>
    <w:pPr>
      <w:ind w:left="720"/>
      <w:contextualSpacing/>
    </w:pPr>
  </w:style>
  <w:style w:type="character" w:customStyle="1" w:styleId="apple-converted-space">
    <w:name w:val="apple-converted-space"/>
    <w:basedOn w:val="DefaultParagraphFont"/>
    <w:rsid w:val="00E75F2B"/>
  </w:style>
  <w:style w:type="paragraph" w:styleId="NormalWeb">
    <w:name w:val="Normal (Web)"/>
    <w:basedOn w:val="Normal"/>
    <w:uiPriority w:val="99"/>
    <w:semiHidden/>
    <w:unhideWhenUsed/>
    <w:rsid w:val="00E75F2B"/>
    <w:pPr>
      <w:spacing w:before="100" w:beforeAutospacing="1" w:after="100" w:afterAutospacing="1" w:line="240" w:lineRule="auto"/>
      <w:jc w:val="left"/>
    </w:pPr>
    <w:rPr>
      <w:rFonts w:ascii="Times New Roman" w:eastAsia="Times New Roman" w:hAnsi="Times New Roman"/>
      <w:szCs w:val="24"/>
      <w:lang w:eastAsia="sl-SI"/>
    </w:rPr>
  </w:style>
  <w:style w:type="character" w:styleId="Hyperlink">
    <w:name w:val="Hyperlink"/>
    <w:uiPriority w:val="99"/>
    <w:unhideWhenUsed/>
    <w:rsid w:val="00E75F2B"/>
    <w:rPr>
      <w:color w:val="0000FF"/>
      <w:u w:val="single"/>
    </w:rPr>
  </w:style>
  <w:style w:type="paragraph" w:styleId="Header">
    <w:name w:val="header"/>
    <w:basedOn w:val="Normal"/>
    <w:link w:val="HeaderChar"/>
    <w:uiPriority w:val="99"/>
    <w:semiHidden/>
    <w:unhideWhenUsed/>
    <w:rsid w:val="005F623F"/>
    <w:pPr>
      <w:tabs>
        <w:tab w:val="center" w:pos="4536"/>
        <w:tab w:val="right" w:pos="9072"/>
      </w:tabs>
      <w:spacing w:after="0" w:line="240" w:lineRule="auto"/>
    </w:pPr>
  </w:style>
  <w:style w:type="character" w:customStyle="1" w:styleId="HeaderChar">
    <w:name w:val="Header Char"/>
    <w:link w:val="Header"/>
    <w:uiPriority w:val="99"/>
    <w:semiHidden/>
    <w:rsid w:val="005F623F"/>
    <w:rPr>
      <w:sz w:val="24"/>
    </w:rPr>
  </w:style>
  <w:style w:type="paragraph" w:styleId="Footer">
    <w:name w:val="footer"/>
    <w:basedOn w:val="Normal"/>
    <w:link w:val="FooterChar"/>
    <w:uiPriority w:val="99"/>
    <w:unhideWhenUsed/>
    <w:rsid w:val="005F623F"/>
    <w:pPr>
      <w:tabs>
        <w:tab w:val="center" w:pos="4536"/>
        <w:tab w:val="right" w:pos="9072"/>
      </w:tabs>
      <w:spacing w:after="0" w:line="240" w:lineRule="auto"/>
    </w:pPr>
  </w:style>
  <w:style w:type="character" w:customStyle="1" w:styleId="FooterChar">
    <w:name w:val="Footer Char"/>
    <w:link w:val="Footer"/>
    <w:uiPriority w:val="99"/>
    <w:rsid w:val="005F623F"/>
    <w:rPr>
      <w:sz w:val="24"/>
    </w:rPr>
  </w:style>
  <w:style w:type="character" w:customStyle="1" w:styleId="Heading2Char">
    <w:name w:val="Heading 2 Char"/>
    <w:link w:val="Heading2"/>
    <w:uiPriority w:val="9"/>
    <w:rsid w:val="00EF4877"/>
    <w:rPr>
      <w:rFonts w:eastAsia="Times New Roman" w:cs="Times New Roman"/>
      <w:b/>
      <w:bCs/>
      <w:color w:val="000000"/>
      <w:sz w:val="26"/>
      <w:szCs w:val="26"/>
    </w:rPr>
  </w:style>
  <w:style w:type="paragraph" w:styleId="TOCHeading">
    <w:name w:val="TOC Heading"/>
    <w:basedOn w:val="Heading1"/>
    <w:next w:val="Normal"/>
    <w:uiPriority w:val="39"/>
    <w:unhideWhenUsed/>
    <w:qFormat/>
    <w:rsid w:val="00A46BB9"/>
    <w:pPr>
      <w:numPr>
        <w:numId w:val="0"/>
      </w:numPr>
      <w:jc w:val="left"/>
      <w:outlineLvl w:val="9"/>
    </w:pPr>
    <w:rPr>
      <w:rFonts w:ascii="Cambria" w:hAnsi="Cambria"/>
      <w:color w:val="365F91"/>
    </w:rPr>
  </w:style>
  <w:style w:type="paragraph" w:styleId="TOC1">
    <w:name w:val="toc 1"/>
    <w:basedOn w:val="Normal"/>
    <w:next w:val="Normal"/>
    <w:autoRedefine/>
    <w:uiPriority w:val="39"/>
    <w:unhideWhenUsed/>
    <w:rsid w:val="00A46BB9"/>
    <w:pPr>
      <w:spacing w:after="100"/>
    </w:pPr>
  </w:style>
  <w:style w:type="paragraph" w:styleId="TOC2">
    <w:name w:val="toc 2"/>
    <w:basedOn w:val="Normal"/>
    <w:next w:val="Normal"/>
    <w:autoRedefine/>
    <w:uiPriority w:val="39"/>
    <w:unhideWhenUsed/>
    <w:rsid w:val="00A46BB9"/>
    <w:pPr>
      <w:spacing w:after="100"/>
      <w:ind w:left="240"/>
    </w:pPr>
  </w:style>
  <w:style w:type="paragraph" w:styleId="TableofFigures">
    <w:name w:val="table of figures"/>
    <w:basedOn w:val="Normal"/>
    <w:next w:val="Normal"/>
    <w:uiPriority w:val="99"/>
    <w:unhideWhenUsed/>
    <w:rsid w:val="00A46BB9"/>
    <w:pPr>
      <w:spacing w:after="0"/>
    </w:pPr>
  </w:style>
  <w:style w:type="paragraph" w:styleId="Title">
    <w:name w:val="Title"/>
    <w:basedOn w:val="Normal"/>
    <w:next w:val="Normal"/>
    <w:link w:val="TitleChar"/>
    <w:autoRedefine/>
    <w:uiPriority w:val="10"/>
    <w:qFormat/>
    <w:rsid w:val="0033253F"/>
    <w:pPr>
      <w:pBdr>
        <w:bottom w:val="single" w:sz="8" w:space="4" w:color="4F81BD"/>
      </w:pBdr>
      <w:spacing w:after="300" w:line="240" w:lineRule="auto"/>
      <w:contextualSpacing/>
      <w:jc w:val="center"/>
    </w:pPr>
    <w:rPr>
      <w:rFonts w:eastAsia="Times New Roman"/>
      <w:color w:val="17365D"/>
      <w:spacing w:val="5"/>
      <w:kern w:val="28"/>
      <w:sz w:val="96"/>
      <w:szCs w:val="52"/>
    </w:rPr>
  </w:style>
  <w:style w:type="character" w:customStyle="1" w:styleId="TitleChar">
    <w:name w:val="Title Char"/>
    <w:link w:val="Title"/>
    <w:uiPriority w:val="10"/>
    <w:rsid w:val="0033253F"/>
    <w:rPr>
      <w:rFonts w:eastAsia="Times New Roman" w:cs="Times New Roman"/>
      <w:color w:val="17365D"/>
      <w:spacing w:val="5"/>
      <w:kern w:val="28"/>
      <w:sz w:val="96"/>
      <w:szCs w:val="52"/>
    </w:rPr>
  </w:style>
  <w:style w:type="character" w:styleId="FollowedHyperlink">
    <w:name w:val="FollowedHyperlink"/>
    <w:uiPriority w:val="99"/>
    <w:semiHidden/>
    <w:unhideWhenUsed/>
    <w:rsid w:val="009B3AC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03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wmo.int/pages/index_en.html"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ciklon.si/stran/?page_id=116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vet24.si/clanek/novice/svet/5649f928e6f71/bljiza-se-najhujsi-vremenski-%20pojav-v-zadnjih-15-leti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24ur.com/novice/slovenija/video-zakaj-svet-trepeta-pred-majhnim-deckom-iz-tihega-ocean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l.wikipedia.org/wiki/Indijski_ocean" TargetMode="External"/><Relationship Id="rId23" Type="http://schemas.openxmlformats.org/officeDocument/2006/relationships/image" Target="media/image14.jpeg"/><Relationship Id="rId28" Type="http://schemas.openxmlformats.org/officeDocument/2006/relationships/hyperlink" Target="http://wol.jw.org/sl/wol/d/r64/lp-sv/102000207"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l.wikipedia.org/wiki/Atlantski_ocean" TargetMode="External"/><Relationship Id="rId22" Type="http://schemas.openxmlformats.org/officeDocument/2006/relationships/image" Target="media/image13.png"/><Relationship Id="rId27" Type="http://schemas.openxmlformats.org/officeDocument/2006/relationships/hyperlink" Target="https://sl.wikipedia.org/wiki/El_Ni%C3%B1o"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1D655-5BFD-4436-B7E2-0DB13D46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2326</Words>
  <Characters>13261</Characters>
  <Application>Microsoft Office Word</Application>
  <DocSecurity>0</DocSecurity>
  <Lines>110</Lines>
  <Paragraphs>31</Paragraphs>
  <ScaleCrop>false</ScaleCrop>
  <Company/>
  <LinksUpToDate>false</LinksUpToDate>
  <CharactersWithSpaces>15556</CharactersWithSpaces>
  <SharedDoc>false</SharedDoc>
  <HLinks>
    <vt:vector size="228" baseType="variant">
      <vt:variant>
        <vt:i4>393231</vt:i4>
      </vt:variant>
      <vt:variant>
        <vt:i4>243</vt:i4>
      </vt:variant>
      <vt:variant>
        <vt:i4>0</vt:i4>
      </vt:variant>
      <vt:variant>
        <vt:i4>5</vt:i4>
      </vt:variant>
      <vt:variant>
        <vt:lpwstr>http://svet24.si/clanek/novice/svet/5649f928e6f71/bljiza-se-najhujsi-vremenski- pojav-v-zadnjih-15-letih</vt:lpwstr>
      </vt:variant>
      <vt:variant>
        <vt:lpwstr/>
      </vt:variant>
      <vt:variant>
        <vt:i4>8192049</vt:i4>
      </vt:variant>
      <vt:variant>
        <vt:i4>240</vt:i4>
      </vt:variant>
      <vt:variant>
        <vt:i4>0</vt:i4>
      </vt:variant>
      <vt:variant>
        <vt:i4>5</vt:i4>
      </vt:variant>
      <vt:variant>
        <vt:lpwstr>http://wol.jw.org/sl/wol/d/r64/lp-sv/102000207</vt:lpwstr>
      </vt:variant>
      <vt:variant>
        <vt:lpwstr/>
      </vt:variant>
      <vt:variant>
        <vt:i4>3539014</vt:i4>
      </vt:variant>
      <vt:variant>
        <vt:i4>237</vt:i4>
      </vt:variant>
      <vt:variant>
        <vt:i4>0</vt:i4>
      </vt:variant>
      <vt:variant>
        <vt:i4>5</vt:i4>
      </vt:variant>
      <vt:variant>
        <vt:lpwstr>https://sl.wikipedia.org/wiki/El_Ni%C3%B1o</vt:lpwstr>
      </vt:variant>
      <vt:variant>
        <vt:lpwstr/>
      </vt:variant>
      <vt:variant>
        <vt:i4>6160491</vt:i4>
      </vt:variant>
      <vt:variant>
        <vt:i4>234</vt:i4>
      </vt:variant>
      <vt:variant>
        <vt:i4>0</vt:i4>
      </vt:variant>
      <vt:variant>
        <vt:i4>5</vt:i4>
      </vt:variant>
      <vt:variant>
        <vt:lpwstr>https://www.wmo.int/pages/index_en.html</vt:lpwstr>
      </vt:variant>
      <vt:variant>
        <vt:lpwstr/>
      </vt:variant>
      <vt:variant>
        <vt:i4>655407</vt:i4>
      </vt:variant>
      <vt:variant>
        <vt:i4>231</vt:i4>
      </vt:variant>
      <vt:variant>
        <vt:i4>0</vt:i4>
      </vt:variant>
      <vt:variant>
        <vt:i4>5</vt:i4>
      </vt:variant>
      <vt:variant>
        <vt:lpwstr>http://ciklon.si/stran/?page_id=1160</vt:lpwstr>
      </vt:variant>
      <vt:variant>
        <vt:lpwstr/>
      </vt:variant>
      <vt:variant>
        <vt:i4>7012455</vt:i4>
      </vt:variant>
      <vt:variant>
        <vt:i4>228</vt:i4>
      </vt:variant>
      <vt:variant>
        <vt:i4>0</vt:i4>
      </vt:variant>
      <vt:variant>
        <vt:i4>5</vt:i4>
      </vt:variant>
      <vt:variant>
        <vt:lpwstr>http://www.24ur.com/novice/slovenija/video-zakaj-svet-trepeta-pred-majhnim-deckom-iz-tihega-oceana.html</vt:lpwstr>
      </vt:variant>
      <vt:variant>
        <vt:lpwstr/>
      </vt:variant>
      <vt:variant>
        <vt:i4>5636147</vt:i4>
      </vt:variant>
      <vt:variant>
        <vt:i4>204</vt:i4>
      </vt:variant>
      <vt:variant>
        <vt:i4>0</vt:i4>
      </vt:variant>
      <vt:variant>
        <vt:i4>5</vt:i4>
      </vt:variant>
      <vt:variant>
        <vt:lpwstr>https://sl.wikipedia.org/wiki/Indijski_ocean</vt:lpwstr>
      </vt:variant>
      <vt:variant>
        <vt:lpwstr/>
      </vt:variant>
      <vt:variant>
        <vt:i4>7864337</vt:i4>
      </vt:variant>
      <vt:variant>
        <vt:i4>201</vt:i4>
      </vt:variant>
      <vt:variant>
        <vt:i4>0</vt:i4>
      </vt:variant>
      <vt:variant>
        <vt:i4>5</vt:i4>
      </vt:variant>
      <vt:variant>
        <vt:lpwstr>https://sl.wikipedia.org/wiki/Atlantski_ocean</vt:lpwstr>
      </vt:variant>
      <vt:variant>
        <vt:lpwstr/>
      </vt:variant>
      <vt:variant>
        <vt:i4>1966134</vt:i4>
      </vt:variant>
      <vt:variant>
        <vt:i4>179</vt:i4>
      </vt:variant>
      <vt:variant>
        <vt:i4>0</vt:i4>
      </vt:variant>
      <vt:variant>
        <vt:i4>5</vt:i4>
      </vt:variant>
      <vt:variant>
        <vt:lpwstr/>
      </vt:variant>
      <vt:variant>
        <vt:lpwstr>_Toc444347294</vt:lpwstr>
      </vt:variant>
      <vt:variant>
        <vt:i4>1966134</vt:i4>
      </vt:variant>
      <vt:variant>
        <vt:i4>173</vt:i4>
      </vt:variant>
      <vt:variant>
        <vt:i4>0</vt:i4>
      </vt:variant>
      <vt:variant>
        <vt:i4>5</vt:i4>
      </vt:variant>
      <vt:variant>
        <vt:lpwstr/>
      </vt:variant>
      <vt:variant>
        <vt:lpwstr>_Toc444347293</vt:lpwstr>
      </vt:variant>
      <vt:variant>
        <vt:i4>1966134</vt:i4>
      </vt:variant>
      <vt:variant>
        <vt:i4>167</vt:i4>
      </vt:variant>
      <vt:variant>
        <vt:i4>0</vt:i4>
      </vt:variant>
      <vt:variant>
        <vt:i4>5</vt:i4>
      </vt:variant>
      <vt:variant>
        <vt:lpwstr/>
      </vt:variant>
      <vt:variant>
        <vt:lpwstr>_Toc444347292</vt:lpwstr>
      </vt:variant>
      <vt:variant>
        <vt:i4>1966134</vt:i4>
      </vt:variant>
      <vt:variant>
        <vt:i4>161</vt:i4>
      </vt:variant>
      <vt:variant>
        <vt:i4>0</vt:i4>
      </vt:variant>
      <vt:variant>
        <vt:i4>5</vt:i4>
      </vt:variant>
      <vt:variant>
        <vt:lpwstr/>
      </vt:variant>
      <vt:variant>
        <vt:lpwstr>_Toc444347291</vt:lpwstr>
      </vt:variant>
      <vt:variant>
        <vt:i4>1966134</vt:i4>
      </vt:variant>
      <vt:variant>
        <vt:i4>155</vt:i4>
      </vt:variant>
      <vt:variant>
        <vt:i4>0</vt:i4>
      </vt:variant>
      <vt:variant>
        <vt:i4>5</vt:i4>
      </vt:variant>
      <vt:variant>
        <vt:lpwstr/>
      </vt:variant>
      <vt:variant>
        <vt:lpwstr>_Toc444347290</vt:lpwstr>
      </vt:variant>
      <vt:variant>
        <vt:i4>2031670</vt:i4>
      </vt:variant>
      <vt:variant>
        <vt:i4>149</vt:i4>
      </vt:variant>
      <vt:variant>
        <vt:i4>0</vt:i4>
      </vt:variant>
      <vt:variant>
        <vt:i4>5</vt:i4>
      </vt:variant>
      <vt:variant>
        <vt:lpwstr/>
      </vt:variant>
      <vt:variant>
        <vt:lpwstr>_Toc444347289</vt:lpwstr>
      </vt:variant>
      <vt:variant>
        <vt:i4>2031670</vt:i4>
      </vt:variant>
      <vt:variant>
        <vt:i4>143</vt:i4>
      </vt:variant>
      <vt:variant>
        <vt:i4>0</vt:i4>
      </vt:variant>
      <vt:variant>
        <vt:i4>5</vt:i4>
      </vt:variant>
      <vt:variant>
        <vt:lpwstr/>
      </vt:variant>
      <vt:variant>
        <vt:lpwstr>_Toc444347288</vt:lpwstr>
      </vt:variant>
      <vt:variant>
        <vt:i4>2031670</vt:i4>
      </vt:variant>
      <vt:variant>
        <vt:i4>137</vt:i4>
      </vt:variant>
      <vt:variant>
        <vt:i4>0</vt:i4>
      </vt:variant>
      <vt:variant>
        <vt:i4>5</vt:i4>
      </vt:variant>
      <vt:variant>
        <vt:lpwstr/>
      </vt:variant>
      <vt:variant>
        <vt:lpwstr>_Toc444347287</vt:lpwstr>
      </vt:variant>
      <vt:variant>
        <vt:i4>2031670</vt:i4>
      </vt:variant>
      <vt:variant>
        <vt:i4>131</vt:i4>
      </vt:variant>
      <vt:variant>
        <vt:i4>0</vt:i4>
      </vt:variant>
      <vt:variant>
        <vt:i4>5</vt:i4>
      </vt:variant>
      <vt:variant>
        <vt:lpwstr/>
      </vt:variant>
      <vt:variant>
        <vt:lpwstr>_Toc444347286</vt:lpwstr>
      </vt:variant>
      <vt:variant>
        <vt:i4>2031670</vt:i4>
      </vt:variant>
      <vt:variant>
        <vt:i4>125</vt:i4>
      </vt:variant>
      <vt:variant>
        <vt:i4>0</vt:i4>
      </vt:variant>
      <vt:variant>
        <vt:i4>5</vt:i4>
      </vt:variant>
      <vt:variant>
        <vt:lpwstr/>
      </vt:variant>
      <vt:variant>
        <vt:lpwstr>_Toc444347285</vt:lpwstr>
      </vt:variant>
      <vt:variant>
        <vt:i4>2031670</vt:i4>
      </vt:variant>
      <vt:variant>
        <vt:i4>119</vt:i4>
      </vt:variant>
      <vt:variant>
        <vt:i4>0</vt:i4>
      </vt:variant>
      <vt:variant>
        <vt:i4>5</vt:i4>
      </vt:variant>
      <vt:variant>
        <vt:lpwstr/>
      </vt:variant>
      <vt:variant>
        <vt:lpwstr>_Toc444347284</vt:lpwstr>
      </vt:variant>
      <vt:variant>
        <vt:i4>2031670</vt:i4>
      </vt:variant>
      <vt:variant>
        <vt:i4>113</vt:i4>
      </vt:variant>
      <vt:variant>
        <vt:i4>0</vt:i4>
      </vt:variant>
      <vt:variant>
        <vt:i4>5</vt:i4>
      </vt:variant>
      <vt:variant>
        <vt:lpwstr/>
      </vt:variant>
      <vt:variant>
        <vt:lpwstr>_Toc444347283</vt:lpwstr>
      </vt:variant>
      <vt:variant>
        <vt:i4>1114166</vt:i4>
      </vt:variant>
      <vt:variant>
        <vt:i4>104</vt:i4>
      </vt:variant>
      <vt:variant>
        <vt:i4>0</vt:i4>
      </vt:variant>
      <vt:variant>
        <vt:i4>5</vt:i4>
      </vt:variant>
      <vt:variant>
        <vt:lpwstr/>
      </vt:variant>
      <vt:variant>
        <vt:lpwstr>_Toc444347267</vt:lpwstr>
      </vt:variant>
      <vt:variant>
        <vt:i4>1114166</vt:i4>
      </vt:variant>
      <vt:variant>
        <vt:i4>98</vt:i4>
      </vt:variant>
      <vt:variant>
        <vt:i4>0</vt:i4>
      </vt:variant>
      <vt:variant>
        <vt:i4>5</vt:i4>
      </vt:variant>
      <vt:variant>
        <vt:lpwstr/>
      </vt:variant>
      <vt:variant>
        <vt:lpwstr>_Toc444347266</vt:lpwstr>
      </vt:variant>
      <vt:variant>
        <vt:i4>1114166</vt:i4>
      </vt:variant>
      <vt:variant>
        <vt:i4>92</vt:i4>
      </vt:variant>
      <vt:variant>
        <vt:i4>0</vt:i4>
      </vt:variant>
      <vt:variant>
        <vt:i4>5</vt:i4>
      </vt:variant>
      <vt:variant>
        <vt:lpwstr/>
      </vt:variant>
      <vt:variant>
        <vt:lpwstr>_Toc444347265</vt:lpwstr>
      </vt:variant>
      <vt:variant>
        <vt:i4>1114166</vt:i4>
      </vt:variant>
      <vt:variant>
        <vt:i4>86</vt:i4>
      </vt:variant>
      <vt:variant>
        <vt:i4>0</vt:i4>
      </vt:variant>
      <vt:variant>
        <vt:i4>5</vt:i4>
      </vt:variant>
      <vt:variant>
        <vt:lpwstr/>
      </vt:variant>
      <vt:variant>
        <vt:lpwstr>_Toc444347264</vt:lpwstr>
      </vt:variant>
      <vt:variant>
        <vt:i4>1114166</vt:i4>
      </vt:variant>
      <vt:variant>
        <vt:i4>80</vt:i4>
      </vt:variant>
      <vt:variant>
        <vt:i4>0</vt:i4>
      </vt:variant>
      <vt:variant>
        <vt:i4>5</vt:i4>
      </vt:variant>
      <vt:variant>
        <vt:lpwstr/>
      </vt:variant>
      <vt:variant>
        <vt:lpwstr>_Toc444347263</vt:lpwstr>
      </vt:variant>
      <vt:variant>
        <vt:i4>1114166</vt:i4>
      </vt:variant>
      <vt:variant>
        <vt:i4>74</vt:i4>
      </vt:variant>
      <vt:variant>
        <vt:i4>0</vt:i4>
      </vt:variant>
      <vt:variant>
        <vt:i4>5</vt:i4>
      </vt:variant>
      <vt:variant>
        <vt:lpwstr/>
      </vt:variant>
      <vt:variant>
        <vt:lpwstr>_Toc444347262</vt:lpwstr>
      </vt:variant>
      <vt:variant>
        <vt:i4>1114166</vt:i4>
      </vt:variant>
      <vt:variant>
        <vt:i4>68</vt:i4>
      </vt:variant>
      <vt:variant>
        <vt:i4>0</vt:i4>
      </vt:variant>
      <vt:variant>
        <vt:i4>5</vt:i4>
      </vt:variant>
      <vt:variant>
        <vt:lpwstr/>
      </vt:variant>
      <vt:variant>
        <vt:lpwstr>_Toc444347261</vt:lpwstr>
      </vt:variant>
      <vt:variant>
        <vt:i4>1114166</vt:i4>
      </vt:variant>
      <vt:variant>
        <vt:i4>62</vt:i4>
      </vt:variant>
      <vt:variant>
        <vt:i4>0</vt:i4>
      </vt:variant>
      <vt:variant>
        <vt:i4>5</vt:i4>
      </vt:variant>
      <vt:variant>
        <vt:lpwstr/>
      </vt:variant>
      <vt:variant>
        <vt:lpwstr>_Toc444347260</vt:lpwstr>
      </vt:variant>
      <vt:variant>
        <vt:i4>1179702</vt:i4>
      </vt:variant>
      <vt:variant>
        <vt:i4>56</vt:i4>
      </vt:variant>
      <vt:variant>
        <vt:i4>0</vt:i4>
      </vt:variant>
      <vt:variant>
        <vt:i4>5</vt:i4>
      </vt:variant>
      <vt:variant>
        <vt:lpwstr/>
      </vt:variant>
      <vt:variant>
        <vt:lpwstr>_Toc444347259</vt:lpwstr>
      </vt:variant>
      <vt:variant>
        <vt:i4>1179702</vt:i4>
      </vt:variant>
      <vt:variant>
        <vt:i4>50</vt:i4>
      </vt:variant>
      <vt:variant>
        <vt:i4>0</vt:i4>
      </vt:variant>
      <vt:variant>
        <vt:i4>5</vt:i4>
      </vt:variant>
      <vt:variant>
        <vt:lpwstr/>
      </vt:variant>
      <vt:variant>
        <vt:lpwstr>_Toc444347258</vt:lpwstr>
      </vt:variant>
      <vt:variant>
        <vt:i4>1179702</vt:i4>
      </vt:variant>
      <vt:variant>
        <vt:i4>44</vt:i4>
      </vt:variant>
      <vt:variant>
        <vt:i4>0</vt:i4>
      </vt:variant>
      <vt:variant>
        <vt:i4>5</vt:i4>
      </vt:variant>
      <vt:variant>
        <vt:lpwstr/>
      </vt:variant>
      <vt:variant>
        <vt:lpwstr>_Toc444347257</vt:lpwstr>
      </vt:variant>
      <vt:variant>
        <vt:i4>1179702</vt:i4>
      </vt:variant>
      <vt:variant>
        <vt:i4>38</vt:i4>
      </vt:variant>
      <vt:variant>
        <vt:i4>0</vt:i4>
      </vt:variant>
      <vt:variant>
        <vt:i4>5</vt:i4>
      </vt:variant>
      <vt:variant>
        <vt:lpwstr/>
      </vt:variant>
      <vt:variant>
        <vt:lpwstr>_Toc444347256</vt:lpwstr>
      </vt:variant>
      <vt:variant>
        <vt:i4>1179702</vt:i4>
      </vt:variant>
      <vt:variant>
        <vt:i4>32</vt:i4>
      </vt:variant>
      <vt:variant>
        <vt:i4>0</vt:i4>
      </vt:variant>
      <vt:variant>
        <vt:i4>5</vt:i4>
      </vt:variant>
      <vt:variant>
        <vt:lpwstr/>
      </vt:variant>
      <vt:variant>
        <vt:lpwstr>_Toc444347255</vt:lpwstr>
      </vt:variant>
      <vt:variant>
        <vt:i4>1179702</vt:i4>
      </vt:variant>
      <vt:variant>
        <vt:i4>26</vt:i4>
      </vt:variant>
      <vt:variant>
        <vt:i4>0</vt:i4>
      </vt:variant>
      <vt:variant>
        <vt:i4>5</vt:i4>
      </vt:variant>
      <vt:variant>
        <vt:lpwstr/>
      </vt:variant>
      <vt:variant>
        <vt:lpwstr>_Toc444347254</vt:lpwstr>
      </vt:variant>
      <vt:variant>
        <vt:i4>1179702</vt:i4>
      </vt:variant>
      <vt:variant>
        <vt:i4>20</vt:i4>
      </vt:variant>
      <vt:variant>
        <vt:i4>0</vt:i4>
      </vt:variant>
      <vt:variant>
        <vt:i4>5</vt:i4>
      </vt:variant>
      <vt:variant>
        <vt:lpwstr/>
      </vt:variant>
      <vt:variant>
        <vt:lpwstr>_Toc444347253</vt:lpwstr>
      </vt:variant>
      <vt:variant>
        <vt:i4>1179702</vt:i4>
      </vt:variant>
      <vt:variant>
        <vt:i4>14</vt:i4>
      </vt:variant>
      <vt:variant>
        <vt:i4>0</vt:i4>
      </vt:variant>
      <vt:variant>
        <vt:i4>5</vt:i4>
      </vt:variant>
      <vt:variant>
        <vt:lpwstr/>
      </vt:variant>
      <vt:variant>
        <vt:lpwstr>_Toc444347252</vt:lpwstr>
      </vt:variant>
      <vt:variant>
        <vt:i4>1179702</vt:i4>
      </vt:variant>
      <vt:variant>
        <vt:i4>8</vt:i4>
      </vt:variant>
      <vt:variant>
        <vt:i4>0</vt:i4>
      </vt:variant>
      <vt:variant>
        <vt:i4>5</vt:i4>
      </vt:variant>
      <vt:variant>
        <vt:lpwstr/>
      </vt:variant>
      <vt:variant>
        <vt:lpwstr>_Toc444347251</vt:lpwstr>
      </vt:variant>
      <vt:variant>
        <vt:i4>1179702</vt:i4>
      </vt:variant>
      <vt:variant>
        <vt:i4>2</vt:i4>
      </vt:variant>
      <vt:variant>
        <vt:i4>0</vt:i4>
      </vt:variant>
      <vt:variant>
        <vt:i4>5</vt:i4>
      </vt:variant>
      <vt:variant>
        <vt:lpwstr/>
      </vt:variant>
      <vt:variant>
        <vt:lpwstr>_Toc444347250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