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9B" w:rsidRPr="002B479B" w:rsidRDefault="002B479B" w:rsidP="002B479B">
      <w:pPr>
        <w:pStyle w:val="NoSpacing"/>
        <w:jc w:val="center"/>
        <w:rPr>
          <w:sz w:val="36"/>
          <w:szCs w:val="24"/>
        </w:rPr>
      </w:pPr>
      <w:bookmarkStart w:id="0" w:name="_GoBack"/>
      <w:bookmarkEnd w:id="0"/>
      <w:r w:rsidRPr="002B479B">
        <w:rPr>
          <w:sz w:val="36"/>
          <w:szCs w:val="24"/>
        </w:rPr>
        <w:t>ESKIMI</w:t>
      </w:r>
    </w:p>
    <w:p w:rsidR="002B479B" w:rsidRDefault="002B479B" w:rsidP="00972228">
      <w:pPr>
        <w:pStyle w:val="NoSpacing"/>
        <w:rPr>
          <w:sz w:val="24"/>
          <w:szCs w:val="24"/>
        </w:rPr>
      </w:pPr>
    </w:p>
    <w:p w:rsidR="00325A05" w:rsidRDefault="00325A05" w:rsidP="00325A05">
      <w:pPr>
        <w:pStyle w:val="NoSpacing"/>
        <w:rPr>
          <w:sz w:val="24"/>
          <w:szCs w:val="24"/>
        </w:rPr>
      </w:pPr>
      <w:r>
        <w:rPr>
          <w:sz w:val="24"/>
          <w:szCs w:val="24"/>
        </w:rPr>
        <w:t>Kdo so Eskimi?</w:t>
      </w:r>
    </w:p>
    <w:p w:rsidR="00325A05" w:rsidRDefault="00325A05" w:rsidP="00325A05">
      <w:pPr>
        <w:pStyle w:val="NoSpacing"/>
        <w:rPr>
          <w:sz w:val="24"/>
          <w:szCs w:val="24"/>
        </w:rPr>
      </w:pPr>
    </w:p>
    <w:p w:rsidR="00325A05" w:rsidRDefault="002B479B" w:rsidP="00325A05">
      <w:pPr>
        <w:pStyle w:val="NoSpacing"/>
        <w:rPr>
          <w:sz w:val="24"/>
        </w:rPr>
      </w:pPr>
      <w:r w:rsidRPr="00325A05">
        <w:rPr>
          <w:sz w:val="24"/>
          <w:szCs w:val="24"/>
        </w:rPr>
        <w:t xml:space="preserve">Eskimi ali inuiti so mongolsko pleme, ki živi </w:t>
      </w:r>
      <w:r w:rsidR="00325A05">
        <w:rPr>
          <w:rFonts w:eastAsia="Times New Roman"/>
          <w:bCs/>
          <w:noProof w:val="0"/>
          <w:sz w:val="24"/>
          <w:szCs w:val="24"/>
          <w:lang w:eastAsia="nl-BE"/>
        </w:rPr>
        <w:t xml:space="preserve">na Aljaski, v Kanadi, </w:t>
      </w:r>
      <w:r w:rsidRPr="00325A05">
        <w:rPr>
          <w:rFonts w:eastAsia="Times New Roman"/>
          <w:bCs/>
          <w:noProof w:val="0"/>
          <w:sz w:val="24"/>
          <w:szCs w:val="24"/>
          <w:lang w:eastAsia="nl-BE"/>
        </w:rPr>
        <w:t>na Grenlandiji</w:t>
      </w:r>
      <w:r w:rsidR="00325A05">
        <w:rPr>
          <w:rFonts w:eastAsia="Times New Roman"/>
          <w:bCs/>
          <w:noProof w:val="0"/>
          <w:sz w:val="24"/>
          <w:szCs w:val="24"/>
          <w:lang w:eastAsia="nl-BE"/>
        </w:rPr>
        <w:t xml:space="preserve"> in v majhnem delu Sibirije.</w:t>
      </w:r>
      <w:r w:rsidR="00325A05" w:rsidRPr="00325A05">
        <w:rPr>
          <w:sz w:val="24"/>
        </w:rPr>
        <w:t xml:space="preserve"> </w:t>
      </w:r>
      <w:r w:rsidR="00325A05">
        <w:rPr>
          <w:sz w:val="24"/>
        </w:rPr>
        <w:t>Glede na območje bivanja se d</w:t>
      </w:r>
      <w:r w:rsidR="00325A05" w:rsidRPr="00325A05">
        <w:rPr>
          <w:sz w:val="24"/>
        </w:rPr>
        <w:t>elijo v tri skupine: gren</w:t>
      </w:r>
      <w:r w:rsidR="00325A05">
        <w:rPr>
          <w:sz w:val="24"/>
        </w:rPr>
        <w:t>landske Eskime</w:t>
      </w:r>
      <w:r w:rsidR="00325A05" w:rsidRPr="00325A05">
        <w:rPr>
          <w:sz w:val="24"/>
        </w:rPr>
        <w:t>, ce</w:t>
      </w:r>
      <w:r w:rsidR="00325A05">
        <w:rPr>
          <w:sz w:val="24"/>
        </w:rPr>
        <w:t>ntralne Eskime i</w:t>
      </w:r>
      <w:r w:rsidR="00325A05" w:rsidRPr="00325A05">
        <w:rPr>
          <w:sz w:val="24"/>
        </w:rPr>
        <w:t>n zapadn</w:t>
      </w:r>
      <w:r w:rsidR="00325A05">
        <w:rPr>
          <w:sz w:val="24"/>
        </w:rPr>
        <w:t>e Eskime.</w:t>
      </w:r>
    </w:p>
    <w:p w:rsidR="00325A05" w:rsidRPr="003A4647" w:rsidRDefault="00325A05" w:rsidP="00325A05">
      <w:pPr>
        <w:pStyle w:val="NoSpacing"/>
        <w:rPr>
          <w:sz w:val="24"/>
          <w:lang w:val="it-IT"/>
        </w:rPr>
      </w:pPr>
      <w:r w:rsidRPr="003A4647">
        <w:rPr>
          <w:sz w:val="24"/>
          <w:lang w:val="it-IT"/>
        </w:rPr>
        <w:t>Po postavi so srednje veliki, rumenorjave polti in črnih las. Oblečeni so v kožuhe iz kož severnega medveda in jele</w:t>
      </w:r>
      <w:r>
        <w:rPr>
          <w:sz w:val="24"/>
          <w:lang w:val="it-IT"/>
        </w:rPr>
        <w:t>na, ki jih ščitijo pred mrazom</w:t>
      </w:r>
      <w:r w:rsidRPr="003A4647">
        <w:rPr>
          <w:sz w:val="24"/>
          <w:lang w:val="it-IT"/>
        </w:rPr>
        <w:t>, na nogah pa nosijo obutev iz nepremočljive mroževe kože.</w:t>
      </w:r>
    </w:p>
    <w:p w:rsidR="002B479B" w:rsidRPr="00325A05" w:rsidRDefault="002B479B" w:rsidP="00972228">
      <w:pPr>
        <w:pStyle w:val="NoSpacing"/>
        <w:rPr>
          <w:sz w:val="24"/>
          <w:szCs w:val="24"/>
        </w:rPr>
      </w:pPr>
    </w:p>
    <w:p w:rsidR="00D74888" w:rsidRPr="00325A05" w:rsidRDefault="002B479B" w:rsidP="00972228">
      <w:pPr>
        <w:pStyle w:val="NoSpacing"/>
        <w:rPr>
          <w:sz w:val="24"/>
          <w:szCs w:val="24"/>
        </w:rPr>
      </w:pPr>
      <w:r w:rsidRPr="00325A05">
        <w:rPr>
          <w:sz w:val="24"/>
          <w:szCs w:val="24"/>
        </w:rPr>
        <w:t>Vsakdanje ž</w:t>
      </w:r>
      <w:r w:rsidR="00D74888" w:rsidRPr="00325A05">
        <w:rPr>
          <w:sz w:val="24"/>
          <w:szCs w:val="24"/>
        </w:rPr>
        <w:t>ivljenje</w:t>
      </w:r>
    </w:p>
    <w:p w:rsidR="002B479B" w:rsidRPr="00325A05" w:rsidRDefault="002B479B" w:rsidP="00972228">
      <w:pPr>
        <w:pStyle w:val="NoSpacing"/>
        <w:rPr>
          <w:sz w:val="24"/>
          <w:szCs w:val="24"/>
        </w:rPr>
      </w:pPr>
    </w:p>
    <w:p w:rsidR="006B144E" w:rsidRPr="00325A05" w:rsidRDefault="00D74888" w:rsidP="00972228">
      <w:pPr>
        <w:pStyle w:val="NoSpacing"/>
        <w:rPr>
          <w:rFonts w:eastAsia="Times New Roman"/>
          <w:noProof w:val="0"/>
          <w:sz w:val="24"/>
          <w:szCs w:val="24"/>
          <w:lang w:eastAsia="nl-BE"/>
        </w:rPr>
      </w:pPr>
      <w:r w:rsidRPr="00325A05">
        <w:rPr>
          <w:sz w:val="24"/>
          <w:szCs w:val="24"/>
        </w:rPr>
        <w:t xml:space="preserve">Beseda </w:t>
      </w:r>
      <w:r w:rsidR="0082286A" w:rsidRPr="00325A05">
        <w:rPr>
          <w:sz w:val="24"/>
          <w:szCs w:val="24"/>
        </w:rPr>
        <w:t>E</w:t>
      </w:r>
      <w:r w:rsidRPr="00325A05">
        <w:rPr>
          <w:sz w:val="24"/>
          <w:szCs w:val="24"/>
        </w:rPr>
        <w:t>skim pomeni človeka, ki je surovo meso, kar eskimi še danes res počnejo, čeprav se počasi prilagajajo in meso že pečejo ali kuhajo. Jejo večinoma meso: ribe, jelene in juho iz mesa severnega medveda. Njihova specialiteta je žvečenje maščobe, ki je tik pod kitovo kožo. Za gretje, razsvetljavo in kuhanje uporabljajo tjulnjevo mast. Čeprav je alkohol tradicionalno prepovedan, pa se danes pojavlja vedno večji problem alkoholizma.</w:t>
      </w:r>
    </w:p>
    <w:p w:rsidR="00D74888" w:rsidRPr="00325A05" w:rsidRDefault="006B144E" w:rsidP="00972228">
      <w:pPr>
        <w:pStyle w:val="NoSpacing"/>
        <w:rPr>
          <w:sz w:val="24"/>
          <w:szCs w:val="24"/>
        </w:rPr>
      </w:pPr>
      <w:r w:rsidRPr="00325A05">
        <w:rPr>
          <w:rFonts w:eastAsia="Times New Roman"/>
          <w:noProof w:val="0"/>
          <w:sz w:val="24"/>
          <w:szCs w:val="24"/>
          <w:lang w:eastAsia="nl-BE"/>
        </w:rPr>
        <w:t>Danes v</w:t>
      </w:r>
      <w:r w:rsidRPr="00CE6512">
        <w:rPr>
          <w:rFonts w:eastAsia="Times New Roman"/>
          <w:noProof w:val="0"/>
          <w:sz w:val="24"/>
          <w:szCs w:val="24"/>
          <w:lang w:eastAsia="nl-BE"/>
        </w:rPr>
        <w:t xml:space="preserve">ečina </w:t>
      </w:r>
      <w:r w:rsidRPr="00325A05">
        <w:rPr>
          <w:rFonts w:eastAsia="Times New Roman"/>
          <w:noProof w:val="0"/>
          <w:sz w:val="24"/>
          <w:szCs w:val="24"/>
          <w:lang w:eastAsia="nl-BE"/>
        </w:rPr>
        <w:t xml:space="preserve">Eskimov </w:t>
      </w:r>
      <w:r w:rsidRPr="00CE6512">
        <w:rPr>
          <w:rFonts w:eastAsia="Times New Roman"/>
          <w:noProof w:val="0"/>
          <w:sz w:val="24"/>
          <w:szCs w:val="24"/>
          <w:lang w:eastAsia="nl-BE"/>
        </w:rPr>
        <w:t>živi v lesenih hišah opremljenih, kot je opremljen značilen severnoameriški dom. Nekateri se še vedno ukvarjajo z lovom, večina pa jih dela v številnih različnih podjetjih in poklicih.</w:t>
      </w:r>
    </w:p>
    <w:p w:rsidR="00D74888" w:rsidRPr="00325A05" w:rsidRDefault="00D74888" w:rsidP="00972228">
      <w:pPr>
        <w:pStyle w:val="NoSpacing"/>
        <w:rPr>
          <w:sz w:val="24"/>
          <w:szCs w:val="24"/>
        </w:rPr>
      </w:pPr>
      <w:r w:rsidRPr="00325A05">
        <w:rPr>
          <w:sz w:val="24"/>
          <w:szCs w:val="24"/>
        </w:rPr>
        <w:t>Včasih so bile sani na pasjo vprego najpomembnejše prevozno sredstvo, danes pa jih uporabljajo večinoma le še za turizem.</w:t>
      </w:r>
    </w:p>
    <w:p w:rsidR="00D74888" w:rsidRPr="00325A05" w:rsidRDefault="00D74888" w:rsidP="00972228">
      <w:pPr>
        <w:pStyle w:val="NoSpacing"/>
        <w:rPr>
          <w:sz w:val="24"/>
          <w:szCs w:val="24"/>
        </w:rPr>
      </w:pPr>
    </w:p>
    <w:p w:rsidR="008B797F" w:rsidRPr="00325A05" w:rsidRDefault="008B797F" w:rsidP="00972228">
      <w:pPr>
        <w:pStyle w:val="NoSpacing"/>
        <w:rPr>
          <w:sz w:val="24"/>
          <w:szCs w:val="24"/>
        </w:rPr>
      </w:pPr>
      <w:r w:rsidRPr="00325A05">
        <w:rPr>
          <w:sz w:val="24"/>
          <w:szCs w:val="24"/>
        </w:rPr>
        <w:t>Življenje v skupnosti</w:t>
      </w:r>
    </w:p>
    <w:p w:rsidR="00972228" w:rsidRPr="00325A05" w:rsidRDefault="00972228" w:rsidP="00972228">
      <w:pPr>
        <w:pStyle w:val="NoSpacing"/>
        <w:rPr>
          <w:sz w:val="24"/>
          <w:szCs w:val="24"/>
        </w:rPr>
      </w:pPr>
    </w:p>
    <w:p w:rsidR="00972228" w:rsidRPr="00325A05" w:rsidRDefault="008B797F" w:rsidP="00972228">
      <w:pPr>
        <w:pStyle w:val="NoSpacing"/>
        <w:rPr>
          <w:sz w:val="24"/>
          <w:szCs w:val="24"/>
        </w:rPr>
      </w:pPr>
      <w:r w:rsidRPr="00325A05">
        <w:rPr>
          <w:rFonts w:eastAsia="BookmanOldStyle"/>
          <w:noProof w:val="0"/>
          <w:sz w:val="24"/>
          <w:szCs w:val="24"/>
        </w:rPr>
        <w:t xml:space="preserve">Eskimi so kolektiv in nimajo individualne miselnosti. </w:t>
      </w:r>
      <w:r w:rsidR="00972228" w:rsidRPr="00325A05">
        <w:rPr>
          <w:rFonts w:eastAsia="BookmanOldStyle"/>
          <w:noProof w:val="0"/>
          <w:sz w:val="24"/>
          <w:szCs w:val="24"/>
        </w:rPr>
        <w:t>S</w:t>
      </w:r>
      <w:r w:rsidRPr="00325A05">
        <w:rPr>
          <w:rFonts w:eastAsia="BookmanOldStyle"/>
          <w:noProof w:val="0"/>
          <w:sz w:val="24"/>
          <w:szCs w:val="24"/>
        </w:rPr>
        <w:t xml:space="preserve">kupnost </w:t>
      </w:r>
      <w:r w:rsidR="00972228" w:rsidRPr="00325A05">
        <w:rPr>
          <w:rFonts w:eastAsia="BookmanOldStyle"/>
          <w:noProof w:val="0"/>
          <w:sz w:val="24"/>
          <w:szCs w:val="24"/>
        </w:rPr>
        <w:t>jim</w:t>
      </w:r>
      <w:r w:rsidRPr="00325A05">
        <w:rPr>
          <w:rFonts w:eastAsia="BookmanOldStyle"/>
          <w:noProof w:val="0"/>
          <w:sz w:val="24"/>
          <w:szCs w:val="24"/>
        </w:rPr>
        <w:t xml:space="preserve"> daje hrano in vse, kar potrebuje</w:t>
      </w:r>
      <w:r w:rsidR="00972228" w:rsidRPr="00325A05">
        <w:rPr>
          <w:rFonts w:eastAsia="BookmanOldStyle"/>
          <w:noProof w:val="0"/>
          <w:sz w:val="24"/>
          <w:szCs w:val="24"/>
        </w:rPr>
        <w:t>jo</w:t>
      </w:r>
      <w:r w:rsidRPr="00325A05">
        <w:rPr>
          <w:rFonts w:eastAsia="BookmanOldStyle"/>
          <w:noProof w:val="0"/>
          <w:sz w:val="24"/>
          <w:szCs w:val="24"/>
        </w:rPr>
        <w:t>.</w:t>
      </w:r>
      <w:r w:rsidR="00972228" w:rsidRPr="00325A05">
        <w:rPr>
          <w:rFonts w:eastAsia="BookmanOldStyle"/>
          <w:noProof w:val="0"/>
          <w:sz w:val="24"/>
          <w:szCs w:val="24"/>
        </w:rPr>
        <w:t xml:space="preserve"> Prva 3 leta otrokovega življenja se mati ne loči od njega, </w:t>
      </w:r>
      <w:r w:rsidR="00972228" w:rsidRPr="00325A05">
        <w:rPr>
          <w:rFonts w:eastAsia="BookmanOldStyle"/>
          <w:color w:val="000000"/>
          <w:sz w:val="24"/>
          <w:szCs w:val="24"/>
        </w:rPr>
        <w:t>saj ga zaradi mraza stalno nosi na hrbtu. Potem pa otrok postane last “vseh”.</w:t>
      </w:r>
      <w:r w:rsidR="00972228" w:rsidRPr="00325A05">
        <w:rPr>
          <w:sz w:val="24"/>
          <w:szCs w:val="24"/>
        </w:rPr>
        <w:t xml:space="preserve">  </w:t>
      </w:r>
      <w:r w:rsidR="004922A0" w:rsidRPr="00325A05">
        <w:rPr>
          <w:sz w:val="24"/>
          <w:szCs w:val="24"/>
        </w:rPr>
        <w:t>Prvega otroka, zlasti fanta, hčerka da svoji materi, da bi poskrbel zanjo v starosti.</w:t>
      </w:r>
      <w:r w:rsidR="001960E7" w:rsidRPr="00325A05">
        <w:rPr>
          <w:sz w:val="24"/>
          <w:szCs w:val="24"/>
        </w:rPr>
        <w:t xml:space="preserve"> </w:t>
      </w:r>
      <w:r w:rsidR="00972228" w:rsidRPr="00325A05">
        <w:rPr>
          <w:sz w:val="24"/>
          <w:szCs w:val="24"/>
        </w:rPr>
        <w:t>Tradicionalno je za kuhanje skrbela žena, mož pa je bil lovec.</w:t>
      </w:r>
    </w:p>
    <w:p w:rsidR="00972228" w:rsidRPr="00325A05" w:rsidRDefault="00972228" w:rsidP="00972228">
      <w:pPr>
        <w:pStyle w:val="NoSpacing"/>
        <w:rPr>
          <w:rFonts w:eastAsia="BookmanOldStyle"/>
          <w:color w:val="000000"/>
          <w:sz w:val="24"/>
          <w:szCs w:val="24"/>
        </w:rPr>
      </w:pPr>
      <w:r w:rsidRPr="00325A05">
        <w:rPr>
          <w:rFonts w:eastAsia="BookmanOldStyle"/>
          <w:color w:val="000000"/>
          <w:sz w:val="24"/>
          <w:szCs w:val="24"/>
        </w:rPr>
        <w:t>V razširjeni družini so imeli velik ugled starejši, ki pa izgubljajo na veljavi. Danes starejši ljudje predvsem pripovedujejo zgodbe, v prejšnjih časih, ko je bilo pomanjkanje, pa  je starejši č</w:t>
      </w:r>
      <w:r w:rsidR="004922A0" w:rsidRPr="00325A05">
        <w:rPr>
          <w:rFonts w:eastAsia="BookmanOldStyle"/>
          <w:color w:val="000000"/>
          <w:sz w:val="24"/>
          <w:szCs w:val="24"/>
        </w:rPr>
        <w:t xml:space="preserve">lovek </w:t>
      </w:r>
      <w:r w:rsidRPr="00325A05">
        <w:rPr>
          <w:rFonts w:eastAsia="BookmanOldStyle"/>
          <w:color w:val="000000"/>
          <w:sz w:val="24"/>
          <w:szCs w:val="24"/>
        </w:rPr>
        <w:t>preprosto “odšel v sneg” in hrano prepustil mlajšim.</w:t>
      </w:r>
    </w:p>
    <w:p w:rsidR="008B797F" w:rsidRPr="00325A05" w:rsidRDefault="008B797F" w:rsidP="00972228">
      <w:pPr>
        <w:pStyle w:val="NoSpacing"/>
        <w:rPr>
          <w:sz w:val="24"/>
          <w:szCs w:val="24"/>
        </w:rPr>
      </w:pPr>
    </w:p>
    <w:p w:rsidR="00C54E0C" w:rsidRPr="00325A05" w:rsidRDefault="004922A0" w:rsidP="00972228">
      <w:pPr>
        <w:pStyle w:val="NoSpacing"/>
        <w:rPr>
          <w:sz w:val="24"/>
          <w:szCs w:val="24"/>
        </w:rPr>
      </w:pPr>
      <w:r w:rsidRPr="00325A05">
        <w:rPr>
          <w:sz w:val="24"/>
          <w:szCs w:val="24"/>
        </w:rPr>
        <w:t>Kultura in v</w:t>
      </w:r>
      <w:r w:rsidR="008B797F" w:rsidRPr="00325A05">
        <w:rPr>
          <w:sz w:val="24"/>
          <w:szCs w:val="24"/>
        </w:rPr>
        <w:t>erovanje</w:t>
      </w:r>
    </w:p>
    <w:p w:rsidR="00972228" w:rsidRPr="00325A05" w:rsidRDefault="00972228" w:rsidP="00972228">
      <w:pPr>
        <w:pStyle w:val="NoSpacing"/>
        <w:rPr>
          <w:sz w:val="24"/>
          <w:szCs w:val="24"/>
        </w:rPr>
      </w:pPr>
    </w:p>
    <w:p w:rsidR="008B797F" w:rsidRPr="00325A05" w:rsidRDefault="004922A0" w:rsidP="00972228">
      <w:pPr>
        <w:pStyle w:val="NoSpacing"/>
        <w:rPr>
          <w:sz w:val="24"/>
          <w:szCs w:val="24"/>
        </w:rPr>
      </w:pPr>
      <w:r w:rsidRPr="00325A05">
        <w:rPr>
          <w:sz w:val="24"/>
          <w:szCs w:val="24"/>
        </w:rPr>
        <w:t>E</w:t>
      </w:r>
      <w:r w:rsidR="008B797F" w:rsidRPr="00325A05">
        <w:rPr>
          <w:sz w:val="24"/>
          <w:szCs w:val="24"/>
        </w:rPr>
        <w:t>skimi so izvorno animisti. Verjamejo v duhove, katerih se bojijo, imajo svoje šamane in poznajo ogromno tabujev in mitov. V snežnem viharju vidijo duha, zato takrat ne bodo šli ven. Ko zavija veter, ta duh govori.</w:t>
      </w:r>
      <w:r w:rsidRPr="00325A05">
        <w:rPr>
          <w:sz w:val="24"/>
          <w:szCs w:val="24"/>
        </w:rPr>
        <w:t xml:space="preserve"> Okoli leta 1870 so k njim prišli prvi krščanski misijonarji in mnoge izmed njih vsaj približno pokristjanili.</w:t>
      </w:r>
    </w:p>
    <w:p w:rsidR="004922A0" w:rsidRPr="00325A05" w:rsidRDefault="004922A0" w:rsidP="00972228">
      <w:pPr>
        <w:pStyle w:val="NoSpacing"/>
        <w:rPr>
          <w:sz w:val="24"/>
          <w:szCs w:val="24"/>
        </w:rPr>
      </w:pPr>
      <w:r w:rsidRPr="00325A05">
        <w:rPr>
          <w:sz w:val="24"/>
          <w:szCs w:val="24"/>
        </w:rPr>
        <w:t>Za sneg, brez katerega si ne znajo predstavljati življenja, imajo več kot 90 izrazov.</w:t>
      </w:r>
    </w:p>
    <w:p w:rsidR="004922A0" w:rsidRPr="00325A05" w:rsidRDefault="004922A0" w:rsidP="004922A0">
      <w:pPr>
        <w:pStyle w:val="NoSpacing"/>
        <w:rPr>
          <w:sz w:val="24"/>
          <w:szCs w:val="24"/>
        </w:rPr>
      </w:pPr>
      <w:r w:rsidRPr="00325A05">
        <w:rPr>
          <w:sz w:val="24"/>
          <w:szCs w:val="24"/>
        </w:rPr>
        <w:t>Ko fant ujame prvega tjulnja postane mož. Stari materi pokloni kožo glave, iz katere si naredi culico.</w:t>
      </w:r>
    </w:p>
    <w:p w:rsidR="002B479B" w:rsidRPr="00C54E0C" w:rsidRDefault="004922A0" w:rsidP="002B479B">
      <w:pPr>
        <w:pStyle w:val="NoSpacing"/>
        <w:rPr>
          <w:sz w:val="24"/>
          <w:szCs w:val="24"/>
        </w:rPr>
      </w:pPr>
      <w:r w:rsidRPr="00325A05">
        <w:rPr>
          <w:sz w:val="24"/>
          <w:szCs w:val="24"/>
        </w:rPr>
        <w:t>Eskimski</w:t>
      </w:r>
      <w:r w:rsidR="008B797F" w:rsidRPr="00325A05">
        <w:rPr>
          <w:sz w:val="24"/>
          <w:szCs w:val="24"/>
        </w:rPr>
        <w:t xml:space="preserve"> pogrebi so za druge lahko zelo pretresljivi. Pokop je v skromni krsti, na kater</w:t>
      </w:r>
      <w:r w:rsidRPr="00325A05">
        <w:rPr>
          <w:sz w:val="24"/>
          <w:szCs w:val="24"/>
        </w:rPr>
        <w:t>o</w:t>
      </w:r>
      <w:r w:rsidR="008B797F" w:rsidRPr="00325A05">
        <w:rPr>
          <w:sz w:val="24"/>
          <w:szCs w:val="24"/>
        </w:rPr>
        <w:t xml:space="preserve"> naložijo kamne. </w:t>
      </w:r>
      <w:r w:rsidR="008B797F" w:rsidRPr="00C54E0C">
        <w:rPr>
          <w:sz w:val="24"/>
          <w:szCs w:val="24"/>
        </w:rPr>
        <w:t>Po pogrebu se družina iz ene hiše preseli v drugo, ona iz druge pa pride v njihovo.</w:t>
      </w:r>
    </w:p>
    <w:p w:rsidR="002B479B" w:rsidRPr="00325A05" w:rsidRDefault="002B479B" w:rsidP="002B479B">
      <w:pPr>
        <w:pStyle w:val="NoSpacing"/>
        <w:rPr>
          <w:sz w:val="24"/>
          <w:szCs w:val="24"/>
        </w:rPr>
      </w:pPr>
      <w:r w:rsidRPr="00325A05">
        <w:rPr>
          <w:sz w:val="24"/>
          <w:szCs w:val="24"/>
        </w:rPr>
        <w:lastRenderedPageBreak/>
        <w:t>Prehod iz tradicionalnosti v modernost</w:t>
      </w:r>
    </w:p>
    <w:p w:rsidR="002B479B" w:rsidRPr="00325A05" w:rsidRDefault="002B479B" w:rsidP="002B479B">
      <w:pPr>
        <w:pStyle w:val="NoSpacing"/>
        <w:rPr>
          <w:sz w:val="24"/>
          <w:szCs w:val="24"/>
        </w:rPr>
      </w:pPr>
    </w:p>
    <w:p w:rsidR="002B479B" w:rsidRPr="00325A05" w:rsidRDefault="002B479B" w:rsidP="002B479B">
      <w:pPr>
        <w:pStyle w:val="NoSpacing"/>
        <w:rPr>
          <w:color w:val="000000"/>
          <w:sz w:val="24"/>
          <w:szCs w:val="24"/>
          <w:lang w:val="it-IT"/>
        </w:rPr>
      </w:pPr>
      <w:r w:rsidRPr="00325A05">
        <w:rPr>
          <w:sz w:val="24"/>
          <w:szCs w:val="24"/>
        </w:rPr>
        <w:t xml:space="preserve">Do 20. stoletja so Eskimi živeli izrazito nomadsko življenje. </w:t>
      </w:r>
      <w:r w:rsidRPr="00325A05">
        <w:rPr>
          <w:sz w:val="24"/>
          <w:szCs w:val="24"/>
          <w:lang w:val="it-IT"/>
        </w:rPr>
        <w:t xml:space="preserve">Pozimi, v času polarne noči, so živeli v iglujih, poletja pa so običajno preživeli ob jezerih, kjer so si naredili šotore iz živalskih kož, katerih ogrodje je bilo kitovo okostje. Niso bili registrirani in niso imeli imen, ampak </w:t>
      </w:r>
      <w:r w:rsidRPr="00325A05">
        <w:rPr>
          <w:color w:val="000000"/>
          <w:sz w:val="24"/>
          <w:szCs w:val="24"/>
          <w:lang w:val="it-IT"/>
        </w:rPr>
        <w:t>samo številko.</w:t>
      </w:r>
    </w:p>
    <w:p w:rsidR="002B479B" w:rsidRPr="00325A05" w:rsidRDefault="002B479B" w:rsidP="002B479B">
      <w:pPr>
        <w:pStyle w:val="NoSpacing"/>
        <w:rPr>
          <w:color w:val="000000"/>
          <w:sz w:val="24"/>
          <w:szCs w:val="24"/>
        </w:rPr>
      </w:pPr>
      <w:r w:rsidRPr="00325A05">
        <w:rPr>
          <w:color w:val="000000"/>
          <w:sz w:val="24"/>
          <w:szCs w:val="24"/>
        </w:rPr>
        <w:t xml:space="preserve">V 60. letih so </w:t>
      </w:r>
      <w:r w:rsidR="00C54E0C">
        <w:rPr>
          <w:color w:val="000000"/>
          <w:sz w:val="24"/>
          <w:szCs w:val="24"/>
        </w:rPr>
        <w:t>jim</w:t>
      </w:r>
      <w:r w:rsidRPr="00325A05">
        <w:rPr>
          <w:color w:val="000000"/>
          <w:sz w:val="24"/>
          <w:szCs w:val="24"/>
        </w:rPr>
        <w:t xml:space="preserve"> začeli v naseljih graditi šole, zdravstvene postaje in trgovine. Eskimi so takrat popolnoma spremenili način življenja. Dobili so angleška imena in bili registrirani.</w:t>
      </w:r>
    </w:p>
    <w:p w:rsidR="004922A0" w:rsidRPr="00325A05" w:rsidRDefault="004922A0">
      <w:pPr>
        <w:pStyle w:val="NoSpacing"/>
        <w:rPr>
          <w:sz w:val="24"/>
          <w:szCs w:val="24"/>
          <w:lang w:val="it-IT"/>
        </w:rPr>
      </w:pPr>
    </w:p>
    <w:sectPr w:rsidR="004922A0" w:rsidRPr="00325A05" w:rsidSect="0004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97F"/>
    <w:rsid w:val="00013324"/>
    <w:rsid w:val="000458A1"/>
    <w:rsid w:val="00106358"/>
    <w:rsid w:val="001960E7"/>
    <w:rsid w:val="001A07D5"/>
    <w:rsid w:val="002A519D"/>
    <w:rsid w:val="002B479B"/>
    <w:rsid w:val="00325A05"/>
    <w:rsid w:val="0035589E"/>
    <w:rsid w:val="004922A0"/>
    <w:rsid w:val="006B144E"/>
    <w:rsid w:val="00707325"/>
    <w:rsid w:val="007274EA"/>
    <w:rsid w:val="007B40CF"/>
    <w:rsid w:val="007C25CD"/>
    <w:rsid w:val="0082286A"/>
    <w:rsid w:val="0088285D"/>
    <w:rsid w:val="008B797F"/>
    <w:rsid w:val="00972228"/>
    <w:rsid w:val="00B757B2"/>
    <w:rsid w:val="00C54E0C"/>
    <w:rsid w:val="00D74888"/>
    <w:rsid w:val="00E657DE"/>
    <w:rsid w:val="00EF54AF"/>
    <w:rsid w:val="00F922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A1"/>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7F"/>
    <w:rPr>
      <w:noProof/>
      <w:sz w:val="22"/>
      <w:szCs w:val="22"/>
      <w:lang w:eastAsia="en-US"/>
    </w:rPr>
  </w:style>
  <w:style w:type="character" w:styleId="Hyperlink">
    <w:name w:val="Hyperlink"/>
    <w:basedOn w:val="DefaultParagraphFont"/>
    <w:uiPriority w:val="99"/>
    <w:unhideWhenUsed/>
    <w:rsid w:val="007C25CD"/>
    <w:rPr>
      <w:color w:val="0000FF"/>
      <w:u w:val="single"/>
    </w:rPr>
  </w:style>
  <w:style w:type="paragraph" w:styleId="NormalWeb">
    <w:name w:val="Normal (Web)"/>
    <w:basedOn w:val="Normal"/>
    <w:uiPriority w:val="99"/>
    <w:unhideWhenUsed/>
    <w:rsid w:val="0082286A"/>
    <w:pPr>
      <w:spacing w:before="150" w:after="225" w:line="240" w:lineRule="auto"/>
    </w:pPr>
    <w:rPr>
      <w:rFonts w:ascii="Times New Roman" w:eastAsia="Times New Roman" w:hAnsi="Times New Roman"/>
      <w:noProof w:val="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