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6D3" w:rsidRDefault="00465BDE">
      <w:pPr>
        <w:pStyle w:val="Title"/>
        <w:rPr>
          <w:sz w:val="52"/>
        </w:rPr>
      </w:pPr>
      <w:bookmarkStart w:id="0" w:name="_GoBack"/>
      <w:bookmarkEnd w:id="0"/>
      <w:r>
        <w:rPr>
          <w:sz w:val="52"/>
        </w:rPr>
        <w:t>ANKETA EU in ustava Slovenije</w:t>
      </w:r>
    </w:p>
    <w:p w:rsidR="00CC36D3" w:rsidRDefault="00CC36D3">
      <w:pPr>
        <w:jc w:val="center"/>
        <w:rPr>
          <w:lang w:val="sl-SI"/>
        </w:rPr>
      </w:pPr>
    </w:p>
    <w:p w:rsidR="00CC36D3" w:rsidRDefault="00465BDE">
      <w:pPr>
        <w:jc w:val="center"/>
        <w:rPr>
          <w:b/>
          <w:bCs/>
          <w:sz w:val="28"/>
          <w:lang w:val="sl-SI"/>
        </w:rPr>
      </w:pPr>
      <w:r>
        <w:rPr>
          <w:b/>
          <w:bCs/>
          <w:sz w:val="28"/>
          <w:lang w:val="sl-SI"/>
        </w:rPr>
        <w:t>1.Opis</w:t>
      </w:r>
    </w:p>
    <w:p w:rsidR="00CC36D3" w:rsidRDefault="00465BDE">
      <w:pPr>
        <w:jc w:val="center"/>
        <w:rPr>
          <w:lang w:val="sl-SI"/>
        </w:rPr>
      </w:pPr>
      <w:r>
        <w:rPr>
          <w:lang w:val="sl-SI"/>
        </w:rPr>
        <w:t xml:space="preserve">Za mednarodni projekt v okviru Gimnazje Bežigrad smo se dijaki odločili, da opravimo anketo med prebivalci glavnega meste Slovenije- Ljubljane. Anketiranci so bili stari od 12 do 80 let in so bili izbrani po naključju. Odgovoriti so morali na 8 zastavljenih vprašanj od tega 7 zaprtega in enega zaprtega tipa. Skupaj smo anketirali 48 anketirancev in na podlagi njihovih odgovorov prišli do ugotovitev, ki so predstavljene v zaključku. </w:t>
      </w:r>
    </w:p>
    <w:p w:rsidR="00CC36D3" w:rsidRDefault="00CC36D3">
      <w:pPr>
        <w:jc w:val="center"/>
        <w:rPr>
          <w:lang w:val="sl-SI"/>
        </w:rPr>
      </w:pPr>
    </w:p>
    <w:p w:rsidR="00CC36D3" w:rsidRDefault="00465BDE">
      <w:pPr>
        <w:jc w:val="center"/>
        <w:rPr>
          <w:b/>
          <w:bCs/>
          <w:sz w:val="28"/>
          <w:lang w:val="sl-SI"/>
        </w:rPr>
      </w:pPr>
      <w:r>
        <w:rPr>
          <w:b/>
          <w:bCs/>
          <w:sz w:val="28"/>
          <w:lang w:val="sl-SI"/>
        </w:rPr>
        <w:t>2.Analiza ankete</w:t>
      </w:r>
    </w:p>
    <w:p w:rsidR="00CC36D3" w:rsidRDefault="00465BDE">
      <w:pPr>
        <w:jc w:val="center"/>
        <w:rPr>
          <w:lang w:val="sl-SI"/>
        </w:rPr>
      </w:pPr>
      <w:r>
        <w:rPr>
          <w:lang w:val="sl-SI"/>
        </w:rPr>
        <w:t>Analizo ankete smo razdelili na 10 poglavij in v vsakem smo zajeli eno od zastavljenih vprašanj (8 vprašanj + spol + starost)</w:t>
      </w:r>
    </w:p>
    <w:p w:rsidR="00CC36D3" w:rsidRDefault="00CC36D3">
      <w:pPr>
        <w:jc w:val="center"/>
        <w:rPr>
          <w:lang w:val="sl-SI"/>
        </w:rPr>
      </w:pPr>
    </w:p>
    <w:p w:rsidR="00CC36D3" w:rsidRDefault="00465BDE">
      <w:pPr>
        <w:jc w:val="center"/>
        <w:rPr>
          <w:b/>
          <w:bCs/>
          <w:lang w:val="sl-SI"/>
        </w:rPr>
      </w:pPr>
      <w:r>
        <w:rPr>
          <w:b/>
          <w:bCs/>
          <w:lang w:val="sl-SI"/>
        </w:rPr>
        <w:t>2.1. Spol anketerinah oseb</w:t>
      </w:r>
    </w:p>
    <w:p w:rsidR="00CC36D3" w:rsidRDefault="00465BDE">
      <w:pPr>
        <w:jc w:val="center"/>
        <w:rPr>
          <w:lang w:val="sl-SI"/>
        </w:rPr>
      </w:pPr>
      <w:r>
        <w:rPr>
          <w:lang w:val="sl-SI"/>
        </w:rPr>
        <w:t>Skupaj smo anketirali 48 oseb od tega 19 moških in 29 žensk.</w:t>
      </w:r>
    </w:p>
    <w:tbl>
      <w:tblPr>
        <w:tblW w:w="1920" w:type="dxa"/>
        <w:jc w:val="center"/>
        <w:tblCellMar>
          <w:left w:w="0" w:type="dxa"/>
          <w:right w:w="0" w:type="dxa"/>
        </w:tblCellMar>
        <w:tblLook w:val="0000" w:firstRow="0" w:lastRow="0" w:firstColumn="0" w:lastColumn="0" w:noHBand="0" w:noVBand="0"/>
      </w:tblPr>
      <w:tblGrid>
        <w:gridCol w:w="976"/>
        <w:gridCol w:w="976"/>
      </w:tblGrid>
      <w:tr w:rsidR="00CC36D3">
        <w:trPr>
          <w:trHeight w:val="255"/>
          <w:jc w:val="center"/>
        </w:trPr>
        <w:tc>
          <w:tcPr>
            <w:tcW w:w="960"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 xml:space="preserve">Moški </w:t>
            </w:r>
          </w:p>
        </w:tc>
        <w:tc>
          <w:tcPr>
            <w:tcW w:w="960"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19</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Ženski</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29</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CC36D3">
      <w:pPr>
        <w:jc w:val="center"/>
        <w:rPr>
          <w:lang w:val="sl-SI"/>
        </w:rPr>
      </w:pPr>
    </w:p>
    <w:p w:rsidR="00CC36D3" w:rsidRDefault="00465BDE">
      <w:pPr>
        <w:jc w:val="center"/>
      </w:pPr>
      <w:r>
        <w:rPr>
          <w:lang w:val="sl-SI"/>
        </w:rPr>
        <w:t xml:space="preserve"> </w:t>
      </w:r>
      <w:r>
        <w:object w:dxaOrig="588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35pt;height:226.75pt" o:ole="">
            <v:imagedata r:id="rId6" o:title=""/>
          </v:shape>
          <o:OLEObject Type="Embed" ProgID="Excel.Sheet.8" ShapeID="_x0000_i1025" DrawAspect="Content" ObjectID="_1618045702" r:id="rId7">
            <o:FieldCodes>\s</o:FieldCodes>
          </o:OLEObject>
        </w:object>
      </w:r>
    </w:p>
    <w:p w:rsidR="00CC36D3" w:rsidRDefault="00465BDE">
      <w:pPr>
        <w:jc w:val="center"/>
        <w:rPr>
          <w:b/>
          <w:bCs/>
        </w:rPr>
      </w:pPr>
      <w:r>
        <w:rPr>
          <w:b/>
          <w:bCs/>
        </w:rPr>
        <w:t>2.2. Starost anketiranih oseb</w:t>
      </w:r>
    </w:p>
    <w:p w:rsidR="00CC36D3" w:rsidRDefault="00465BDE">
      <w:pPr>
        <w:pStyle w:val="BodyText"/>
      </w:pPr>
      <w:r>
        <w:t>Razdelili smo jih v starostne skupine in sicer od 12-17 let, 18-25let , 25-45let in od 45 let naprej.</w:t>
      </w:r>
    </w:p>
    <w:tbl>
      <w:tblPr>
        <w:tblW w:w="2148" w:type="dxa"/>
        <w:jc w:val="center"/>
        <w:tblCellMar>
          <w:left w:w="0" w:type="dxa"/>
          <w:right w:w="0" w:type="dxa"/>
        </w:tblCellMar>
        <w:tblLook w:val="0000" w:firstRow="0" w:lastRow="0" w:firstColumn="0" w:lastColumn="0" w:noHBand="0" w:noVBand="0"/>
      </w:tblPr>
      <w:tblGrid>
        <w:gridCol w:w="1188"/>
        <w:gridCol w:w="992"/>
      </w:tblGrid>
      <w:tr w:rsidR="00CC36D3">
        <w:trPr>
          <w:trHeight w:val="255"/>
          <w:jc w:val="center"/>
        </w:trPr>
        <w:tc>
          <w:tcPr>
            <w:tcW w:w="1172"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Od 12 do 17</w:t>
            </w:r>
          </w:p>
        </w:tc>
        <w:tc>
          <w:tcPr>
            <w:tcW w:w="976"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13</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Od 18 do 25</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19</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Od 26 do 45</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8</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Od 46 naprej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8</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465BDE">
      <w:pPr>
        <w:jc w:val="both"/>
      </w:pPr>
      <w:r>
        <w:object w:dxaOrig="7395" w:dyaOrig="4530">
          <v:shape id="_x0000_i1026" type="#_x0000_t75" style="width:369.65pt;height:226.75pt" o:ole="">
            <v:imagedata r:id="rId8" o:title=""/>
          </v:shape>
          <o:OLEObject Type="Embed" ProgID="Excel.Sheet.8" ShapeID="_x0000_i1026" DrawAspect="Content" ObjectID="_1618045703" r:id="rId9">
            <o:FieldCodes>\s</o:FieldCodes>
          </o:OLEObject>
        </w:object>
      </w:r>
    </w:p>
    <w:p w:rsidR="00CC36D3" w:rsidRDefault="00CC36D3">
      <w:pPr>
        <w:jc w:val="both"/>
      </w:pPr>
    </w:p>
    <w:p w:rsidR="00CC36D3" w:rsidRDefault="00CC36D3">
      <w:pPr>
        <w:jc w:val="both"/>
      </w:pPr>
    </w:p>
    <w:p w:rsidR="00CC36D3" w:rsidRDefault="00465BDE">
      <w:pPr>
        <w:jc w:val="center"/>
        <w:rPr>
          <w:b/>
          <w:bCs/>
        </w:rPr>
      </w:pPr>
      <w:r>
        <w:rPr>
          <w:b/>
          <w:bCs/>
        </w:rPr>
        <w:t>2.3.Prvo vprašanje</w:t>
      </w:r>
    </w:p>
    <w:p w:rsidR="00CC36D3" w:rsidRDefault="00465BDE">
      <w:pPr>
        <w:jc w:val="both"/>
      </w:pPr>
      <w:r>
        <w:t>Vprašanje: Koliko držav članic ima Evropska Unija?</w:t>
      </w:r>
    </w:p>
    <w:p w:rsidR="00CC36D3" w:rsidRDefault="00465BDE">
      <w:pPr>
        <w:jc w:val="both"/>
      </w:pPr>
      <w:r>
        <w:t xml:space="preserve"> Pri prvem vprašanju so imeli anketiranci na voljo tri odgovore, ki so se glasili</w:t>
      </w:r>
    </w:p>
    <w:p w:rsidR="00CC36D3" w:rsidRDefault="00465BDE">
      <w:pPr>
        <w:pStyle w:val="BodyText2"/>
        <w:jc w:val="both"/>
      </w:pPr>
      <w:r>
        <w:t>a)12 držav b)15držav in c)18 držav . Pravilni odgovor je 15 držav. Pravilnih odgovorov je bilo 29.</w:t>
      </w:r>
    </w:p>
    <w:p w:rsidR="00CC36D3" w:rsidRDefault="00CC36D3">
      <w:pPr>
        <w:jc w:val="center"/>
        <w:rPr>
          <w:i/>
          <w:iCs/>
        </w:rPr>
      </w:pPr>
    </w:p>
    <w:p w:rsidR="00CC36D3" w:rsidRDefault="00465BDE">
      <w:pPr>
        <w:jc w:val="center"/>
        <w:rPr>
          <w:i/>
          <w:iCs/>
        </w:rPr>
      </w:pPr>
      <w:r>
        <w:rPr>
          <w:i/>
          <w:iCs/>
        </w:rPr>
        <w:t>Koliko držav članic ima Evropska unija?</w:t>
      </w:r>
    </w:p>
    <w:tbl>
      <w:tblPr>
        <w:tblW w:w="1920" w:type="dxa"/>
        <w:jc w:val="center"/>
        <w:tblCellMar>
          <w:left w:w="0" w:type="dxa"/>
          <w:right w:w="0" w:type="dxa"/>
        </w:tblCellMar>
        <w:tblLook w:val="0000" w:firstRow="0" w:lastRow="0" w:firstColumn="0" w:lastColumn="0" w:noHBand="0" w:noVBand="0"/>
      </w:tblPr>
      <w:tblGrid>
        <w:gridCol w:w="976"/>
        <w:gridCol w:w="976"/>
      </w:tblGrid>
      <w:tr w:rsidR="00CC36D3">
        <w:trPr>
          <w:trHeight w:val="255"/>
          <w:jc w:val="center"/>
        </w:trPr>
        <w:tc>
          <w:tcPr>
            <w:tcW w:w="960"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12 držav</w:t>
            </w:r>
          </w:p>
        </w:tc>
        <w:tc>
          <w:tcPr>
            <w:tcW w:w="960"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13</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15 držav</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29</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18 držav</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6</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CC36D3">
      <w:pPr>
        <w:jc w:val="center"/>
        <w:rPr>
          <w:lang w:val="sl-SI"/>
        </w:rPr>
      </w:pPr>
    </w:p>
    <w:p w:rsidR="00CC36D3" w:rsidRDefault="00465BDE">
      <w:pPr>
        <w:jc w:val="center"/>
      </w:pPr>
      <w:r>
        <w:object w:dxaOrig="7395" w:dyaOrig="4530">
          <v:shape id="_x0000_i1027" type="#_x0000_t75" style="width:369.65pt;height:226.75pt" o:ole="">
            <v:imagedata r:id="rId10" o:title=""/>
          </v:shape>
          <o:OLEObject Type="Embed" ProgID="Excel.Sheet.8" ShapeID="_x0000_i1027" DrawAspect="Content" ObjectID="_1618045704" r:id="rId11">
            <o:FieldCodes>\s</o:FieldCodes>
          </o:OLEObject>
        </w:object>
      </w:r>
    </w:p>
    <w:p w:rsidR="00CC36D3" w:rsidRDefault="00CC36D3">
      <w:pPr>
        <w:jc w:val="center"/>
      </w:pPr>
    </w:p>
    <w:p w:rsidR="00CC36D3" w:rsidRDefault="00CC36D3">
      <w:pPr>
        <w:jc w:val="center"/>
      </w:pPr>
    </w:p>
    <w:p w:rsidR="00CC36D3" w:rsidRDefault="00CC36D3">
      <w:pPr>
        <w:jc w:val="center"/>
      </w:pPr>
    </w:p>
    <w:p w:rsidR="00CC36D3" w:rsidRDefault="00CC36D3">
      <w:pPr>
        <w:jc w:val="center"/>
      </w:pPr>
    </w:p>
    <w:p w:rsidR="00CC36D3" w:rsidRDefault="00465BDE">
      <w:pPr>
        <w:jc w:val="center"/>
        <w:rPr>
          <w:b/>
          <w:bCs/>
        </w:rPr>
      </w:pPr>
      <w:r>
        <w:rPr>
          <w:b/>
          <w:bCs/>
        </w:rPr>
        <w:t xml:space="preserve">2.4. Drugo vprašanje </w:t>
      </w:r>
    </w:p>
    <w:p w:rsidR="00CC36D3" w:rsidRDefault="00465BDE">
      <w:pPr>
        <w:jc w:val="center"/>
      </w:pPr>
      <w:r>
        <w:t>Drugo vprašanje se je glasilo: Ali so bile za morebiten vstop Slovenije v EU potrebne spremembe ustave? Seveda, za morebiten ustop Slovenije v EU smo morali spremeniti Slovensko ustavo. Pravilno jih je odgovorilo 30 anketiranih.</w:t>
      </w:r>
    </w:p>
    <w:p w:rsidR="00CC36D3" w:rsidRDefault="00CC36D3">
      <w:pPr>
        <w:jc w:val="center"/>
      </w:pPr>
    </w:p>
    <w:p w:rsidR="00CC36D3" w:rsidRDefault="00465BDE">
      <w:pPr>
        <w:jc w:val="center"/>
        <w:rPr>
          <w:i/>
          <w:iCs/>
        </w:rPr>
      </w:pPr>
      <w:r>
        <w:rPr>
          <w:i/>
          <w:iCs/>
        </w:rPr>
        <w:t>So bile za vstop Slovenije v EU potrebne spremembe ustave?</w:t>
      </w:r>
    </w:p>
    <w:tbl>
      <w:tblPr>
        <w:tblW w:w="1920" w:type="dxa"/>
        <w:jc w:val="center"/>
        <w:tblCellMar>
          <w:left w:w="0" w:type="dxa"/>
          <w:right w:w="0" w:type="dxa"/>
        </w:tblCellMar>
        <w:tblLook w:val="0000" w:firstRow="0" w:lastRow="0" w:firstColumn="0" w:lastColumn="0" w:noHBand="0" w:noVBand="0"/>
      </w:tblPr>
      <w:tblGrid>
        <w:gridCol w:w="976"/>
        <w:gridCol w:w="976"/>
      </w:tblGrid>
      <w:tr w:rsidR="00CC36D3">
        <w:trPr>
          <w:trHeight w:val="255"/>
          <w:jc w:val="center"/>
        </w:trPr>
        <w:tc>
          <w:tcPr>
            <w:tcW w:w="960"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Da</w:t>
            </w:r>
          </w:p>
        </w:tc>
        <w:tc>
          <w:tcPr>
            <w:tcW w:w="960"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30</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Ne</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18</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CC36D3">
      <w:pPr>
        <w:jc w:val="center"/>
        <w:rPr>
          <w:lang w:val="sl-SI"/>
        </w:rPr>
      </w:pPr>
    </w:p>
    <w:p w:rsidR="00CC36D3" w:rsidRDefault="00465BDE">
      <w:pPr>
        <w:jc w:val="center"/>
      </w:pPr>
      <w:r>
        <w:object w:dxaOrig="7395" w:dyaOrig="4530">
          <v:shape id="_x0000_i1028" type="#_x0000_t75" style="width:369.65pt;height:226.75pt" o:ole="">
            <v:imagedata r:id="rId12" o:title=""/>
          </v:shape>
          <o:OLEObject Type="Embed" ProgID="Excel.Sheet.8" ShapeID="_x0000_i1028" DrawAspect="Content" ObjectID="_1618045705" r:id="rId13">
            <o:FieldCodes>\s</o:FieldCodes>
          </o:OLEObject>
        </w:object>
      </w:r>
    </w:p>
    <w:p w:rsidR="00CC36D3" w:rsidRDefault="00465BDE">
      <w:pPr>
        <w:jc w:val="center"/>
        <w:rPr>
          <w:b/>
          <w:bCs/>
        </w:rPr>
      </w:pPr>
      <w:r>
        <w:rPr>
          <w:b/>
          <w:bCs/>
        </w:rPr>
        <w:t>2.5. Tretje vprašanje</w:t>
      </w:r>
    </w:p>
    <w:p w:rsidR="00CC36D3" w:rsidRDefault="00465BDE">
      <w:pPr>
        <w:jc w:val="center"/>
      </w:pPr>
      <w:r>
        <w:t>Pri tretjem vprašanju nas je zanimalo kdaj bomo postali polnopravna članica EU, v primeru, da referndum, za vstop v EU uspe?</w:t>
      </w:r>
    </w:p>
    <w:p w:rsidR="00CC36D3" w:rsidRDefault="00465BDE">
      <w:pPr>
        <w:jc w:val="center"/>
      </w:pPr>
      <w:r>
        <w:t>Ponovno so bile na izbiro tri možnosti in: a)leta 2003, b)leta 2004 in c) leta 2005. Za pravilen odgovor to je odgovor b) se je odločilo 32 anketirancev.</w:t>
      </w:r>
    </w:p>
    <w:p w:rsidR="00CC36D3" w:rsidRDefault="00CC36D3">
      <w:pPr>
        <w:jc w:val="center"/>
      </w:pPr>
    </w:p>
    <w:p w:rsidR="00CC36D3" w:rsidRDefault="00465BDE">
      <w:pPr>
        <w:jc w:val="center"/>
        <w:rPr>
          <w:i/>
          <w:iCs/>
        </w:rPr>
      </w:pPr>
      <w:r>
        <w:rPr>
          <w:i/>
          <w:iCs/>
        </w:rPr>
        <w:t>Kdaj bomo postali polnopravna članica EU, v primeru, da referendum, za EU uspe?</w:t>
      </w:r>
    </w:p>
    <w:tbl>
      <w:tblPr>
        <w:tblW w:w="1952" w:type="dxa"/>
        <w:jc w:val="center"/>
        <w:tblCellMar>
          <w:left w:w="0" w:type="dxa"/>
          <w:right w:w="0" w:type="dxa"/>
        </w:tblCellMar>
        <w:tblLook w:val="0000" w:firstRow="0" w:lastRow="0" w:firstColumn="0" w:lastColumn="0" w:noHBand="0" w:noVBand="0"/>
      </w:tblPr>
      <w:tblGrid>
        <w:gridCol w:w="992"/>
        <w:gridCol w:w="992"/>
      </w:tblGrid>
      <w:tr w:rsidR="00CC36D3">
        <w:trPr>
          <w:trHeight w:val="255"/>
          <w:jc w:val="center"/>
        </w:trPr>
        <w:tc>
          <w:tcPr>
            <w:tcW w:w="976"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2003</w:t>
            </w:r>
          </w:p>
        </w:tc>
        <w:tc>
          <w:tcPr>
            <w:tcW w:w="976"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2004</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33</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2005</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11</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465BDE">
      <w:pPr>
        <w:jc w:val="center"/>
      </w:pPr>
      <w:r>
        <w:object w:dxaOrig="7395" w:dyaOrig="4530">
          <v:shape id="_x0000_i1029" type="#_x0000_t75" style="width:369.65pt;height:226.75pt" o:ole="">
            <v:imagedata r:id="rId14" o:title=""/>
          </v:shape>
          <o:OLEObject Type="Embed" ProgID="Excel.Sheet.8" ShapeID="_x0000_i1029" DrawAspect="Content" ObjectID="_1618045706" r:id="rId15">
            <o:FieldCodes>\s</o:FieldCodes>
          </o:OLEObject>
        </w:object>
      </w:r>
    </w:p>
    <w:p w:rsidR="00CC36D3" w:rsidRDefault="00CC36D3">
      <w:pPr>
        <w:jc w:val="center"/>
        <w:rPr>
          <w:b/>
          <w:bCs/>
        </w:rPr>
      </w:pPr>
    </w:p>
    <w:p w:rsidR="00CC36D3" w:rsidRDefault="00CC36D3">
      <w:pPr>
        <w:jc w:val="center"/>
        <w:rPr>
          <w:b/>
          <w:bCs/>
        </w:rPr>
      </w:pPr>
    </w:p>
    <w:p w:rsidR="00CC36D3" w:rsidRDefault="00465BDE">
      <w:pPr>
        <w:jc w:val="center"/>
      </w:pPr>
      <w:r>
        <w:rPr>
          <w:b/>
          <w:bCs/>
        </w:rPr>
        <w:t>2.6. Četrto vprašanje</w:t>
      </w:r>
    </w:p>
    <w:p w:rsidR="00CC36D3" w:rsidRDefault="00465BDE">
      <w:pPr>
        <w:jc w:val="center"/>
      </w:pPr>
      <w:r>
        <w:t>Vprašanje: Katerega leta je Slovenija postala pridružena članica EU?Možni odgovori so bili: a) 1997 b) 1999 in c) 2001. Spet se je pravilen odgovor glasil b a tokrat je bilo manj prvilnih odgovorov in to samo 20.</w:t>
      </w:r>
    </w:p>
    <w:p w:rsidR="00CC36D3" w:rsidRDefault="00CC36D3">
      <w:pPr>
        <w:jc w:val="center"/>
      </w:pPr>
    </w:p>
    <w:p w:rsidR="00CC36D3" w:rsidRDefault="00465BDE">
      <w:pPr>
        <w:jc w:val="center"/>
        <w:rPr>
          <w:i/>
          <w:iCs/>
        </w:rPr>
      </w:pPr>
      <w:r>
        <w:rPr>
          <w:i/>
          <w:iCs/>
        </w:rPr>
        <w:t>Katerega leta je postala Slovenija pridružena članica EU?</w:t>
      </w:r>
    </w:p>
    <w:tbl>
      <w:tblPr>
        <w:tblW w:w="1920" w:type="dxa"/>
        <w:jc w:val="center"/>
        <w:tblCellMar>
          <w:left w:w="0" w:type="dxa"/>
          <w:right w:w="0" w:type="dxa"/>
        </w:tblCellMar>
        <w:tblLook w:val="0000" w:firstRow="0" w:lastRow="0" w:firstColumn="0" w:lastColumn="0" w:noHBand="0" w:noVBand="0"/>
      </w:tblPr>
      <w:tblGrid>
        <w:gridCol w:w="976"/>
        <w:gridCol w:w="976"/>
      </w:tblGrid>
      <w:tr w:rsidR="00CC36D3">
        <w:trPr>
          <w:trHeight w:val="255"/>
          <w:jc w:val="center"/>
        </w:trPr>
        <w:tc>
          <w:tcPr>
            <w:tcW w:w="960"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1997</w:t>
            </w:r>
          </w:p>
        </w:tc>
        <w:tc>
          <w:tcPr>
            <w:tcW w:w="960"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12</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1999</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19</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2001</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17</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CC36D3">
      <w:pPr>
        <w:jc w:val="center"/>
        <w:rPr>
          <w:lang w:val="sl-SI"/>
        </w:rPr>
      </w:pPr>
    </w:p>
    <w:p w:rsidR="00CC36D3" w:rsidRDefault="00465BDE">
      <w:pPr>
        <w:jc w:val="center"/>
      </w:pPr>
      <w:r>
        <w:object w:dxaOrig="7395" w:dyaOrig="4530">
          <v:shape id="_x0000_i1030" type="#_x0000_t75" style="width:369.65pt;height:226.75pt" o:ole="">
            <v:imagedata r:id="rId16" o:title=""/>
          </v:shape>
          <o:OLEObject Type="Embed" ProgID="Excel.Sheet.8" ShapeID="_x0000_i1030" DrawAspect="Content" ObjectID="_1618045707" r:id="rId17">
            <o:FieldCodes>\s</o:FieldCodes>
          </o:OLEObject>
        </w:object>
      </w:r>
    </w:p>
    <w:p w:rsidR="00CC36D3" w:rsidRDefault="00CC36D3">
      <w:pPr>
        <w:jc w:val="center"/>
        <w:rPr>
          <w:b/>
          <w:bCs/>
        </w:rPr>
      </w:pPr>
    </w:p>
    <w:p w:rsidR="00CC36D3" w:rsidRDefault="00CC36D3">
      <w:pPr>
        <w:jc w:val="center"/>
        <w:rPr>
          <w:b/>
          <w:bCs/>
        </w:rPr>
      </w:pPr>
    </w:p>
    <w:p w:rsidR="00CC36D3" w:rsidRDefault="00CC36D3">
      <w:pPr>
        <w:jc w:val="center"/>
        <w:rPr>
          <w:b/>
          <w:bCs/>
        </w:rPr>
      </w:pPr>
    </w:p>
    <w:p w:rsidR="00CC36D3" w:rsidRDefault="00CC36D3">
      <w:pPr>
        <w:jc w:val="center"/>
        <w:rPr>
          <w:b/>
          <w:bCs/>
        </w:rPr>
      </w:pPr>
    </w:p>
    <w:p w:rsidR="00CC36D3" w:rsidRDefault="00CC36D3">
      <w:pPr>
        <w:jc w:val="center"/>
        <w:rPr>
          <w:b/>
          <w:bCs/>
        </w:rPr>
      </w:pPr>
    </w:p>
    <w:p w:rsidR="00CC36D3" w:rsidRDefault="00465BDE">
      <w:pPr>
        <w:jc w:val="center"/>
        <w:rPr>
          <w:b/>
          <w:bCs/>
        </w:rPr>
      </w:pPr>
      <w:r>
        <w:rPr>
          <w:b/>
          <w:bCs/>
        </w:rPr>
        <w:t>2.7. Peto vprašanje</w:t>
      </w:r>
    </w:p>
    <w:p w:rsidR="00CC36D3" w:rsidRDefault="00465BDE">
      <w:pPr>
        <w:jc w:val="center"/>
      </w:pPr>
      <w:r>
        <w:t>Peto vprašanje se je glasilo: “Kdaj so se žačela pogajanja za polnopravno članstvo Slovenije v EU?</w:t>
      </w:r>
    </w:p>
    <w:p w:rsidR="00CC36D3" w:rsidRDefault="00465BDE">
      <w:pPr>
        <w:jc w:val="center"/>
      </w:pPr>
      <w:r>
        <w:t>Možni odgovori so bili: a) leta 1998 b) leta 1999 in c) leta 2000. Praavilen odgovor je leta 1998 so se začela poganjanja za polnopravno članstvo Slovenije v EU. Pravilnih odgovorov je bilo tokrat 20.</w:t>
      </w:r>
    </w:p>
    <w:p w:rsidR="00CC36D3" w:rsidRDefault="00465BDE">
      <w:pPr>
        <w:jc w:val="center"/>
      </w:pPr>
      <w:r>
        <w:t xml:space="preserve"> </w:t>
      </w:r>
    </w:p>
    <w:p w:rsidR="00CC36D3" w:rsidRDefault="00465BDE">
      <w:pPr>
        <w:jc w:val="center"/>
        <w:rPr>
          <w:i/>
          <w:iCs/>
        </w:rPr>
      </w:pPr>
      <w:r>
        <w:rPr>
          <w:i/>
          <w:iCs/>
        </w:rPr>
        <w:t>Kdaj so se žačela pogajanja Slovenije za polnopravno članstvo v EU?</w:t>
      </w:r>
    </w:p>
    <w:tbl>
      <w:tblPr>
        <w:tblW w:w="1920" w:type="dxa"/>
        <w:jc w:val="center"/>
        <w:tblCellMar>
          <w:left w:w="0" w:type="dxa"/>
          <w:right w:w="0" w:type="dxa"/>
        </w:tblCellMar>
        <w:tblLook w:val="0000" w:firstRow="0" w:lastRow="0" w:firstColumn="0" w:lastColumn="0" w:noHBand="0" w:noVBand="0"/>
      </w:tblPr>
      <w:tblGrid>
        <w:gridCol w:w="976"/>
        <w:gridCol w:w="976"/>
      </w:tblGrid>
      <w:tr w:rsidR="00CC36D3">
        <w:trPr>
          <w:trHeight w:val="255"/>
          <w:jc w:val="center"/>
        </w:trPr>
        <w:tc>
          <w:tcPr>
            <w:tcW w:w="960"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1998</w:t>
            </w:r>
          </w:p>
        </w:tc>
        <w:tc>
          <w:tcPr>
            <w:tcW w:w="960"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20</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1999</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14</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2000</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14</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CC36D3">
      <w:pPr>
        <w:jc w:val="center"/>
        <w:rPr>
          <w:lang w:val="sl-SI"/>
        </w:rPr>
      </w:pPr>
    </w:p>
    <w:p w:rsidR="00CC36D3" w:rsidRDefault="00465BDE">
      <w:pPr>
        <w:jc w:val="center"/>
      </w:pPr>
      <w:r>
        <w:object w:dxaOrig="7395" w:dyaOrig="4530">
          <v:shape id="_x0000_i1031" type="#_x0000_t75" style="width:369.65pt;height:226.75pt" o:ole="">
            <v:imagedata r:id="rId18" o:title=""/>
          </v:shape>
          <o:OLEObject Type="Embed" ProgID="Excel.Sheet.8" ShapeID="_x0000_i1031" DrawAspect="Content" ObjectID="_1618045708" r:id="rId19">
            <o:FieldCodes>\s</o:FieldCodes>
          </o:OLEObject>
        </w:object>
      </w:r>
    </w:p>
    <w:p w:rsidR="00CC36D3" w:rsidRDefault="00CC36D3">
      <w:pPr>
        <w:jc w:val="center"/>
        <w:rPr>
          <w:lang w:val="sl-SI"/>
        </w:rPr>
      </w:pPr>
    </w:p>
    <w:p w:rsidR="00CC36D3" w:rsidRDefault="00465BDE">
      <w:pPr>
        <w:jc w:val="center"/>
        <w:rPr>
          <w:b/>
          <w:bCs/>
          <w:lang w:val="sl-SI"/>
        </w:rPr>
      </w:pPr>
      <w:r>
        <w:rPr>
          <w:b/>
          <w:bCs/>
          <w:lang w:val="sl-SI"/>
        </w:rPr>
        <w:t>2.8. Šesto vprašanje</w:t>
      </w:r>
    </w:p>
    <w:p w:rsidR="00CC36D3" w:rsidRDefault="00465BDE">
      <w:pPr>
        <w:jc w:val="center"/>
        <w:rPr>
          <w:lang w:val="sl-SI"/>
        </w:rPr>
      </w:pPr>
      <w:r>
        <w:rPr>
          <w:lang w:val="sl-SI"/>
        </w:rPr>
        <w:t>Šetsto vprašanje se je glasilo: »Kdaj je bil izveden plebiscit za Slovensko državo?«</w:t>
      </w:r>
    </w:p>
    <w:p w:rsidR="00CC36D3" w:rsidRDefault="00465BDE">
      <w:pPr>
        <w:jc w:val="center"/>
        <w:rPr>
          <w:lang w:val="sl-SI"/>
        </w:rPr>
      </w:pPr>
      <w:r>
        <w:rPr>
          <w:lang w:val="sl-SI"/>
        </w:rPr>
        <w:t>Možni odgovori so bili: a)1989 b)1990 in c)1991. Med vsemi je bilo 24 pravilnih odgovorov torej, da je bilo to leta 1990.</w:t>
      </w:r>
    </w:p>
    <w:p w:rsidR="00CC36D3" w:rsidRDefault="00CC36D3">
      <w:pPr>
        <w:jc w:val="center"/>
        <w:rPr>
          <w:i/>
          <w:iCs/>
          <w:lang w:val="sl-SI"/>
        </w:rPr>
      </w:pPr>
    </w:p>
    <w:p w:rsidR="00CC36D3" w:rsidRDefault="00465BDE">
      <w:pPr>
        <w:jc w:val="center"/>
        <w:rPr>
          <w:lang w:val="sl-SI"/>
        </w:rPr>
      </w:pPr>
      <w:r>
        <w:rPr>
          <w:i/>
          <w:iCs/>
          <w:lang w:val="sl-SI"/>
        </w:rPr>
        <w:t>Kdaj je bil izveden plebiscit za Slovensko državo?</w:t>
      </w:r>
    </w:p>
    <w:tbl>
      <w:tblPr>
        <w:tblW w:w="1920" w:type="dxa"/>
        <w:jc w:val="center"/>
        <w:tblCellMar>
          <w:left w:w="0" w:type="dxa"/>
          <w:right w:w="0" w:type="dxa"/>
        </w:tblCellMar>
        <w:tblLook w:val="0000" w:firstRow="0" w:lastRow="0" w:firstColumn="0" w:lastColumn="0" w:noHBand="0" w:noVBand="0"/>
      </w:tblPr>
      <w:tblGrid>
        <w:gridCol w:w="976"/>
        <w:gridCol w:w="976"/>
      </w:tblGrid>
      <w:tr w:rsidR="00CC36D3">
        <w:trPr>
          <w:trHeight w:val="255"/>
          <w:jc w:val="center"/>
        </w:trPr>
        <w:tc>
          <w:tcPr>
            <w:tcW w:w="960"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1989</w:t>
            </w:r>
          </w:p>
        </w:tc>
        <w:tc>
          <w:tcPr>
            <w:tcW w:w="960"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6</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1990</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24</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1991</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18</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CC36D3">
      <w:pPr>
        <w:jc w:val="center"/>
        <w:rPr>
          <w:lang w:val="sl-SI"/>
        </w:rPr>
      </w:pPr>
    </w:p>
    <w:p w:rsidR="00CC36D3" w:rsidRDefault="00465BDE">
      <w:pPr>
        <w:jc w:val="center"/>
      </w:pPr>
      <w:r>
        <w:object w:dxaOrig="7395" w:dyaOrig="4530">
          <v:shape id="_x0000_i1032" type="#_x0000_t75" style="width:369.65pt;height:226.75pt" o:ole="">
            <v:imagedata r:id="rId20" o:title=""/>
          </v:shape>
          <o:OLEObject Type="Embed" ProgID="Excel.Sheet.8" ShapeID="_x0000_i1032" DrawAspect="Content" ObjectID="_1618045709" r:id="rId21">
            <o:FieldCodes>\s</o:FieldCodes>
          </o:OLEObject>
        </w:object>
      </w:r>
    </w:p>
    <w:p w:rsidR="00CC36D3" w:rsidRDefault="00CC36D3">
      <w:pPr>
        <w:jc w:val="center"/>
      </w:pPr>
    </w:p>
    <w:p w:rsidR="00CC36D3" w:rsidRDefault="00CC36D3">
      <w:pPr>
        <w:jc w:val="center"/>
      </w:pPr>
    </w:p>
    <w:p w:rsidR="00CC36D3" w:rsidRDefault="00465BDE">
      <w:pPr>
        <w:jc w:val="center"/>
        <w:rPr>
          <w:b/>
          <w:bCs/>
        </w:rPr>
      </w:pPr>
      <w:r>
        <w:rPr>
          <w:b/>
          <w:bCs/>
        </w:rPr>
        <w:t>2.9. Sedmo vprašanje</w:t>
      </w:r>
    </w:p>
    <w:p w:rsidR="00CC36D3" w:rsidRDefault="00465BDE">
      <w:pPr>
        <w:jc w:val="center"/>
      </w:pPr>
      <w:r>
        <w:t xml:space="preserve">Pri zadnjem vprašanju izbirnega tipa, smo anketirance spraševeli, če mogoče vedo kdaj je bila sprejeta ustava Republike Slovenije. In kot se za tak tip vprašanja spodobi, so bili na voljo seveda tudi odgovori, ki so bili: a) 1990 b) 1991 in c) 1992. Pravilni odgovor je seveda odgovor b oz. leta 1991, na to vprašnje je pravilno odgovorilo  27 anketiranih. </w:t>
      </w:r>
    </w:p>
    <w:p w:rsidR="00CC36D3" w:rsidRDefault="00CC36D3">
      <w:pPr>
        <w:jc w:val="center"/>
      </w:pPr>
    </w:p>
    <w:p w:rsidR="00CC36D3" w:rsidRDefault="00465BDE">
      <w:pPr>
        <w:jc w:val="center"/>
        <w:rPr>
          <w:i/>
          <w:iCs/>
        </w:rPr>
      </w:pPr>
      <w:r>
        <w:rPr>
          <w:i/>
          <w:iCs/>
        </w:rPr>
        <w:t>Kdaj je bila sprejeta ustava Republike Slovenije?</w:t>
      </w:r>
    </w:p>
    <w:tbl>
      <w:tblPr>
        <w:tblW w:w="1920" w:type="dxa"/>
        <w:jc w:val="center"/>
        <w:tblCellMar>
          <w:left w:w="0" w:type="dxa"/>
          <w:right w:w="0" w:type="dxa"/>
        </w:tblCellMar>
        <w:tblLook w:val="0000" w:firstRow="0" w:lastRow="0" w:firstColumn="0" w:lastColumn="0" w:noHBand="0" w:noVBand="0"/>
      </w:tblPr>
      <w:tblGrid>
        <w:gridCol w:w="976"/>
        <w:gridCol w:w="976"/>
      </w:tblGrid>
      <w:tr w:rsidR="00CC36D3">
        <w:trPr>
          <w:trHeight w:val="255"/>
          <w:jc w:val="center"/>
        </w:trPr>
        <w:tc>
          <w:tcPr>
            <w:tcW w:w="960" w:type="dxa"/>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1990</w:t>
            </w:r>
          </w:p>
        </w:tc>
        <w:tc>
          <w:tcPr>
            <w:tcW w:w="960" w:type="dxa"/>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9</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1991</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27</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Leta 1992</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12</w:t>
            </w:r>
          </w:p>
        </w:tc>
      </w:tr>
      <w:tr w:rsidR="00CC36D3">
        <w:trPr>
          <w:trHeight w:val="255"/>
          <w:jc w:val="center"/>
        </w:trPr>
        <w:tc>
          <w:tcPr>
            <w:tcW w:w="0" w:type="auto"/>
            <w:tcBorders>
              <w:top w:val="nil"/>
              <w:left w:val="nil"/>
              <w:bottom w:val="nil"/>
              <w:right w:val="nil"/>
            </w:tcBorders>
            <w:noWrap/>
            <w:vAlign w:val="bottom"/>
          </w:tcPr>
          <w:p w:rsidR="00CC36D3" w:rsidRDefault="00465BDE">
            <w:pPr>
              <w:rPr>
                <w:rFonts w:ascii="Arial" w:eastAsia="Arial Unicode MS" w:hAnsi="Arial" w:cs="Arial"/>
                <w:sz w:val="20"/>
                <w:szCs w:val="20"/>
              </w:rPr>
            </w:pPr>
            <w:r>
              <w:rPr>
                <w:rFonts w:ascii="Arial" w:hAnsi="Arial" w:cs="Arial"/>
                <w:sz w:val="20"/>
                <w:szCs w:val="20"/>
              </w:rPr>
              <w:t>Skupaj</w:t>
            </w:r>
          </w:p>
        </w:tc>
        <w:tc>
          <w:tcPr>
            <w:tcW w:w="0" w:type="auto"/>
            <w:tcBorders>
              <w:top w:val="nil"/>
              <w:left w:val="nil"/>
              <w:bottom w:val="nil"/>
              <w:right w:val="nil"/>
            </w:tcBorders>
            <w:noWrap/>
            <w:vAlign w:val="bottom"/>
          </w:tcPr>
          <w:p w:rsidR="00CC36D3" w:rsidRDefault="00465BDE">
            <w:pPr>
              <w:jc w:val="right"/>
              <w:rPr>
                <w:rFonts w:ascii="Arial" w:eastAsia="Arial Unicode MS" w:hAnsi="Arial" w:cs="Arial"/>
                <w:sz w:val="20"/>
                <w:szCs w:val="20"/>
              </w:rPr>
            </w:pPr>
            <w:r>
              <w:rPr>
                <w:rFonts w:ascii="Arial" w:hAnsi="Arial" w:cs="Arial"/>
                <w:sz w:val="20"/>
                <w:szCs w:val="20"/>
              </w:rPr>
              <w:t>48</w:t>
            </w:r>
          </w:p>
        </w:tc>
      </w:tr>
    </w:tbl>
    <w:p w:rsidR="00CC36D3" w:rsidRDefault="00CC36D3">
      <w:pPr>
        <w:jc w:val="center"/>
        <w:rPr>
          <w:lang w:val="sl-SI"/>
        </w:rPr>
      </w:pPr>
    </w:p>
    <w:p w:rsidR="00CC36D3" w:rsidRDefault="00465BDE">
      <w:pPr>
        <w:jc w:val="center"/>
      </w:pPr>
      <w:r>
        <w:object w:dxaOrig="7395" w:dyaOrig="4530">
          <v:shape id="_x0000_i1033" type="#_x0000_t75" style="width:369.65pt;height:226.75pt" o:ole="">
            <v:imagedata r:id="rId22" o:title=""/>
          </v:shape>
          <o:OLEObject Type="Embed" ProgID="Excel.Sheet.8" ShapeID="_x0000_i1033" DrawAspect="Content" ObjectID="_1618045710" r:id="rId23">
            <o:FieldCodes>\s</o:FieldCodes>
          </o:OLEObject>
        </w:object>
      </w:r>
    </w:p>
    <w:p w:rsidR="00CC36D3" w:rsidRDefault="00CC36D3">
      <w:pPr>
        <w:jc w:val="center"/>
      </w:pPr>
    </w:p>
    <w:p w:rsidR="00CC36D3" w:rsidRDefault="00CC36D3">
      <w:pPr>
        <w:jc w:val="center"/>
        <w:rPr>
          <w:b/>
          <w:bCs/>
        </w:rPr>
      </w:pPr>
    </w:p>
    <w:p w:rsidR="00CC36D3" w:rsidRDefault="00CC36D3">
      <w:pPr>
        <w:jc w:val="center"/>
        <w:rPr>
          <w:b/>
          <w:bCs/>
        </w:rPr>
      </w:pPr>
    </w:p>
    <w:p w:rsidR="00CC36D3" w:rsidRDefault="00465BDE">
      <w:pPr>
        <w:jc w:val="center"/>
        <w:rPr>
          <w:b/>
          <w:bCs/>
        </w:rPr>
      </w:pPr>
      <w:r>
        <w:rPr>
          <w:b/>
          <w:bCs/>
        </w:rPr>
        <w:t>2.10. Osmo vprašanje</w:t>
      </w:r>
    </w:p>
    <w:p w:rsidR="00CC36D3" w:rsidRDefault="00465BDE">
      <w:pPr>
        <w:jc w:val="center"/>
      </w:pPr>
      <w:r>
        <w:t>Zadnje vprašanje v anketi z razliko od prejšnih ni bilo izbirnega tipa, zato je bilo kar nekaj različnih odgovorov. Vprašanje se je glasilo: “Katere prednosti bo imela Slovenija po vstopu v EU? Dosti anketirancev je na to vprašanje odgovorilo, da Slovenija ne bo imela nobenih prednosti, ampak bo z vstopom v EU imela samo še več težav. Mlajši anketiranci so poudarili predvsem študij v tujini in zaposlovanje v državah članicah, medtem ko pa so štarejše osebe raje poudarile razvoj tržišča, varnost, gospodarstva, pomoč manj razvitim regijam v Sloveniji. Nekateri na to vprašanje sploh niso vedeli kako bi odgovorili, spet drugi so rekli da se ne bo spremenilo nič. En anketiranec pa nam je celo povedal, da se komaj čaka da pridemo v EU, da nas navjo državljani Republike Hrvaške več ….</w:t>
      </w:r>
    </w:p>
    <w:p w:rsidR="00CC36D3" w:rsidRDefault="00CC36D3">
      <w:pPr>
        <w:jc w:val="center"/>
      </w:pPr>
    </w:p>
    <w:p w:rsidR="00CC36D3" w:rsidRDefault="00CC36D3">
      <w:pPr>
        <w:jc w:val="center"/>
        <w:rPr>
          <w:b/>
          <w:bCs/>
          <w:sz w:val="28"/>
        </w:rPr>
      </w:pPr>
    </w:p>
    <w:p w:rsidR="00CC36D3" w:rsidRDefault="00465BDE">
      <w:pPr>
        <w:jc w:val="center"/>
        <w:rPr>
          <w:b/>
          <w:bCs/>
          <w:sz w:val="28"/>
        </w:rPr>
      </w:pPr>
      <w:r>
        <w:rPr>
          <w:b/>
          <w:bCs/>
          <w:sz w:val="28"/>
        </w:rPr>
        <w:t>3. Zaključek</w:t>
      </w:r>
    </w:p>
    <w:p w:rsidR="00CC36D3" w:rsidRDefault="00465BDE">
      <w:pPr>
        <w:jc w:val="center"/>
        <w:rPr>
          <w:lang w:val="sl-SI"/>
        </w:rPr>
      </w:pPr>
      <w:r>
        <w:rPr>
          <w:lang w:val="sl-SI"/>
        </w:rPr>
        <w:t xml:space="preserve">Anketo smo izvedli za mednarodni projekt na gimnaziji Bežigrad. Zanimalo nas je predvesm izboraženost oz. osveščenost slovenskega prebivalstva tako o slovenski ustavi, kot v Evropski Uniji. Na podlagi ankete smo ugotovili, da smo Slovenci dobro informirani o Eu, čeprav so med nami nemalo katerih, ki mešajo Evropko unijo in Nato. Čeprav Slovenci vedo veliko prednosti, ki naj bi nam jih prinesla Evropska unija, pa vseeno večina preteklosti našega vkličevanja oz. splošnih značilnosti EU-ja sploh ne ve. Glede Slovenske ustave pa je bilo malo, več težav, saj je bilo v primerjavi z vprašanji o EU manj pravilnih odgovorov, kar je zaskbljujoče za slovenski narod. Glede na to, da je Slovenija mlada država in da ni preteklo veliko časo od kar smo slovenci odločali o njej na plebiscitu. Torej, če nakratko povem naše ugotovite. Slovenci se zavedamo kaj si želimo zanima nas samo prihodnost, medtem ko pa preteklost iz dneva v dan vedno bolj zanemarjamo. </w:t>
      </w:r>
    </w:p>
    <w:sectPr w:rsidR="00CC36D3">
      <w:headerReference w:type="default" r:id="rId24"/>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D3" w:rsidRDefault="00465BDE">
      <w:r>
        <w:separator/>
      </w:r>
    </w:p>
  </w:endnote>
  <w:endnote w:type="continuationSeparator" w:id="0">
    <w:p w:rsidR="00CC36D3" w:rsidRDefault="0046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D3" w:rsidRDefault="00465BDE">
    <w:pPr>
      <w:pStyle w:val="Footer"/>
      <w:jc w:val="center"/>
    </w:pPr>
    <w:r>
      <w:rPr>
        <w:rStyle w:val="PageNumber"/>
      </w:rPr>
      <w:t xml:space="preserve">Stran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D3" w:rsidRDefault="00465BDE">
      <w:r>
        <w:separator/>
      </w:r>
    </w:p>
  </w:footnote>
  <w:footnote w:type="continuationSeparator" w:id="0">
    <w:p w:rsidR="00CC36D3" w:rsidRDefault="0046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D3" w:rsidRDefault="00465BDE">
    <w:pPr>
      <w:pStyle w:val="Header"/>
      <w:jc w:val="center"/>
      <w:rPr>
        <w:i/>
        <w:iCs/>
        <w:lang w:val="sl-SI"/>
      </w:rPr>
    </w:pPr>
    <w:r>
      <w:rPr>
        <w:i/>
        <w:iCs/>
        <w:lang w:val="sl-SI"/>
      </w:rPr>
      <w:t>Evropska unija in Slovenska ustava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BDE"/>
    <w:rsid w:val="00465BDE"/>
    <w:rsid w:val="00CC36D3"/>
    <w:rsid w:val="00FE0E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sz w:val="40"/>
      <w:lang w:val="sl-SI"/>
    </w:rPr>
  </w:style>
  <w:style w:type="paragraph" w:styleId="BodyText2">
    <w:name w:val="Body Text 2"/>
    <w:basedOn w:val="Normal"/>
    <w:semiHidden/>
    <w:pPr>
      <w:jc w:val="cente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Microsoft_Excel_97-2003_Worksheet3.xls"/><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Microsoft_Excel_97-2003_Worksheet7.xls"/><Relationship Id="rId7" Type="http://schemas.openxmlformats.org/officeDocument/2006/relationships/oleObject" Target="embeddings/Microsoft_Excel_97-2003_Worksheet.xls"/><Relationship Id="rId12" Type="http://schemas.openxmlformats.org/officeDocument/2006/relationships/image" Target="media/image4.wmf"/><Relationship Id="rId17" Type="http://schemas.openxmlformats.org/officeDocument/2006/relationships/oleObject" Target="embeddings/Microsoft_Excel_97-2003_Worksheet5.xls"/><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Microsoft_Excel_97-2003_Worksheet2.xls"/><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Microsoft_Excel_97-2003_Worksheet4.xls"/><Relationship Id="rId23" Type="http://schemas.openxmlformats.org/officeDocument/2006/relationships/oleObject" Target="embeddings/Microsoft_Excel_97-2003_Worksheet8.xls"/><Relationship Id="rId10" Type="http://schemas.openxmlformats.org/officeDocument/2006/relationships/image" Target="media/image3.wmf"/><Relationship Id="rId19" Type="http://schemas.openxmlformats.org/officeDocument/2006/relationships/oleObject" Target="embeddings/Microsoft_Excel_97-2003_Worksheet6.xls"/><Relationship Id="rId4" Type="http://schemas.openxmlformats.org/officeDocument/2006/relationships/footnotes" Target="footnotes.xml"/><Relationship Id="rId9" Type="http://schemas.openxmlformats.org/officeDocument/2006/relationships/oleObject" Target="embeddings/Microsoft_Excel_97-2003_Worksheet1.xls"/><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