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83166" w14:textId="77777777" w:rsidR="003D0D2E" w:rsidRDefault="005D04EC">
      <w:pPr>
        <w:rPr>
          <w:b/>
          <w:color w:val="FF0000"/>
          <w:sz w:val="48"/>
          <w:szCs w:val="48"/>
        </w:rPr>
      </w:pPr>
      <w:bookmarkStart w:id="0" w:name="_GoBack"/>
      <w:bookmarkEnd w:id="0"/>
      <w:r w:rsidRPr="005D04EC">
        <w:rPr>
          <w:b/>
          <w:color w:val="FF0000"/>
          <w:sz w:val="48"/>
          <w:szCs w:val="48"/>
        </w:rPr>
        <w:t xml:space="preserve">                         </w:t>
      </w:r>
      <w:r>
        <w:rPr>
          <w:b/>
          <w:color w:val="FF0000"/>
          <w:sz w:val="48"/>
          <w:szCs w:val="48"/>
        </w:rPr>
        <w:t xml:space="preserve">      </w:t>
      </w:r>
      <w:r w:rsidRPr="005D04EC">
        <w:rPr>
          <w:b/>
          <w:color w:val="FF0000"/>
          <w:sz w:val="48"/>
          <w:szCs w:val="48"/>
        </w:rPr>
        <w:t xml:space="preserve"> FILIPINI</w:t>
      </w:r>
    </w:p>
    <w:p w14:paraId="50BC15CF" w14:textId="77777777" w:rsidR="005D04EC" w:rsidRDefault="005D04EC">
      <w:pPr>
        <w:rPr>
          <w:b/>
          <w:color w:val="FF0000"/>
          <w:sz w:val="48"/>
          <w:szCs w:val="48"/>
        </w:rPr>
      </w:pPr>
    </w:p>
    <w:p w14:paraId="5A9D747F" w14:textId="77777777" w:rsidR="005D04EC" w:rsidRDefault="005D04EC">
      <w:pPr>
        <w:rPr>
          <w:b/>
          <w:color w:val="FF0000"/>
          <w:sz w:val="48"/>
          <w:szCs w:val="48"/>
        </w:rPr>
      </w:pPr>
    </w:p>
    <w:p w14:paraId="658B2538" w14:textId="77777777" w:rsidR="005D04EC" w:rsidRDefault="005D04EC">
      <w:pPr>
        <w:rPr>
          <w:sz w:val="28"/>
          <w:szCs w:val="28"/>
        </w:rPr>
      </w:pPr>
      <w:r w:rsidRPr="005D04EC">
        <w:rPr>
          <w:sz w:val="28"/>
          <w:szCs w:val="28"/>
        </w:rPr>
        <w:t>Filipini so tr</w:t>
      </w:r>
      <w:r>
        <w:rPr>
          <w:sz w:val="28"/>
          <w:szCs w:val="28"/>
        </w:rPr>
        <w:t xml:space="preserve">opska dežela s tisočerimi otoki, če bi to deželo želeli dodobra spoznati, se pravi si ogledati vseh ok. 7107 otokov, bi za to potrebovali dobrih 20 let. Od teh otokov je le vsak peti poseljen. Prebivalstvo je večino malajskega porekla. Zaradi velike razdrobljenosti ozemlja so se posamezna plemena razvijala drugače kot druga. Mnoga plemena so odkrili šele sedaj v našem stoletju. Na Filipinih govorijo kar 90 jezikov in množico dialektov. Najbolj razširjen je jezik </w:t>
      </w:r>
      <w:r w:rsidR="004218D7">
        <w:rPr>
          <w:sz w:val="28"/>
          <w:szCs w:val="28"/>
        </w:rPr>
        <w:t>T</w:t>
      </w:r>
      <w:r>
        <w:rPr>
          <w:sz w:val="28"/>
          <w:szCs w:val="28"/>
        </w:rPr>
        <w:t>agalog, ki ga go</w:t>
      </w:r>
      <w:r w:rsidR="00741B7E">
        <w:rPr>
          <w:sz w:val="28"/>
          <w:szCs w:val="28"/>
        </w:rPr>
        <w:t xml:space="preserve">vori nekaj čez 40% prebivalstva, je pa tudi uraden jezik poleg angleščine. Podnebje je monsunsko in ima 3 obdobja, in sicer: DEŽEVNO: od junija do septembra, </w:t>
      </w:r>
    </w:p>
    <w:p w14:paraId="261FC391" w14:textId="77777777" w:rsidR="00741B7E" w:rsidRDefault="00741B7E">
      <w:pPr>
        <w:rPr>
          <w:sz w:val="28"/>
          <w:szCs w:val="28"/>
        </w:rPr>
      </w:pPr>
      <w:r>
        <w:rPr>
          <w:sz w:val="28"/>
          <w:szCs w:val="28"/>
        </w:rPr>
        <w:t xml:space="preserve">          SUHO: od oktobra do februarja</w:t>
      </w:r>
    </w:p>
    <w:p w14:paraId="2B9E4C92" w14:textId="77777777" w:rsidR="00741B7E" w:rsidRDefault="00741B7E">
      <w:pPr>
        <w:rPr>
          <w:sz w:val="28"/>
          <w:szCs w:val="28"/>
        </w:rPr>
      </w:pPr>
      <w:r>
        <w:rPr>
          <w:sz w:val="28"/>
          <w:szCs w:val="28"/>
        </w:rPr>
        <w:t xml:space="preserve">          VROČE: od marca do maja</w:t>
      </w:r>
    </w:p>
    <w:p w14:paraId="72EC4E09" w14:textId="77777777" w:rsidR="00741B7E" w:rsidRDefault="00741B7E">
      <w:pPr>
        <w:rPr>
          <w:sz w:val="28"/>
          <w:szCs w:val="28"/>
        </w:rPr>
      </w:pPr>
      <w:r>
        <w:rPr>
          <w:sz w:val="28"/>
          <w:szCs w:val="28"/>
        </w:rPr>
        <w:t>Povprečna temperatura januarja je okoli 25</w:t>
      </w:r>
      <w:r>
        <w:rPr>
          <w:sz w:val="28"/>
          <w:szCs w:val="28"/>
          <w:vertAlign w:val="superscript"/>
        </w:rPr>
        <w:t>o</w:t>
      </w:r>
      <w:r>
        <w:rPr>
          <w:sz w:val="28"/>
          <w:szCs w:val="28"/>
        </w:rPr>
        <w:t xml:space="preserve">c maja pa okoli </w:t>
      </w:r>
      <w:smartTag w:uri="urn:schemas-microsoft-com:office:smarttags" w:element="metricconverter">
        <w:smartTagPr>
          <w:attr w:name="ProductID" w:val="35ﾰC"/>
        </w:smartTagPr>
        <w:r w:rsidR="001C742A">
          <w:rPr>
            <w:sz w:val="28"/>
            <w:szCs w:val="28"/>
          </w:rPr>
          <w:t>35</w:t>
        </w:r>
        <w:r>
          <w:rPr>
            <w:sz w:val="28"/>
            <w:szCs w:val="28"/>
          </w:rPr>
          <w:t>°C</w:t>
        </w:r>
      </w:smartTag>
      <w:r>
        <w:rPr>
          <w:sz w:val="28"/>
          <w:szCs w:val="28"/>
        </w:rPr>
        <w:t>.</w:t>
      </w:r>
    </w:p>
    <w:p w14:paraId="6E7A96AB" w14:textId="77777777" w:rsidR="00741B7E" w:rsidRDefault="00741B7E">
      <w:pPr>
        <w:rPr>
          <w:sz w:val="28"/>
          <w:szCs w:val="28"/>
        </w:rPr>
      </w:pPr>
      <w:r>
        <w:rPr>
          <w:sz w:val="28"/>
          <w:szCs w:val="28"/>
        </w:rPr>
        <w:t xml:space="preserve">Med deževnim obdobjem po s delu skoraj redno vsako leto pustošijo tajfuni. Divjajo s hitrostjo več kot </w:t>
      </w:r>
      <w:smartTag w:uri="urn:schemas-microsoft-com:office:smarttags" w:element="metricconverter">
        <w:smartTagPr>
          <w:attr w:name="ProductID" w:val="200 km/h"/>
        </w:smartTagPr>
        <w:r>
          <w:rPr>
            <w:sz w:val="28"/>
            <w:szCs w:val="28"/>
          </w:rPr>
          <w:t>200 km/h</w:t>
        </w:r>
      </w:smartTag>
      <w:r>
        <w:rPr>
          <w:sz w:val="28"/>
          <w:szCs w:val="28"/>
        </w:rPr>
        <w:t>, posledice so poplave in plazovi.</w:t>
      </w:r>
    </w:p>
    <w:p w14:paraId="6FF3116F" w14:textId="77777777" w:rsidR="00741B7E" w:rsidRDefault="00741B7E">
      <w:pPr>
        <w:rPr>
          <w:sz w:val="28"/>
          <w:szCs w:val="28"/>
        </w:rPr>
      </w:pPr>
      <w:r>
        <w:rPr>
          <w:sz w:val="28"/>
          <w:szCs w:val="28"/>
        </w:rPr>
        <w:t>Na otokih je okoli 17 ognjenikov ki še vedno kdaj pa kdaj pokažejo svojo moč, torej imajo filipini še vedno delujoče vulkane, ki jih spominjajo na njihov nastanek!</w:t>
      </w:r>
      <w:r w:rsidR="001C742A">
        <w:rPr>
          <w:sz w:val="28"/>
          <w:szCs w:val="28"/>
        </w:rPr>
        <w:t xml:space="preserve"> Najvišji med njimi je Mond Apo, ki meri 2954m in je tudi najvišja gora. Najnižji pa je visok le 400m Taal.</w:t>
      </w:r>
    </w:p>
    <w:p w14:paraId="5AF0BE24" w14:textId="77777777" w:rsidR="001C742A" w:rsidRDefault="001C742A">
      <w:pPr>
        <w:rPr>
          <w:sz w:val="28"/>
          <w:szCs w:val="28"/>
        </w:rPr>
      </w:pPr>
      <w:r>
        <w:rPr>
          <w:sz w:val="28"/>
          <w:szCs w:val="28"/>
        </w:rPr>
        <w:t xml:space="preserve">Turistično zelo priljubljen  je kraški svet Čokoladnih gričev na otoku Bohol. ti so poleti rjave barve od tod imajo tudi ime. Pod vplivom vlažnega tropskega podnebja je nastalo na planoti, približno 500m nad morsko gladino, več sto stožčastih, od 30 pa do </w:t>
      </w:r>
      <w:smartTag w:uri="urn:schemas-microsoft-com:office:smarttags" w:element="metricconverter">
        <w:smartTagPr>
          <w:attr w:name="ProductID" w:val="40 m"/>
        </w:smartTagPr>
        <w:r>
          <w:rPr>
            <w:sz w:val="28"/>
            <w:szCs w:val="28"/>
          </w:rPr>
          <w:t>40 m</w:t>
        </w:r>
      </w:smartTag>
      <w:r>
        <w:rPr>
          <w:sz w:val="28"/>
          <w:szCs w:val="28"/>
        </w:rPr>
        <w:t xml:space="preserve"> visokih gričkov.</w:t>
      </w:r>
    </w:p>
    <w:p w14:paraId="60BB5DCB" w14:textId="77777777" w:rsidR="001C742A" w:rsidRDefault="001C742A">
      <w:pPr>
        <w:rPr>
          <w:sz w:val="28"/>
          <w:szCs w:val="28"/>
        </w:rPr>
      </w:pPr>
    </w:p>
    <w:p w14:paraId="0F0A121C" w14:textId="77777777" w:rsidR="001C742A" w:rsidRDefault="001C742A">
      <w:pPr>
        <w:rPr>
          <w:sz w:val="28"/>
          <w:szCs w:val="28"/>
        </w:rPr>
      </w:pPr>
    </w:p>
    <w:p w14:paraId="10657C17" w14:textId="77777777" w:rsidR="001C742A" w:rsidRDefault="001C742A">
      <w:pPr>
        <w:rPr>
          <w:sz w:val="28"/>
          <w:szCs w:val="28"/>
        </w:rPr>
      </w:pPr>
      <w:r>
        <w:rPr>
          <w:sz w:val="28"/>
          <w:szCs w:val="28"/>
        </w:rPr>
        <w:t xml:space="preserve">                             RASTLINSKI IN ŽIVALSKI SVET</w:t>
      </w:r>
    </w:p>
    <w:p w14:paraId="20562F83" w14:textId="77777777" w:rsidR="001C742A" w:rsidRDefault="001C742A">
      <w:pPr>
        <w:rPr>
          <w:sz w:val="28"/>
          <w:szCs w:val="28"/>
        </w:rPr>
      </w:pPr>
    </w:p>
    <w:p w14:paraId="25696E10" w14:textId="77777777" w:rsidR="001C742A" w:rsidRDefault="003E282B">
      <w:pPr>
        <w:rPr>
          <w:sz w:val="28"/>
          <w:szCs w:val="28"/>
        </w:rPr>
      </w:pPr>
      <w:r>
        <w:rPr>
          <w:sz w:val="28"/>
          <w:szCs w:val="28"/>
        </w:rPr>
        <w:t>Zaradi obilnih padavin in celoletnih visokih temperatur je rastlinstvo bujno in vedno zeleno. Po raznovrstnosti in pestrosti rastlinskih vrst spadajo Filipini med najbogatejše dežele na svetu. Botaniki ocenjujejo da imajo samo orhidej prib. 900 vrst. Naravno rodovitnost žal vse bolj zmanjšuje širjenje človeških naselbin, gospodarska izraba primernih površin in uničevanje okolja. Še pred nekaj leti so več kot 40 odstotkov vse države poraščali pragozdovi, mangrove, bumbus, palme. filipinski bori, cedre in druge plemenite vrste trdega lesa. Sedaj se je zaradi krčenja za takšne in drugačne namene, drastično zmanjšala velikost teh gozdov.</w:t>
      </w:r>
    </w:p>
    <w:p w14:paraId="58B01B80" w14:textId="77777777" w:rsidR="003E282B" w:rsidRDefault="002C39F0">
      <w:pPr>
        <w:rPr>
          <w:sz w:val="28"/>
          <w:szCs w:val="28"/>
        </w:rPr>
      </w:pPr>
      <w:r>
        <w:rPr>
          <w:sz w:val="28"/>
          <w:szCs w:val="28"/>
        </w:rPr>
        <w:t>R</w:t>
      </w:r>
      <w:r w:rsidR="003E282B">
        <w:rPr>
          <w:sz w:val="28"/>
          <w:szCs w:val="28"/>
        </w:rPr>
        <w:t>iž</w:t>
      </w:r>
      <w:r>
        <w:rPr>
          <w:sz w:val="28"/>
          <w:szCs w:val="28"/>
        </w:rPr>
        <w:t xml:space="preserve">  je dolga stoletja najosnovnejše in najpomembnejše živilo filipinskih prebivalcev. Gojijo ga na riževih poljih. Ki jih lahko vidimo na slikah.</w:t>
      </w:r>
    </w:p>
    <w:p w14:paraId="771BE679" w14:textId="77777777" w:rsidR="002C39F0" w:rsidRDefault="002C39F0">
      <w:pPr>
        <w:rPr>
          <w:sz w:val="28"/>
          <w:szCs w:val="28"/>
        </w:rPr>
      </w:pPr>
      <w:r>
        <w:rPr>
          <w:sz w:val="28"/>
          <w:szCs w:val="28"/>
        </w:rPr>
        <w:lastRenderedPageBreak/>
        <w:t>Poleg riža gojijo na velikih plantažah  tudi nekatere druge kulture za izvoz, kot so sladko</w:t>
      </w:r>
      <w:r w:rsidR="004218D7">
        <w:rPr>
          <w:sz w:val="28"/>
          <w:szCs w:val="28"/>
        </w:rPr>
        <w:t>r</w:t>
      </w:r>
      <w:r>
        <w:rPr>
          <w:sz w:val="28"/>
          <w:szCs w:val="28"/>
        </w:rPr>
        <w:t>ni trs, kokosove palme, ananas, tobak, kava in kakav. Sladko dišeča sampaguita z rdečimi cvetovi je filipinska ljudska roža in krasi marsikatero filipinko.</w:t>
      </w:r>
    </w:p>
    <w:p w14:paraId="04659C28" w14:textId="77777777" w:rsidR="002C39F0" w:rsidRDefault="002C39F0">
      <w:pPr>
        <w:rPr>
          <w:sz w:val="28"/>
          <w:szCs w:val="28"/>
        </w:rPr>
      </w:pPr>
      <w:r>
        <w:rPr>
          <w:sz w:val="28"/>
          <w:szCs w:val="28"/>
        </w:rPr>
        <w:t xml:space="preserve">Živalski svet zaradi specifičnih življenjskih razmer na </w:t>
      </w:r>
      <w:r w:rsidR="001B64F4">
        <w:rPr>
          <w:sz w:val="28"/>
          <w:szCs w:val="28"/>
        </w:rPr>
        <w:t>otokih ni bil nikoli tako raznovrsten kot v celinskih tropskih deželah. Tu ni velike divjadi. V gozdovih živijo divji prašiči, srne, opice in številčne vrste kač ter drugih plazilcev, ki pa jih prav tako ogroža nenadzorovano človekovo poseganje v naravo. Raznovrsten in bogat je tudi svet ptičev in žuželk. Filipinske vode slovijo po mnogih vrstah rib, a tudi te so ogrožene. Zelo pomembna in koristna žival je vodni bivol, ki ga imenujemo domačini carabao. V vsaki vasi gojijo perutnino in razen v muslimanskih naseljih na jugo tudi prašiče.</w:t>
      </w:r>
    </w:p>
    <w:p w14:paraId="49246919" w14:textId="77777777" w:rsidR="00D45EC6" w:rsidRDefault="00D45EC6">
      <w:pPr>
        <w:rPr>
          <w:sz w:val="28"/>
          <w:szCs w:val="28"/>
        </w:rPr>
      </w:pPr>
    </w:p>
    <w:p w14:paraId="14E0B143" w14:textId="77777777" w:rsidR="00D45EC6" w:rsidRDefault="00D45EC6">
      <w:pPr>
        <w:rPr>
          <w:sz w:val="28"/>
          <w:szCs w:val="28"/>
        </w:rPr>
      </w:pPr>
      <w:r>
        <w:rPr>
          <w:sz w:val="28"/>
          <w:szCs w:val="28"/>
        </w:rPr>
        <w:t xml:space="preserve">                                            LJUDSTVA</w:t>
      </w:r>
      <w:r w:rsidR="007A729A">
        <w:rPr>
          <w:sz w:val="28"/>
          <w:szCs w:val="28"/>
        </w:rPr>
        <w:t xml:space="preserve"> in plemena</w:t>
      </w:r>
    </w:p>
    <w:p w14:paraId="0AFD0E44" w14:textId="77777777" w:rsidR="00D45EC6" w:rsidRDefault="00D45EC6">
      <w:pPr>
        <w:rPr>
          <w:sz w:val="28"/>
          <w:szCs w:val="28"/>
        </w:rPr>
      </w:pPr>
    </w:p>
    <w:p w14:paraId="2918FFA6" w14:textId="77777777" w:rsidR="00D45EC6" w:rsidRDefault="00D45EC6">
      <w:pPr>
        <w:rPr>
          <w:sz w:val="28"/>
          <w:szCs w:val="28"/>
        </w:rPr>
      </w:pPr>
    </w:p>
    <w:p w14:paraId="3F145EF1" w14:textId="77777777" w:rsidR="00D45EC6" w:rsidRDefault="004218D7">
      <w:pPr>
        <w:rPr>
          <w:sz w:val="28"/>
          <w:szCs w:val="28"/>
        </w:rPr>
      </w:pPr>
      <w:r>
        <w:rPr>
          <w:sz w:val="28"/>
          <w:szCs w:val="28"/>
        </w:rPr>
        <w:t>V začetku leta 1990 je živelo na filipinskem otočju približno 63 milionov prebivalcev, njihovo število pa se vsako leto močno poveča. Večina Filipincev je potomcev Malajcev z Malezije in Ind</w:t>
      </w:r>
      <w:r w:rsidR="007A729A">
        <w:rPr>
          <w:sz w:val="28"/>
          <w:szCs w:val="28"/>
        </w:rPr>
        <w:t>o</w:t>
      </w:r>
      <w:r>
        <w:rPr>
          <w:sz w:val="28"/>
          <w:szCs w:val="28"/>
        </w:rPr>
        <w:t>nezije. Ker pa so prihajali na otoke v različnih zgodovinskih obdobjih, se posamezne skupine med seboj tako po običajih kot po jeziku. Ta različnost je posebno opazna pri Negritih, ki živijo v osamljenih goratih območjih na Luzonu, Samaru, Negrosu in Leytu, in ki spadajo med prve priseljence.</w:t>
      </w:r>
    </w:p>
    <w:p w14:paraId="0B8B2303" w14:textId="77777777" w:rsidR="00CF59AC" w:rsidRDefault="00CF59AC">
      <w:pPr>
        <w:rPr>
          <w:sz w:val="28"/>
          <w:szCs w:val="28"/>
        </w:rPr>
      </w:pPr>
      <w:r>
        <w:rPr>
          <w:sz w:val="28"/>
          <w:szCs w:val="28"/>
        </w:rPr>
        <w:t xml:space="preserve">Kitajci sestavljajo največjo kulturno skupino (okoli 10%), čeprav so prišli v deželo razmeroma pozno. Na Filipinih živi tudi precej Američanov in manjše število Evropejcev, Indijcev in Japoncev. </w:t>
      </w:r>
    </w:p>
    <w:p w14:paraId="73CAED4C" w14:textId="77777777" w:rsidR="007A729A" w:rsidRDefault="007A729A">
      <w:pPr>
        <w:rPr>
          <w:sz w:val="28"/>
          <w:szCs w:val="28"/>
        </w:rPr>
      </w:pPr>
      <w:r>
        <w:rPr>
          <w:sz w:val="28"/>
          <w:szCs w:val="28"/>
        </w:rPr>
        <w:t>Plemena: negritos, mangayan, moros, mapun, kalinga, bontok, ifugao, pala˘wan, t˘boli, tasaday, badjao, vsako od plemen ima zelo zanimivo zgodovino in kulturo.</w:t>
      </w:r>
    </w:p>
    <w:p w14:paraId="4AFE7A30" w14:textId="77777777" w:rsidR="007A729A" w:rsidRDefault="007A729A">
      <w:pPr>
        <w:rPr>
          <w:sz w:val="28"/>
          <w:szCs w:val="28"/>
        </w:rPr>
      </w:pPr>
    </w:p>
    <w:p w14:paraId="1FA26DC3" w14:textId="77777777" w:rsidR="007A729A" w:rsidRDefault="007A729A">
      <w:pPr>
        <w:rPr>
          <w:sz w:val="28"/>
          <w:szCs w:val="28"/>
        </w:rPr>
      </w:pPr>
    </w:p>
    <w:p w14:paraId="3559A204" w14:textId="77777777" w:rsidR="007A729A" w:rsidRDefault="007A729A">
      <w:pPr>
        <w:rPr>
          <w:sz w:val="28"/>
          <w:szCs w:val="28"/>
        </w:rPr>
      </w:pPr>
      <w:r>
        <w:rPr>
          <w:sz w:val="28"/>
          <w:szCs w:val="28"/>
        </w:rPr>
        <w:t xml:space="preserve">                                          MANILA</w:t>
      </w:r>
    </w:p>
    <w:p w14:paraId="4AA93491" w14:textId="77777777" w:rsidR="007A729A" w:rsidRDefault="007A729A">
      <w:pPr>
        <w:rPr>
          <w:sz w:val="28"/>
          <w:szCs w:val="28"/>
        </w:rPr>
      </w:pPr>
    </w:p>
    <w:p w14:paraId="58527298" w14:textId="77777777" w:rsidR="007A729A" w:rsidRDefault="007A729A">
      <w:pPr>
        <w:rPr>
          <w:sz w:val="28"/>
          <w:szCs w:val="28"/>
        </w:rPr>
      </w:pPr>
      <w:r>
        <w:rPr>
          <w:sz w:val="28"/>
          <w:szCs w:val="28"/>
        </w:rPr>
        <w:t xml:space="preserve">Manila, prestolnica filipinov, je velemesto, v katerem živi več kot 8 miljonov prebivalcev. Ob obali Manilskega zaliva se košatijo mogočne javne stavbe, vodilne izobraževalne ustanove, prelepi parki in veliko pristanišče. Velik del prebivalcev pa živi še vedno v revščini, zvečine v bednih predmestnih barakarskih četrti. </w:t>
      </w:r>
    </w:p>
    <w:p w14:paraId="6E031BD7" w14:textId="77777777" w:rsidR="00C5109E" w:rsidRDefault="00C5109E">
      <w:pPr>
        <w:rPr>
          <w:sz w:val="28"/>
          <w:szCs w:val="28"/>
        </w:rPr>
      </w:pPr>
    </w:p>
    <w:p w14:paraId="084FF328" w14:textId="77777777" w:rsidR="00C5109E" w:rsidRDefault="00C5109E">
      <w:pPr>
        <w:rPr>
          <w:sz w:val="28"/>
          <w:szCs w:val="28"/>
        </w:rPr>
      </w:pPr>
    </w:p>
    <w:p w14:paraId="7E2FF64E" w14:textId="77777777" w:rsidR="00C5109E" w:rsidRDefault="00C5109E">
      <w:pPr>
        <w:rPr>
          <w:sz w:val="28"/>
          <w:szCs w:val="28"/>
        </w:rPr>
      </w:pPr>
    </w:p>
    <w:p w14:paraId="1109180F" w14:textId="77777777" w:rsidR="00C5109E" w:rsidRDefault="00C5109E">
      <w:pPr>
        <w:rPr>
          <w:sz w:val="28"/>
          <w:szCs w:val="28"/>
        </w:rPr>
      </w:pPr>
    </w:p>
    <w:p w14:paraId="24ECA588" w14:textId="77777777" w:rsidR="00C5109E" w:rsidRDefault="00C5109E">
      <w:pPr>
        <w:rPr>
          <w:sz w:val="28"/>
          <w:szCs w:val="28"/>
        </w:rPr>
      </w:pPr>
    </w:p>
    <w:p w14:paraId="25972115" w14:textId="77777777" w:rsidR="00C5109E" w:rsidRDefault="00C5109E">
      <w:pPr>
        <w:rPr>
          <w:sz w:val="28"/>
          <w:szCs w:val="28"/>
        </w:rPr>
      </w:pPr>
      <w:r>
        <w:rPr>
          <w:sz w:val="28"/>
          <w:szCs w:val="28"/>
        </w:rPr>
        <w:lastRenderedPageBreak/>
        <w:t xml:space="preserve">                GOSPODARSTVO</w:t>
      </w:r>
    </w:p>
    <w:p w14:paraId="31DCF1D4" w14:textId="77777777" w:rsidR="00C5109E" w:rsidRDefault="00C5109E">
      <w:pPr>
        <w:rPr>
          <w:sz w:val="28"/>
          <w:szCs w:val="28"/>
        </w:rPr>
      </w:pPr>
    </w:p>
    <w:p w14:paraId="04362BA2" w14:textId="77777777" w:rsidR="00C5109E" w:rsidRDefault="00C5109E">
      <w:pPr>
        <w:rPr>
          <w:sz w:val="28"/>
          <w:szCs w:val="28"/>
        </w:rPr>
      </w:pPr>
      <w:r>
        <w:rPr>
          <w:sz w:val="28"/>
          <w:szCs w:val="28"/>
        </w:rPr>
        <w:t>Filipinci imajo velike gospodarske težave, saj je večina prebivalcev revnejših ali pa še različna plemena živijo še vedno v svoji kulturi, kljub pritiskom novega sveta. Veliko se ukvarjajo z rižem, ki ga sadijo na riževih poljih zanj je potrebno veliko padavin in ugodno vreme, riža pridelajo toliko da z njim pokrijejo skoraj osnovne potrebe svojih prebivalcev. Veliko se ukvarjajo s sadjem in zelenjavo na tržnici prodajajo kakav, mango, ananas, banane in še celo vrsto drugega sadja.</w:t>
      </w:r>
    </w:p>
    <w:p w14:paraId="2D34A29F" w14:textId="6F7D0647" w:rsidR="00BB1CFC" w:rsidRDefault="00BB1CFC">
      <w:pPr>
        <w:rPr>
          <w:sz w:val="28"/>
          <w:szCs w:val="28"/>
        </w:rPr>
      </w:pPr>
      <w:r>
        <w:rPr>
          <w:sz w:val="28"/>
          <w:szCs w:val="28"/>
        </w:rPr>
        <w:t>Naporno delo pod zemljo pa je usoda mnogih rudarjev, ki kopljejo bakrovo rudo. Filipini imajo velika naravna bogastva, med katerimi je baker gotovo najpomembnejši. Poleg bakra izvažajo še zlato, krom,  nikelj in svine</w:t>
      </w:r>
      <w:r w:rsidR="00DA6F9A">
        <w:rPr>
          <w:sz w:val="28"/>
          <w:szCs w:val="28"/>
        </w:rPr>
        <w:t>.</w:t>
      </w:r>
    </w:p>
    <w:sectPr w:rsidR="00BB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4EC"/>
    <w:rsid w:val="00126817"/>
    <w:rsid w:val="001B64F4"/>
    <w:rsid w:val="001C742A"/>
    <w:rsid w:val="001D0A7E"/>
    <w:rsid w:val="002C39F0"/>
    <w:rsid w:val="003B0AD7"/>
    <w:rsid w:val="003D0D2E"/>
    <w:rsid w:val="003E282B"/>
    <w:rsid w:val="004218D7"/>
    <w:rsid w:val="00561CCB"/>
    <w:rsid w:val="005A101D"/>
    <w:rsid w:val="005D04EC"/>
    <w:rsid w:val="00741B7E"/>
    <w:rsid w:val="007A729A"/>
    <w:rsid w:val="009C3AF1"/>
    <w:rsid w:val="00BB1CFC"/>
    <w:rsid w:val="00C5109E"/>
    <w:rsid w:val="00CF59AC"/>
    <w:rsid w:val="00D45EC6"/>
    <w:rsid w:val="00DA6F9A"/>
    <w:rsid w:val="00FE6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480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OGPIA">
    <w:name w:val="SLOG PIA"/>
    <w:rsid w:val="003D0D2E"/>
    <w:rPr>
      <w:rFonts w:ascii="Bradley Hand ITC" w:hAnsi="Bradley Hand ITC"/>
      <w:i/>
      <w:iCs/>
      <w:sz w:val="28"/>
    </w:rPr>
  </w:style>
  <w:style w:type="character" w:styleId="Emphasis">
    <w:name w:val="Emphasis"/>
    <w:qFormat/>
    <w:rsid w:val="003D0D2E"/>
    <w:rPr>
      <w:i/>
      <w:iCs/>
    </w:rPr>
  </w:style>
  <w:style w:type="paragraph" w:styleId="BalloonText">
    <w:name w:val="Balloon Text"/>
    <w:basedOn w:val="Normal"/>
    <w:semiHidden/>
    <w:rsid w:val="00BB1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