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FDF" w:rsidRDefault="00914EBE" w:rsidP="004F4FDF">
      <w:pPr>
        <w:pStyle w:val="NormalWeb"/>
        <w:spacing w:line="240" w:lineRule="atLeast"/>
        <w:rPr>
          <w:rFonts w:ascii="Verdana" w:hAnsi="Verdana"/>
          <w:color w:val="4F4F4F"/>
          <w:sz w:val="17"/>
          <w:szCs w:val="17"/>
        </w:rPr>
      </w:pPr>
      <w:bookmarkStart w:id="0" w:name="_GoBack"/>
      <w:bookmarkEnd w:id="0"/>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30" type="#_x0000_t175" style="position:absolute;margin-left:-9pt;margin-top:-27pt;width:462pt;height:252pt;z-index:251652096" adj="7200" fillcolor="#fc9fcb">
            <v:fill color2="#f8b049" rotate="t" colors="0 #fc9fcb;8520f #f8b049;13763f #f8b049;41288f #fee7f2;43909f #f952a0;45220f #c50849;53740f #b43e85;1 #f8b049" method="none" focus="50%" type="gradient"/>
            <v:shadow color="#868686"/>
            <v:textpath style="font-family:&quot;Comic Sans MS&quot;;font-size:60pt;font-weight:bold;font-style:italic;v-text-kern:t" trim="t" fitpath="t" string="GORIŠKA BRDA&#10;"/>
          </v:shape>
        </w:pict>
      </w:r>
    </w:p>
    <w:p w:rsidR="004F4FDF" w:rsidRDefault="004F4FDF" w:rsidP="004F4FDF">
      <w:pPr>
        <w:ind w:left="540" w:right="-1370"/>
      </w:pPr>
    </w:p>
    <w:p w:rsidR="004F4FDF" w:rsidRDefault="004F4FDF" w:rsidP="004F4FDF">
      <w:pPr>
        <w:ind w:left="540" w:right="-1370"/>
      </w:pPr>
    </w:p>
    <w:p w:rsidR="004F4FDF" w:rsidRDefault="004F4FDF" w:rsidP="004F4FDF">
      <w:pPr>
        <w:ind w:left="540" w:right="-1370"/>
      </w:pPr>
    </w:p>
    <w:p w:rsidR="004F4FDF" w:rsidRDefault="004F4FDF" w:rsidP="004F4FDF">
      <w:pPr>
        <w:ind w:left="540" w:right="-1370"/>
      </w:pPr>
    </w:p>
    <w:p w:rsidR="004F4FDF" w:rsidRDefault="004F4FDF" w:rsidP="004F4FDF">
      <w:pPr>
        <w:ind w:left="540" w:right="-1370"/>
      </w:pPr>
    </w:p>
    <w:p w:rsidR="004F4FDF" w:rsidRDefault="004F4FDF" w:rsidP="004F4FDF">
      <w:pPr>
        <w:ind w:left="540" w:right="-1370"/>
      </w:pPr>
    </w:p>
    <w:p w:rsidR="004F4FDF" w:rsidRDefault="004F4FDF" w:rsidP="004F4FDF">
      <w:pPr>
        <w:ind w:left="540" w:right="-1370"/>
      </w:pPr>
    </w:p>
    <w:p w:rsidR="004F4FDF" w:rsidRDefault="004F4FDF" w:rsidP="004F4FDF">
      <w:pPr>
        <w:ind w:left="540" w:right="-1370"/>
      </w:pPr>
    </w:p>
    <w:p w:rsidR="004F4FDF" w:rsidRDefault="004F4FDF" w:rsidP="004F4FDF">
      <w:pPr>
        <w:ind w:left="540" w:right="-1370"/>
      </w:pPr>
    </w:p>
    <w:p w:rsidR="004F4FDF" w:rsidRDefault="004F4FDF" w:rsidP="004F4FDF">
      <w:pPr>
        <w:ind w:left="540" w:right="-1370"/>
      </w:pPr>
    </w:p>
    <w:p w:rsidR="004F4FDF" w:rsidRDefault="004F4FDF" w:rsidP="004F4FDF">
      <w:pPr>
        <w:ind w:left="540" w:right="-1370"/>
      </w:pPr>
    </w:p>
    <w:p w:rsidR="004F4FDF" w:rsidRDefault="004F4FDF" w:rsidP="004F4FDF">
      <w:pPr>
        <w:ind w:left="540" w:right="-1370"/>
      </w:pPr>
    </w:p>
    <w:p w:rsidR="004F4FDF" w:rsidRDefault="004F4FDF" w:rsidP="004F4FDF">
      <w:pPr>
        <w:ind w:left="540" w:right="-1370"/>
      </w:pPr>
    </w:p>
    <w:p w:rsidR="004F4FDF" w:rsidRDefault="004F4FDF" w:rsidP="004F4FDF">
      <w:pPr>
        <w:ind w:left="540" w:right="-1370"/>
      </w:pPr>
    </w:p>
    <w:p w:rsidR="004F4FDF" w:rsidRDefault="004F4FDF" w:rsidP="004F4FDF">
      <w:pPr>
        <w:ind w:left="540" w:right="-1370"/>
      </w:pPr>
    </w:p>
    <w:p w:rsidR="004F4FDF" w:rsidRDefault="004F4FDF" w:rsidP="004F4FDF">
      <w:pPr>
        <w:ind w:left="540" w:right="-1370"/>
      </w:pPr>
    </w:p>
    <w:p w:rsidR="004F4FDF" w:rsidRDefault="004F4FDF" w:rsidP="004F4FDF">
      <w:pPr>
        <w:ind w:left="540" w:right="-1370"/>
      </w:pPr>
      <w:r>
        <w:t xml:space="preserve">                               </w:t>
      </w:r>
    </w:p>
    <w:p w:rsidR="004F4FDF" w:rsidRPr="003433F1" w:rsidRDefault="004F4FDF" w:rsidP="004F4FDF">
      <w:pPr>
        <w:ind w:left="540" w:right="-1370"/>
        <w:rPr>
          <w:rFonts w:ascii="Comic Sans MS" w:hAnsi="Comic Sans MS"/>
          <w:sz w:val="28"/>
          <w:szCs w:val="28"/>
        </w:rPr>
      </w:pPr>
      <w:r w:rsidRPr="004F4FDF">
        <w:rPr>
          <w:sz w:val="28"/>
          <w:szCs w:val="28"/>
        </w:rPr>
        <w:t xml:space="preserve">    </w:t>
      </w:r>
      <w:r>
        <w:rPr>
          <w:sz w:val="28"/>
          <w:szCs w:val="28"/>
        </w:rPr>
        <w:t xml:space="preserve">                             </w:t>
      </w:r>
      <w:r w:rsidRPr="003433F1">
        <w:rPr>
          <w:rFonts w:ascii="Comic Sans MS" w:hAnsi="Comic Sans MS"/>
          <w:sz w:val="28"/>
          <w:szCs w:val="28"/>
        </w:rPr>
        <w:t>REFERAT ZA GEOGRAFIJO</w:t>
      </w:r>
    </w:p>
    <w:p w:rsidR="004F4FDF" w:rsidRDefault="004F4FDF" w:rsidP="004F4FDF">
      <w:pPr>
        <w:ind w:left="540" w:right="-1370"/>
        <w:rPr>
          <w:sz w:val="28"/>
          <w:szCs w:val="28"/>
        </w:rPr>
      </w:pPr>
    </w:p>
    <w:p w:rsidR="004F4FDF" w:rsidRDefault="004F4FDF" w:rsidP="004F4FDF">
      <w:pPr>
        <w:ind w:left="540" w:right="-1370"/>
        <w:rPr>
          <w:sz w:val="28"/>
          <w:szCs w:val="28"/>
        </w:rPr>
      </w:pPr>
    </w:p>
    <w:p w:rsidR="004F4FDF" w:rsidRDefault="004F4FDF" w:rsidP="004F4FDF">
      <w:pPr>
        <w:ind w:left="540" w:right="-1370"/>
        <w:rPr>
          <w:sz w:val="28"/>
          <w:szCs w:val="28"/>
        </w:rPr>
      </w:pPr>
    </w:p>
    <w:p w:rsidR="003433F1" w:rsidRDefault="003433F1" w:rsidP="004F4FDF">
      <w:pPr>
        <w:ind w:left="540" w:right="-1370"/>
        <w:rPr>
          <w:sz w:val="28"/>
          <w:szCs w:val="28"/>
        </w:rPr>
      </w:pPr>
    </w:p>
    <w:p w:rsidR="003433F1" w:rsidRDefault="00914EBE" w:rsidP="004F4FDF">
      <w:pPr>
        <w:ind w:left="540" w:right="-1370"/>
        <w:rPr>
          <w:sz w:val="28"/>
          <w:szCs w:val="28"/>
        </w:rPr>
      </w:pPr>
      <w:r>
        <w:rPr>
          <w:noProof/>
        </w:rPr>
        <w:pict>
          <v:shape id="_x0000_s1031" type="#_x0000_t75" style="position:absolute;left:0;text-align:left;margin-left:27pt;margin-top:9.95pt;width:378pt;height:163.5pt;z-index:-251657216">
            <v:imagedata r:id="rId7" o:title="head2"/>
          </v:shape>
        </w:pict>
      </w:r>
    </w:p>
    <w:p w:rsidR="003433F1" w:rsidRDefault="003433F1" w:rsidP="004F4FDF">
      <w:pPr>
        <w:ind w:left="540" w:right="-1370"/>
        <w:rPr>
          <w:sz w:val="28"/>
          <w:szCs w:val="28"/>
        </w:rPr>
      </w:pPr>
    </w:p>
    <w:p w:rsidR="003433F1" w:rsidRDefault="003433F1" w:rsidP="004F4FDF">
      <w:pPr>
        <w:ind w:left="540" w:right="-1370"/>
        <w:rPr>
          <w:sz w:val="28"/>
          <w:szCs w:val="28"/>
        </w:rPr>
      </w:pPr>
    </w:p>
    <w:p w:rsidR="003433F1" w:rsidRDefault="003433F1" w:rsidP="004F4FDF">
      <w:pPr>
        <w:ind w:left="540" w:right="-1370"/>
        <w:rPr>
          <w:sz w:val="28"/>
          <w:szCs w:val="28"/>
        </w:rPr>
      </w:pPr>
    </w:p>
    <w:p w:rsidR="003433F1" w:rsidRDefault="003433F1" w:rsidP="004F4FDF">
      <w:pPr>
        <w:ind w:left="540" w:right="-1370"/>
        <w:rPr>
          <w:sz w:val="28"/>
          <w:szCs w:val="28"/>
        </w:rPr>
      </w:pPr>
    </w:p>
    <w:p w:rsidR="003433F1" w:rsidRDefault="003433F1" w:rsidP="004F4FDF">
      <w:pPr>
        <w:ind w:left="540" w:right="-1370"/>
        <w:rPr>
          <w:sz w:val="28"/>
          <w:szCs w:val="28"/>
        </w:rPr>
      </w:pPr>
    </w:p>
    <w:p w:rsidR="003433F1" w:rsidRDefault="003433F1" w:rsidP="004F4FDF">
      <w:pPr>
        <w:ind w:left="540" w:right="-1370"/>
        <w:rPr>
          <w:sz w:val="28"/>
          <w:szCs w:val="28"/>
        </w:rPr>
      </w:pPr>
    </w:p>
    <w:p w:rsidR="003433F1" w:rsidRDefault="003433F1" w:rsidP="004F4FDF">
      <w:pPr>
        <w:ind w:left="540" w:right="-1370"/>
        <w:rPr>
          <w:sz w:val="28"/>
          <w:szCs w:val="28"/>
        </w:rPr>
      </w:pPr>
    </w:p>
    <w:p w:rsidR="003433F1" w:rsidRDefault="003433F1" w:rsidP="004F4FDF">
      <w:pPr>
        <w:ind w:left="540" w:right="-1370"/>
        <w:rPr>
          <w:sz w:val="28"/>
          <w:szCs w:val="28"/>
        </w:rPr>
      </w:pPr>
    </w:p>
    <w:p w:rsidR="003433F1" w:rsidRDefault="003433F1" w:rsidP="004F4FDF">
      <w:pPr>
        <w:ind w:left="540" w:right="-1370"/>
        <w:rPr>
          <w:sz w:val="28"/>
          <w:szCs w:val="28"/>
        </w:rPr>
      </w:pPr>
      <w:r>
        <w:rPr>
          <w:sz w:val="28"/>
          <w:szCs w:val="28"/>
        </w:rPr>
        <w:t xml:space="preserve">                                                                       </w:t>
      </w:r>
    </w:p>
    <w:p w:rsidR="003433F1" w:rsidRDefault="003433F1" w:rsidP="004F4FDF">
      <w:pPr>
        <w:ind w:left="540" w:right="-1370"/>
        <w:rPr>
          <w:sz w:val="28"/>
          <w:szCs w:val="28"/>
        </w:rPr>
      </w:pPr>
      <w:r>
        <w:rPr>
          <w:sz w:val="28"/>
          <w:szCs w:val="28"/>
        </w:rPr>
        <w:t xml:space="preserve">                                                                 </w:t>
      </w:r>
    </w:p>
    <w:p w:rsidR="003433F1" w:rsidRDefault="003433F1" w:rsidP="004F4FDF">
      <w:pPr>
        <w:ind w:left="540" w:right="-1370"/>
        <w:rPr>
          <w:sz w:val="28"/>
          <w:szCs w:val="28"/>
        </w:rPr>
      </w:pPr>
    </w:p>
    <w:p w:rsidR="003433F1" w:rsidRDefault="003433F1" w:rsidP="004F4FDF">
      <w:pPr>
        <w:ind w:left="540" w:right="-1370"/>
        <w:rPr>
          <w:sz w:val="28"/>
          <w:szCs w:val="28"/>
        </w:rPr>
      </w:pPr>
    </w:p>
    <w:p w:rsidR="003433F1" w:rsidRDefault="003433F1" w:rsidP="004F4FDF">
      <w:pPr>
        <w:ind w:left="540" w:right="-1370"/>
        <w:rPr>
          <w:sz w:val="28"/>
          <w:szCs w:val="28"/>
        </w:rPr>
      </w:pPr>
    </w:p>
    <w:p w:rsidR="003433F1" w:rsidRDefault="003433F1" w:rsidP="004F4FDF">
      <w:pPr>
        <w:ind w:left="540" w:right="-1370"/>
        <w:rPr>
          <w:sz w:val="28"/>
          <w:szCs w:val="28"/>
        </w:rPr>
      </w:pPr>
    </w:p>
    <w:p w:rsidR="003433F1" w:rsidRDefault="003433F1" w:rsidP="004F4FDF">
      <w:pPr>
        <w:ind w:left="540" w:right="-1370"/>
        <w:rPr>
          <w:sz w:val="28"/>
          <w:szCs w:val="28"/>
        </w:rPr>
      </w:pPr>
    </w:p>
    <w:p w:rsidR="003433F1" w:rsidRDefault="003433F1" w:rsidP="004F4FDF">
      <w:pPr>
        <w:ind w:left="540" w:right="-1370"/>
        <w:rPr>
          <w:sz w:val="28"/>
          <w:szCs w:val="28"/>
        </w:rPr>
      </w:pPr>
    </w:p>
    <w:p w:rsidR="003433F1" w:rsidRDefault="003433F1" w:rsidP="004F4FDF">
      <w:pPr>
        <w:ind w:left="540" w:right="-1370"/>
        <w:rPr>
          <w:sz w:val="28"/>
          <w:szCs w:val="28"/>
        </w:rPr>
      </w:pPr>
    </w:p>
    <w:p w:rsidR="003433F1" w:rsidRDefault="003433F1" w:rsidP="004F4FDF">
      <w:pPr>
        <w:ind w:left="540" w:right="-1370"/>
        <w:rPr>
          <w:sz w:val="28"/>
          <w:szCs w:val="28"/>
        </w:rPr>
      </w:pPr>
    </w:p>
    <w:p w:rsidR="003433F1" w:rsidRPr="003433F1" w:rsidRDefault="00BE21D2" w:rsidP="004F4FDF">
      <w:pPr>
        <w:ind w:left="540" w:right="-1370"/>
        <w:rPr>
          <w:rFonts w:ascii="Comic Sans MS" w:hAnsi="Comic Sans MS"/>
          <w:sz w:val="28"/>
          <w:szCs w:val="28"/>
        </w:rPr>
      </w:pPr>
      <w:r>
        <w:rPr>
          <w:sz w:val="28"/>
          <w:szCs w:val="28"/>
        </w:rPr>
        <w:t xml:space="preserve"> </w:t>
      </w:r>
    </w:p>
    <w:p w:rsidR="003433F1" w:rsidRDefault="003433F1" w:rsidP="004F4FDF">
      <w:pPr>
        <w:ind w:left="540" w:right="-1370"/>
        <w:rPr>
          <w:sz w:val="28"/>
          <w:szCs w:val="28"/>
        </w:rPr>
      </w:pPr>
    </w:p>
    <w:p w:rsidR="003433F1" w:rsidRDefault="003433F1" w:rsidP="004F4FDF">
      <w:pPr>
        <w:ind w:left="540" w:right="-1370"/>
        <w:rPr>
          <w:sz w:val="28"/>
          <w:szCs w:val="28"/>
        </w:rPr>
      </w:pPr>
    </w:p>
    <w:p w:rsidR="003433F1" w:rsidRPr="003433F1" w:rsidRDefault="003433F1" w:rsidP="0052716C">
      <w:pPr>
        <w:ind w:right="-1370"/>
        <w:rPr>
          <w:rFonts w:ascii="Comic Sans MS" w:hAnsi="Comic Sans MS"/>
          <w:sz w:val="28"/>
          <w:szCs w:val="28"/>
        </w:rPr>
      </w:pPr>
      <w:r>
        <w:rPr>
          <w:rFonts w:ascii="Comic Sans MS" w:hAnsi="Comic Sans MS"/>
          <w:b/>
          <w:sz w:val="32"/>
          <w:szCs w:val="32"/>
        </w:rPr>
        <w:t>ŠTEVILO PREBIVALCEV:</w:t>
      </w:r>
      <w:r w:rsidRPr="003433F1">
        <w:rPr>
          <w:rFonts w:ascii="Comic Sans MS" w:hAnsi="Comic Sans MS"/>
          <w:sz w:val="28"/>
          <w:szCs w:val="28"/>
        </w:rPr>
        <w:t>6000</w:t>
      </w:r>
    </w:p>
    <w:p w:rsidR="003433F1" w:rsidRDefault="003433F1" w:rsidP="0052716C">
      <w:pPr>
        <w:ind w:right="-1370"/>
        <w:rPr>
          <w:rFonts w:ascii="Comic Sans MS" w:hAnsi="Comic Sans MS"/>
          <w:sz w:val="28"/>
          <w:szCs w:val="28"/>
        </w:rPr>
      </w:pPr>
      <w:r>
        <w:rPr>
          <w:rFonts w:ascii="Comic Sans MS" w:hAnsi="Comic Sans MS"/>
          <w:b/>
          <w:sz w:val="32"/>
          <w:szCs w:val="32"/>
        </w:rPr>
        <w:t xml:space="preserve">POVPREČNA </w:t>
      </w:r>
      <w:r w:rsidRPr="003433F1">
        <w:rPr>
          <w:rFonts w:ascii="Comic Sans MS" w:hAnsi="Comic Sans MS"/>
          <w:b/>
          <w:sz w:val="32"/>
          <w:szCs w:val="32"/>
        </w:rPr>
        <w:t>POSELITEV</w:t>
      </w:r>
      <w:r>
        <w:rPr>
          <w:rFonts w:ascii="Comic Sans MS" w:hAnsi="Comic Sans MS"/>
          <w:b/>
          <w:sz w:val="32"/>
          <w:szCs w:val="32"/>
        </w:rPr>
        <w:t>:</w:t>
      </w:r>
      <w:r w:rsidRPr="003433F1">
        <w:rPr>
          <w:rFonts w:ascii="Comic Sans MS" w:hAnsi="Comic Sans MS"/>
          <w:sz w:val="32"/>
          <w:szCs w:val="32"/>
        </w:rPr>
        <w:t>69</w:t>
      </w:r>
      <w:r w:rsidRPr="003433F1">
        <w:rPr>
          <w:rFonts w:ascii="Comic Sans MS" w:hAnsi="Comic Sans MS"/>
          <w:sz w:val="28"/>
          <w:szCs w:val="28"/>
        </w:rPr>
        <w:t xml:space="preserve"> ljudi na kvadratni meter</w:t>
      </w:r>
    </w:p>
    <w:p w:rsidR="003433F1" w:rsidRPr="001A6827" w:rsidRDefault="001A6827" w:rsidP="0052716C">
      <w:pPr>
        <w:ind w:right="-1370"/>
        <w:rPr>
          <w:rFonts w:ascii="Comic Sans MS" w:hAnsi="Comic Sans MS"/>
          <w:sz w:val="28"/>
          <w:szCs w:val="28"/>
        </w:rPr>
      </w:pPr>
      <w:r>
        <w:rPr>
          <w:rFonts w:ascii="Comic Sans MS" w:hAnsi="Comic Sans MS"/>
          <w:b/>
          <w:sz w:val="32"/>
          <w:szCs w:val="32"/>
        </w:rPr>
        <w:t>OBČINA:</w:t>
      </w:r>
      <w:r>
        <w:rPr>
          <w:rFonts w:ascii="Comic Sans MS" w:hAnsi="Comic Sans MS"/>
          <w:sz w:val="28"/>
          <w:szCs w:val="28"/>
        </w:rPr>
        <w:t xml:space="preserve">Občina Brda (ustanovljena </w:t>
      </w:r>
      <w:hyperlink r:id="rId8" w:tooltip="4. april" w:history="1">
        <w:r w:rsidRPr="001A6827">
          <w:rPr>
            <w:rStyle w:val="Hyperlink"/>
            <w:rFonts w:ascii="Comic Sans MS" w:hAnsi="Comic Sans MS"/>
            <w:color w:val="auto"/>
            <w:u w:val="none"/>
          </w:rPr>
          <w:t>4. aprila</w:t>
        </w:r>
      </w:hyperlink>
      <w:r w:rsidRPr="001A6827">
        <w:rPr>
          <w:rFonts w:ascii="Comic Sans MS" w:hAnsi="Comic Sans MS"/>
        </w:rPr>
        <w:t xml:space="preserve"> leta </w:t>
      </w:r>
      <w:hyperlink r:id="rId9" w:tooltip="1994" w:history="1">
        <w:r w:rsidRPr="001A6827">
          <w:rPr>
            <w:rStyle w:val="Hyperlink"/>
            <w:rFonts w:ascii="Comic Sans MS" w:hAnsi="Comic Sans MS"/>
            <w:color w:val="auto"/>
            <w:u w:val="none"/>
          </w:rPr>
          <w:t>1994</w:t>
        </w:r>
      </w:hyperlink>
      <w:r w:rsidRPr="001A6827">
        <w:rPr>
          <w:rFonts w:ascii="Comic Sans MS" w:hAnsi="Comic Sans MS"/>
        </w:rPr>
        <w:t xml:space="preserve"> </w:t>
      </w:r>
      <w:r>
        <w:rPr>
          <w:rFonts w:ascii="Comic Sans MS" w:hAnsi="Comic Sans MS"/>
        </w:rPr>
        <w:t>)</w:t>
      </w:r>
    </w:p>
    <w:p w:rsidR="003433F1" w:rsidRPr="001A6827" w:rsidRDefault="001A6827" w:rsidP="0052716C">
      <w:pPr>
        <w:ind w:right="-1370"/>
        <w:rPr>
          <w:rFonts w:ascii="Comic Sans MS" w:hAnsi="Comic Sans MS"/>
          <w:sz w:val="28"/>
          <w:szCs w:val="28"/>
        </w:rPr>
      </w:pPr>
      <w:r>
        <w:rPr>
          <w:rFonts w:ascii="Comic Sans MS" w:hAnsi="Comic Sans MS"/>
          <w:b/>
          <w:sz w:val="32"/>
          <w:szCs w:val="32"/>
        </w:rPr>
        <w:t>NASELJA:</w:t>
      </w:r>
      <w:r>
        <w:rPr>
          <w:rFonts w:ascii="Comic Sans MS" w:hAnsi="Comic Sans MS"/>
          <w:sz w:val="28"/>
          <w:szCs w:val="28"/>
        </w:rPr>
        <w:t>45 naselij</w:t>
      </w:r>
    </w:p>
    <w:p w:rsidR="003433F1" w:rsidRDefault="003433F1" w:rsidP="004F4FDF">
      <w:pPr>
        <w:ind w:left="540" w:right="-1370"/>
        <w:rPr>
          <w:sz w:val="28"/>
          <w:szCs w:val="28"/>
        </w:rPr>
      </w:pPr>
    </w:p>
    <w:p w:rsidR="003433F1" w:rsidRDefault="003433F1" w:rsidP="004F4FDF">
      <w:pPr>
        <w:ind w:left="540" w:right="-1370"/>
        <w:rPr>
          <w:sz w:val="28"/>
          <w:szCs w:val="28"/>
        </w:rPr>
      </w:pPr>
    </w:p>
    <w:p w:rsidR="003433F1" w:rsidRDefault="003433F1" w:rsidP="004F4FDF">
      <w:pPr>
        <w:ind w:left="540" w:right="-1370"/>
        <w:rPr>
          <w:sz w:val="28"/>
          <w:szCs w:val="28"/>
        </w:rPr>
      </w:pPr>
    </w:p>
    <w:p w:rsidR="003433F1" w:rsidRDefault="003433F1" w:rsidP="004F4FDF">
      <w:pPr>
        <w:ind w:left="540" w:right="-1370"/>
        <w:rPr>
          <w:sz w:val="28"/>
          <w:szCs w:val="28"/>
        </w:rPr>
      </w:pPr>
    </w:p>
    <w:p w:rsidR="003433F1" w:rsidRDefault="003433F1" w:rsidP="004F4FDF">
      <w:pPr>
        <w:ind w:left="540" w:right="-1370"/>
        <w:rPr>
          <w:sz w:val="28"/>
          <w:szCs w:val="28"/>
        </w:rPr>
      </w:pPr>
    </w:p>
    <w:p w:rsidR="001A6827" w:rsidRDefault="001A6827" w:rsidP="001A6827">
      <w:pPr>
        <w:ind w:left="-180"/>
        <w:rPr>
          <w:rFonts w:ascii="Comic Sans MS" w:hAnsi="Comic Sans MS"/>
          <w:b/>
          <w:bCs/>
          <w:i/>
          <w:iCs/>
          <w:sz w:val="36"/>
          <w:szCs w:val="36"/>
        </w:rPr>
      </w:pPr>
      <w:r w:rsidRPr="003433F1">
        <w:rPr>
          <w:rFonts w:ascii="Comic Sans MS" w:hAnsi="Comic Sans MS"/>
          <w:b/>
          <w:bCs/>
          <w:i/>
          <w:iCs/>
          <w:sz w:val="36"/>
          <w:szCs w:val="36"/>
        </w:rPr>
        <w:t>BRDA - DE</w:t>
      </w:r>
      <w:r>
        <w:rPr>
          <w:rFonts w:ascii="Comic Sans MS" w:hAnsi="Comic Sans MS"/>
          <w:b/>
          <w:bCs/>
          <w:i/>
          <w:iCs/>
          <w:sz w:val="36"/>
          <w:szCs w:val="36"/>
        </w:rPr>
        <w:t>ŽE</w:t>
      </w:r>
      <w:r w:rsidRPr="003433F1">
        <w:rPr>
          <w:rFonts w:ascii="Comic Sans MS" w:hAnsi="Comic Sans MS"/>
          <w:b/>
          <w:bCs/>
          <w:i/>
          <w:iCs/>
          <w:sz w:val="36"/>
          <w:szCs w:val="36"/>
        </w:rPr>
        <w:t>LA OPOJNIH TRENUTKOV</w:t>
      </w:r>
      <w:r>
        <w:rPr>
          <w:rFonts w:ascii="Comic Sans MS" w:hAnsi="Comic Sans MS"/>
          <w:b/>
          <w:bCs/>
          <w:i/>
          <w:iCs/>
          <w:sz w:val="36"/>
          <w:szCs w:val="36"/>
        </w:rPr>
        <w:t xml:space="preserve"> </w:t>
      </w:r>
    </w:p>
    <w:p w:rsidR="003433F1" w:rsidRPr="001A6827" w:rsidRDefault="001A6827" w:rsidP="001A6827">
      <w:pPr>
        <w:ind w:left="-180"/>
        <w:rPr>
          <w:rFonts w:ascii="Comic Sans MS" w:hAnsi="Comic Sans MS"/>
          <w:b/>
          <w:bCs/>
          <w:i/>
          <w:iCs/>
          <w:sz w:val="36"/>
          <w:szCs w:val="36"/>
        </w:rPr>
      </w:pPr>
      <w:r>
        <w:rPr>
          <w:rFonts w:ascii="Comic Sans MS" w:hAnsi="Comic Sans MS"/>
          <w:b/>
          <w:bCs/>
          <w:i/>
          <w:iCs/>
          <w:sz w:val="36"/>
          <w:szCs w:val="36"/>
        </w:rPr>
        <w:t xml:space="preserve">                                                              </w:t>
      </w:r>
      <w:r w:rsidRPr="003433F1">
        <w:rPr>
          <w:rFonts w:ascii="Comic Sans MS" w:hAnsi="Comic Sans MS" w:cs="Helvetica"/>
          <w:bCs/>
        </w:rPr>
        <w:t>Na skrajnem zahodu Slov</w:t>
      </w:r>
      <w:r>
        <w:rPr>
          <w:rFonts w:ascii="Comic Sans MS" w:hAnsi="Comic Sans MS" w:cs="Helvetica"/>
          <w:bCs/>
        </w:rPr>
        <w:t>enije se na 72 km2 razprostira čudovita, zanimiva in opojna dež</w:t>
      </w:r>
      <w:r w:rsidRPr="003433F1">
        <w:rPr>
          <w:rFonts w:ascii="Comic Sans MS" w:hAnsi="Comic Sans MS" w:cs="Helvetica"/>
          <w:bCs/>
        </w:rPr>
        <w:t>elica Br</w:t>
      </w:r>
      <w:r>
        <w:rPr>
          <w:rFonts w:ascii="Comic Sans MS" w:hAnsi="Comic Sans MS" w:cs="Helvetica"/>
          <w:bCs/>
        </w:rPr>
        <w:t>da. Razteza pa se tudi preko državne meje od smaragdne reke Soč</w:t>
      </w:r>
      <w:r w:rsidRPr="003433F1">
        <w:rPr>
          <w:rFonts w:ascii="Comic Sans MS" w:hAnsi="Comic Sans MS" w:cs="Helvetica"/>
          <w:bCs/>
        </w:rPr>
        <w:t xml:space="preserve">e na jugovzhodu do reke Idrije na severozahodu. </w:t>
      </w:r>
      <w:r w:rsidRPr="003433F1">
        <w:rPr>
          <w:rFonts w:ascii="Comic Sans MS" w:hAnsi="Comic Sans MS"/>
          <w:bCs/>
        </w:rPr>
        <w:t>Goriška Brda</w:t>
      </w:r>
      <w:r w:rsidRPr="003433F1">
        <w:rPr>
          <w:rFonts w:ascii="Comic Sans MS" w:hAnsi="Comic Sans MS"/>
        </w:rPr>
        <w:t xml:space="preserve"> so obmejna </w:t>
      </w:r>
      <w:hyperlink r:id="rId10" w:tooltip="Grič" w:history="1">
        <w:r w:rsidRPr="003433F1">
          <w:rPr>
            <w:rStyle w:val="Hyperlink"/>
            <w:rFonts w:ascii="Comic Sans MS" w:hAnsi="Comic Sans MS"/>
            <w:color w:val="auto"/>
            <w:u w:val="none"/>
          </w:rPr>
          <w:t>gričevnata</w:t>
        </w:r>
      </w:hyperlink>
      <w:r w:rsidRPr="003433F1">
        <w:rPr>
          <w:rFonts w:ascii="Comic Sans MS" w:hAnsi="Comic Sans MS"/>
        </w:rPr>
        <w:t xml:space="preserve">, prometno odmaknjena in še vedno predvsem </w:t>
      </w:r>
      <w:hyperlink r:id="rId11" w:tooltip="Kmetinjstvo (članek še ni napisan)" w:history="1">
        <w:r w:rsidRPr="003433F1">
          <w:rPr>
            <w:rStyle w:val="Hyperlink"/>
            <w:rFonts w:ascii="Comic Sans MS" w:hAnsi="Comic Sans MS"/>
            <w:color w:val="auto"/>
            <w:u w:val="none"/>
          </w:rPr>
          <w:t>kmetijska</w:t>
        </w:r>
      </w:hyperlink>
      <w:r w:rsidRPr="003433F1">
        <w:rPr>
          <w:rFonts w:ascii="Comic Sans MS" w:hAnsi="Comic Sans MS"/>
        </w:rPr>
        <w:t xml:space="preserve"> </w:t>
      </w:r>
      <w:hyperlink r:id="rId12" w:tooltip="Pokrajina" w:history="1">
        <w:r w:rsidRPr="003433F1">
          <w:rPr>
            <w:rStyle w:val="Hyperlink"/>
            <w:rFonts w:ascii="Comic Sans MS" w:hAnsi="Comic Sans MS"/>
            <w:color w:val="auto"/>
            <w:u w:val="none"/>
          </w:rPr>
          <w:t>pokrajina</w:t>
        </w:r>
      </w:hyperlink>
      <w:r w:rsidRPr="003433F1">
        <w:rPr>
          <w:rFonts w:ascii="Comic Sans MS" w:hAnsi="Comic Sans MS"/>
        </w:rPr>
        <w:t xml:space="preserve"> na skrajnem zahodu </w:t>
      </w:r>
      <w:hyperlink r:id="rId13" w:tooltip="Slovenija" w:history="1">
        <w:r w:rsidRPr="003433F1">
          <w:rPr>
            <w:rStyle w:val="Hyperlink"/>
            <w:rFonts w:ascii="Comic Sans MS" w:hAnsi="Comic Sans MS"/>
            <w:color w:val="auto"/>
            <w:u w:val="none"/>
          </w:rPr>
          <w:t>Slovenije</w:t>
        </w:r>
      </w:hyperlink>
      <w:r w:rsidRPr="003433F1">
        <w:rPr>
          <w:rFonts w:ascii="Comic Sans MS" w:hAnsi="Comic Sans MS"/>
        </w:rPr>
        <w:t xml:space="preserve">. So najbolj sredozemski del našega </w:t>
      </w:r>
      <w:hyperlink r:id="rId14" w:tooltip="Posočje" w:history="1">
        <w:r w:rsidRPr="003433F1">
          <w:rPr>
            <w:rStyle w:val="Hyperlink"/>
            <w:rFonts w:ascii="Comic Sans MS" w:hAnsi="Comic Sans MS"/>
            <w:color w:val="auto"/>
            <w:u w:val="none"/>
          </w:rPr>
          <w:t>Posočja</w:t>
        </w:r>
      </w:hyperlink>
      <w:r w:rsidRPr="003433F1">
        <w:rPr>
          <w:rFonts w:ascii="Comic Sans MS" w:hAnsi="Comic Sans MS"/>
        </w:rPr>
        <w:t xml:space="preserve"> in že od nekdaj veljajo za tipično </w:t>
      </w:r>
      <w:hyperlink r:id="rId15" w:tooltip="Grič" w:history="1">
        <w:r w:rsidRPr="003433F1">
          <w:rPr>
            <w:rStyle w:val="Hyperlink"/>
            <w:rFonts w:ascii="Comic Sans MS" w:hAnsi="Comic Sans MS"/>
            <w:color w:val="auto"/>
            <w:u w:val="none"/>
          </w:rPr>
          <w:t>gričevnato</w:t>
        </w:r>
      </w:hyperlink>
      <w:r w:rsidRPr="003433F1">
        <w:rPr>
          <w:rFonts w:ascii="Comic Sans MS" w:hAnsi="Comic Sans MS"/>
        </w:rPr>
        <w:t xml:space="preserve"> pokrajino s tržno usmerjenima </w:t>
      </w:r>
      <w:hyperlink r:id="rId16" w:tooltip="Vinogradništvo" w:history="1">
        <w:r w:rsidRPr="003433F1">
          <w:rPr>
            <w:rStyle w:val="Hyperlink"/>
            <w:rFonts w:ascii="Comic Sans MS" w:hAnsi="Comic Sans MS"/>
            <w:color w:val="auto"/>
            <w:u w:val="none"/>
          </w:rPr>
          <w:t>vinogradništvom</w:t>
        </w:r>
      </w:hyperlink>
      <w:r w:rsidRPr="003433F1">
        <w:rPr>
          <w:rFonts w:ascii="Comic Sans MS" w:hAnsi="Comic Sans MS"/>
        </w:rPr>
        <w:t xml:space="preserve"> in </w:t>
      </w:r>
      <w:hyperlink r:id="rId17" w:tooltip="Sadjarstvo (članek še ni napisan)" w:history="1">
        <w:r w:rsidRPr="003433F1">
          <w:rPr>
            <w:rStyle w:val="Hyperlink"/>
            <w:rFonts w:ascii="Comic Sans MS" w:hAnsi="Comic Sans MS"/>
            <w:color w:val="auto"/>
            <w:u w:val="none"/>
          </w:rPr>
          <w:t>sadjarstvom</w:t>
        </w:r>
      </w:hyperlink>
      <w:r w:rsidRPr="003433F1">
        <w:rPr>
          <w:rFonts w:ascii="Comic Sans MS" w:hAnsi="Comic Sans MS"/>
        </w:rPr>
        <w:t>. Čeprav so že sto</w:t>
      </w:r>
      <w:r w:rsidR="00F31A9F">
        <w:rPr>
          <w:rFonts w:ascii="Comic Sans MS" w:hAnsi="Comic Sans MS"/>
        </w:rPr>
        <w:t>letja pokrajina ob</w:t>
      </w:r>
      <w:r w:rsidRPr="003433F1">
        <w:rPr>
          <w:rFonts w:ascii="Comic Sans MS" w:hAnsi="Comic Sans MS"/>
        </w:rPr>
        <w:t xml:space="preserve"> meji, jih je tudi zadnja razmejitev po </w:t>
      </w:r>
      <w:hyperlink r:id="rId18" w:tooltip="2. svetovna vojna" w:history="1">
        <w:r w:rsidRPr="003433F1">
          <w:rPr>
            <w:rStyle w:val="Hyperlink"/>
            <w:rFonts w:ascii="Comic Sans MS" w:hAnsi="Comic Sans MS"/>
            <w:color w:val="auto"/>
            <w:u w:val="none"/>
          </w:rPr>
          <w:t>2. svetovni vojni</w:t>
        </w:r>
      </w:hyperlink>
      <w:r w:rsidRPr="003433F1">
        <w:rPr>
          <w:rFonts w:ascii="Comic Sans MS" w:hAnsi="Comic Sans MS"/>
        </w:rPr>
        <w:t xml:space="preserve"> nesmiselno prerezala, tako da sta njihov južni in skrajni zahodni del v </w:t>
      </w:r>
      <w:hyperlink r:id="rId19" w:tooltip="Italija" w:history="1">
        <w:r w:rsidRPr="003433F1">
          <w:rPr>
            <w:rStyle w:val="Hyperlink"/>
            <w:rFonts w:ascii="Comic Sans MS" w:hAnsi="Comic Sans MS"/>
            <w:color w:val="auto"/>
            <w:u w:val="none"/>
          </w:rPr>
          <w:t>Italiji</w:t>
        </w:r>
      </w:hyperlink>
      <w:r w:rsidRPr="003433F1">
        <w:rPr>
          <w:rFonts w:ascii="Comic Sans MS" w:hAnsi="Comic Sans MS"/>
        </w:rPr>
        <w:t xml:space="preserve"> (italijansko ime zanje je Collio), s tem pa so tam ostali tudi številni Slovenci. Za ime pokrajine se že dolgo enakovredno uporabljata izraza Brda in Goriška Brda. Čeprav je med domačini v rabi edino prvi, se je v geografski in drugi literaturi bolj uveljavil drugi, ki natančneje opredeljuje lego pokrajine in jo razlikuje od drugih vinorodnih goric na </w:t>
      </w:r>
      <w:hyperlink r:id="rId20" w:tooltip="Primorska" w:history="1">
        <w:r w:rsidRPr="003433F1">
          <w:rPr>
            <w:rStyle w:val="Hyperlink"/>
            <w:rFonts w:ascii="Comic Sans MS" w:hAnsi="Comic Sans MS"/>
            <w:color w:val="auto"/>
            <w:u w:val="none"/>
          </w:rPr>
          <w:t>Primorskem</w:t>
        </w:r>
      </w:hyperlink>
      <w:r w:rsidRPr="003433F1">
        <w:rPr>
          <w:rFonts w:ascii="Comic Sans MS" w:hAnsi="Comic Sans MS"/>
        </w:rPr>
        <w:t>.</w:t>
      </w:r>
      <w:r w:rsidRPr="003433F1">
        <w:rPr>
          <w:rFonts w:ascii="Comic Sans MS" w:hAnsi="Comic Sans MS" w:cs="Helvetica"/>
          <w:bCs/>
        </w:rPr>
        <w:t xml:space="preserve"> </w:t>
      </w:r>
    </w:p>
    <w:p w:rsidR="003433F1" w:rsidRDefault="003433F1" w:rsidP="004F4FDF">
      <w:pPr>
        <w:ind w:left="540" w:right="-1370"/>
        <w:rPr>
          <w:sz w:val="28"/>
          <w:szCs w:val="28"/>
        </w:rPr>
      </w:pPr>
    </w:p>
    <w:p w:rsidR="003433F1" w:rsidRDefault="003433F1" w:rsidP="004F4FDF">
      <w:pPr>
        <w:ind w:left="540" w:right="-1370"/>
        <w:rPr>
          <w:sz w:val="28"/>
          <w:szCs w:val="28"/>
        </w:rPr>
      </w:pPr>
    </w:p>
    <w:p w:rsidR="003433F1" w:rsidRDefault="003433F1" w:rsidP="004F4FDF">
      <w:pPr>
        <w:ind w:left="540" w:right="-1370"/>
        <w:rPr>
          <w:sz w:val="28"/>
          <w:szCs w:val="28"/>
        </w:rPr>
      </w:pPr>
    </w:p>
    <w:p w:rsidR="003433F1" w:rsidRDefault="003433F1" w:rsidP="004F4FDF">
      <w:pPr>
        <w:ind w:left="540" w:right="-1370"/>
        <w:rPr>
          <w:sz w:val="28"/>
          <w:szCs w:val="28"/>
        </w:rPr>
      </w:pPr>
    </w:p>
    <w:p w:rsidR="003433F1" w:rsidRPr="001963C5" w:rsidRDefault="00914EBE" w:rsidP="004F4FDF">
      <w:pPr>
        <w:ind w:left="540" w:right="-1370"/>
        <w:rPr>
          <w:sz w:val="28"/>
          <w:szCs w:val="28"/>
        </w:rPr>
      </w:pPr>
      <w:r>
        <w:rPr>
          <w:sz w:val="28"/>
          <w:szCs w:val="28"/>
        </w:rPr>
        <w:pict>
          <v:shape id="_x0000_i1026" type="#_x0000_t75" style="width:450.4pt;height:178.35pt">
            <v:imagedata r:id="rId21" o:title="brda_panorama"/>
          </v:shape>
        </w:pict>
      </w:r>
    </w:p>
    <w:p w:rsidR="001A6827" w:rsidRDefault="001A6827" w:rsidP="001A6827">
      <w:pPr>
        <w:rPr>
          <w:rFonts w:ascii="Comic Sans MS" w:hAnsi="Comic Sans MS"/>
          <w:b/>
          <w:sz w:val="28"/>
          <w:szCs w:val="28"/>
        </w:rPr>
      </w:pPr>
    </w:p>
    <w:p w:rsidR="001963C5" w:rsidRPr="001A6827" w:rsidRDefault="001963C5" w:rsidP="001963C5">
      <w:pPr>
        <w:rPr>
          <w:rFonts w:ascii="Comic Sans MS" w:hAnsi="Comic Sans MS"/>
          <w:b/>
          <w:sz w:val="36"/>
          <w:szCs w:val="36"/>
        </w:rPr>
      </w:pPr>
      <w:r w:rsidRPr="001A6827">
        <w:rPr>
          <w:rFonts w:ascii="Comic Sans MS" w:hAnsi="Comic Sans MS"/>
          <w:b/>
          <w:sz w:val="36"/>
          <w:szCs w:val="36"/>
        </w:rPr>
        <w:lastRenderedPageBreak/>
        <w:t>PODNEBJE</w:t>
      </w:r>
    </w:p>
    <w:p w:rsidR="001963C5" w:rsidRPr="001D1C70" w:rsidRDefault="001963C5" w:rsidP="001963C5">
      <w:pPr>
        <w:rPr>
          <w:rFonts w:ascii="Comic Sans MS" w:hAnsi="Comic Sans MS"/>
          <w:b/>
        </w:rPr>
      </w:pPr>
    </w:p>
    <w:p w:rsidR="001963C5" w:rsidRDefault="001963C5" w:rsidP="001963C5">
      <w:pPr>
        <w:rPr>
          <w:rFonts w:ascii="Comic Sans MS" w:hAnsi="Comic Sans MS"/>
        </w:rPr>
      </w:pPr>
      <w:r>
        <w:rPr>
          <w:rFonts w:ascii="Comic Sans MS" w:hAnsi="Comic Sans MS"/>
        </w:rPr>
        <w:t xml:space="preserve">Na podnebje Goriške Brde ima velik vpliv Jadransko morje, saj je od nje oddaljeno približno </w:t>
      </w:r>
      <w:smartTag w:uri="urn:schemas-microsoft-com:office:smarttags" w:element="metricconverter">
        <w:smartTagPr>
          <w:attr w:name="ProductID" w:val="20 km"/>
        </w:smartTagPr>
        <w:r>
          <w:rPr>
            <w:rFonts w:ascii="Comic Sans MS" w:hAnsi="Comic Sans MS"/>
          </w:rPr>
          <w:t>20 km</w:t>
        </w:r>
      </w:smartTag>
      <w:r>
        <w:rPr>
          <w:rFonts w:ascii="Comic Sans MS" w:hAnsi="Comic Sans MS"/>
        </w:rPr>
        <w:t>. Pred mrzlimi vetrovi in vdori mraza jo na zahodu varuje apneniško sleme, na severu pa višje hribovje. Proti jugu in zahodu zaradi izpostavljenosti prevladuje toplo in sončno podnebje. Najbolj pogosti so jugozahodni vetrovi, ki dovajajo topel in vlažen zrak, ki se nad Furlansko nižino še dodatno ogreje. Visok zračni pritisk povzroča burjo, vendar ta v primerjavi z Vipavsko dolino, ni tako izrazita. Bolj nevarne so pomladanske pozebe ob obsežnejših vdorih hladnega zraka, ki opozarjajo da so Brda v bližini podnebne ločnice s celinskim podnebjem. Najhujši pozebi sta bili leta 1951  in 1952.</w:t>
      </w:r>
    </w:p>
    <w:p w:rsidR="001963C5" w:rsidRDefault="001963C5" w:rsidP="001963C5">
      <w:pPr>
        <w:rPr>
          <w:rFonts w:ascii="Comic Sans MS" w:hAnsi="Comic Sans MS"/>
        </w:rPr>
      </w:pPr>
      <w:r>
        <w:rPr>
          <w:rFonts w:ascii="Comic Sans MS" w:hAnsi="Comic Sans MS"/>
        </w:rPr>
        <w:t>Količina padavin narašča od morja proti notranjosti in z nadmorsko višino. Višek padavin</w:t>
      </w:r>
      <w:r w:rsidR="00F31A9F">
        <w:rPr>
          <w:rFonts w:ascii="Comic Sans MS" w:hAnsi="Comic Sans MS"/>
        </w:rPr>
        <w:t xml:space="preserve"> je v jesenskem času – november.</w:t>
      </w:r>
      <w:r>
        <w:rPr>
          <w:rFonts w:ascii="Comic Sans MS" w:hAnsi="Comic Sans MS"/>
        </w:rPr>
        <w:t xml:space="preserve"> Spomladi količina padavin neprestano narašča in je najvišja v juliju, kar je zelo pomembno za kmetijstvo.</w:t>
      </w:r>
    </w:p>
    <w:p w:rsidR="001963C5" w:rsidRDefault="001963C5" w:rsidP="001963C5">
      <w:pPr>
        <w:ind w:left="540" w:right="-1370"/>
        <w:rPr>
          <w:sz w:val="28"/>
          <w:szCs w:val="28"/>
        </w:rPr>
      </w:pPr>
    </w:p>
    <w:p w:rsidR="001963C5" w:rsidRDefault="001963C5" w:rsidP="001963C5">
      <w:pPr>
        <w:ind w:left="540" w:right="-1370"/>
        <w:rPr>
          <w:sz w:val="28"/>
          <w:szCs w:val="28"/>
        </w:rPr>
      </w:pPr>
    </w:p>
    <w:p w:rsidR="001963C5" w:rsidRDefault="001963C5" w:rsidP="001963C5">
      <w:pPr>
        <w:rPr>
          <w:rFonts w:ascii="Comic Sans MS" w:hAnsi="Comic Sans MS"/>
          <w:b/>
          <w:bCs/>
          <w:i/>
          <w:iCs/>
          <w:sz w:val="36"/>
          <w:szCs w:val="36"/>
        </w:rPr>
      </w:pPr>
      <w:r>
        <w:rPr>
          <w:rFonts w:ascii="Comic Sans MS" w:hAnsi="Comic Sans MS"/>
          <w:b/>
          <w:bCs/>
          <w:i/>
          <w:iCs/>
          <w:sz w:val="36"/>
          <w:szCs w:val="36"/>
        </w:rPr>
        <w:t xml:space="preserve"> </w:t>
      </w:r>
    </w:p>
    <w:p w:rsidR="001963C5" w:rsidRDefault="001963C5" w:rsidP="001963C5">
      <w:pPr>
        <w:rPr>
          <w:rFonts w:ascii="Comic Sans MS" w:hAnsi="Comic Sans MS"/>
          <w:b/>
          <w:bCs/>
          <w:i/>
          <w:iCs/>
          <w:sz w:val="36"/>
          <w:szCs w:val="36"/>
        </w:rPr>
      </w:pPr>
    </w:p>
    <w:p w:rsidR="001963C5" w:rsidRPr="00204925" w:rsidRDefault="001963C5" w:rsidP="001963C5">
      <w:pPr>
        <w:rPr>
          <w:rFonts w:ascii="Comic Sans MS" w:hAnsi="Comic Sans MS"/>
          <w:b/>
          <w:sz w:val="36"/>
          <w:szCs w:val="36"/>
        </w:rPr>
      </w:pPr>
      <w:r w:rsidRPr="00204925">
        <w:rPr>
          <w:rFonts w:ascii="Comic Sans MS" w:hAnsi="Comic Sans MS"/>
          <w:b/>
          <w:sz w:val="36"/>
          <w:szCs w:val="36"/>
        </w:rPr>
        <w:t>PRST</w:t>
      </w:r>
    </w:p>
    <w:p w:rsidR="001963C5" w:rsidRDefault="001963C5" w:rsidP="001963C5">
      <w:pPr>
        <w:rPr>
          <w:rFonts w:ascii="Comic Sans MS" w:hAnsi="Comic Sans MS"/>
          <w:b/>
          <w:sz w:val="28"/>
          <w:szCs w:val="28"/>
        </w:rPr>
      </w:pPr>
    </w:p>
    <w:p w:rsidR="001963C5" w:rsidRDefault="00914EBE" w:rsidP="001963C5">
      <w:pPr>
        <w:rPr>
          <w:rFonts w:ascii="Comic Sans MS" w:hAnsi="Comic Sans MS"/>
        </w:rPr>
      </w:pPr>
      <w:r>
        <w:rPr>
          <w:noProof/>
        </w:rPr>
        <w:pict>
          <v:shape id="_x0000_s1041" type="#_x0000_t75" alt="Vipolze" style="position:absolute;margin-left:243pt;margin-top:12.65pt;width:234pt;height:100.6pt;z-index:-251656192" wrapcoords="-35 0 -35 21518 21600 21518 21600 0 -35 0">
            <v:imagedata r:id="rId22" o:title="SlikaVipolze"/>
            <w10:wrap type="tight"/>
          </v:shape>
        </w:pict>
      </w:r>
      <w:r w:rsidR="001963C5">
        <w:rPr>
          <w:rFonts w:ascii="Comic Sans MS" w:hAnsi="Comic Sans MS"/>
        </w:rPr>
        <w:t xml:space="preserve">Lastnosti prsti so odvisne od kamninske podlage in podnebnih razmer. </w:t>
      </w:r>
    </w:p>
    <w:p w:rsidR="001963C5" w:rsidRPr="004E6DE2" w:rsidRDefault="001963C5" w:rsidP="001963C5">
      <w:pPr>
        <w:rPr>
          <w:rFonts w:ascii="Comic Sans MS" w:hAnsi="Comic Sans MS"/>
          <w:b/>
          <w:sz w:val="28"/>
          <w:szCs w:val="28"/>
        </w:rPr>
      </w:pPr>
    </w:p>
    <w:p w:rsidR="001963C5" w:rsidRDefault="001963C5" w:rsidP="001963C5">
      <w:pPr>
        <w:rPr>
          <w:rFonts w:ascii="Comic Sans MS" w:hAnsi="Comic Sans MS"/>
        </w:rPr>
      </w:pPr>
      <w:r>
        <w:rPr>
          <w:rFonts w:ascii="Comic Sans MS" w:hAnsi="Comic Sans MS"/>
        </w:rPr>
        <w:t>Prevladuje flišno površje. Fliš hitro prepereva in se spreminja v rodovitno prst, ki je zaradi peščene primesi, zelo primerna za rast vinske trte.</w:t>
      </w:r>
    </w:p>
    <w:p w:rsidR="001963C5" w:rsidRDefault="001963C5" w:rsidP="001963C5">
      <w:pPr>
        <w:rPr>
          <w:rFonts w:ascii="Comic Sans MS" w:hAnsi="Comic Sans MS"/>
        </w:rPr>
      </w:pPr>
    </w:p>
    <w:p w:rsidR="001963C5" w:rsidRDefault="001963C5" w:rsidP="001963C5">
      <w:pPr>
        <w:rPr>
          <w:rFonts w:ascii="Comic Sans MS" w:hAnsi="Comic Sans MS"/>
        </w:rPr>
      </w:pPr>
      <w:r>
        <w:rPr>
          <w:rFonts w:ascii="Comic Sans MS" w:hAnsi="Comic Sans MS"/>
        </w:rPr>
        <w:t>V Goriški Brdi ločimo pet zvrsti prsti:</w:t>
      </w:r>
    </w:p>
    <w:p w:rsidR="001963C5" w:rsidRDefault="001963C5" w:rsidP="001963C5">
      <w:pPr>
        <w:numPr>
          <w:ilvl w:val="0"/>
          <w:numId w:val="1"/>
        </w:numPr>
        <w:rPr>
          <w:rFonts w:ascii="Comic Sans MS" w:hAnsi="Comic Sans MS"/>
        </w:rPr>
      </w:pPr>
      <w:r>
        <w:rPr>
          <w:rFonts w:ascii="Comic Sans MS" w:hAnsi="Comic Sans MS"/>
        </w:rPr>
        <w:t>Rjave prsti na flišu ( primerne za vinograde, sadovnjake &amp; travnike)</w:t>
      </w:r>
    </w:p>
    <w:p w:rsidR="001963C5" w:rsidRDefault="001963C5" w:rsidP="001963C5">
      <w:pPr>
        <w:numPr>
          <w:ilvl w:val="0"/>
          <w:numId w:val="2"/>
        </w:numPr>
        <w:rPr>
          <w:rFonts w:ascii="Comic Sans MS" w:hAnsi="Comic Sans MS"/>
        </w:rPr>
      </w:pPr>
      <w:r>
        <w:rPr>
          <w:rFonts w:ascii="Comic Sans MS" w:hAnsi="Comic Sans MS"/>
        </w:rPr>
        <w:t>Rjave prsti na nekarbonatnem flišu &amp; apnencu ( sadovnjaki, njive, vinogradi,travniki)</w:t>
      </w:r>
    </w:p>
    <w:p w:rsidR="001963C5" w:rsidRDefault="001963C5" w:rsidP="001963C5">
      <w:pPr>
        <w:numPr>
          <w:ilvl w:val="0"/>
          <w:numId w:val="2"/>
        </w:numPr>
        <w:rPr>
          <w:rFonts w:ascii="Comic Sans MS" w:hAnsi="Comic Sans MS"/>
        </w:rPr>
      </w:pPr>
      <w:r>
        <w:rPr>
          <w:rFonts w:ascii="Comic Sans MS" w:hAnsi="Comic Sans MS"/>
        </w:rPr>
        <w:t>Parapodzoli na položnejših pobočjih in na vznožju gričev ( travniki, njive, sadovnjaki)</w:t>
      </w:r>
    </w:p>
    <w:p w:rsidR="001963C5" w:rsidRDefault="001963C5" w:rsidP="001963C5">
      <w:pPr>
        <w:numPr>
          <w:ilvl w:val="0"/>
          <w:numId w:val="2"/>
        </w:numPr>
        <w:rPr>
          <w:rFonts w:ascii="Comic Sans MS" w:hAnsi="Comic Sans MS"/>
        </w:rPr>
      </w:pPr>
      <w:r>
        <w:rPr>
          <w:rFonts w:ascii="Comic Sans MS" w:hAnsi="Comic Sans MS"/>
        </w:rPr>
        <w:t>Aluvialne prsti ( njive)</w:t>
      </w:r>
    </w:p>
    <w:p w:rsidR="001963C5" w:rsidRDefault="001963C5" w:rsidP="001963C5">
      <w:pPr>
        <w:numPr>
          <w:ilvl w:val="0"/>
          <w:numId w:val="2"/>
        </w:numPr>
        <w:rPr>
          <w:rFonts w:ascii="Comic Sans MS" w:hAnsi="Comic Sans MS"/>
        </w:rPr>
      </w:pPr>
      <w:r>
        <w:rPr>
          <w:rFonts w:ascii="Comic Sans MS" w:hAnsi="Comic Sans MS"/>
        </w:rPr>
        <w:t>Rendzine na skeletni apneniški podlagi ( slabši travniki, pašniki, gozdovi)</w:t>
      </w:r>
    </w:p>
    <w:p w:rsidR="001963C5" w:rsidRDefault="001963C5" w:rsidP="001963C5">
      <w:pPr>
        <w:ind w:left="360"/>
        <w:rPr>
          <w:rFonts w:ascii="Comic Sans MS" w:hAnsi="Comic Sans MS"/>
        </w:rPr>
      </w:pPr>
    </w:p>
    <w:p w:rsidR="001963C5" w:rsidRPr="001A6827" w:rsidRDefault="001963C5" w:rsidP="001963C5">
      <w:pPr>
        <w:rPr>
          <w:rFonts w:ascii="Comic Sans MS" w:hAnsi="Comic Sans MS"/>
          <w:b/>
          <w:bCs/>
          <w:i/>
          <w:iCs/>
          <w:sz w:val="36"/>
          <w:szCs w:val="36"/>
        </w:rPr>
      </w:pPr>
    </w:p>
    <w:p w:rsidR="001963C5" w:rsidRDefault="001963C5" w:rsidP="001963C5">
      <w:pPr>
        <w:ind w:left="360"/>
        <w:rPr>
          <w:rFonts w:ascii="Comic Sans MS" w:hAnsi="Comic Sans MS"/>
          <w:b/>
          <w:sz w:val="28"/>
          <w:szCs w:val="28"/>
        </w:rPr>
      </w:pPr>
    </w:p>
    <w:p w:rsidR="001963C5" w:rsidRPr="00204925" w:rsidRDefault="001963C5" w:rsidP="001963C5">
      <w:pPr>
        <w:rPr>
          <w:rFonts w:ascii="Comic Sans MS" w:hAnsi="Comic Sans MS"/>
          <w:b/>
          <w:sz w:val="36"/>
          <w:szCs w:val="36"/>
        </w:rPr>
      </w:pPr>
      <w:r w:rsidRPr="00204925">
        <w:rPr>
          <w:rFonts w:ascii="Comic Sans MS" w:hAnsi="Comic Sans MS"/>
          <w:b/>
          <w:sz w:val="36"/>
          <w:szCs w:val="36"/>
        </w:rPr>
        <w:t>RASTJE</w:t>
      </w:r>
    </w:p>
    <w:p w:rsidR="001963C5" w:rsidRDefault="001963C5" w:rsidP="001963C5">
      <w:pPr>
        <w:ind w:left="360"/>
        <w:rPr>
          <w:rFonts w:ascii="Comic Sans MS" w:hAnsi="Comic Sans MS"/>
        </w:rPr>
      </w:pPr>
    </w:p>
    <w:p w:rsidR="001963C5" w:rsidRDefault="00914EBE" w:rsidP="001963C5">
      <w:pPr>
        <w:rPr>
          <w:rFonts w:ascii="Comic Sans MS" w:hAnsi="Comic Sans MS"/>
        </w:rPr>
      </w:pPr>
      <w:r>
        <w:rPr>
          <w:rFonts w:ascii="Comic Sans MS" w:hAnsi="Comic Sans MS"/>
          <w:noProof/>
        </w:rPr>
        <w:pict>
          <v:shape id="_x0000_s1042" type="#_x0000_t75" alt="" style="position:absolute;margin-left:3in;margin-top:1.7pt;width:243pt;height:102.8pt;z-index:-251655168" wrapcoords="-31 0 -31 21527 21600 21527 21600 0 -31 0">
            <v:imagedata r:id="rId23" o:title="SlikaMedana"/>
            <w10:wrap type="tight"/>
          </v:shape>
        </w:pict>
      </w:r>
      <w:r w:rsidR="001963C5">
        <w:rPr>
          <w:rFonts w:ascii="Comic Sans MS" w:hAnsi="Comic Sans MS"/>
        </w:rPr>
        <w:t>Prvotno rastje Goriške Brde je bi</w:t>
      </w:r>
      <w:r w:rsidR="00F31A9F">
        <w:rPr>
          <w:rFonts w:ascii="Comic Sans MS" w:hAnsi="Comic Sans MS"/>
        </w:rPr>
        <w:t>l kraški gozd. Danes gozd porašč</w:t>
      </w:r>
      <w:r w:rsidR="001963C5">
        <w:rPr>
          <w:rFonts w:ascii="Comic Sans MS" w:hAnsi="Comic Sans MS"/>
        </w:rPr>
        <w:t>a le 2/5</w:t>
      </w:r>
      <w:r w:rsidR="001963C5" w:rsidRPr="0052716C">
        <w:rPr>
          <w:rFonts w:ascii="Comic Sans MS" w:hAnsi="Comic Sans MS"/>
        </w:rPr>
        <w:t xml:space="preserve"> </w:t>
      </w:r>
      <w:r w:rsidR="001963C5">
        <w:rPr>
          <w:rFonts w:ascii="Comic Sans MS" w:hAnsi="Comic Sans MS"/>
        </w:rPr>
        <w:t>površja.</w:t>
      </w:r>
    </w:p>
    <w:p w:rsidR="001963C5" w:rsidRDefault="001963C5" w:rsidP="001963C5">
      <w:pPr>
        <w:rPr>
          <w:rFonts w:ascii="Comic Sans MS" w:hAnsi="Comic Sans MS"/>
        </w:rPr>
      </w:pPr>
      <w:r>
        <w:rPr>
          <w:rFonts w:ascii="Comic Sans MS" w:hAnsi="Comic Sans MS"/>
        </w:rPr>
        <w:t xml:space="preserve">Najdemo ga predvsem na severnih in manj zahodnih pobočjih. </w:t>
      </w:r>
    </w:p>
    <w:p w:rsidR="001963C5" w:rsidRDefault="001963C5" w:rsidP="001963C5">
      <w:pPr>
        <w:rPr>
          <w:rFonts w:ascii="Comic Sans MS" w:hAnsi="Comic Sans MS"/>
        </w:rPr>
      </w:pPr>
      <w:r>
        <w:rPr>
          <w:rFonts w:ascii="Comic Sans MS" w:hAnsi="Comic Sans MS"/>
        </w:rPr>
        <w:t xml:space="preserve">Ostal je predvsem tam, kjer je bilo zemljišče premalo kakovostno za obdelavo, zato je za ta gozd značilna slaba kakovost. Prevladuje hrast puhovec, na severu prehaja v primorski gozd, za katerega je značilen hrast graden, bukva in jesenska vilovina. </w:t>
      </w:r>
    </w:p>
    <w:p w:rsidR="001963C5" w:rsidRDefault="001963C5" w:rsidP="001963C5">
      <w:pPr>
        <w:rPr>
          <w:rFonts w:ascii="Comic Sans MS" w:hAnsi="Comic Sans MS"/>
        </w:rPr>
      </w:pPr>
      <w:r>
        <w:rPr>
          <w:rFonts w:ascii="Comic Sans MS" w:hAnsi="Comic Sans MS"/>
        </w:rPr>
        <w:t xml:space="preserve">V 19. stoletju se je pojavila robinja, ki je najbolj agresivna drevesna vrsta. Ljudje so jo zasajali zato, ker daje zelo dober les za kolje pri trtah v vinogradih. Kljub vsakoletnem trebljenju s svojo neugnano rastjo duši vse bližnje rastje. </w:t>
      </w:r>
    </w:p>
    <w:p w:rsidR="001963C5" w:rsidRPr="003433F1" w:rsidRDefault="001963C5" w:rsidP="001963C5">
      <w:pPr>
        <w:shd w:val="clear" w:color="auto" w:fill="F8FCFF"/>
        <w:rPr>
          <w:rFonts w:ascii="Comic Sans MS" w:hAnsi="Comic Sans MS"/>
          <w:sz w:val="28"/>
          <w:szCs w:val="28"/>
        </w:rPr>
      </w:pPr>
    </w:p>
    <w:p w:rsidR="001963C5" w:rsidRPr="00204925" w:rsidRDefault="001963C5" w:rsidP="001963C5">
      <w:pPr>
        <w:pStyle w:val="Heading2"/>
        <w:shd w:val="clear" w:color="auto" w:fill="F8FCFF"/>
        <w:rPr>
          <w:rFonts w:ascii="Comic Sans MS" w:hAnsi="Comic Sans MS"/>
        </w:rPr>
      </w:pPr>
      <w:r w:rsidRPr="003433F1">
        <w:rPr>
          <w:rFonts w:ascii="Comic Sans MS" w:hAnsi="Comic Sans MS" w:cs="Helvetica"/>
          <w:bCs w:val="0"/>
          <w:sz w:val="24"/>
          <w:szCs w:val="24"/>
        </w:rPr>
        <w:br/>
      </w:r>
      <w:r>
        <w:rPr>
          <w:rStyle w:val="mw-headline"/>
          <w:rFonts w:ascii="Comic Sans MS" w:hAnsi="Comic Sans MS"/>
        </w:rPr>
        <w:t>PREBIVALSTVO</w:t>
      </w:r>
    </w:p>
    <w:p w:rsidR="001963C5" w:rsidRPr="00204925" w:rsidRDefault="001963C5" w:rsidP="001963C5">
      <w:pPr>
        <w:pStyle w:val="NormalWeb"/>
        <w:shd w:val="clear" w:color="auto" w:fill="F8FCFF"/>
        <w:rPr>
          <w:rFonts w:ascii="Comic Sans MS" w:hAnsi="Comic Sans MS"/>
        </w:rPr>
      </w:pPr>
      <w:r w:rsidRPr="00204925">
        <w:rPr>
          <w:rFonts w:ascii="Comic Sans MS" w:hAnsi="Comic Sans MS"/>
        </w:rPr>
        <w:t>Na naši strani države obsega 83 km</w:t>
      </w:r>
      <w:r w:rsidRPr="00204925">
        <w:rPr>
          <w:rFonts w:ascii="Comic Sans MS" w:hAnsi="Comic Sans MS"/>
          <w:vertAlign w:val="superscript"/>
        </w:rPr>
        <w:t>2</w:t>
      </w:r>
      <w:r w:rsidRPr="00204925">
        <w:rPr>
          <w:rFonts w:ascii="Comic Sans MS" w:hAnsi="Comic Sans MS"/>
        </w:rPr>
        <w:t xml:space="preserve"> ozemlja, na katerem živi</w:t>
      </w:r>
      <w:r w:rsidR="00F31A9F">
        <w:rPr>
          <w:rFonts w:ascii="Comic Sans MS" w:hAnsi="Comic Sans MS"/>
        </w:rPr>
        <w:t xml:space="preserve"> približno 6000</w:t>
      </w:r>
      <w:r w:rsidRPr="00204925">
        <w:rPr>
          <w:rFonts w:ascii="Comic Sans MS" w:hAnsi="Comic Sans MS"/>
        </w:rPr>
        <w:t xml:space="preserve"> ljudi. Povprečna gostota poselitve je 69 ljudi na kvadratni kilometer ali za četrtino manj od državnega povprečja. Med letoma </w:t>
      </w:r>
      <w:hyperlink r:id="rId24" w:tooltip="1961" w:history="1">
        <w:r w:rsidRPr="00204925">
          <w:rPr>
            <w:rStyle w:val="Hyperlink"/>
            <w:rFonts w:ascii="Comic Sans MS" w:hAnsi="Comic Sans MS"/>
            <w:color w:val="auto"/>
            <w:u w:val="none"/>
          </w:rPr>
          <w:t>1961</w:t>
        </w:r>
      </w:hyperlink>
      <w:r w:rsidRPr="00204925">
        <w:rPr>
          <w:rFonts w:ascii="Comic Sans MS" w:hAnsi="Comic Sans MS"/>
        </w:rPr>
        <w:t xml:space="preserve"> in </w:t>
      </w:r>
      <w:hyperlink r:id="rId25" w:tooltip="1991" w:history="1">
        <w:r w:rsidRPr="00204925">
          <w:rPr>
            <w:rStyle w:val="Hyperlink"/>
            <w:rFonts w:ascii="Comic Sans MS" w:hAnsi="Comic Sans MS"/>
            <w:color w:val="auto"/>
            <w:u w:val="none"/>
          </w:rPr>
          <w:t>1991</w:t>
        </w:r>
      </w:hyperlink>
      <w:r w:rsidRPr="00204925">
        <w:rPr>
          <w:rFonts w:ascii="Comic Sans MS" w:hAnsi="Comic Sans MS"/>
        </w:rPr>
        <w:t xml:space="preserve"> se je število prebivalcev zmanjšalo za 9 </w:t>
      </w:r>
      <w:hyperlink r:id="rId26" w:tooltip="Odstotek" w:history="1">
        <w:r w:rsidRPr="00204925">
          <w:rPr>
            <w:rStyle w:val="Hyperlink"/>
            <w:rFonts w:ascii="Comic Sans MS" w:hAnsi="Comic Sans MS"/>
            <w:color w:val="auto"/>
            <w:u w:val="none"/>
          </w:rPr>
          <w:t>odstotkov</w:t>
        </w:r>
      </w:hyperlink>
      <w:r w:rsidRPr="00204925">
        <w:rPr>
          <w:rFonts w:ascii="Comic Sans MS" w:hAnsi="Comic Sans MS"/>
        </w:rPr>
        <w:t>, zaradi neugodnih demografskih tokov pa je značilna tudi precejšnja prebivalstvena ostarelost. Leta 1991 je bilo kmečkega</w:t>
      </w:r>
      <w:r w:rsidR="00F31A9F">
        <w:rPr>
          <w:rFonts w:ascii="Comic Sans MS" w:hAnsi="Comic Sans MS"/>
        </w:rPr>
        <w:t xml:space="preserve"> prebivalstva še 23,6 odstotkov, </w:t>
      </w:r>
      <w:r w:rsidRPr="00204925">
        <w:rPr>
          <w:rFonts w:ascii="Comic Sans MS" w:hAnsi="Comic Sans MS"/>
        </w:rPr>
        <w:t>leta 1961 pa kar 76,9 odstotkov.</w:t>
      </w:r>
    </w:p>
    <w:p w:rsidR="001963C5" w:rsidRDefault="00914EBE" w:rsidP="001963C5">
      <w:pPr>
        <w:rPr>
          <w:rFonts w:ascii="Helvetica" w:hAnsi="Helvetica" w:cs="Helvetica"/>
          <w:b/>
          <w:bCs/>
          <w:sz w:val="21"/>
          <w:szCs w:val="21"/>
        </w:rPr>
      </w:pPr>
      <w:r>
        <w:rPr>
          <w:rFonts w:ascii="Comic Sans MS" w:hAnsi="Comic Sans MS" w:cs="Helvetica"/>
          <w:bCs/>
          <w:noProof/>
        </w:rPr>
        <w:pict>
          <v:shape id="_x0000_s1045" type="#_x0000_t75" alt="" style="position:absolute;margin-left:396pt;margin-top:3.65pt;width:123.95pt;height:123.95pt;z-index:-251654144" wrapcoords="-131 0 -131 21469 21600 21469 21600 0 -131 0">
            <v:imagedata r:id="rId27" o:title="kraji-brda1--kraji-brda2"/>
            <w10:wrap type="tight"/>
          </v:shape>
        </w:pict>
      </w:r>
    </w:p>
    <w:p w:rsidR="001963C5" w:rsidRDefault="001963C5" w:rsidP="001963C5">
      <w:pPr>
        <w:ind w:left="540" w:right="-1370"/>
        <w:rPr>
          <w:sz w:val="28"/>
          <w:szCs w:val="28"/>
        </w:rPr>
      </w:pPr>
    </w:p>
    <w:p w:rsidR="001963C5" w:rsidRPr="00204925" w:rsidRDefault="001963C5" w:rsidP="001963C5">
      <w:pPr>
        <w:pStyle w:val="NormalWeb"/>
        <w:shd w:val="clear" w:color="auto" w:fill="F8FCFF"/>
        <w:rPr>
          <w:rStyle w:val="mw-headline"/>
          <w:rFonts w:ascii="Comic Sans MS" w:hAnsi="Comic Sans MS"/>
          <w:b/>
          <w:sz w:val="36"/>
          <w:szCs w:val="36"/>
        </w:rPr>
      </w:pPr>
      <w:r w:rsidRPr="00204925">
        <w:rPr>
          <w:rStyle w:val="mw-headline"/>
          <w:rFonts w:ascii="Comic Sans MS" w:hAnsi="Comic Sans MS"/>
          <w:b/>
          <w:sz w:val="36"/>
          <w:szCs w:val="36"/>
        </w:rPr>
        <w:t>KULTURA</w:t>
      </w:r>
    </w:p>
    <w:p w:rsidR="001963C5" w:rsidRPr="00204925" w:rsidRDefault="001963C5" w:rsidP="001963C5">
      <w:pPr>
        <w:pStyle w:val="NormalWeb"/>
        <w:shd w:val="clear" w:color="auto" w:fill="F8FCFF"/>
        <w:rPr>
          <w:rFonts w:ascii="Comic Sans MS" w:hAnsi="Comic Sans MS"/>
        </w:rPr>
      </w:pPr>
      <w:r w:rsidRPr="00204925">
        <w:rPr>
          <w:rFonts w:ascii="Comic Sans MS" w:hAnsi="Comic Sans MS"/>
        </w:rPr>
        <w:t xml:space="preserve">Čeprav so Brda majhna deželica, so dala kar nekaj pomembnih mož. Brda in Brice je v vezani besedi ponesel v svet </w:t>
      </w:r>
      <w:hyperlink r:id="rId28" w:tooltip="Alojz Gradnik" w:history="1">
        <w:r w:rsidRPr="00204925">
          <w:rPr>
            <w:rStyle w:val="Hyperlink"/>
            <w:rFonts w:ascii="Comic Sans MS" w:hAnsi="Comic Sans MS"/>
            <w:color w:val="auto"/>
            <w:u w:val="none"/>
          </w:rPr>
          <w:t>Alojz Gradnik</w:t>
        </w:r>
      </w:hyperlink>
      <w:r w:rsidRPr="00204925">
        <w:rPr>
          <w:rFonts w:ascii="Comic Sans MS" w:hAnsi="Comic Sans MS"/>
        </w:rPr>
        <w:t xml:space="preserve">. Pesnik se je rodil v </w:t>
      </w:r>
      <w:hyperlink r:id="rId29" w:tooltip="Medana" w:history="1">
        <w:r w:rsidRPr="00204925">
          <w:rPr>
            <w:rStyle w:val="Hyperlink"/>
            <w:rFonts w:ascii="Comic Sans MS" w:hAnsi="Comic Sans MS"/>
            <w:color w:val="auto"/>
            <w:u w:val="none"/>
          </w:rPr>
          <w:t>Medani</w:t>
        </w:r>
      </w:hyperlink>
      <w:r w:rsidRPr="00204925">
        <w:rPr>
          <w:rFonts w:ascii="Comic Sans MS" w:hAnsi="Comic Sans MS"/>
        </w:rPr>
        <w:t>, ki jo je mojstrsko upodobil v številih pesmih. Brici se vsako leto posvetijo njegovemu spominu z Gradnikovimi večeri.</w:t>
      </w:r>
    </w:p>
    <w:p w:rsidR="00F31A9F" w:rsidRDefault="001963C5" w:rsidP="00F31A9F">
      <w:pPr>
        <w:pStyle w:val="NormalWeb"/>
        <w:shd w:val="clear" w:color="auto" w:fill="F8FCFF"/>
        <w:rPr>
          <w:rFonts w:ascii="Comic Sans MS" w:hAnsi="Comic Sans MS"/>
        </w:rPr>
      </w:pPr>
      <w:r w:rsidRPr="00204925">
        <w:rPr>
          <w:rFonts w:ascii="Comic Sans MS" w:hAnsi="Comic Sans MS"/>
        </w:rPr>
        <w:t xml:space="preserve"> "O, kako daleč si Medana, ti moja tiha, mila rojstna vas!</w:t>
      </w:r>
      <w:r w:rsidR="00F31A9F" w:rsidRPr="00204925">
        <w:rPr>
          <w:rFonts w:ascii="Comic Sans MS" w:hAnsi="Comic Sans MS"/>
        </w:rPr>
        <w:t xml:space="preserve"> Ko mislim nate, skrijem svoj obraz in vem takrat, kako je solza slana." (Gradnik)</w:t>
      </w:r>
    </w:p>
    <w:p w:rsidR="00F31A9F" w:rsidRDefault="00F31A9F" w:rsidP="001963C5">
      <w:pPr>
        <w:pStyle w:val="NormalWeb"/>
        <w:shd w:val="clear" w:color="auto" w:fill="F8FCFF"/>
        <w:rPr>
          <w:rFonts w:ascii="Comic Sans MS" w:hAnsi="Comic Sans MS"/>
        </w:rPr>
      </w:pPr>
    </w:p>
    <w:p w:rsidR="001963C5" w:rsidRPr="00204925" w:rsidRDefault="001963C5" w:rsidP="001963C5">
      <w:pPr>
        <w:pStyle w:val="Heading2"/>
        <w:shd w:val="clear" w:color="auto" w:fill="F8FCFF"/>
        <w:rPr>
          <w:rFonts w:ascii="Comic Sans MS" w:hAnsi="Comic Sans MS"/>
        </w:rPr>
      </w:pPr>
      <w:r>
        <w:rPr>
          <w:rStyle w:val="mw-headline"/>
          <w:rFonts w:ascii="Comic Sans MS" w:hAnsi="Comic Sans MS"/>
        </w:rPr>
        <w:t>SADJARSTVO</w:t>
      </w:r>
    </w:p>
    <w:p w:rsidR="001963C5" w:rsidRPr="00204925" w:rsidRDefault="001963C5" w:rsidP="001963C5">
      <w:pPr>
        <w:pStyle w:val="NormalWeb"/>
        <w:shd w:val="clear" w:color="auto" w:fill="F8FCFF"/>
        <w:rPr>
          <w:rFonts w:ascii="Comic Sans MS" w:hAnsi="Comic Sans MS"/>
        </w:rPr>
      </w:pPr>
      <w:r w:rsidRPr="00204925">
        <w:rPr>
          <w:rFonts w:ascii="Comic Sans MS" w:hAnsi="Comic Sans MS"/>
        </w:rPr>
        <w:t xml:space="preserve">Dežela je pravi rajski </w:t>
      </w:r>
      <w:hyperlink r:id="rId30" w:tooltip="Vrt" w:history="1">
        <w:r w:rsidRPr="00204925">
          <w:rPr>
            <w:rStyle w:val="Hyperlink"/>
            <w:rFonts w:ascii="Comic Sans MS" w:hAnsi="Comic Sans MS"/>
            <w:color w:val="auto"/>
            <w:u w:val="none"/>
          </w:rPr>
          <w:t>vrt</w:t>
        </w:r>
      </w:hyperlink>
      <w:r w:rsidRPr="00204925">
        <w:rPr>
          <w:rFonts w:ascii="Comic Sans MS" w:hAnsi="Comic Sans MS"/>
        </w:rPr>
        <w:t xml:space="preserve">, saj skorajda ni rastline, ki tu ne bi dobro uspevala. Že zgodaj spomladi se briški griči prekrijejo s čudovitim belim prtom </w:t>
      </w:r>
      <w:hyperlink r:id="rId31" w:tooltip="Češnja" w:history="1">
        <w:r w:rsidRPr="00204925">
          <w:rPr>
            <w:rStyle w:val="Hyperlink"/>
            <w:rFonts w:ascii="Comic Sans MS" w:hAnsi="Comic Sans MS"/>
            <w:color w:val="auto"/>
            <w:u w:val="none"/>
          </w:rPr>
          <w:t>češnjevih</w:t>
        </w:r>
      </w:hyperlink>
      <w:r w:rsidRPr="00204925">
        <w:rPr>
          <w:rFonts w:ascii="Comic Sans MS" w:hAnsi="Comic Sans MS"/>
        </w:rPr>
        <w:t xml:space="preserve"> cvetov, ki se kmalu spremenijo v slastne, rdeče češnje. V Brdih ima češnja posebno vlogo. Kmetu predstavlja prvi letni dohodek in od njih so bile nekoč odvisne cele družine. Briške češnje so slovele celo na daljnem </w:t>
      </w:r>
      <w:hyperlink r:id="rId32" w:tooltip="Dunaj" w:history="1">
        <w:r w:rsidRPr="00204925">
          <w:rPr>
            <w:rStyle w:val="Hyperlink"/>
            <w:rFonts w:ascii="Comic Sans MS" w:hAnsi="Comic Sans MS"/>
            <w:color w:val="auto"/>
            <w:u w:val="none"/>
          </w:rPr>
          <w:t>Dunaju</w:t>
        </w:r>
      </w:hyperlink>
      <w:r w:rsidRPr="00204925">
        <w:rPr>
          <w:rFonts w:ascii="Comic Sans MS" w:hAnsi="Comic Sans MS"/>
        </w:rPr>
        <w:t xml:space="preserve">, pridne briške žene pa so jih prodajale tudi po </w:t>
      </w:r>
      <w:hyperlink r:id="rId33" w:tooltip="Kranjska" w:history="1">
        <w:r w:rsidRPr="00204925">
          <w:rPr>
            <w:rStyle w:val="Hyperlink"/>
            <w:rFonts w:ascii="Comic Sans MS" w:hAnsi="Comic Sans MS"/>
            <w:color w:val="auto"/>
            <w:u w:val="none"/>
          </w:rPr>
          <w:t>Kranjskem</w:t>
        </w:r>
      </w:hyperlink>
      <w:r w:rsidRPr="00204925">
        <w:rPr>
          <w:rFonts w:ascii="Comic Sans MS" w:hAnsi="Comic Sans MS"/>
        </w:rPr>
        <w:t xml:space="preserve">, </w:t>
      </w:r>
      <w:hyperlink r:id="rId34" w:tooltip="Koroška" w:history="1">
        <w:r w:rsidRPr="00204925">
          <w:rPr>
            <w:rStyle w:val="Hyperlink"/>
            <w:rFonts w:ascii="Comic Sans MS" w:hAnsi="Comic Sans MS"/>
            <w:color w:val="auto"/>
            <w:u w:val="none"/>
          </w:rPr>
          <w:t>Koroškem</w:t>
        </w:r>
      </w:hyperlink>
      <w:r w:rsidRPr="00204925">
        <w:rPr>
          <w:rFonts w:ascii="Comic Sans MS" w:hAnsi="Comic Sans MS"/>
        </w:rPr>
        <w:t xml:space="preserve">, </w:t>
      </w:r>
      <w:hyperlink r:id="rId35" w:tooltip="Štajerska" w:history="1">
        <w:r w:rsidRPr="00204925">
          <w:rPr>
            <w:rStyle w:val="Hyperlink"/>
            <w:rFonts w:ascii="Comic Sans MS" w:hAnsi="Comic Sans MS"/>
            <w:color w:val="auto"/>
            <w:u w:val="none"/>
          </w:rPr>
          <w:t>Štajerskem</w:t>
        </w:r>
      </w:hyperlink>
      <w:r w:rsidRPr="00204925">
        <w:rPr>
          <w:rFonts w:ascii="Comic Sans MS" w:hAnsi="Comic Sans MS"/>
        </w:rPr>
        <w:t xml:space="preserve"> in Salzburškem. Danes so prvi spomladanski gost vseh slovenskih tržnic, vse briško sadje pa se ponaša z lastno zaščitno znamko Sadje Goriških Brd. Poleti dozorijo breskve, ki predstavljajo največji delež briškega sadja. Odlično pa tu uspevajo še </w:t>
      </w:r>
      <w:hyperlink r:id="rId36" w:tooltip="Marelica" w:history="1">
        <w:r w:rsidRPr="00204925">
          <w:rPr>
            <w:rStyle w:val="Hyperlink"/>
            <w:rFonts w:ascii="Comic Sans MS" w:hAnsi="Comic Sans MS"/>
            <w:color w:val="auto"/>
            <w:u w:val="none"/>
          </w:rPr>
          <w:t>marelice</w:t>
        </w:r>
      </w:hyperlink>
      <w:r w:rsidRPr="00204925">
        <w:rPr>
          <w:rFonts w:ascii="Comic Sans MS" w:hAnsi="Comic Sans MS"/>
        </w:rPr>
        <w:t xml:space="preserve">, </w:t>
      </w:r>
      <w:hyperlink r:id="rId37" w:tooltip="Hruška" w:history="1">
        <w:r w:rsidRPr="00204925">
          <w:rPr>
            <w:rStyle w:val="Hyperlink"/>
            <w:rFonts w:ascii="Comic Sans MS" w:hAnsi="Comic Sans MS"/>
            <w:color w:val="auto"/>
            <w:u w:val="none"/>
          </w:rPr>
          <w:t>hruške</w:t>
        </w:r>
      </w:hyperlink>
      <w:r w:rsidRPr="00204925">
        <w:rPr>
          <w:rFonts w:ascii="Comic Sans MS" w:hAnsi="Comic Sans MS"/>
        </w:rPr>
        <w:t xml:space="preserve">, </w:t>
      </w:r>
      <w:hyperlink r:id="rId38" w:tooltip="Jabolko" w:history="1">
        <w:r w:rsidRPr="00204925">
          <w:rPr>
            <w:rStyle w:val="Hyperlink"/>
            <w:rFonts w:ascii="Comic Sans MS" w:hAnsi="Comic Sans MS"/>
            <w:color w:val="auto"/>
            <w:u w:val="none"/>
          </w:rPr>
          <w:t>jabolka</w:t>
        </w:r>
      </w:hyperlink>
      <w:r w:rsidRPr="00204925">
        <w:rPr>
          <w:rFonts w:ascii="Comic Sans MS" w:hAnsi="Comic Sans MS"/>
        </w:rPr>
        <w:t xml:space="preserve">, </w:t>
      </w:r>
      <w:hyperlink r:id="rId39" w:tooltip="Figa" w:history="1">
        <w:r w:rsidRPr="00204925">
          <w:rPr>
            <w:rStyle w:val="Hyperlink"/>
            <w:rFonts w:ascii="Comic Sans MS" w:hAnsi="Comic Sans MS"/>
            <w:color w:val="auto"/>
            <w:u w:val="none"/>
          </w:rPr>
          <w:t>fige</w:t>
        </w:r>
      </w:hyperlink>
      <w:r w:rsidRPr="00204925">
        <w:rPr>
          <w:rFonts w:ascii="Comic Sans MS" w:hAnsi="Comic Sans MS"/>
        </w:rPr>
        <w:t xml:space="preserve">, </w:t>
      </w:r>
      <w:hyperlink r:id="rId40" w:tooltip="Sliva (članek še ni napisan)" w:history="1">
        <w:r w:rsidRPr="00204925">
          <w:rPr>
            <w:rStyle w:val="Hyperlink"/>
            <w:rFonts w:ascii="Comic Sans MS" w:hAnsi="Comic Sans MS"/>
            <w:color w:val="auto"/>
            <w:u w:val="none"/>
          </w:rPr>
          <w:t>slive</w:t>
        </w:r>
      </w:hyperlink>
      <w:r w:rsidRPr="00204925">
        <w:rPr>
          <w:rFonts w:ascii="Comic Sans MS" w:hAnsi="Comic Sans MS"/>
        </w:rPr>
        <w:t xml:space="preserve">. In ko se dežela zavije v miren zimski hlad, je čas za obiranje zadnjega sadeža v letu - </w:t>
      </w:r>
      <w:hyperlink r:id="rId41" w:tooltip="Kaki" w:history="1">
        <w:r w:rsidRPr="00204925">
          <w:rPr>
            <w:rStyle w:val="Hyperlink"/>
            <w:rFonts w:ascii="Comic Sans MS" w:hAnsi="Comic Sans MS"/>
            <w:color w:val="auto"/>
            <w:u w:val="none"/>
          </w:rPr>
          <w:t>kakija</w:t>
        </w:r>
      </w:hyperlink>
      <w:r w:rsidRPr="00204925">
        <w:rPr>
          <w:rFonts w:ascii="Comic Sans MS" w:hAnsi="Comic Sans MS"/>
        </w:rPr>
        <w:t>. Brde so pomembne tudi po slivah, ki so jih Brici nekoč na poseben način predelali - penčali. Posušene, olupljene in žveplane slive so sploščili in zaokrožili, d</w:t>
      </w:r>
      <w:r w:rsidR="007A61CE">
        <w:rPr>
          <w:rFonts w:ascii="Comic Sans MS" w:hAnsi="Comic Sans MS"/>
        </w:rPr>
        <w:t>a so nastale tako imenovane prune</w:t>
      </w:r>
      <w:r w:rsidRPr="00204925">
        <w:rPr>
          <w:rFonts w:ascii="Comic Sans MS" w:hAnsi="Comic Sans MS"/>
        </w:rPr>
        <w:t xml:space="preserve">le, ki so jih še posebej cenili na Dunaju in celo v Ameriki. Danes se s penčanjem ukvarjajo le še redke Brike, ki skušajo ohraniti nekdanjo tradicijo. V Brda se počasi vračajo </w:t>
      </w:r>
      <w:hyperlink r:id="rId42" w:tooltip="Oljka" w:history="1">
        <w:r w:rsidRPr="00204925">
          <w:rPr>
            <w:rStyle w:val="Hyperlink"/>
            <w:rFonts w:ascii="Comic Sans MS" w:hAnsi="Comic Sans MS"/>
            <w:color w:val="auto"/>
            <w:u w:val="none"/>
          </w:rPr>
          <w:t>oljke</w:t>
        </w:r>
      </w:hyperlink>
      <w:r w:rsidRPr="00204925">
        <w:rPr>
          <w:rFonts w:ascii="Comic Sans MS" w:hAnsi="Comic Sans MS"/>
        </w:rPr>
        <w:t>, ki jih je bilo nekoč kar veliko, a jih je velika pozeba konec dvajsetih let uničila.</w:t>
      </w:r>
    </w:p>
    <w:p w:rsidR="001963C5" w:rsidRDefault="00914EBE" w:rsidP="001963C5">
      <w:pPr>
        <w:pStyle w:val="Heading2"/>
        <w:shd w:val="clear" w:color="auto" w:fill="F8FCFF"/>
        <w:rPr>
          <w:rStyle w:val="mw-headline"/>
          <w:rFonts w:ascii="Comic Sans MS" w:hAnsi="Comic Sans MS"/>
        </w:rPr>
      </w:pPr>
      <w:r>
        <w:rPr>
          <w:noProof/>
          <w:sz w:val="28"/>
          <w:szCs w:val="28"/>
        </w:rPr>
        <w:pict>
          <v:shape id="_x0000_s1044" type="#_x0000_t75" alt="" style="position:absolute;margin-left:225pt;margin-top:35.65pt;width:124.5pt;height:109.5pt;z-index:251654144;mso-wrap-distance-left:3.75pt;mso-wrap-distance-top:3.75pt;mso-wrap-distance-right:3.75pt;mso-wrap-distance-bottom:3.75pt;mso-position-vertical-relative:line" wrapcoords="-130 0 -130 21452 21600 21452 21600 0 -130 0" o:allowoverlap="f">
            <v:imagedata r:id="rId43" o:title="ces"/>
          </v:shape>
        </w:pict>
      </w:r>
      <w:r>
        <w:rPr>
          <w:noProof/>
        </w:rPr>
        <w:pict>
          <v:shape id="_x0000_s1049" type="#_x0000_t75" style="position:absolute;margin-left:9pt;margin-top:17.65pt;width:165.05pt;height:252pt;z-index:251657216">
            <v:imagedata r:id="rId44" o:title="240px-Pears"/>
          </v:shape>
        </w:pict>
      </w:r>
    </w:p>
    <w:p w:rsidR="001963C5" w:rsidRPr="007A61CE" w:rsidRDefault="001963C5" w:rsidP="001963C5">
      <w:pPr>
        <w:pStyle w:val="Heading2"/>
        <w:shd w:val="clear" w:color="auto" w:fill="F8FCFF"/>
        <w:rPr>
          <w:rStyle w:val="mw-headline"/>
          <w:rFonts w:ascii="Comic Sans MS" w:hAnsi="Comic Sans MS"/>
        </w:rPr>
      </w:pPr>
    </w:p>
    <w:p w:rsidR="001963C5" w:rsidRDefault="00914EBE" w:rsidP="001963C5">
      <w:pPr>
        <w:pStyle w:val="Heading2"/>
        <w:shd w:val="clear" w:color="auto" w:fill="F8FCFF"/>
        <w:rPr>
          <w:rStyle w:val="mw-headline"/>
          <w:rFonts w:ascii="Comic Sans MS" w:hAnsi="Comic Sans MS"/>
        </w:rPr>
      </w:pPr>
      <w:r>
        <w:rPr>
          <w:noProof/>
        </w:rPr>
        <w:pict>
          <v:shape id="_x0000_s1048" type="#_x0000_t75" style="position:absolute;margin-left:387pt;margin-top:11.45pt;width:141.75pt;height:113.25pt;z-index:251656192">
            <v:imagedata r:id="rId45" o:title="kaki"/>
          </v:shape>
        </w:pict>
      </w:r>
    </w:p>
    <w:p w:rsidR="001963C5" w:rsidRDefault="001963C5" w:rsidP="001963C5">
      <w:pPr>
        <w:pStyle w:val="Heading2"/>
        <w:shd w:val="clear" w:color="auto" w:fill="F8FCFF"/>
        <w:rPr>
          <w:rStyle w:val="mw-headline"/>
          <w:rFonts w:ascii="Comic Sans MS" w:hAnsi="Comic Sans MS"/>
        </w:rPr>
      </w:pPr>
    </w:p>
    <w:p w:rsidR="001963C5" w:rsidRPr="00204925" w:rsidRDefault="001963C5" w:rsidP="001963C5">
      <w:pPr>
        <w:pStyle w:val="Heading2"/>
        <w:shd w:val="clear" w:color="auto" w:fill="F8FCFF"/>
        <w:rPr>
          <w:rFonts w:ascii="Comic Sans MS" w:hAnsi="Comic Sans MS"/>
        </w:rPr>
      </w:pPr>
    </w:p>
    <w:p w:rsidR="001963C5" w:rsidRPr="00204925" w:rsidRDefault="001963C5" w:rsidP="001963C5">
      <w:pPr>
        <w:pStyle w:val="NormalWeb"/>
        <w:shd w:val="clear" w:color="auto" w:fill="F8FCFF"/>
        <w:rPr>
          <w:rFonts w:ascii="Comic Sans MS" w:hAnsi="Comic Sans MS"/>
        </w:rPr>
      </w:pPr>
    </w:p>
    <w:p w:rsidR="001963C5" w:rsidRDefault="00914EBE" w:rsidP="001963C5">
      <w:pPr>
        <w:ind w:left="540" w:right="-1370"/>
        <w:rPr>
          <w:sz w:val="28"/>
          <w:szCs w:val="28"/>
        </w:rPr>
      </w:pPr>
      <w:r>
        <w:rPr>
          <w:noProof/>
        </w:rPr>
        <w:pict>
          <v:shape id="_x0000_s1050" type="#_x0000_t75" style="position:absolute;left:0;text-align:left;margin-left:234pt;margin-top:7.5pt;width:180pt;height:108.75pt;z-index:251658240">
            <v:imagedata r:id="rId46" o:title="viva-jabolko"/>
          </v:shape>
        </w:pict>
      </w:r>
    </w:p>
    <w:p w:rsidR="001963C5" w:rsidRDefault="001963C5" w:rsidP="001963C5">
      <w:pPr>
        <w:ind w:left="540" w:right="-1370"/>
        <w:rPr>
          <w:sz w:val="28"/>
          <w:szCs w:val="28"/>
        </w:rPr>
      </w:pPr>
    </w:p>
    <w:p w:rsidR="001963C5" w:rsidRDefault="001963C5" w:rsidP="001963C5">
      <w:pPr>
        <w:ind w:left="540" w:right="-1370"/>
        <w:rPr>
          <w:sz w:val="28"/>
          <w:szCs w:val="28"/>
        </w:rPr>
      </w:pPr>
    </w:p>
    <w:p w:rsidR="001963C5" w:rsidRDefault="001963C5" w:rsidP="001963C5">
      <w:pPr>
        <w:ind w:left="540" w:right="-1370"/>
        <w:rPr>
          <w:sz w:val="28"/>
          <w:szCs w:val="28"/>
        </w:rPr>
      </w:pPr>
    </w:p>
    <w:p w:rsidR="001963C5" w:rsidRDefault="001963C5" w:rsidP="001963C5">
      <w:pPr>
        <w:ind w:left="540" w:right="-1370"/>
        <w:rPr>
          <w:sz w:val="28"/>
          <w:szCs w:val="28"/>
        </w:rPr>
      </w:pPr>
    </w:p>
    <w:p w:rsidR="001963C5" w:rsidRDefault="001963C5" w:rsidP="001963C5">
      <w:pPr>
        <w:ind w:left="540" w:right="-1370"/>
        <w:rPr>
          <w:sz w:val="28"/>
          <w:szCs w:val="28"/>
        </w:rPr>
      </w:pPr>
    </w:p>
    <w:p w:rsidR="001963C5" w:rsidRDefault="001963C5" w:rsidP="001963C5">
      <w:pPr>
        <w:ind w:left="540" w:right="-1370"/>
        <w:rPr>
          <w:sz w:val="28"/>
          <w:szCs w:val="28"/>
        </w:rPr>
      </w:pPr>
    </w:p>
    <w:p w:rsidR="001963C5" w:rsidRDefault="001963C5" w:rsidP="001963C5">
      <w:pPr>
        <w:ind w:left="540" w:right="-1370"/>
        <w:rPr>
          <w:sz w:val="28"/>
          <w:szCs w:val="28"/>
        </w:rPr>
      </w:pPr>
    </w:p>
    <w:p w:rsidR="001963C5" w:rsidRDefault="001963C5" w:rsidP="001963C5">
      <w:pPr>
        <w:ind w:left="540" w:right="-1370"/>
        <w:rPr>
          <w:sz w:val="28"/>
          <w:szCs w:val="28"/>
        </w:rPr>
      </w:pPr>
    </w:p>
    <w:p w:rsidR="001963C5" w:rsidRPr="00204925" w:rsidRDefault="001963C5" w:rsidP="001963C5">
      <w:pPr>
        <w:pStyle w:val="Heading2"/>
        <w:shd w:val="clear" w:color="auto" w:fill="F8FCFF"/>
        <w:rPr>
          <w:rFonts w:ascii="Comic Sans MS" w:hAnsi="Comic Sans MS"/>
        </w:rPr>
      </w:pPr>
      <w:r>
        <w:rPr>
          <w:rStyle w:val="mw-headline"/>
          <w:rFonts w:ascii="Comic Sans MS" w:hAnsi="Comic Sans MS"/>
        </w:rPr>
        <w:t>VINOGRADNIŠTVO</w:t>
      </w:r>
    </w:p>
    <w:p w:rsidR="001963C5" w:rsidRPr="001963C5" w:rsidRDefault="001963C5" w:rsidP="00F31A9F">
      <w:pPr>
        <w:ind w:right="-1370"/>
        <w:rPr>
          <w:rFonts w:ascii="Comic Sans MS" w:hAnsi="Comic Sans MS"/>
          <w:sz w:val="28"/>
          <w:szCs w:val="28"/>
        </w:rPr>
      </w:pPr>
      <w:r w:rsidRPr="00204925">
        <w:rPr>
          <w:rFonts w:ascii="Comic Sans MS" w:hAnsi="Comic Sans MS"/>
        </w:rPr>
        <w:t xml:space="preserve">Briški griči so živahni vse leto, najbolj veselo pa je jeseni, ko dozori </w:t>
      </w:r>
      <w:hyperlink r:id="rId47" w:tooltip="Grozd" w:history="1">
        <w:r w:rsidRPr="00204925">
          <w:rPr>
            <w:rStyle w:val="Hyperlink"/>
            <w:rFonts w:ascii="Comic Sans MS" w:hAnsi="Comic Sans MS"/>
            <w:color w:val="auto"/>
            <w:u w:val="none"/>
          </w:rPr>
          <w:t>grozdje</w:t>
        </w:r>
      </w:hyperlink>
      <w:r w:rsidRPr="00204925">
        <w:rPr>
          <w:rFonts w:ascii="Comic Sans MS" w:hAnsi="Comic Sans MS"/>
        </w:rPr>
        <w:t xml:space="preserve">. Vinsko trto so v Brdih gojili že od nekdaj, danes pa obsegajo </w:t>
      </w:r>
      <w:hyperlink r:id="rId48" w:tooltip="Vinograd" w:history="1">
        <w:r w:rsidRPr="00204925">
          <w:rPr>
            <w:rStyle w:val="Hyperlink"/>
            <w:rFonts w:ascii="Comic Sans MS" w:hAnsi="Comic Sans MS"/>
            <w:color w:val="auto"/>
            <w:u w:val="none"/>
          </w:rPr>
          <w:t>vinogradi</w:t>
        </w:r>
      </w:hyperlink>
      <w:r w:rsidRPr="00204925">
        <w:rPr>
          <w:rFonts w:ascii="Comic Sans MS" w:hAnsi="Comic Sans MS"/>
        </w:rPr>
        <w:t xml:space="preserve"> okrog </w:t>
      </w:r>
      <w:smartTag w:uri="urn:schemas-microsoft-com:office:smarttags" w:element="metricconverter">
        <w:smartTagPr>
          <w:attr w:name="ProductID" w:val="1800 hektarjev"/>
        </w:smartTagPr>
        <w:r w:rsidRPr="00204925">
          <w:rPr>
            <w:rFonts w:ascii="Comic Sans MS" w:hAnsi="Comic Sans MS"/>
          </w:rPr>
          <w:t>1800 hektarjev</w:t>
        </w:r>
      </w:smartTag>
      <w:r w:rsidRPr="00204925">
        <w:rPr>
          <w:rFonts w:ascii="Comic Sans MS" w:hAnsi="Comic Sans MS"/>
        </w:rPr>
        <w:t xml:space="preserve">. Najbolj znana briška bela vina so </w:t>
      </w:r>
      <w:hyperlink r:id="rId49" w:tooltip="Rebula" w:history="1">
        <w:r w:rsidRPr="00204925">
          <w:rPr>
            <w:rStyle w:val="Hyperlink"/>
            <w:rFonts w:ascii="Comic Sans MS" w:hAnsi="Comic Sans MS"/>
            <w:color w:val="auto"/>
            <w:u w:val="none"/>
          </w:rPr>
          <w:t>rebula</w:t>
        </w:r>
      </w:hyperlink>
      <w:r w:rsidRPr="00204925">
        <w:rPr>
          <w:rFonts w:ascii="Comic Sans MS" w:hAnsi="Comic Sans MS"/>
        </w:rPr>
        <w:t xml:space="preserve">, </w:t>
      </w:r>
      <w:hyperlink r:id="rId50" w:tooltip="Tokaj (članek še ni napisan)" w:history="1">
        <w:r w:rsidRPr="00204925">
          <w:rPr>
            <w:rStyle w:val="Hyperlink"/>
            <w:rFonts w:ascii="Comic Sans MS" w:hAnsi="Comic Sans MS"/>
            <w:color w:val="auto"/>
            <w:u w:val="none"/>
          </w:rPr>
          <w:t>tokaj</w:t>
        </w:r>
      </w:hyperlink>
      <w:r w:rsidRPr="00204925">
        <w:rPr>
          <w:rFonts w:ascii="Comic Sans MS" w:hAnsi="Comic Sans MS"/>
        </w:rPr>
        <w:t xml:space="preserve">, </w:t>
      </w:r>
      <w:hyperlink r:id="rId51" w:tooltip="Pinot" w:history="1">
        <w:r w:rsidRPr="00204925">
          <w:rPr>
            <w:rStyle w:val="Hyperlink"/>
            <w:rFonts w:ascii="Comic Sans MS" w:hAnsi="Comic Sans MS"/>
            <w:color w:val="auto"/>
            <w:u w:val="none"/>
          </w:rPr>
          <w:t>pinot</w:t>
        </w:r>
      </w:hyperlink>
      <w:r w:rsidRPr="00204925">
        <w:rPr>
          <w:rFonts w:ascii="Comic Sans MS" w:hAnsi="Comic Sans MS"/>
        </w:rPr>
        <w:t xml:space="preserve">, </w:t>
      </w:r>
      <w:hyperlink r:id="rId52" w:tooltip="Sivi pinot" w:history="1">
        <w:r w:rsidRPr="00204925">
          <w:rPr>
            <w:rStyle w:val="Hyperlink"/>
            <w:rFonts w:ascii="Comic Sans MS" w:hAnsi="Comic Sans MS"/>
            <w:color w:val="auto"/>
            <w:u w:val="none"/>
          </w:rPr>
          <w:t>sivi pinot</w:t>
        </w:r>
      </w:hyperlink>
      <w:r w:rsidRPr="00204925">
        <w:rPr>
          <w:rFonts w:ascii="Comic Sans MS" w:hAnsi="Comic Sans MS"/>
        </w:rPr>
        <w:t xml:space="preserve">, </w:t>
      </w:r>
      <w:hyperlink r:id="rId53" w:tooltip="Chardonnay" w:history="1">
        <w:r w:rsidRPr="00204925">
          <w:rPr>
            <w:rStyle w:val="Hyperlink"/>
            <w:rFonts w:ascii="Comic Sans MS" w:hAnsi="Comic Sans MS"/>
            <w:color w:val="auto"/>
            <w:u w:val="none"/>
          </w:rPr>
          <w:t>chardonnay</w:t>
        </w:r>
      </w:hyperlink>
      <w:r w:rsidRPr="00204925">
        <w:rPr>
          <w:rFonts w:ascii="Comic Sans MS" w:hAnsi="Comic Sans MS"/>
        </w:rPr>
        <w:t xml:space="preserve">, </w:t>
      </w:r>
      <w:hyperlink r:id="rId54" w:tooltip="Sauvignon" w:history="1">
        <w:r w:rsidRPr="00204925">
          <w:rPr>
            <w:rStyle w:val="Hyperlink"/>
            <w:rFonts w:ascii="Comic Sans MS" w:hAnsi="Comic Sans MS"/>
            <w:color w:val="auto"/>
            <w:u w:val="none"/>
          </w:rPr>
          <w:t>sauvignon</w:t>
        </w:r>
      </w:hyperlink>
      <w:r w:rsidRPr="00204925">
        <w:rPr>
          <w:rFonts w:ascii="Comic Sans MS" w:hAnsi="Comic Sans MS"/>
        </w:rPr>
        <w:t xml:space="preserve">, rdeči </w:t>
      </w:r>
      <w:hyperlink r:id="rId55" w:tooltip="Merlot" w:history="1">
        <w:r w:rsidRPr="00204925">
          <w:rPr>
            <w:rStyle w:val="Hyperlink"/>
            <w:rFonts w:ascii="Comic Sans MS" w:hAnsi="Comic Sans MS"/>
            <w:color w:val="auto"/>
            <w:u w:val="none"/>
          </w:rPr>
          <w:t>merlot</w:t>
        </w:r>
      </w:hyperlink>
      <w:r w:rsidRPr="00204925">
        <w:rPr>
          <w:rFonts w:ascii="Comic Sans MS" w:hAnsi="Comic Sans MS"/>
        </w:rPr>
        <w:t xml:space="preserve"> in </w:t>
      </w:r>
      <w:hyperlink r:id="rId56" w:tooltip="Kabernet (članek še ni napisan)" w:history="1">
        <w:r w:rsidRPr="00204925">
          <w:rPr>
            <w:rStyle w:val="Hyperlink"/>
            <w:rFonts w:ascii="Comic Sans MS" w:hAnsi="Comic Sans MS"/>
            <w:color w:val="auto"/>
            <w:u w:val="none"/>
          </w:rPr>
          <w:t>kabernet</w:t>
        </w:r>
      </w:hyperlink>
      <w:r w:rsidRPr="00204925">
        <w:rPr>
          <w:rFonts w:ascii="Comic Sans MS" w:hAnsi="Comic Sans MS"/>
        </w:rPr>
        <w:t xml:space="preserve">. Velik preobrat tako v </w:t>
      </w:r>
      <w:hyperlink r:id="rId57" w:tooltip="Vinogradništvo" w:history="1">
        <w:r w:rsidRPr="00204925">
          <w:rPr>
            <w:rStyle w:val="Hyperlink"/>
            <w:rFonts w:ascii="Comic Sans MS" w:hAnsi="Comic Sans MS"/>
            <w:color w:val="auto"/>
            <w:u w:val="none"/>
          </w:rPr>
          <w:t>vinogradništvu</w:t>
        </w:r>
      </w:hyperlink>
      <w:r w:rsidRPr="00204925">
        <w:rPr>
          <w:rFonts w:ascii="Comic Sans MS" w:hAnsi="Comic Sans MS"/>
        </w:rPr>
        <w:t xml:space="preserve"> kot </w:t>
      </w:r>
      <w:hyperlink r:id="rId58" w:tooltip="Vinarstvo" w:history="1">
        <w:r w:rsidRPr="00204925">
          <w:rPr>
            <w:rStyle w:val="Hyperlink"/>
            <w:rFonts w:ascii="Comic Sans MS" w:hAnsi="Comic Sans MS"/>
            <w:color w:val="auto"/>
            <w:u w:val="none"/>
          </w:rPr>
          <w:t>vinarstvu</w:t>
        </w:r>
      </w:hyperlink>
      <w:r w:rsidR="006973AB">
        <w:rPr>
          <w:rFonts w:ascii="Comic Sans MS" w:hAnsi="Comic Sans MS"/>
        </w:rPr>
        <w:t xml:space="preserve"> so Brda doživela po d</w:t>
      </w:r>
      <w:r w:rsidRPr="00204925">
        <w:rPr>
          <w:rFonts w:ascii="Comic Sans MS" w:hAnsi="Comic Sans MS"/>
        </w:rPr>
        <w:t xml:space="preserve">rugi svetovni vojni, še posebej leta </w:t>
      </w:r>
      <w:hyperlink r:id="rId59" w:tooltip="1957" w:history="1">
        <w:r w:rsidRPr="00204925">
          <w:rPr>
            <w:rStyle w:val="Hyperlink"/>
            <w:rFonts w:ascii="Comic Sans MS" w:hAnsi="Comic Sans MS"/>
            <w:color w:val="auto"/>
            <w:u w:val="none"/>
          </w:rPr>
          <w:t>1957</w:t>
        </w:r>
      </w:hyperlink>
      <w:r w:rsidRPr="00204925">
        <w:rPr>
          <w:rFonts w:ascii="Comic Sans MS" w:hAnsi="Comic Sans MS"/>
        </w:rPr>
        <w:t xml:space="preserve">, ko je začela delovati sodobna vinska klet na Dobrovem. Zadnja leta pa se vse bolj uveljavljajo številni zasebni kletarji, ki uspešno tržijo svoja vina najvišje kakovosti. Briška vina prejemajo številne pohvale in priznanja, poznajo in cenijo pa jih marsikje po svetu. Brda so področje, ki ima zaradi sestave tal (lapornato – ilovnata zemlja), konfiguracije terena in ugodnega podnebja (milo podnebje, z veliko sonca in zimami, ki skoraj ne poznajo snega) idealne pogoje za pridelavo odličnih belih in rdečih vrhunskih vin. </w:t>
      </w:r>
    </w:p>
    <w:p w:rsidR="001963C5" w:rsidRPr="001963C5" w:rsidRDefault="00914EBE" w:rsidP="001963C5">
      <w:pPr>
        <w:pStyle w:val="NormalWeb"/>
        <w:shd w:val="clear" w:color="auto" w:fill="F8FCFF"/>
        <w:rPr>
          <w:rFonts w:ascii="Comic Sans MS" w:hAnsi="Comic Sans MS"/>
        </w:rPr>
      </w:pPr>
      <w:r>
        <w:rPr>
          <w:noProof/>
        </w:rPr>
        <w:pict>
          <v:shape id="_x0000_s1046" type="#_x0000_t75" style="position:absolute;margin-left:315pt;margin-top:274.5pt;width:142.5pt;height:127.5pt;z-index:251655168">
            <v:imagedata r:id="rId60" o:title="vinska_klet_goriska_brda_dobrovo"/>
          </v:shape>
        </w:pict>
      </w:r>
      <w:r>
        <w:rPr>
          <w:noProof/>
          <w:sz w:val="28"/>
          <w:szCs w:val="28"/>
        </w:rPr>
        <w:pict>
          <v:shape id="_x0000_s1043" type="#_x0000_t75" alt="" href="javascript:void(0);" style="position:absolute;margin-left:324pt;margin-top:4.5pt;width:150.6pt;height:207pt;z-index:251653120" o:button="t">
            <v:imagedata r:id="rId61" o:title="pb_grozdje_rebula"/>
            <w10:wrap type="square"/>
          </v:shape>
        </w:pict>
      </w:r>
      <w:r w:rsidR="001963C5" w:rsidRPr="001963C5">
        <w:rPr>
          <w:rFonts w:ascii="Comic Sans MS" w:hAnsi="Comic Sans MS"/>
        </w:rPr>
        <w:t>.</w:t>
      </w:r>
      <w:r>
        <w:rPr>
          <w:rStyle w:val="mw-headline"/>
        </w:rPr>
        <w:pict>
          <v:shape id="_x0000_i1027" type="#_x0000_t75" style="width:190.9pt;height:4in">
            <v:imagedata r:id="rId62" o:title="vino_belo_resize"/>
          </v:shape>
        </w:pict>
      </w:r>
    </w:p>
    <w:p w:rsidR="001963C5" w:rsidRDefault="001963C5" w:rsidP="001963C5">
      <w:pPr>
        <w:ind w:left="540" w:right="-1370"/>
        <w:rPr>
          <w:sz w:val="28"/>
          <w:szCs w:val="28"/>
        </w:rPr>
      </w:pPr>
    </w:p>
    <w:p w:rsidR="001963C5" w:rsidRDefault="001963C5" w:rsidP="001963C5">
      <w:pPr>
        <w:ind w:left="540" w:right="-1370"/>
        <w:rPr>
          <w:sz w:val="28"/>
          <w:szCs w:val="28"/>
        </w:rPr>
      </w:pPr>
    </w:p>
    <w:p w:rsidR="001963C5" w:rsidRDefault="001963C5" w:rsidP="001963C5">
      <w:pPr>
        <w:pStyle w:val="Heading2"/>
        <w:shd w:val="clear" w:color="auto" w:fill="F8FCFF"/>
        <w:rPr>
          <w:rStyle w:val="mw-headline"/>
        </w:rPr>
      </w:pPr>
    </w:p>
    <w:p w:rsidR="001963C5" w:rsidRPr="0045571C" w:rsidRDefault="001963C5" w:rsidP="001963C5">
      <w:pPr>
        <w:pStyle w:val="Heading2"/>
        <w:shd w:val="clear" w:color="auto" w:fill="F8FCFF"/>
        <w:rPr>
          <w:rStyle w:val="mw-headline"/>
        </w:rPr>
      </w:pPr>
    </w:p>
    <w:p w:rsidR="001963C5" w:rsidRDefault="001963C5" w:rsidP="001963C5">
      <w:pPr>
        <w:pStyle w:val="Heading2"/>
        <w:shd w:val="clear" w:color="auto" w:fill="F8FCFF"/>
        <w:rPr>
          <w:rStyle w:val="mw-headline"/>
        </w:rPr>
      </w:pPr>
    </w:p>
    <w:p w:rsidR="001963C5" w:rsidRPr="0052716C" w:rsidRDefault="001963C5" w:rsidP="001963C5">
      <w:pPr>
        <w:rPr>
          <w:rFonts w:ascii="Comic Sans MS" w:hAnsi="Comic Sans MS"/>
          <w:sz w:val="36"/>
          <w:szCs w:val="36"/>
        </w:rPr>
      </w:pPr>
      <w:r w:rsidRPr="0052716C">
        <w:rPr>
          <w:rFonts w:ascii="Comic Sans MS" w:hAnsi="Comic Sans MS"/>
          <w:b/>
          <w:sz w:val="36"/>
          <w:szCs w:val="36"/>
        </w:rPr>
        <w:t>GOSPODARSTVO</w:t>
      </w:r>
    </w:p>
    <w:p w:rsidR="001963C5" w:rsidRPr="005A4AF0" w:rsidRDefault="001963C5" w:rsidP="001963C5">
      <w:pPr>
        <w:rPr>
          <w:rFonts w:ascii="Comic Sans MS" w:hAnsi="Comic Sans MS"/>
        </w:rPr>
      </w:pPr>
    </w:p>
    <w:p w:rsidR="001963C5" w:rsidRPr="0052716C" w:rsidRDefault="001963C5" w:rsidP="001963C5">
      <w:pPr>
        <w:rPr>
          <w:rFonts w:ascii="Comic Sans MS" w:hAnsi="Comic Sans MS"/>
        </w:rPr>
      </w:pPr>
      <w:r w:rsidRPr="0052716C">
        <w:rPr>
          <w:rFonts w:ascii="Comic Sans MS" w:hAnsi="Comic Sans MS"/>
        </w:rPr>
        <w:t>Najpomembnejša gospodarska panoga je kmetijstvo, ljudje se ukvarjajo predvsem z vinogradništvom in sadjarstvom. Vinograde in sadovnjake najdemo na prisojni strani Goriške Brde. Goriška Brda  ima med vsemi vinorodnimi regijami največji delež vinogradov, te namreč zasedajo ¼ površja. V Brdi imajo tudi največjo vinsko klet v Slo.</w:t>
      </w:r>
    </w:p>
    <w:p w:rsidR="001963C5" w:rsidRPr="0052716C" w:rsidRDefault="001963C5" w:rsidP="001963C5">
      <w:pPr>
        <w:rPr>
          <w:rFonts w:ascii="Comic Sans MS" w:hAnsi="Comic Sans MS"/>
        </w:rPr>
      </w:pPr>
      <w:r w:rsidRPr="0052716C">
        <w:rPr>
          <w:rFonts w:ascii="Comic Sans MS" w:hAnsi="Comic Sans MS"/>
        </w:rPr>
        <w:t xml:space="preserve">Najbolj znana vinska trta je rebula, ki uspeva na laporju. Druge vrste bi na takšnem zemljišču potrebovale obilno gnojenje, rebuli pa zadostuje že skromno gnojenje. </w:t>
      </w:r>
    </w:p>
    <w:p w:rsidR="001963C5" w:rsidRPr="0052716C" w:rsidRDefault="001963C5" w:rsidP="001963C5">
      <w:pPr>
        <w:rPr>
          <w:rFonts w:ascii="Comic Sans MS" w:hAnsi="Comic Sans MS"/>
        </w:rPr>
      </w:pPr>
      <w:r w:rsidRPr="0052716C">
        <w:rPr>
          <w:rFonts w:ascii="Comic Sans MS" w:hAnsi="Comic Sans MS"/>
        </w:rPr>
        <w:t xml:space="preserve">Pridelek grozdja ogroža huda poletna suša, to običajno občutijo le zemljišča na strmejših območjih, kjer je preperelina tanjša.    </w:t>
      </w:r>
    </w:p>
    <w:p w:rsidR="001963C5" w:rsidRDefault="001963C5" w:rsidP="001963C5">
      <w:pPr>
        <w:rPr>
          <w:rFonts w:ascii="Comic Sans MS" w:hAnsi="Comic Sans MS"/>
        </w:rPr>
      </w:pPr>
      <w:r w:rsidRPr="0052716C">
        <w:rPr>
          <w:rFonts w:ascii="Comic Sans MS" w:hAnsi="Comic Sans MS"/>
        </w:rPr>
        <w:t>Za sadjarstvo je značilno predvsem gojenje češenj in breskev. Češnje najdemo povsod v Goriški Brdi in predstavlja okoli 40% vsega sadnega drevja. Vsako leto se v Brdi odvija prireditev, imenovana praznik češenj, kjer se predstavijo pridelovalci vina in sadja, organizirajo kolesarski maraton češenj, izberejo kraljico češenj…</w:t>
      </w:r>
    </w:p>
    <w:p w:rsidR="001963C5" w:rsidRPr="0052716C" w:rsidRDefault="001963C5" w:rsidP="001963C5">
      <w:pPr>
        <w:rPr>
          <w:rFonts w:ascii="Comic Sans MS" w:hAnsi="Comic Sans MS"/>
        </w:rPr>
      </w:pPr>
      <w:r w:rsidRPr="0052716C">
        <w:rPr>
          <w:rFonts w:ascii="Comic Sans MS" w:hAnsi="Comic Sans MS"/>
        </w:rPr>
        <w:t xml:space="preserve">Temperaturne razmere niso povsod enako ugodne, zato prihaja do časovnih oblik v dozorevanju na različnih območjih Brde. </w:t>
      </w:r>
    </w:p>
    <w:p w:rsidR="001963C5" w:rsidRPr="0052716C" w:rsidRDefault="001963C5" w:rsidP="001963C5">
      <w:pPr>
        <w:rPr>
          <w:rFonts w:ascii="Comic Sans MS" w:hAnsi="Comic Sans MS"/>
        </w:rPr>
      </w:pPr>
      <w:r w:rsidRPr="0052716C">
        <w:rPr>
          <w:rFonts w:ascii="Comic Sans MS" w:hAnsi="Comic Sans MS"/>
        </w:rPr>
        <w:t xml:space="preserve">Dejavnost, s katero se je v 19. stoletju ukvarjalo veliko tukajšnjih prebivalcev, se imenuje izdelovanje prunel ali lupljenje sadja, predvsem sliv. Do danes je ta dejavnost popolnoma izginila.  Izraz »prunela«, je povezan s francosko okupacijo, v francoščini namreč pomeni divja sliva.  </w:t>
      </w:r>
    </w:p>
    <w:p w:rsidR="001963C5" w:rsidRDefault="001963C5" w:rsidP="001963C5">
      <w:pPr>
        <w:pStyle w:val="Heading2"/>
        <w:shd w:val="clear" w:color="auto" w:fill="F8FCFF"/>
        <w:rPr>
          <w:rStyle w:val="mw-headline"/>
          <w:rFonts w:ascii="Comic Sans MS" w:hAnsi="Comic Sans MS"/>
        </w:rPr>
      </w:pPr>
    </w:p>
    <w:p w:rsidR="001963C5" w:rsidRDefault="00914EBE" w:rsidP="001963C5">
      <w:pPr>
        <w:pStyle w:val="Heading2"/>
        <w:shd w:val="clear" w:color="auto" w:fill="F8FCFF"/>
        <w:rPr>
          <w:rStyle w:val="mw-headline"/>
          <w:rFonts w:ascii="Comic Sans MS" w:hAnsi="Comic Sans MS"/>
        </w:rPr>
      </w:pPr>
      <w:r>
        <w:rPr>
          <w:sz w:val="28"/>
          <w:szCs w:val="28"/>
        </w:rPr>
        <w:pict>
          <v:shape id="_x0000_i1028" type="#_x0000_t75" style="width:278.8pt;height:209.3pt">
            <v:imagedata r:id="rId63" o:title="IMG_0698"/>
          </v:shape>
        </w:pict>
      </w:r>
      <w:r w:rsidR="001963C5">
        <w:rPr>
          <w:sz w:val="28"/>
          <w:szCs w:val="28"/>
        </w:rPr>
        <w:t xml:space="preserve">     </w:t>
      </w:r>
      <w:r>
        <w:rPr>
          <w:sz w:val="28"/>
          <w:szCs w:val="28"/>
        </w:rPr>
        <w:pict>
          <v:shape id="_x0000_i1029" type="#_x0000_t75" style="width:169.95pt;height:127.25pt">
            <v:imagedata r:id="rId64" o:title="vinograd"/>
          </v:shape>
        </w:pict>
      </w:r>
    </w:p>
    <w:p w:rsidR="001963C5" w:rsidRDefault="001963C5" w:rsidP="001963C5">
      <w:pPr>
        <w:ind w:left="540" w:right="-1370"/>
        <w:rPr>
          <w:sz w:val="28"/>
          <w:szCs w:val="28"/>
        </w:rPr>
      </w:pPr>
    </w:p>
    <w:p w:rsidR="001963C5" w:rsidRDefault="001963C5" w:rsidP="001963C5">
      <w:pPr>
        <w:ind w:left="540" w:right="-1370"/>
        <w:rPr>
          <w:sz w:val="28"/>
          <w:szCs w:val="28"/>
        </w:rPr>
      </w:pPr>
    </w:p>
    <w:p w:rsidR="001963C5" w:rsidRPr="0052716C" w:rsidRDefault="001963C5" w:rsidP="001963C5">
      <w:pPr>
        <w:rPr>
          <w:rFonts w:ascii="Comic Sans MS" w:hAnsi="Comic Sans MS"/>
          <w:b/>
          <w:sz w:val="36"/>
          <w:szCs w:val="36"/>
        </w:rPr>
      </w:pPr>
      <w:r w:rsidRPr="0052716C">
        <w:rPr>
          <w:rFonts w:ascii="Comic Sans MS" w:hAnsi="Comic Sans MS"/>
          <w:b/>
          <w:sz w:val="36"/>
          <w:szCs w:val="36"/>
        </w:rPr>
        <w:t>ZNAMENITOSTI</w:t>
      </w:r>
    </w:p>
    <w:p w:rsidR="001963C5" w:rsidRDefault="001963C5" w:rsidP="001963C5">
      <w:pPr>
        <w:rPr>
          <w:rFonts w:ascii="Comic Sans MS" w:hAnsi="Comic Sans MS"/>
        </w:rPr>
      </w:pPr>
    </w:p>
    <w:p w:rsidR="001963C5" w:rsidRDefault="001963C5" w:rsidP="001963C5">
      <w:pPr>
        <w:rPr>
          <w:rFonts w:ascii="Comic Sans MS" w:hAnsi="Comic Sans MS"/>
        </w:rPr>
      </w:pPr>
      <w:r>
        <w:rPr>
          <w:rFonts w:ascii="Comic Sans MS" w:hAnsi="Comic Sans MS"/>
        </w:rPr>
        <w:t xml:space="preserve">V Gorjačah stoji </w:t>
      </w:r>
      <w:smartTag w:uri="urn:schemas-microsoft-com:office:smarttags" w:element="metricconverter">
        <w:smartTagPr>
          <w:attr w:name="ProductID" w:val="23 metrov"/>
        </w:smartTagPr>
        <w:r>
          <w:rPr>
            <w:rFonts w:ascii="Comic Sans MS" w:hAnsi="Comic Sans MS"/>
          </w:rPr>
          <w:t>23 metrov</w:t>
        </w:r>
      </w:smartTag>
      <w:r>
        <w:rPr>
          <w:rFonts w:ascii="Comic Sans MS" w:hAnsi="Comic Sans MS"/>
        </w:rPr>
        <w:t xml:space="preserve"> visok razgledni stolp, ki je osrednja točka Goriških Brd. Pod stolpom je postavljen spomenik v spomin na žrtve iz druge svetovne vojne. Na Dobrovem pa si lahko ogledamo renesančni grad iz 17. stoletja. </w:t>
      </w:r>
    </w:p>
    <w:p w:rsidR="001963C5" w:rsidRDefault="001963C5" w:rsidP="001963C5">
      <w:pPr>
        <w:rPr>
          <w:rFonts w:ascii="Comic Sans MS" w:hAnsi="Comic Sans MS"/>
        </w:rPr>
      </w:pPr>
      <w:r>
        <w:rPr>
          <w:rFonts w:ascii="Comic Sans MS" w:hAnsi="Comic Sans MS"/>
        </w:rPr>
        <w:t>Ena najlepših vasi je Šmartno, ki je zgrajena na ostankih starega rimskega oporišča.</w:t>
      </w:r>
    </w:p>
    <w:p w:rsidR="001963C5" w:rsidRDefault="001963C5" w:rsidP="001963C5">
      <w:pPr>
        <w:ind w:left="540" w:right="-1370"/>
        <w:jc w:val="right"/>
        <w:rPr>
          <w:sz w:val="28"/>
          <w:szCs w:val="28"/>
        </w:rPr>
      </w:pPr>
    </w:p>
    <w:p w:rsidR="001963C5" w:rsidRDefault="001963C5" w:rsidP="001963C5">
      <w:pPr>
        <w:ind w:right="-1370"/>
        <w:rPr>
          <w:rFonts w:ascii="Comic Sans MS" w:hAnsi="Comic Sans MS"/>
          <w:b/>
          <w:sz w:val="36"/>
          <w:szCs w:val="36"/>
        </w:rPr>
      </w:pPr>
      <w:r w:rsidRPr="0045571C">
        <w:rPr>
          <w:rFonts w:ascii="Comic Sans MS" w:hAnsi="Comic Sans MS"/>
          <w:b/>
          <w:sz w:val="36"/>
          <w:szCs w:val="36"/>
        </w:rPr>
        <w:t>DOBROVO</w:t>
      </w:r>
    </w:p>
    <w:p w:rsidR="001963C5" w:rsidRDefault="001963C5" w:rsidP="001963C5">
      <w:pPr>
        <w:ind w:left="540" w:right="-1370"/>
        <w:rPr>
          <w:sz w:val="28"/>
          <w:szCs w:val="28"/>
        </w:rPr>
      </w:pPr>
    </w:p>
    <w:p w:rsidR="001963C5" w:rsidRPr="0045571C" w:rsidRDefault="001963C5" w:rsidP="001963C5">
      <w:pPr>
        <w:rPr>
          <w:rFonts w:ascii="Comic Sans MS" w:hAnsi="Comic Sans MS" w:cs="Tahoma"/>
          <w:color w:val="FF0000"/>
        </w:rPr>
      </w:pPr>
      <w:r w:rsidRPr="0045571C">
        <w:rPr>
          <w:rFonts w:ascii="Comic Sans MS" w:hAnsi="Comic Sans MS" w:cs="Tahoma"/>
        </w:rPr>
        <w:t xml:space="preserve">Dobrovo je gospodarsko središče Goriških Brd. Naselje leži na nadmorski višini </w:t>
      </w:r>
      <w:smartTag w:uri="urn:schemas-microsoft-com:office:smarttags" w:element="metricconverter">
        <w:smartTagPr>
          <w:attr w:name="ProductID" w:val="133 m"/>
        </w:smartTagPr>
        <w:r w:rsidRPr="0045571C">
          <w:rPr>
            <w:rFonts w:ascii="Comic Sans MS" w:hAnsi="Comic Sans MS" w:cs="Tahoma"/>
          </w:rPr>
          <w:t>133 m</w:t>
        </w:r>
      </w:smartTag>
      <w:r w:rsidRPr="0045571C">
        <w:rPr>
          <w:rFonts w:ascii="Comic Sans MS" w:hAnsi="Comic Sans MS" w:cs="Tahoma"/>
        </w:rPr>
        <w:t xml:space="preserve"> na podolgovatem slemenu med dolinama potokov Reka in Donank. Renesančni grad z baročnimi poudarki je bil sezidan okoli leta 1600. V tlorisu je grad kvadrat s štirimi stolpi na vogalih. </w:t>
      </w:r>
    </w:p>
    <w:p w:rsidR="001963C5" w:rsidRDefault="001963C5" w:rsidP="001963C5">
      <w:pPr>
        <w:ind w:left="540" w:right="-1370"/>
        <w:rPr>
          <w:sz w:val="28"/>
          <w:szCs w:val="28"/>
        </w:rPr>
      </w:pPr>
    </w:p>
    <w:p w:rsidR="001963C5" w:rsidRDefault="001963C5" w:rsidP="001963C5">
      <w:pPr>
        <w:ind w:left="540" w:right="-1370"/>
        <w:rPr>
          <w:sz w:val="28"/>
          <w:szCs w:val="28"/>
        </w:rPr>
      </w:pPr>
    </w:p>
    <w:p w:rsidR="001963C5" w:rsidRDefault="00914EBE" w:rsidP="001963C5">
      <w:pPr>
        <w:ind w:left="540" w:right="-1370"/>
        <w:rPr>
          <w:sz w:val="28"/>
          <w:szCs w:val="28"/>
        </w:rPr>
      </w:pPr>
      <w:r>
        <w:rPr>
          <w:sz w:val="28"/>
          <w:szCs w:val="28"/>
        </w:rPr>
        <w:pict>
          <v:shape id="_x0000_i1030" type="#_x0000_t75" style="width:314.8pt;height:146.5pt">
            <v:imagedata r:id="rId65" o:title="Slika_DobrovoGrad"/>
          </v:shape>
        </w:pict>
      </w:r>
    </w:p>
    <w:p w:rsidR="001963C5" w:rsidRDefault="001963C5" w:rsidP="001963C5">
      <w:pPr>
        <w:ind w:left="540" w:right="-1370"/>
        <w:rPr>
          <w:sz w:val="28"/>
          <w:szCs w:val="28"/>
        </w:rPr>
      </w:pPr>
    </w:p>
    <w:p w:rsidR="001963C5" w:rsidRDefault="001963C5" w:rsidP="001963C5">
      <w:pPr>
        <w:ind w:left="540" w:right="-1370"/>
        <w:rPr>
          <w:sz w:val="28"/>
          <w:szCs w:val="28"/>
        </w:rPr>
      </w:pPr>
    </w:p>
    <w:p w:rsidR="001963C5" w:rsidRPr="0045571C" w:rsidRDefault="001963C5" w:rsidP="001963C5">
      <w:pPr>
        <w:ind w:right="-1370"/>
        <w:rPr>
          <w:rFonts w:ascii="Comic Sans MS" w:hAnsi="Comic Sans MS"/>
          <w:b/>
          <w:sz w:val="36"/>
          <w:szCs w:val="36"/>
        </w:rPr>
      </w:pPr>
    </w:p>
    <w:p w:rsidR="001963C5" w:rsidRDefault="001963C5" w:rsidP="001963C5">
      <w:pPr>
        <w:ind w:right="-1370"/>
        <w:rPr>
          <w:rFonts w:ascii="Comic Sans MS" w:hAnsi="Comic Sans MS" w:cs="Tahoma"/>
          <w:b/>
          <w:sz w:val="36"/>
          <w:szCs w:val="36"/>
        </w:rPr>
      </w:pPr>
      <w:r>
        <w:rPr>
          <w:rFonts w:ascii="Comic Sans MS" w:hAnsi="Comic Sans MS" w:cs="Tahoma"/>
          <w:b/>
          <w:sz w:val="36"/>
          <w:szCs w:val="36"/>
        </w:rPr>
        <w:t>MEDANA</w:t>
      </w:r>
    </w:p>
    <w:p w:rsidR="001963C5" w:rsidRDefault="001963C5" w:rsidP="001963C5">
      <w:pPr>
        <w:ind w:right="-1370"/>
        <w:rPr>
          <w:rFonts w:ascii="Comic Sans MS" w:hAnsi="Comic Sans MS" w:cs="Tahoma"/>
          <w:b/>
          <w:sz w:val="36"/>
          <w:szCs w:val="36"/>
        </w:rPr>
      </w:pPr>
    </w:p>
    <w:p w:rsidR="001963C5" w:rsidRDefault="001963C5" w:rsidP="001963C5">
      <w:pPr>
        <w:ind w:right="-1370"/>
        <w:rPr>
          <w:sz w:val="28"/>
          <w:szCs w:val="28"/>
        </w:rPr>
      </w:pPr>
      <w:r w:rsidRPr="0045571C">
        <w:rPr>
          <w:rFonts w:ascii="Comic Sans MS" w:hAnsi="Comic Sans MS" w:cs="Tahoma"/>
        </w:rPr>
        <w:t>Medana je prijetna vasica v Goriških Brdih. Leži na vinorodnem področju njen okoliš znan po kvalitetnih vinih kot so Merlot, Sivi Pinot, Sauvignon, Chardonnay, Furlanski tokaj, Cabarnet Sauvignon ...</w:t>
      </w:r>
    </w:p>
    <w:p w:rsidR="001963C5" w:rsidRDefault="001963C5" w:rsidP="001963C5">
      <w:pPr>
        <w:ind w:left="540" w:right="-1370"/>
        <w:rPr>
          <w:sz w:val="28"/>
          <w:szCs w:val="28"/>
        </w:rPr>
      </w:pPr>
    </w:p>
    <w:p w:rsidR="001963C5" w:rsidRDefault="001963C5" w:rsidP="001963C5">
      <w:pPr>
        <w:ind w:left="540" w:right="-1370"/>
        <w:rPr>
          <w:sz w:val="28"/>
          <w:szCs w:val="28"/>
        </w:rPr>
      </w:pPr>
    </w:p>
    <w:p w:rsidR="001963C5" w:rsidRDefault="00914EBE" w:rsidP="001963C5">
      <w:pPr>
        <w:ind w:left="540" w:right="-1370"/>
        <w:rPr>
          <w:sz w:val="28"/>
          <w:szCs w:val="28"/>
        </w:rPr>
      </w:pPr>
      <w:r>
        <w:rPr>
          <w:noProof/>
        </w:rPr>
        <w:pict>
          <v:shape id="_x0000_s1047" type="#_x0000_t75" style="position:absolute;left:0;text-align:left;margin-left:27pt;margin-top:.4pt;width:233.25pt;height:99.75pt;z-index:-251653120">
            <v:imagedata r:id="rId66" o:title="Logo_SlikaMedana"/>
          </v:shape>
        </w:pict>
      </w:r>
    </w:p>
    <w:p w:rsidR="001963C5" w:rsidRDefault="001963C5" w:rsidP="001963C5">
      <w:pPr>
        <w:ind w:left="540" w:right="-1370"/>
        <w:rPr>
          <w:sz w:val="28"/>
          <w:szCs w:val="28"/>
        </w:rPr>
      </w:pPr>
    </w:p>
    <w:p w:rsidR="001963C5" w:rsidRDefault="001963C5" w:rsidP="001963C5">
      <w:pPr>
        <w:ind w:left="540" w:right="-1370"/>
        <w:rPr>
          <w:sz w:val="28"/>
          <w:szCs w:val="28"/>
        </w:rPr>
      </w:pPr>
    </w:p>
    <w:p w:rsidR="001963C5" w:rsidRDefault="001963C5" w:rsidP="001963C5">
      <w:pPr>
        <w:rPr>
          <w:rFonts w:ascii="Comic Sans MS" w:hAnsi="Comic Sans MS" w:cs="Tahoma"/>
          <w:b/>
          <w:bCs/>
          <w:sz w:val="36"/>
          <w:szCs w:val="36"/>
        </w:rPr>
      </w:pPr>
    </w:p>
    <w:p w:rsidR="001963C5" w:rsidRDefault="001963C5" w:rsidP="001963C5">
      <w:pPr>
        <w:rPr>
          <w:rFonts w:ascii="Comic Sans MS" w:hAnsi="Comic Sans MS" w:cs="Tahoma"/>
          <w:b/>
          <w:bCs/>
          <w:sz w:val="36"/>
          <w:szCs w:val="36"/>
        </w:rPr>
      </w:pPr>
    </w:p>
    <w:p w:rsidR="001963C5" w:rsidRPr="0045571C" w:rsidRDefault="001963C5" w:rsidP="001963C5">
      <w:pPr>
        <w:rPr>
          <w:rFonts w:ascii="Comic Sans MS" w:hAnsi="Comic Sans MS" w:cs="Tahoma"/>
          <w:b/>
          <w:bCs/>
          <w:sz w:val="36"/>
          <w:szCs w:val="36"/>
        </w:rPr>
      </w:pPr>
      <w:r w:rsidRPr="0045571C">
        <w:rPr>
          <w:rFonts w:ascii="Comic Sans MS" w:hAnsi="Comic Sans MS" w:cs="Tahoma"/>
          <w:b/>
          <w:bCs/>
          <w:sz w:val="36"/>
          <w:szCs w:val="36"/>
        </w:rPr>
        <w:t>Šmartno</w:t>
      </w:r>
    </w:p>
    <w:p w:rsidR="001963C5" w:rsidRPr="0045571C" w:rsidRDefault="001963C5" w:rsidP="001963C5">
      <w:pPr>
        <w:rPr>
          <w:rFonts w:ascii="Comic Sans MS" w:hAnsi="Comic Sans MS" w:cs="Tahoma"/>
          <w:bCs/>
        </w:rPr>
      </w:pPr>
    </w:p>
    <w:p w:rsidR="001963C5" w:rsidRPr="001963C5" w:rsidRDefault="001963C5" w:rsidP="001963C5">
      <w:pPr>
        <w:rPr>
          <w:rFonts w:ascii="Comic Sans MS" w:hAnsi="Comic Sans MS" w:cs="Tahoma"/>
        </w:rPr>
      </w:pPr>
      <w:r w:rsidRPr="001963C5">
        <w:rPr>
          <w:rFonts w:ascii="Comic Sans MS" w:hAnsi="Comic Sans MS" w:cs="Tahoma"/>
          <w:bCs/>
        </w:rPr>
        <w:t>Šmartno</w:t>
      </w:r>
      <w:r w:rsidRPr="001963C5">
        <w:rPr>
          <w:rFonts w:ascii="Comic Sans MS" w:hAnsi="Comic Sans MS" w:cs="Tahoma"/>
        </w:rPr>
        <w:t xml:space="preserve"> leži  v Goriških Brdih na slemenu ob cesti Kojsko-Dobrova. Slikovita, srednjeveška utrjena - trdnjavska vas je nastala na ostankih rimskega tabora. Naselje je obdano z </w:t>
      </w:r>
      <w:hyperlink r:id="rId67" w:history="1">
        <w:r w:rsidRPr="001963C5">
          <w:rPr>
            <w:rStyle w:val="Hyperlink"/>
            <w:rFonts w:ascii="Comic Sans MS" w:hAnsi="Comic Sans MS" w:cs="Tahoma"/>
            <w:color w:val="auto"/>
            <w:u w:val="none"/>
          </w:rPr>
          <w:t>obzidjem</w:t>
        </w:r>
      </w:hyperlink>
      <w:r w:rsidRPr="001963C5">
        <w:rPr>
          <w:rFonts w:ascii="Comic Sans MS" w:hAnsi="Comic Sans MS" w:cs="Tahoma"/>
        </w:rPr>
        <w:t xml:space="preserve"> in sedmimi obrambnimi stolpi. Podobo kraju daje </w:t>
      </w:r>
      <w:hyperlink r:id="rId68" w:history="1">
        <w:r w:rsidRPr="001963C5">
          <w:rPr>
            <w:rStyle w:val="Hyperlink"/>
            <w:rFonts w:ascii="Comic Sans MS" w:hAnsi="Comic Sans MS" w:cs="Tahoma"/>
            <w:color w:val="auto"/>
            <w:u w:val="none"/>
          </w:rPr>
          <w:t>cerkev sv. Martina</w:t>
        </w:r>
      </w:hyperlink>
      <w:r w:rsidRPr="001963C5">
        <w:rPr>
          <w:rFonts w:ascii="Comic Sans MS" w:hAnsi="Comic Sans MS" w:cs="Tahoma"/>
        </w:rPr>
        <w:t xml:space="preserve"> z zvonikom, ki je bil nekdaj obrambni stolp. Nekdanje bivalne pogoje v briških hišah si je moč ogledati v obnovljeni </w:t>
      </w:r>
      <w:hyperlink r:id="rId69" w:history="1">
        <w:r w:rsidRPr="001963C5">
          <w:rPr>
            <w:rStyle w:val="Hyperlink"/>
            <w:rFonts w:ascii="Comic Sans MS" w:hAnsi="Comic Sans MS" w:cs="Tahoma"/>
            <w:color w:val="auto"/>
            <w:u w:val="none"/>
          </w:rPr>
          <w:t>gotski hiši</w:t>
        </w:r>
      </w:hyperlink>
      <w:r w:rsidRPr="001963C5">
        <w:rPr>
          <w:rFonts w:ascii="Comic Sans MS" w:hAnsi="Comic Sans MS" w:cs="Tahoma"/>
        </w:rPr>
        <w:t xml:space="preserve">. V bližini je postavljen </w:t>
      </w:r>
      <w:hyperlink r:id="rId70" w:history="1">
        <w:r w:rsidRPr="001963C5">
          <w:rPr>
            <w:rStyle w:val="Hyperlink"/>
            <w:rFonts w:ascii="Comic Sans MS" w:hAnsi="Comic Sans MS" w:cs="Tahoma"/>
            <w:color w:val="auto"/>
            <w:u w:val="none"/>
          </w:rPr>
          <w:t>razgledni stolp</w:t>
        </w:r>
      </w:hyperlink>
      <w:r w:rsidRPr="001963C5">
        <w:rPr>
          <w:rFonts w:ascii="Comic Sans MS" w:hAnsi="Comic Sans MS" w:cs="Tahoma"/>
        </w:rPr>
        <w:t>, odkoder je lep razgled na naselje in celotno območje Goriških Brd.</w:t>
      </w:r>
    </w:p>
    <w:p w:rsidR="001963C5" w:rsidRDefault="001963C5" w:rsidP="001963C5">
      <w:pPr>
        <w:ind w:left="540" w:right="-1370"/>
        <w:rPr>
          <w:sz w:val="28"/>
          <w:szCs w:val="28"/>
        </w:rPr>
      </w:pPr>
    </w:p>
    <w:p w:rsidR="001963C5" w:rsidRPr="0045571C" w:rsidRDefault="001963C5" w:rsidP="001963C5">
      <w:pPr>
        <w:ind w:left="540" w:right="-1370"/>
        <w:rPr>
          <w:sz w:val="28"/>
          <w:szCs w:val="28"/>
        </w:rPr>
      </w:pPr>
    </w:p>
    <w:p w:rsidR="001963C5" w:rsidRDefault="00914EBE" w:rsidP="001963C5">
      <w:pPr>
        <w:ind w:left="540" w:right="-1370"/>
        <w:rPr>
          <w:sz w:val="28"/>
          <w:szCs w:val="28"/>
        </w:rPr>
      </w:pPr>
      <w:r>
        <w:rPr>
          <w:sz w:val="28"/>
          <w:szCs w:val="28"/>
        </w:rPr>
        <w:pict>
          <v:shape id="_x0000_i1031" type="#_x0000_t75" style="width:233.6pt;height:99.65pt">
            <v:imagedata r:id="rId71" o:title="Logo_Slika_Smartno"/>
          </v:shape>
        </w:pict>
      </w:r>
    </w:p>
    <w:p w:rsidR="001963C5" w:rsidRPr="0045571C" w:rsidRDefault="001963C5" w:rsidP="001963C5">
      <w:pPr>
        <w:ind w:left="540" w:right="-1370"/>
        <w:rPr>
          <w:sz w:val="28"/>
          <w:szCs w:val="28"/>
        </w:rPr>
      </w:pPr>
    </w:p>
    <w:p w:rsidR="001963C5" w:rsidRPr="0045571C" w:rsidRDefault="001963C5" w:rsidP="001963C5">
      <w:pPr>
        <w:ind w:left="540" w:right="-1370"/>
        <w:rPr>
          <w:sz w:val="28"/>
          <w:szCs w:val="28"/>
        </w:rPr>
      </w:pPr>
    </w:p>
    <w:p w:rsidR="001963C5" w:rsidRDefault="001963C5" w:rsidP="001963C5">
      <w:pPr>
        <w:ind w:left="540" w:right="-1370"/>
        <w:rPr>
          <w:sz w:val="28"/>
          <w:szCs w:val="28"/>
        </w:rPr>
      </w:pPr>
    </w:p>
    <w:p w:rsidR="001963C5" w:rsidRDefault="001963C5" w:rsidP="001963C5">
      <w:pPr>
        <w:ind w:left="540" w:right="-1370"/>
        <w:rPr>
          <w:sz w:val="28"/>
          <w:szCs w:val="28"/>
        </w:rPr>
      </w:pPr>
    </w:p>
    <w:p w:rsidR="001963C5" w:rsidRDefault="001963C5" w:rsidP="001963C5">
      <w:pPr>
        <w:ind w:left="540" w:right="-1370"/>
        <w:rPr>
          <w:sz w:val="28"/>
          <w:szCs w:val="28"/>
        </w:rPr>
      </w:pPr>
    </w:p>
    <w:p w:rsidR="001963C5" w:rsidRPr="0045571C" w:rsidRDefault="001963C5" w:rsidP="001963C5">
      <w:pPr>
        <w:rPr>
          <w:rFonts w:ascii="Comic Sans MS" w:hAnsi="Comic Sans MS" w:cs="Tahoma"/>
          <w:b/>
          <w:bCs/>
          <w:sz w:val="36"/>
          <w:szCs w:val="36"/>
        </w:rPr>
      </w:pPr>
      <w:r w:rsidRPr="0045571C">
        <w:rPr>
          <w:rFonts w:ascii="Comic Sans MS" w:hAnsi="Comic Sans MS" w:cs="Tahoma"/>
          <w:b/>
          <w:bCs/>
          <w:sz w:val="36"/>
          <w:szCs w:val="36"/>
        </w:rPr>
        <w:t>Vipolže</w:t>
      </w:r>
    </w:p>
    <w:p w:rsidR="001963C5" w:rsidRDefault="001963C5" w:rsidP="001963C5">
      <w:pPr>
        <w:rPr>
          <w:rFonts w:ascii="Tahoma" w:hAnsi="Tahoma" w:cs="Tahoma"/>
          <w:b/>
          <w:bCs/>
        </w:rPr>
      </w:pPr>
    </w:p>
    <w:p w:rsidR="001963C5" w:rsidRPr="0045571C" w:rsidRDefault="001963C5" w:rsidP="001963C5">
      <w:pPr>
        <w:rPr>
          <w:rFonts w:ascii="Comic Sans MS" w:hAnsi="Comic Sans MS" w:cs="Tahoma"/>
        </w:rPr>
      </w:pPr>
      <w:r w:rsidRPr="0045571C">
        <w:rPr>
          <w:rFonts w:ascii="Comic Sans MS" w:hAnsi="Comic Sans MS" w:cs="Tahoma"/>
          <w:bCs/>
        </w:rPr>
        <w:t xml:space="preserve">Vipolže </w:t>
      </w:r>
      <w:r w:rsidRPr="0045571C">
        <w:rPr>
          <w:rFonts w:ascii="Comic Sans MS" w:hAnsi="Comic Sans MS" w:cs="Tahoma"/>
        </w:rPr>
        <w:t>je razloženo naselje na robu Goriških Brd na meji z Furlansko nižino. Znamenitost naselja je grad-utrjena vila, ki je bila nekdaj gospodarsko središče tukajšnjega vinorodnega okoliša in tudi občasno bivališče grofov Thurn. Sprva je bila tu srednjeveška utrdba goriških grofov. Grofje Thurn so na njenem mestu kasneje zgradili letno rezidenco, ki je edini ohranjeni primer renesančne vile v Sloveniji. Vila je bila utrjena - "ville-castello".</w:t>
      </w:r>
    </w:p>
    <w:p w:rsidR="001963C5" w:rsidRDefault="001963C5" w:rsidP="001963C5">
      <w:pPr>
        <w:rPr>
          <w:sz w:val="21"/>
          <w:szCs w:val="21"/>
        </w:rPr>
      </w:pPr>
    </w:p>
    <w:p w:rsidR="001963C5" w:rsidRDefault="001963C5" w:rsidP="001963C5">
      <w:pPr>
        <w:ind w:left="540" w:right="-1370"/>
        <w:rPr>
          <w:sz w:val="28"/>
          <w:szCs w:val="28"/>
        </w:rPr>
      </w:pPr>
    </w:p>
    <w:p w:rsidR="001963C5" w:rsidRDefault="001963C5" w:rsidP="001963C5">
      <w:pPr>
        <w:ind w:left="540" w:right="-1370"/>
        <w:rPr>
          <w:sz w:val="28"/>
          <w:szCs w:val="28"/>
        </w:rPr>
      </w:pPr>
    </w:p>
    <w:p w:rsidR="001963C5" w:rsidRDefault="00914EBE" w:rsidP="001963C5">
      <w:pPr>
        <w:ind w:left="540" w:right="-1370"/>
        <w:rPr>
          <w:sz w:val="28"/>
          <w:szCs w:val="28"/>
        </w:rPr>
      </w:pPr>
      <w:r>
        <w:rPr>
          <w:sz w:val="28"/>
          <w:szCs w:val="28"/>
        </w:rPr>
        <w:pict>
          <v:shape id="_x0000_i1032" type="#_x0000_t75" style="width:294.7pt;height:127.25pt">
            <v:imagedata r:id="rId22" o:title="SlikaVipolze"/>
          </v:shape>
        </w:pict>
      </w:r>
    </w:p>
    <w:p w:rsidR="003433F1" w:rsidRPr="007A61CE" w:rsidRDefault="003433F1" w:rsidP="001B243F">
      <w:pPr>
        <w:ind w:right="-1370"/>
        <w:rPr>
          <w:sz w:val="28"/>
          <w:szCs w:val="28"/>
        </w:rPr>
      </w:pPr>
    </w:p>
    <w:sectPr w:rsidR="003433F1" w:rsidRPr="007A61CE" w:rsidSect="003433F1">
      <w:pgSz w:w="11906" w:h="16838"/>
      <w:pgMar w:top="1418" w:right="1418" w:bottom="141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148" w:rsidRDefault="007D1148">
      <w:r>
        <w:separator/>
      </w:r>
    </w:p>
  </w:endnote>
  <w:endnote w:type="continuationSeparator" w:id="0">
    <w:p w:rsidR="007D1148" w:rsidRDefault="007D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mic Sans MS">
    <w:panose1 w:val="030F0702030302020204"/>
    <w:charset w:val="EE"/>
    <w:family w:val="script"/>
    <w:pitch w:val="variable"/>
    <w:sig w:usb0="00000287" w:usb1="00000013"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148" w:rsidRDefault="007D1148">
      <w:r>
        <w:separator/>
      </w:r>
    </w:p>
  </w:footnote>
  <w:footnote w:type="continuationSeparator" w:id="0">
    <w:p w:rsidR="007D1148" w:rsidRDefault="007D1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9.2pt;height:9.2pt" o:bullet="t">
        <v:imagedata r:id="rId1" o:title="BD14755_"/>
      </v:shape>
    </w:pict>
  </w:numPicBullet>
  <w:abstractNum w:abstractNumId="0" w15:restartNumberingAfterBreak="0">
    <w:nsid w:val="5C131455"/>
    <w:multiLevelType w:val="hybridMultilevel"/>
    <w:tmpl w:val="06566F9E"/>
    <w:lvl w:ilvl="0" w:tplc="2D74057E">
      <w:start w:val="1"/>
      <w:numFmt w:val="bullet"/>
      <w:lvlText w:val=""/>
      <w:lvlPicBulletId w:val="0"/>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D95266"/>
    <w:multiLevelType w:val="hybridMultilevel"/>
    <w:tmpl w:val="C37615CE"/>
    <w:lvl w:ilvl="0" w:tplc="2D74057E">
      <w:start w:val="1"/>
      <w:numFmt w:val="bullet"/>
      <w:lvlText w:val=""/>
      <w:lvlPicBulletId w:val="0"/>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4FDF"/>
    <w:rsid w:val="000E2B96"/>
    <w:rsid w:val="001963C5"/>
    <w:rsid w:val="001A6827"/>
    <w:rsid w:val="001A7684"/>
    <w:rsid w:val="001B243F"/>
    <w:rsid w:val="00204925"/>
    <w:rsid w:val="003433F1"/>
    <w:rsid w:val="0045571C"/>
    <w:rsid w:val="004F4FDF"/>
    <w:rsid w:val="0052716C"/>
    <w:rsid w:val="006973AB"/>
    <w:rsid w:val="007A61CE"/>
    <w:rsid w:val="007D1148"/>
    <w:rsid w:val="008C70A4"/>
    <w:rsid w:val="00914EBE"/>
    <w:rsid w:val="00BA2EF4"/>
    <w:rsid w:val="00BE21D2"/>
    <w:rsid w:val="00E873D7"/>
    <w:rsid w:val="00F31A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qFormat/>
    <w:rsid w:val="0020492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4FDF"/>
    <w:pPr>
      <w:tabs>
        <w:tab w:val="center" w:pos="4536"/>
        <w:tab w:val="right" w:pos="9072"/>
      </w:tabs>
    </w:pPr>
  </w:style>
  <w:style w:type="paragraph" w:styleId="Footer">
    <w:name w:val="footer"/>
    <w:basedOn w:val="Normal"/>
    <w:rsid w:val="004F4FDF"/>
    <w:pPr>
      <w:tabs>
        <w:tab w:val="center" w:pos="4536"/>
        <w:tab w:val="right" w:pos="9072"/>
      </w:tabs>
    </w:pPr>
  </w:style>
  <w:style w:type="paragraph" w:customStyle="1" w:styleId="Title1">
    <w:name w:val="Title1"/>
    <w:basedOn w:val="Normal"/>
    <w:rsid w:val="004F4FDF"/>
    <w:pPr>
      <w:spacing w:before="100" w:beforeAutospacing="1" w:after="100" w:afterAutospacing="1"/>
    </w:pPr>
  </w:style>
  <w:style w:type="paragraph" w:styleId="NormalWeb">
    <w:name w:val="Normal (Web)"/>
    <w:basedOn w:val="Normal"/>
    <w:rsid w:val="004F4FDF"/>
    <w:pPr>
      <w:spacing w:before="100" w:beforeAutospacing="1" w:after="100" w:afterAutospacing="1"/>
    </w:pPr>
  </w:style>
  <w:style w:type="character" w:styleId="Hyperlink">
    <w:name w:val="Hyperlink"/>
    <w:rsid w:val="003433F1"/>
    <w:rPr>
      <w:color w:val="0000FF"/>
      <w:u w:val="single"/>
    </w:rPr>
  </w:style>
  <w:style w:type="character" w:customStyle="1" w:styleId="editsection2">
    <w:name w:val="editsection2"/>
    <w:basedOn w:val="DefaultParagraphFont"/>
    <w:rsid w:val="00204925"/>
  </w:style>
  <w:style w:type="character" w:customStyle="1" w:styleId="mw-headline">
    <w:name w:val="mw-headline"/>
    <w:basedOn w:val="DefaultParagraphFont"/>
    <w:rsid w:val="00204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wikipedia.org/wiki/Slovenija" TargetMode="External"/><Relationship Id="rId18" Type="http://schemas.openxmlformats.org/officeDocument/2006/relationships/hyperlink" Target="http://sl.wikipedia.org/wiki/2._svetovna_vojna" TargetMode="External"/><Relationship Id="rId26" Type="http://schemas.openxmlformats.org/officeDocument/2006/relationships/hyperlink" Target="http://sl.wikipedia.org/wiki/Odstotek" TargetMode="External"/><Relationship Id="rId39" Type="http://schemas.openxmlformats.org/officeDocument/2006/relationships/hyperlink" Target="http://sl.wikipedia.org/wiki/Figa" TargetMode="External"/><Relationship Id="rId21" Type="http://schemas.openxmlformats.org/officeDocument/2006/relationships/image" Target="media/image3.jpeg"/><Relationship Id="rId34" Type="http://schemas.openxmlformats.org/officeDocument/2006/relationships/hyperlink" Target="http://sl.wikipedia.org/wiki/Koro%C5%A1ka" TargetMode="External"/><Relationship Id="rId42" Type="http://schemas.openxmlformats.org/officeDocument/2006/relationships/hyperlink" Target="http://sl.wikipedia.org/wiki/Oljka" TargetMode="External"/><Relationship Id="rId47" Type="http://schemas.openxmlformats.org/officeDocument/2006/relationships/hyperlink" Target="http://sl.wikipedia.org/wiki/Grozd" TargetMode="External"/><Relationship Id="rId50" Type="http://schemas.openxmlformats.org/officeDocument/2006/relationships/hyperlink" Target="http://sl.wikipedia.org/w/index.php?title=Tokaj&amp;action=edit&amp;redlink=1" TargetMode="External"/><Relationship Id="rId55" Type="http://schemas.openxmlformats.org/officeDocument/2006/relationships/hyperlink" Target="http://sl.wikipedia.org/wiki/Merlot" TargetMode="External"/><Relationship Id="rId63" Type="http://schemas.openxmlformats.org/officeDocument/2006/relationships/image" Target="media/image14.jpeg"/><Relationship Id="rId68" Type="http://schemas.openxmlformats.org/officeDocument/2006/relationships/hyperlink" Target="http://www.burger.si/GoriskaBrda/Smartno/Smartno_03.html" TargetMode="External"/><Relationship Id="rId7" Type="http://schemas.openxmlformats.org/officeDocument/2006/relationships/image" Target="media/image2.jpeg"/><Relationship Id="rId71"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hyperlink" Target="http://sl.wikipedia.org/wiki/Vinogradni%C5%A1tvo" TargetMode="External"/><Relationship Id="rId29" Type="http://schemas.openxmlformats.org/officeDocument/2006/relationships/hyperlink" Target="http://sl.wikipedia.org/wiki/Medana" TargetMode="External"/><Relationship Id="rId11" Type="http://schemas.openxmlformats.org/officeDocument/2006/relationships/hyperlink" Target="http://sl.wikipedia.org/w/index.php?title=Kmetinjstvo&amp;action=edit&amp;redlink=1" TargetMode="External"/><Relationship Id="rId24" Type="http://schemas.openxmlformats.org/officeDocument/2006/relationships/hyperlink" Target="http://sl.wikipedia.org/wiki/1961" TargetMode="External"/><Relationship Id="rId32" Type="http://schemas.openxmlformats.org/officeDocument/2006/relationships/hyperlink" Target="http://sl.wikipedia.org/wiki/Dunaj" TargetMode="External"/><Relationship Id="rId37" Type="http://schemas.openxmlformats.org/officeDocument/2006/relationships/hyperlink" Target="http://sl.wikipedia.org/wiki/Hru%C5%A1ka" TargetMode="External"/><Relationship Id="rId40" Type="http://schemas.openxmlformats.org/officeDocument/2006/relationships/hyperlink" Target="http://sl.wikipedia.org/w/index.php?title=Sliva&amp;action=edit&amp;redlink=1" TargetMode="External"/><Relationship Id="rId45" Type="http://schemas.openxmlformats.org/officeDocument/2006/relationships/image" Target="media/image9.jpeg"/><Relationship Id="rId53" Type="http://schemas.openxmlformats.org/officeDocument/2006/relationships/hyperlink" Target="http://sl.wikipedia.org/wiki/Chardonnay" TargetMode="External"/><Relationship Id="rId58" Type="http://schemas.openxmlformats.org/officeDocument/2006/relationships/hyperlink" Target="http://sl.wikipedia.org/wiki/Vinarstvo" TargetMode="External"/><Relationship Id="rId66"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hyperlink" Target="http://sl.wikipedia.org/wiki/Gri%C4%8D" TargetMode="External"/><Relationship Id="rId23" Type="http://schemas.openxmlformats.org/officeDocument/2006/relationships/image" Target="media/image5.jpeg"/><Relationship Id="rId28" Type="http://schemas.openxmlformats.org/officeDocument/2006/relationships/hyperlink" Target="http://sl.wikipedia.org/wiki/Alojz_Gradnik" TargetMode="External"/><Relationship Id="rId36" Type="http://schemas.openxmlformats.org/officeDocument/2006/relationships/hyperlink" Target="http://sl.wikipedia.org/wiki/Marelica" TargetMode="External"/><Relationship Id="rId49" Type="http://schemas.openxmlformats.org/officeDocument/2006/relationships/hyperlink" Target="http://sl.wikipedia.org/wiki/Rebula" TargetMode="External"/><Relationship Id="rId57" Type="http://schemas.openxmlformats.org/officeDocument/2006/relationships/hyperlink" Target="http://sl.wikipedia.org/wiki/Vinogradni%C5%A1tvo" TargetMode="External"/><Relationship Id="rId61" Type="http://schemas.openxmlformats.org/officeDocument/2006/relationships/image" Target="media/image12.jpeg"/><Relationship Id="rId10" Type="http://schemas.openxmlformats.org/officeDocument/2006/relationships/hyperlink" Target="http://sl.wikipedia.org/wiki/Gri%C4%8D" TargetMode="External"/><Relationship Id="rId19" Type="http://schemas.openxmlformats.org/officeDocument/2006/relationships/hyperlink" Target="http://sl.wikipedia.org/wiki/Italija" TargetMode="External"/><Relationship Id="rId31" Type="http://schemas.openxmlformats.org/officeDocument/2006/relationships/hyperlink" Target="http://sl.wikipedia.org/wiki/%C4%8Ce%C5%A1nja" TargetMode="External"/><Relationship Id="rId44" Type="http://schemas.openxmlformats.org/officeDocument/2006/relationships/image" Target="media/image8.jpeg"/><Relationship Id="rId52" Type="http://schemas.openxmlformats.org/officeDocument/2006/relationships/hyperlink" Target="http://sl.wikipedia.org/wiki/Sivi_pinot" TargetMode="External"/><Relationship Id="rId60" Type="http://schemas.openxmlformats.org/officeDocument/2006/relationships/image" Target="media/image11.png"/><Relationship Id="rId65" Type="http://schemas.openxmlformats.org/officeDocument/2006/relationships/image" Target="media/image16.jpeg"/><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wikipedia.org/wiki/1994" TargetMode="External"/><Relationship Id="rId14" Type="http://schemas.openxmlformats.org/officeDocument/2006/relationships/hyperlink" Target="http://sl.wikipedia.org/wiki/Poso%C4%8Dje" TargetMode="External"/><Relationship Id="rId22" Type="http://schemas.openxmlformats.org/officeDocument/2006/relationships/image" Target="media/image4.jpeg"/><Relationship Id="rId27" Type="http://schemas.openxmlformats.org/officeDocument/2006/relationships/image" Target="media/image6.jpeg"/><Relationship Id="rId30" Type="http://schemas.openxmlformats.org/officeDocument/2006/relationships/hyperlink" Target="http://sl.wikipedia.org/wiki/Vrt" TargetMode="External"/><Relationship Id="rId35" Type="http://schemas.openxmlformats.org/officeDocument/2006/relationships/hyperlink" Target="http://sl.wikipedia.org/wiki/%C5%A0tajerska" TargetMode="External"/><Relationship Id="rId43" Type="http://schemas.openxmlformats.org/officeDocument/2006/relationships/image" Target="media/image7.jpeg"/><Relationship Id="rId48" Type="http://schemas.openxmlformats.org/officeDocument/2006/relationships/hyperlink" Target="http://sl.wikipedia.org/wiki/Vinograd" TargetMode="External"/><Relationship Id="rId56" Type="http://schemas.openxmlformats.org/officeDocument/2006/relationships/hyperlink" Target="http://sl.wikipedia.org/w/index.php?title=Kabernet&amp;action=edit&amp;redlink=1" TargetMode="External"/><Relationship Id="rId64" Type="http://schemas.openxmlformats.org/officeDocument/2006/relationships/image" Target="media/image15.jpeg"/><Relationship Id="rId69" Type="http://schemas.openxmlformats.org/officeDocument/2006/relationships/hyperlink" Target="http://www.burger.si/GoriskaBrda/Smartno/Smartno_06.html" TargetMode="External"/><Relationship Id="rId8" Type="http://schemas.openxmlformats.org/officeDocument/2006/relationships/hyperlink" Target="http://sl.wikipedia.org/wiki/4._april" TargetMode="External"/><Relationship Id="rId51" Type="http://schemas.openxmlformats.org/officeDocument/2006/relationships/hyperlink" Target="http://sl.wikipedia.org/wiki/Pinot"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wikipedia.org/wiki/Pokrajina" TargetMode="External"/><Relationship Id="rId17" Type="http://schemas.openxmlformats.org/officeDocument/2006/relationships/hyperlink" Target="http://sl.wikipedia.org/w/index.php?title=Sadjarstvo&amp;action=edit&amp;redlink=1" TargetMode="External"/><Relationship Id="rId25" Type="http://schemas.openxmlformats.org/officeDocument/2006/relationships/hyperlink" Target="http://sl.wikipedia.org/wiki/1991" TargetMode="External"/><Relationship Id="rId33" Type="http://schemas.openxmlformats.org/officeDocument/2006/relationships/hyperlink" Target="http://sl.wikipedia.org/wiki/Kranjska" TargetMode="External"/><Relationship Id="rId38" Type="http://schemas.openxmlformats.org/officeDocument/2006/relationships/hyperlink" Target="http://sl.wikipedia.org/wiki/Jabolko" TargetMode="External"/><Relationship Id="rId46" Type="http://schemas.openxmlformats.org/officeDocument/2006/relationships/image" Target="media/image10.jpeg"/><Relationship Id="rId59" Type="http://schemas.openxmlformats.org/officeDocument/2006/relationships/hyperlink" Target="http://sl.wikipedia.org/wiki/1957" TargetMode="External"/><Relationship Id="rId67" Type="http://schemas.openxmlformats.org/officeDocument/2006/relationships/hyperlink" Target="http://www.burger.si/GoriskaBrda/Smartno/VR_Smartno.html" TargetMode="External"/><Relationship Id="rId20" Type="http://schemas.openxmlformats.org/officeDocument/2006/relationships/hyperlink" Target="http://sl.wikipedia.org/wiki/Primorska" TargetMode="External"/><Relationship Id="rId41" Type="http://schemas.openxmlformats.org/officeDocument/2006/relationships/hyperlink" Target="http://sl.wikipedia.org/wiki/Kaki" TargetMode="External"/><Relationship Id="rId54" Type="http://schemas.openxmlformats.org/officeDocument/2006/relationships/hyperlink" Target="http://sl.wikipedia.org/wiki/Sauvignon" TargetMode="External"/><Relationship Id="rId62" Type="http://schemas.openxmlformats.org/officeDocument/2006/relationships/image" Target="media/image13.jpeg"/><Relationship Id="rId70" Type="http://schemas.openxmlformats.org/officeDocument/2006/relationships/hyperlink" Target="http://www.burger.si/GoriskaBrda/Smartno/Smartno_12.html" TargetMode="External"/><Relationship Id="rId1" Type="http://schemas.openxmlformats.org/officeDocument/2006/relationships/numbering" Target="numbering.xml"/><Relationship Id="rId6"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2043</Words>
  <Characters>11646</Characters>
  <Application>Microsoft Office Word</Application>
  <DocSecurity>0</DocSecurity>
  <Lines>97</Lines>
  <Paragraphs>27</Paragraphs>
  <ScaleCrop>false</ScaleCrop>
  <Company/>
  <LinksUpToDate>false</LinksUpToDate>
  <CharactersWithSpaces>13662</CharactersWithSpaces>
  <SharedDoc>false</SharedDoc>
  <HLinks>
    <vt:vector size="318" baseType="variant">
      <vt:variant>
        <vt:i4>655471</vt:i4>
      </vt:variant>
      <vt:variant>
        <vt:i4>141</vt:i4>
      </vt:variant>
      <vt:variant>
        <vt:i4>0</vt:i4>
      </vt:variant>
      <vt:variant>
        <vt:i4>5</vt:i4>
      </vt:variant>
      <vt:variant>
        <vt:lpwstr>http://www.burger.si/GoriskaBrda/Smartno/Smartno_12.html</vt:lpwstr>
      </vt:variant>
      <vt:variant>
        <vt:lpwstr/>
      </vt:variant>
      <vt:variant>
        <vt:i4>721003</vt:i4>
      </vt:variant>
      <vt:variant>
        <vt:i4>138</vt:i4>
      </vt:variant>
      <vt:variant>
        <vt:i4>0</vt:i4>
      </vt:variant>
      <vt:variant>
        <vt:i4>5</vt:i4>
      </vt:variant>
      <vt:variant>
        <vt:lpwstr>http://www.burger.si/GoriskaBrda/Smartno/Smartno_06.html</vt:lpwstr>
      </vt:variant>
      <vt:variant>
        <vt:lpwstr/>
      </vt:variant>
      <vt:variant>
        <vt:i4>721006</vt:i4>
      </vt:variant>
      <vt:variant>
        <vt:i4>135</vt:i4>
      </vt:variant>
      <vt:variant>
        <vt:i4>0</vt:i4>
      </vt:variant>
      <vt:variant>
        <vt:i4>5</vt:i4>
      </vt:variant>
      <vt:variant>
        <vt:lpwstr>http://www.burger.si/GoriskaBrda/Smartno/Smartno_03.html</vt:lpwstr>
      </vt:variant>
      <vt:variant>
        <vt:lpwstr/>
      </vt:variant>
      <vt:variant>
        <vt:i4>6946824</vt:i4>
      </vt:variant>
      <vt:variant>
        <vt:i4>132</vt:i4>
      </vt:variant>
      <vt:variant>
        <vt:i4>0</vt:i4>
      </vt:variant>
      <vt:variant>
        <vt:i4>5</vt:i4>
      </vt:variant>
      <vt:variant>
        <vt:lpwstr>http://www.burger.si/GoriskaBrda/Smartno/VR_Smartno.html</vt:lpwstr>
      </vt:variant>
      <vt:variant>
        <vt:lpwstr/>
      </vt:variant>
      <vt:variant>
        <vt:i4>851982</vt:i4>
      </vt:variant>
      <vt:variant>
        <vt:i4>129</vt:i4>
      </vt:variant>
      <vt:variant>
        <vt:i4>0</vt:i4>
      </vt:variant>
      <vt:variant>
        <vt:i4>5</vt:i4>
      </vt:variant>
      <vt:variant>
        <vt:lpwstr>http://sl.wikipedia.org/wiki/1957</vt:lpwstr>
      </vt:variant>
      <vt:variant>
        <vt:lpwstr/>
      </vt:variant>
      <vt:variant>
        <vt:i4>7864378</vt:i4>
      </vt:variant>
      <vt:variant>
        <vt:i4>126</vt:i4>
      </vt:variant>
      <vt:variant>
        <vt:i4>0</vt:i4>
      </vt:variant>
      <vt:variant>
        <vt:i4>5</vt:i4>
      </vt:variant>
      <vt:variant>
        <vt:lpwstr>http://sl.wikipedia.org/wiki/Vinarstvo</vt:lpwstr>
      </vt:variant>
      <vt:variant>
        <vt:lpwstr/>
      </vt:variant>
      <vt:variant>
        <vt:i4>1245263</vt:i4>
      </vt:variant>
      <vt:variant>
        <vt:i4>123</vt:i4>
      </vt:variant>
      <vt:variant>
        <vt:i4>0</vt:i4>
      </vt:variant>
      <vt:variant>
        <vt:i4>5</vt:i4>
      </vt:variant>
      <vt:variant>
        <vt:lpwstr>http://sl.wikipedia.org/wiki/Vinogradni%C5%A1tvo</vt:lpwstr>
      </vt:variant>
      <vt:variant>
        <vt:lpwstr/>
      </vt:variant>
      <vt:variant>
        <vt:i4>79</vt:i4>
      </vt:variant>
      <vt:variant>
        <vt:i4>120</vt:i4>
      </vt:variant>
      <vt:variant>
        <vt:i4>0</vt:i4>
      </vt:variant>
      <vt:variant>
        <vt:i4>5</vt:i4>
      </vt:variant>
      <vt:variant>
        <vt:lpwstr>http://sl.wikipedia.org/w/index.php?title=Kabernet&amp;action=edit&amp;redlink=1</vt:lpwstr>
      </vt:variant>
      <vt:variant>
        <vt:lpwstr/>
      </vt:variant>
      <vt:variant>
        <vt:i4>7929918</vt:i4>
      </vt:variant>
      <vt:variant>
        <vt:i4>117</vt:i4>
      </vt:variant>
      <vt:variant>
        <vt:i4>0</vt:i4>
      </vt:variant>
      <vt:variant>
        <vt:i4>5</vt:i4>
      </vt:variant>
      <vt:variant>
        <vt:lpwstr>http://sl.wikipedia.org/wiki/Merlot</vt:lpwstr>
      </vt:variant>
      <vt:variant>
        <vt:lpwstr/>
      </vt:variant>
      <vt:variant>
        <vt:i4>6684712</vt:i4>
      </vt:variant>
      <vt:variant>
        <vt:i4>114</vt:i4>
      </vt:variant>
      <vt:variant>
        <vt:i4>0</vt:i4>
      </vt:variant>
      <vt:variant>
        <vt:i4>5</vt:i4>
      </vt:variant>
      <vt:variant>
        <vt:lpwstr>http://sl.wikipedia.org/wiki/Sauvignon</vt:lpwstr>
      </vt:variant>
      <vt:variant>
        <vt:lpwstr/>
      </vt:variant>
      <vt:variant>
        <vt:i4>6291500</vt:i4>
      </vt:variant>
      <vt:variant>
        <vt:i4>111</vt:i4>
      </vt:variant>
      <vt:variant>
        <vt:i4>0</vt:i4>
      </vt:variant>
      <vt:variant>
        <vt:i4>5</vt:i4>
      </vt:variant>
      <vt:variant>
        <vt:lpwstr>http://sl.wikipedia.org/wiki/Chardonnay</vt:lpwstr>
      </vt:variant>
      <vt:variant>
        <vt:lpwstr/>
      </vt:variant>
      <vt:variant>
        <vt:i4>5570601</vt:i4>
      </vt:variant>
      <vt:variant>
        <vt:i4>108</vt:i4>
      </vt:variant>
      <vt:variant>
        <vt:i4>0</vt:i4>
      </vt:variant>
      <vt:variant>
        <vt:i4>5</vt:i4>
      </vt:variant>
      <vt:variant>
        <vt:lpwstr>http://sl.wikipedia.org/wiki/Sivi_pinot</vt:lpwstr>
      </vt:variant>
      <vt:variant>
        <vt:lpwstr/>
      </vt:variant>
      <vt:variant>
        <vt:i4>6488113</vt:i4>
      </vt:variant>
      <vt:variant>
        <vt:i4>105</vt:i4>
      </vt:variant>
      <vt:variant>
        <vt:i4>0</vt:i4>
      </vt:variant>
      <vt:variant>
        <vt:i4>5</vt:i4>
      </vt:variant>
      <vt:variant>
        <vt:lpwstr>http://sl.wikipedia.org/wiki/Pinot</vt:lpwstr>
      </vt:variant>
      <vt:variant>
        <vt:lpwstr/>
      </vt:variant>
      <vt:variant>
        <vt:i4>5242965</vt:i4>
      </vt:variant>
      <vt:variant>
        <vt:i4>102</vt:i4>
      </vt:variant>
      <vt:variant>
        <vt:i4>0</vt:i4>
      </vt:variant>
      <vt:variant>
        <vt:i4>5</vt:i4>
      </vt:variant>
      <vt:variant>
        <vt:lpwstr>http://sl.wikipedia.org/w/index.php?title=Tokaj&amp;action=edit&amp;redlink=1</vt:lpwstr>
      </vt:variant>
      <vt:variant>
        <vt:lpwstr/>
      </vt:variant>
      <vt:variant>
        <vt:i4>7667751</vt:i4>
      </vt:variant>
      <vt:variant>
        <vt:i4>99</vt:i4>
      </vt:variant>
      <vt:variant>
        <vt:i4>0</vt:i4>
      </vt:variant>
      <vt:variant>
        <vt:i4>5</vt:i4>
      </vt:variant>
      <vt:variant>
        <vt:lpwstr>http://sl.wikipedia.org/wiki/Rebula</vt:lpwstr>
      </vt:variant>
      <vt:variant>
        <vt:lpwstr/>
      </vt:variant>
      <vt:variant>
        <vt:i4>1507395</vt:i4>
      </vt:variant>
      <vt:variant>
        <vt:i4>96</vt:i4>
      </vt:variant>
      <vt:variant>
        <vt:i4>0</vt:i4>
      </vt:variant>
      <vt:variant>
        <vt:i4>5</vt:i4>
      </vt:variant>
      <vt:variant>
        <vt:lpwstr>http://sl.wikipedia.org/wiki/Vinograd</vt:lpwstr>
      </vt:variant>
      <vt:variant>
        <vt:lpwstr/>
      </vt:variant>
      <vt:variant>
        <vt:i4>6619199</vt:i4>
      </vt:variant>
      <vt:variant>
        <vt:i4>93</vt:i4>
      </vt:variant>
      <vt:variant>
        <vt:i4>0</vt:i4>
      </vt:variant>
      <vt:variant>
        <vt:i4>5</vt:i4>
      </vt:variant>
      <vt:variant>
        <vt:lpwstr>http://sl.wikipedia.org/wiki/Grozd</vt:lpwstr>
      </vt:variant>
      <vt:variant>
        <vt:lpwstr/>
      </vt:variant>
      <vt:variant>
        <vt:i4>7143472</vt:i4>
      </vt:variant>
      <vt:variant>
        <vt:i4>90</vt:i4>
      </vt:variant>
      <vt:variant>
        <vt:i4>0</vt:i4>
      </vt:variant>
      <vt:variant>
        <vt:i4>5</vt:i4>
      </vt:variant>
      <vt:variant>
        <vt:lpwstr>http://sl.wikipedia.org/wiki/Oljka</vt:lpwstr>
      </vt:variant>
      <vt:variant>
        <vt:lpwstr/>
      </vt:variant>
      <vt:variant>
        <vt:i4>589910</vt:i4>
      </vt:variant>
      <vt:variant>
        <vt:i4>87</vt:i4>
      </vt:variant>
      <vt:variant>
        <vt:i4>0</vt:i4>
      </vt:variant>
      <vt:variant>
        <vt:i4>5</vt:i4>
      </vt:variant>
      <vt:variant>
        <vt:lpwstr>http://sl.wikipedia.org/wiki/Kaki</vt:lpwstr>
      </vt:variant>
      <vt:variant>
        <vt:lpwstr/>
      </vt:variant>
      <vt:variant>
        <vt:i4>4456539</vt:i4>
      </vt:variant>
      <vt:variant>
        <vt:i4>84</vt:i4>
      </vt:variant>
      <vt:variant>
        <vt:i4>0</vt:i4>
      </vt:variant>
      <vt:variant>
        <vt:i4>5</vt:i4>
      </vt:variant>
      <vt:variant>
        <vt:lpwstr>http://sl.wikipedia.org/w/index.php?title=Sliva&amp;action=edit&amp;redlink=1</vt:lpwstr>
      </vt:variant>
      <vt:variant>
        <vt:lpwstr/>
      </vt:variant>
      <vt:variant>
        <vt:i4>524382</vt:i4>
      </vt:variant>
      <vt:variant>
        <vt:i4>81</vt:i4>
      </vt:variant>
      <vt:variant>
        <vt:i4>0</vt:i4>
      </vt:variant>
      <vt:variant>
        <vt:i4>5</vt:i4>
      </vt:variant>
      <vt:variant>
        <vt:lpwstr>http://sl.wikipedia.org/wiki/Figa</vt:lpwstr>
      </vt:variant>
      <vt:variant>
        <vt:lpwstr/>
      </vt:variant>
      <vt:variant>
        <vt:i4>131154</vt:i4>
      </vt:variant>
      <vt:variant>
        <vt:i4>78</vt:i4>
      </vt:variant>
      <vt:variant>
        <vt:i4>0</vt:i4>
      </vt:variant>
      <vt:variant>
        <vt:i4>5</vt:i4>
      </vt:variant>
      <vt:variant>
        <vt:lpwstr>http://sl.wikipedia.org/wiki/Jabolko</vt:lpwstr>
      </vt:variant>
      <vt:variant>
        <vt:lpwstr/>
      </vt:variant>
      <vt:variant>
        <vt:i4>131167</vt:i4>
      </vt:variant>
      <vt:variant>
        <vt:i4>75</vt:i4>
      </vt:variant>
      <vt:variant>
        <vt:i4>0</vt:i4>
      </vt:variant>
      <vt:variant>
        <vt:i4>5</vt:i4>
      </vt:variant>
      <vt:variant>
        <vt:lpwstr>http://sl.wikipedia.org/wiki/Hru%C5%A1ka</vt:lpwstr>
      </vt:variant>
      <vt:variant>
        <vt:lpwstr/>
      </vt:variant>
      <vt:variant>
        <vt:i4>1638490</vt:i4>
      </vt:variant>
      <vt:variant>
        <vt:i4>72</vt:i4>
      </vt:variant>
      <vt:variant>
        <vt:i4>0</vt:i4>
      </vt:variant>
      <vt:variant>
        <vt:i4>5</vt:i4>
      </vt:variant>
      <vt:variant>
        <vt:lpwstr>http://sl.wikipedia.org/wiki/Marelica</vt:lpwstr>
      </vt:variant>
      <vt:variant>
        <vt:lpwstr/>
      </vt:variant>
      <vt:variant>
        <vt:i4>8323126</vt:i4>
      </vt:variant>
      <vt:variant>
        <vt:i4>69</vt:i4>
      </vt:variant>
      <vt:variant>
        <vt:i4>0</vt:i4>
      </vt:variant>
      <vt:variant>
        <vt:i4>5</vt:i4>
      </vt:variant>
      <vt:variant>
        <vt:lpwstr>http://sl.wikipedia.org/wiki/%C5%A0tajerska</vt:lpwstr>
      </vt:variant>
      <vt:variant>
        <vt:lpwstr/>
      </vt:variant>
      <vt:variant>
        <vt:i4>655424</vt:i4>
      </vt:variant>
      <vt:variant>
        <vt:i4>66</vt:i4>
      </vt:variant>
      <vt:variant>
        <vt:i4>0</vt:i4>
      </vt:variant>
      <vt:variant>
        <vt:i4>5</vt:i4>
      </vt:variant>
      <vt:variant>
        <vt:lpwstr>http://sl.wikipedia.org/wiki/Koro%C5%A1ka</vt:lpwstr>
      </vt:variant>
      <vt:variant>
        <vt:lpwstr/>
      </vt:variant>
      <vt:variant>
        <vt:i4>131160</vt:i4>
      </vt:variant>
      <vt:variant>
        <vt:i4>63</vt:i4>
      </vt:variant>
      <vt:variant>
        <vt:i4>0</vt:i4>
      </vt:variant>
      <vt:variant>
        <vt:i4>5</vt:i4>
      </vt:variant>
      <vt:variant>
        <vt:lpwstr>http://sl.wikipedia.org/wiki/Kranjska</vt:lpwstr>
      </vt:variant>
      <vt:variant>
        <vt:lpwstr/>
      </vt:variant>
      <vt:variant>
        <vt:i4>6881315</vt:i4>
      </vt:variant>
      <vt:variant>
        <vt:i4>60</vt:i4>
      </vt:variant>
      <vt:variant>
        <vt:i4>0</vt:i4>
      </vt:variant>
      <vt:variant>
        <vt:i4>5</vt:i4>
      </vt:variant>
      <vt:variant>
        <vt:lpwstr>http://sl.wikipedia.org/wiki/Dunaj</vt:lpwstr>
      </vt:variant>
      <vt:variant>
        <vt:lpwstr/>
      </vt:variant>
      <vt:variant>
        <vt:i4>5767181</vt:i4>
      </vt:variant>
      <vt:variant>
        <vt:i4>57</vt:i4>
      </vt:variant>
      <vt:variant>
        <vt:i4>0</vt:i4>
      </vt:variant>
      <vt:variant>
        <vt:i4>5</vt:i4>
      </vt:variant>
      <vt:variant>
        <vt:lpwstr>http://sl.wikipedia.org/wiki/%C4%8Ce%C5%A1nja</vt:lpwstr>
      </vt:variant>
      <vt:variant>
        <vt:lpwstr/>
      </vt:variant>
      <vt:variant>
        <vt:i4>720965</vt:i4>
      </vt:variant>
      <vt:variant>
        <vt:i4>54</vt:i4>
      </vt:variant>
      <vt:variant>
        <vt:i4>0</vt:i4>
      </vt:variant>
      <vt:variant>
        <vt:i4>5</vt:i4>
      </vt:variant>
      <vt:variant>
        <vt:lpwstr>http://sl.wikipedia.org/wiki/Vrt</vt:lpwstr>
      </vt:variant>
      <vt:variant>
        <vt:lpwstr/>
      </vt:variant>
      <vt:variant>
        <vt:i4>7209011</vt:i4>
      </vt:variant>
      <vt:variant>
        <vt:i4>51</vt:i4>
      </vt:variant>
      <vt:variant>
        <vt:i4>0</vt:i4>
      </vt:variant>
      <vt:variant>
        <vt:i4>5</vt:i4>
      </vt:variant>
      <vt:variant>
        <vt:lpwstr>http://sl.wikipedia.org/wiki/Medana</vt:lpwstr>
      </vt:variant>
      <vt:variant>
        <vt:lpwstr/>
      </vt:variant>
      <vt:variant>
        <vt:i4>8257553</vt:i4>
      </vt:variant>
      <vt:variant>
        <vt:i4>48</vt:i4>
      </vt:variant>
      <vt:variant>
        <vt:i4>0</vt:i4>
      </vt:variant>
      <vt:variant>
        <vt:i4>5</vt:i4>
      </vt:variant>
      <vt:variant>
        <vt:lpwstr>http://sl.wikipedia.org/wiki/Alojz_Gradnik</vt:lpwstr>
      </vt:variant>
      <vt:variant>
        <vt:lpwstr/>
      </vt:variant>
      <vt:variant>
        <vt:i4>2031699</vt:i4>
      </vt:variant>
      <vt:variant>
        <vt:i4>45</vt:i4>
      </vt:variant>
      <vt:variant>
        <vt:i4>0</vt:i4>
      </vt:variant>
      <vt:variant>
        <vt:i4>5</vt:i4>
      </vt:variant>
      <vt:variant>
        <vt:lpwstr>http://sl.wikipedia.org/wiki/Odstotek</vt:lpwstr>
      </vt:variant>
      <vt:variant>
        <vt:lpwstr/>
      </vt:variant>
      <vt:variant>
        <vt:i4>65550</vt:i4>
      </vt:variant>
      <vt:variant>
        <vt:i4>42</vt:i4>
      </vt:variant>
      <vt:variant>
        <vt:i4>0</vt:i4>
      </vt:variant>
      <vt:variant>
        <vt:i4>5</vt:i4>
      </vt:variant>
      <vt:variant>
        <vt:lpwstr>http://sl.wikipedia.org/wiki/1991</vt:lpwstr>
      </vt:variant>
      <vt:variant>
        <vt:lpwstr/>
      </vt:variant>
      <vt:variant>
        <vt:i4>917518</vt:i4>
      </vt:variant>
      <vt:variant>
        <vt:i4>39</vt:i4>
      </vt:variant>
      <vt:variant>
        <vt:i4>0</vt:i4>
      </vt:variant>
      <vt:variant>
        <vt:i4>5</vt:i4>
      </vt:variant>
      <vt:variant>
        <vt:lpwstr>http://sl.wikipedia.org/wiki/1961</vt:lpwstr>
      </vt:variant>
      <vt:variant>
        <vt:lpwstr/>
      </vt:variant>
      <vt:variant>
        <vt:i4>7143473</vt:i4>
      </vt:variant>
      <vt:variant>
        <vt:i4>36</vt:i4>
      </vt:variant>
      <vt:variant>
        <vt:i4>0</vt:i4>
      </vt:variant>
      <vt:variant>
        <vt:i4>5</vt:i4>
      </vt:variant>
      <vt:variant>
        <vt:lpwstr>http://sl.wikipedia.org/wiki/Primorska</vt:lpwstr>
      </vt:variant>
      <vt:variant>
        <vt:lpwstr/>
      </vt:variant>
      <vt:variant>
        <vt:i4>589893</vt:i4>
      </vt:variant>
      <vt:variant>
        <vt:i4>33</vt:i4>
      </vt:variant>
      <vt:variant>
        <vt:i4>0</vt:i4>
      </vt:variant>
      <vt:variant>
        <vt:i4>5</vt:i4>
      </vt:variant>
      <vt:variant>
        <vt:lpwstr>http://sl.wikipedia.org/wiki/Italija</vt:lpwstr>
      </vt:variant>
      <vt:variant>
        <vt:lpwstr/>
      </vt:variant>
      <vt:variant>
        <vt:i4>786512</vt:i4>
      </vt:variant>
      <vt:variant>
        <vt:i4>30</vt:i4>
      </vt:variant>
      <vt:variant>
        <vt:i4>0</vt:i4>
      </vt:variant>
      <vt:variant>
        <vt:i4>5</vt:i4>
      </vt:variant>
      <vt:variant>
        <vt:lpwstr>http://sl.wikipedia.org/wiki/2._svetovna_vojna</vt:lpwstr>
      </vt:variant>
      <vt:variant>
        <vt:lpwstr/>
      </vt:variant>
      <vt:variant>
        <vt:i4>8126498</vt:i4>
      </vt:variant>
      <vt:variant>
        <vt:i4>27</vt:i4>
      </vt:variant>
      <vt:variant>
        <vt:i4>0</vt:i4>
      </vt:variant>
      <vt:variant>
        <vt:i4>5</vt:i4>
      </vt:variant>
      <vt:variant>
        <vt:lpwstr>http://sl.wikipedia.org/w/index.php?title=Sadjarstvo&amp;action=edit&amp;redlink=1</vt:lpwstr>
      </vt:variant>
      <vt:variant>
        <vt:lpwstr/>
      </vt:variant>
      <vt:variant>
        <vt:i4>1245263</vt:i4>
      </vt:variant>
      <vt:variant>
        <vt:i4>24</vt:i4>
      </vt:variant>
      <vt:variant>
        <vt:i4>0</vt:i4>
      </vt:variant>
      <vt:variant>
        <vt:i4>5</vt:i4>
      </vt:variant>
      <vt:variant>
        <vt:lpwstr>http://sl.wikipedia.org/wiki/Vinogradni%C5%A1tvo</vt:lpwstr>
      </vt:variant>
      <vt:variant>
        <vt:lpwstr/>
      </vt:variant>
      <vt:variant>
        <vt:i4>2424940</vt:i4>
      </vt:variant>
      <vt:variant>
        <vt:i4>21</vt:i4>
      </vt:variant>
      <vt:variant>
        <vt:i4>0</vt:i4>
      </vt:variant>
      <vt:variant>
        <vt:i4>5</vt:i4>
      </vt:variant>
      <vt:variant>
        <vt:lpwstr>http://sl.wikipedia.org/wiki/Gri%C4%8D</vt:lpwstr>
      </vt:variant>
      <vt:variant>
        <vt:lpwstr/>
      </vt:variant>
      <vt:variant>
        <vt:i4>4784149</vt:i4>
      </vt:variant>
      <vt:variant>
        <vt:i4>18</vt:i4>
      </vt:variant>
      <vt:variant>
        <vt:i4>0</vt:i4>
      </vt:variant>
      <vt:variant>
        <vt:i4>5</vt:i4>
      </vt:variant>
      <vt:variant>
        <vt:lpwstr>http://sl.wikipedia.org/wiki/Poso%C4%8Dje</vt:lpwstr>
      </vt:variant>
      <vt:variant>
        <vt:lpwstr/>
      </vt:variant>
      <vt:variant>
        <vt:i4>7864361</vt:i4>
      </vt:variant>
      <vt:variant>
        <vt:i4>15</vt:i4>
      </vt:variant>
      <vt:variant>
        <vt:i4>0</vt:i4>
      </vt:variant>
      <vt:variant>
        <vt:i4>5</vt:i4>
      </vt:variant>
      <vt:variant>
        <vt:lpwstr>http://sl.wikipedia.org/wiki/Slovenija</vt:lpwstr>
      </vt:variant>
      <vt:variant>
        <vt:lpwstr/>
      </vt:variant>
      <vt:variant>
        <vt:i4>8060974</vt:i4>
      </vt:variant>
      <vt:variant>
        <vt:i4>12</vt:i4>
      </vt:variant>
      <vt:variant>
        <vt:i4>0</vt:i4>
      </vt:variant>
      <vt:variant>
        <vt:i4>5</vt:i4>
      </vt:variant>
      <vt:variant>
        <vt:lpwstr>http://sl.wikipedia.org/wiki/Pokrajina</vt:lpwstr>
      </vt:variant>
      <vt:variant>
        <vt:lpwstr/>
      </vt:variant>
      <vt:variant>
        <vt:i4>2883638</vt:i4>
      </vt:variant>
      <vt:variant>
        <vt:i4>9</vt:i4>
      </vt:variant>
      <vt:variant>
        <vt:i4>0</vt:i4>
      </vt:variant>
      <vt:variant>
        <vt:i4>5</vt:i4>
      </vt:variant>
      <vt:variant>
        <vt:lpwstr>http://sl.wikipedia.org/w/index.php?title=Kmetinjstvo&amp;action=edit&amp;redlink=1</vt:lpwstr>
      </vt:variant>
      <vt:variant>
        <vt:lpwstr/>
      </vt:variant>
      <vt:variant>
        <vt:i4>2424940</vt:i4>
      </vt:variant>
      <vt:variant>
        <vt:i4>6</vt:i4>
      </vt:variant>
      <vt:variant>
        <vt:i4>0</vt:i4>
      </vt:variant>
      <vt:variant>
        <vt:i4>5</vt:i4>
      </vt:variant>
      <vt:variant>
        <vt:lpwstr>http://sl.wikipedia.org/wiki/Gri%C4%8D</vt:lpwstr>
      </vt:variant>
      <vt:variant>
        <vt:lpwstr/>
      </vt:variant>
      <vt:variant>
        <vt:i4>65550</vt:i4>
      </vt:variant>
      <vt:variant>
        <vt:i4>3</vt:i4>
      </vt:variant>
      <vt:variant>
        <vt:i4>0</vt:i4>
      </vt:variant>
      <vt:variant>
        <vt:i4>5</vt:i4>
      </vt:variant>
      <vt:variant>
        <vt:lpwstr>http://sl.wikipedia.org/wiki/1994</vt:lpwstr>
      </vt:variant>
      <vt:variant>
        <vt:lpwstr/>
      </vt:variant>
      <vt:variant>
        <vt:i4>8060938</vt:i4>
      </vt:variant>
      <vt:variant>
        <vt:i4>0</vt:i4>
      </vt:variant>
      <vt:variant>
        <vt:i4>0</vt:i4>
      </vt:variant>
      <vt:variant>
        <vt:i4>5</vt:i4>
      </vt:variant>
      <vt:variant>
        <vt:lpwstr>http://sl.wikipedia.org/wiki/4._april</vt:lpwstr>
      </vt:variant>
      <vt:variant>
        <vt:lpwstr/>
      </vt:variant>
      <vt:variant>
        <vt:i4>5963801</vt:i4>
      </vt:variant>
      <vt:variant>
        <vt:i4>-1</vt:i4>
      </vt:variant>
      <vt:variant>
        <vt:i4>1041</vt:i4>
      </vt:variant>
      <vt:variant>
        <vt:i4>1</vt:i4>
      </vt:variant>
      <vt:variant>
        <vt:lpwstr>http://www.burger.si/GoriskaBrda/Vipolze/SlikaVipolze.jpg</vt:lpwstr>
      </vt:variant>
      <vt:variant>
        <vt:lpwstr/>
      </vt:variant>
      <vt:variant>
        <vt:i4>1966102</vt:i4>
      </vt:variant>
      <vt:variant>
        <vt:i4>-1</vt:i4>
      </vt:variant>
      <vt:variant>
        <vt:i4>1042</vt:i4>
      </vt:variant>
      <vt:variant>
        <vt:i4>1</vt:i4>
      </vt:variant>
      <vt:variant>
        <vt:lpwstr>http://www.burger.si/GoriskaBrda/SlikaMedana.jpg</vt:lpwstr>
      </vt:variant>
      <vt:variant>
        <vt:lpwstr/>
      </vt:variant>
      <vt:variant>
        <vt:i4>6291564</vt:i4>
      </vt:variant>
      <vt:variant>
        <vt:i4>-1</vt:i4>
      </vt:variant>
      <vt:variant>
        <vt:i4>1043</vt:i4>
      </vt:variant>
      <vt:variant>
        <vt:i4>4</vt:i4>
      </vt:variant>
      <vt:variant>
        <vt:lpwstr>javascript:void(0);</vt:lpwstr>
      </vt:variant>
      <vt:variant>
        <vt:lpwstr/>
      </vt:variant>
      <vt:variant>
        <vt:i4>4915217</vt:i4>
      </vt:variant>
      <vt:variant>
        <vt:i4>-1</vt:i4>
      </vt:variant>
      <vt:variant>
        <vt:i4>1043</vt:i4>
      </vt:variant>
      <vt:variant>
        <vt:i4>1</vt:i4>
      </vt:variant>
      <vt:variant>
        <vt:lpwstr>http://www.delo.si/images/iman/pb_grozdje_rebula.jpg</vt:lpwstr>
      </vt:variant>
      <vt:variant>
        <vt:lpwstr/>
      </vt:variant>
      <vt:variant>
        <vt:i4>5636116</vt:i4>
      </vt:variant>
      <vt:variant>
        <vt:i4>-1</vt:i4>
      </vt:variant>
      <vt:variant>
        <vt:i4>1045</vt:i4>
      </vt:variant>
      <vt:variant>
        <vt:i4>1</vt:i4>
      </vt:variant>
      <vt:variant>
        <vt:lpwstr>http://www.ntz-nta.si/imagelib2/Circled/kraji-brda1--kraji-brda2.jpg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2019-04-23T08:51:00Z</dcterms:created>
  <dcterms:modified xsi:type="dcterms:W3CDTF">2019-04-23T08:51:00Z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